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6CB5D734"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0C3993">
        <w:rPr>
          <w:b/>
          <w:sz w:val="18"/>
          <w:szCs w:val="18"/>
        </w:rPr>
        <w:t>PRESTAÇÃO DE SERVIÇOS</w:t>
      </w:r>
      <w:r w:rsidR="00E34E02" w:rsidRPr="00F66DF8">
        <w:rPr>
          <w:b/>
          <w:sz w:val="18"/>
          <w:szCs w:val="18"/>
        </w:rPr>
        <w:t xml:space="preserve"> N</w:t>
      </w:r>
      <w:r w:rsidR="003F254F" w:rsidRPr="00F66DF8">
        <w:rPr>
          <w:b/>
          <w:sz w:val="18"/>
          <w:szCs w:val="18"/>
        </w:rPr>
        <w:t>º</w:t>
      </w:r>
      <w:r w:rsidR="00D44B21">
        <w:rPr>
          <w:b/>
          <w:sz w:val="18"/>
          <w:szCs w:val="18"/>
        </w:rPr>
        <w:t xml:space="preserve"> </w:t>
      </w:r>
      <w:r w:rsidR="003E23CD">
        <w:rPr>
          <w:b/>
          <w:sz w:val="18"/>
          <w:szCs w:val="18"/>
        </w:rPr>
        <w:t>124/2023</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6017599A"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r w:rsidR="005D6BB9" w:rsidRPr="00CF6699">
        <w:rPr>
          <w:sz w:val="18"/>
          <w:szCs w:val="18"/>
        </w:rPr>
        <w:t>Ivelton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bookmarkStart w:id="0" w:name="_Hlk140158312"/>
      <w:r w:rsidR="00576D06" w:rsidRPr="00576D06">
        <w:rPr>
          <w:b/>
          <w:bCs/>
          <w:sz w:val="18"/>
          <w:szCs w:val="18"/>
        </w:rPr>
        <w:t>REAÇÃO COMÉRCIO DE PNEUS LTDA</w:t>
      </w:r>
      <w:bookmarkEnd w:id="0"/>
      <w:r w:rsidR="001B453B" w:rsidRPr="00576D06">
        <w:rPr>
          <w:sz w:val="18"/>
          <w:szCs w:val="18"/>
        </w:rPr>
        <w:t>,</w:t>
      </w:r>
      <w:r w:rsidR="002F1BF3" w:rsidRPr="00576D06">
        <w:rPr>
          <w:b/>
          <w:sz w:val="18"/>
          <w:szCs w:val="18"/>
        </w:rPr>
        <w:t xml:space="preserve"> </w:t>
      </w:r>
      <w:r w:rsidR="008D2D5D" w:rsidRPr="00576D06">
        <w:rPr>
          <w:sz w:val="18"/>
          <w:szCs w:val="18"/>
        </w:rPr>
        <w:t xml:space="preserve">pessoa jurídica de direito privado, inscrita no Cadastro Geral de Contribuintes do Ministério da Fazenda sob nº </w:t>
      </w:r>
      <w:r w:rsidR="00576D06" w:rsidRPr="00576D06">
        <w:rPr>
          <w:sz w:val="18"/>
          <w:szCs w:val="18"/>
        </w:rPr>
        <w:t>16.698.510/0001-14</w:t>
      </w:r>
      <w:r w:rsidR="008D2D5D" w:rsidRPr="00576D06">
        <w:rPr>
          <w:sz w:val="18"/>
          <w:szCs w:val="18"/>
        </w:rPr>
        <w:t xml:space="preserve">, com sede na </w:t>
      </w:r>
      <w:r w:rsidR="008D6F06" w:rsidRPr="00576D06">
        <w:rPr>
          <w:sz w:val="18"/>
          <w:szCs w:val="18"/>
        </w:rPr>
        <w:t xml:space="preserve">Rua </w:t>
      </w:r>
      <w:r w:rsidR="00576D06" w:rsidRPr="00576D06">
        <w:rPr>
          <w:sz w:val="18"/>
          <w:szCs w:val="18"/>
        </w:rPr>
        <w:t>Vitório Dal pai</w:t>
      </w:r>
      <w:r w:rsidR="008D2D5D" w:rsidRPr="00576D06">
        <w:rPr>
          <w:sz w:val="18"/>
          <w:szCs w:val="18"/>
        </w:rPr>
        <w:t xml:space="preserve">, nº </w:t>
      </w:r>
      <w:r w:rsidR="00576D06" w:rsidRPr="00576D06">
        <w:rPr>
          <w:sz w:val="18"/>
          <w:szCs w:val="18"/>
        </w:rPr>
        <w:t>95</w:t>
      </w:r>
      <w:r w:rsidR="008D2D5D" w:rsidRPr="00576D06">
        <w:rPr>
          <w:sz w:val="18"/>
          <w:szCs w:val="18"/>
        </w:rPr>
        <w:t xml:space="preserve">, </w:t>
      </w:r>
      <w:r w:rsidR="00576D06" w:rsidRPr="00576D06">
        <w:rPr>
          <w:sz w:val="18"/>
          <w:szCs w:val="18"/>
        </w:rPr>
        <w:t>Bairro renovação</w:t>
      </w:r>
      <w:r w:rsidR="008D2D5D" w:rsidRPr="00576D06">
        <w:rPr>
          <w:sz w:val="18"/>
          <w:szCs w:val="18"/>
        </w:rPr>
        <w:t xml:space="preserve">, em </w:t>
      </w:r>
      <w:r w:rsidR="00B978BF" w:rsidRPr="00576D06">
        <w:rPr>
          <w:sz w:val="18"/>
          <w:szCs w:val="18"/>
        </w:rPr>
        <w:t>Veranópolis</w:t>
      </w:r>
      <w:r w:rsidR="008D2D5D" w:rsidRPr="00576D06">
        <w:rPr>
          <w:sz w:val="18"/>
          <w:szCs w:val="18"/>
        </w:rPr>
        <w:t>/RS, CEP 95.</w:t>
      </w:r>
      <w:r w:rsidR="002F1BF3" w:rsidRPr="00576D06">
        <w:rPr>
          <w:sz w:val="18"/>
          <w:szCs w:val="18"/>
        </w:rPr>
        <w:t>33</w:t>
      </w:r>
      <w:r w:rsidR="00716B54" w:rsidRPr="00576D06">
        <w:rPr>
          <w:sz w:val="18"/>
          <w:szCs w:val="18"/>
        </w:rPr>
        <w:t>0</w:t>
      </w:r>
      <w:r w:rsidR="008D2D5D" w:rsidRPr="00576D06">
        <w:rPr>
          <w:sz w:val="18"/>
          <w:szCs w:val="18"/>
        </w:rPr>
        <w:t>-000, doravante denominada simplesmente CONTRATADA, neste ato representada por</w:t>
      </w:r>
      <w:r w:rsidR="008D3A89" w:rsidRPr="00576D06">
        <w:rPr>
          <w:sz w:val="18"/>
          <w:szCs w:val="18"/>
        </w:rPr>
        <w:t xml:space="preserve"> um de seus</w:t>
      </w:r>
      <w:r w:rsidR="008D2D5D" w:rsidRPr="00576D06">
        <w:rPr>
          <w:sz w:val="18"/>
          <w:szCs w:val="18"/>
        </w:rPr>
        <w:t xml:space="preserve"> </w:t>
      </w:r>
      <w:r w:rsidR="00D33A12" w:rsidRPr="00576D06">
        <w:rPr>
          <w:sz w:val="18"/>
          <w:szCs w:val="18"/>
        </w:rPr>
        <w:t xml:space="preserve">Sócio </w:t>
      </w:r>
      <w:r w:rsidR="00963AD7" w:rsidRPr="00576D06">
        <w:rPr>
          <w:sz w:val="18"/>
          <w:szCs w:val="18"/>
        </w:rPr>
        <w:t>Administrador</w:t>
      </w:r>
      <w:r w:rsidR="008D3A89" w:rsidRPr="00576D06">
        <w:rPr>
          <w:sz w:val="18"/>
          <w:szCs w:val="18"/>
        </w:rPr>
        <w:t>es</w:t>
      </w:r>
      <w:r w:rsidR="00963AD7" w:rsidRPr="00576D06">
        <w:rPr>
          <w:sz w:val="18"/>
          <w:szCs w:val="18"/>
        </w:rPr>
        <w:t xml:space="preserve"> </w:t>
      </w:r>
      <w:r w:rsidR="008D2D5D" w:rsidRPr="00576D06">
        <w:rPr>
          <w:sz w:val="18"/>
          <w:szCs w:val="18"/>
        </w:rPr>
        <w:t>o Senho</w:t>
      </w:r>
      <w:r w:rsidR="00576D06">
        <w:rPr>
          <w:sz w:val="18"/>
          <w:szCs w:val="18"/>
        </w:rPr>
        <w:t>r Cassiano Pagnocelli</w:t>
      </w:r>
      <w:r w:rsidR="008D2D5D" w:rsidRPr="00576D06">
        <w:rPr>
          <w:sz w:val="18"/>
          <w:szCs w:val="18"/>
        </w:rPr>
        <w:t>, brasileiro,</w:t>
      </w:r>
      <w:r w:rsidR="00576D06">
        <w:rPr>
          <w:sz w:val="18"/>
          <w:szCs w:val="18"/>
        </w:rPr>
        <w:t xml:space="preserve"> empresário,</w:t>
      </w:r>
      <w:r w:rsidR="00226426" w:rsidRPr="00576D06">
        <w:rPr>
          <w:sz w:val="18"/>
          <w:szCs w:val="18"/>
        </w:rPr>
        <w:t xml:space="preserve"> solteiro</w:t>
      </w:r>
      <w:r w:rsidR="008D2D5D" w:rsidRPr="00576D06">
        <w:rPr>
          <w:sz w:val="18"/>
          <w:szCs w:val="18"/>
        </w:rPr>
        <w:t xml:space="preserve">, </w:t>
      </w:r>
      <w:r w:rsidR="008D3A89" w:rsidRPr="00576D06">
        <w:rPr>
          <w:sz w:val="18"/>
          <w:szCs w:val="18"/>
        </w:rPr>
        <w:t>do Comércio</w:t>
      </w:r>
      <w:r w:rsidR="008D2D5D" w:rsidRPr="00576D06">
        <w:rPr>
          <w:sz w:val="18"/>
          <w:szCs w:val="18"/>
        </w:rPr>
        <w:t>,</w:t>
      </w:r>
      <w:r w:rsidR="00963AD7" w:rsidRPr="00576D06">
        <w:rPr>
          <w:sz w:val="18"/>
          <w:szCs w:val="18"/>
        </w:rPr>
        <w:t xml:space="preserve"> </w:t>
      </w:r>
      <w:r w:rsidR="008D2D5D" w:rsidRPr="00576D06">
        <w:rPr>
          <w:sz w:val="18"/>
          <w:szCs w:val="18"/>
        </w:rPr>
        <w:t xml:space="preserve">portador da Identidade Civil nº </w:t>
      </w:r>
      <w:r w:rsidR="00576D06">
        <w:rPr>
          <w:sz w:val="18"/>
          <w:szCs w:val="18"/>
        </w:rPr>
        <w:t>9047381752</w:t>
      </w:r>
      <w:r w:rsidR="008D2D5D" w:rsidRPr="00576D06">
        <w:rPr>
          <w:sz w:val="18"/>
          <w:szCs w:val="18"/>
        </w:rPr>
        <w:t>, expedida pela SSP/RS, inscrito no CPF</w:t>
      </w:r>
      <w:r w:rsidR="008D2D5D" w:rsidRPr="00CF6699">
        <w:rPr>
          <w:sz w:val="18"/>
          <w:szCs w:val="18"/>
        </w:rPr>
        <w:t xml:space="preserve">/MF sob nº </w:t>
      </w:r>
      <w:r w:rsidR="00576D06">
        <w:rPr>
          <w:sz w:val="18"/>
          <w:szCs w:val="18"/>
        </w:rPr>
        <w:t>950.385.070-34</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439788EF"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D44B21">
        <w:rPr>
          <w:sz w:val="18"/>
          <w:szCs w:val="18"/>
        </w:rPr>
        <w:t>575</w:t>
      </w:r>
      <w:r w:rsidR="00430079">
        <w:rPr>
          <w:sz w:val="18"/>
          <w:szCs w:val="18"/>
        </w:rPr>
        <w:t>/2023</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576D06">
        <w:rPr>
          <w:sz w:val="18"/>
          <w:szCs w:val="18"/>
        </w:rPr>
        <w:t>77/2023</w:t>
      </w:r>
    </w:p>
    <w:p w14:paraId="3C5AB906" w14:textId="77777777" w:rsidR="00D44B21" w:rsidRPr="00CF6699" w:rsidRDefault="00D44B21"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6BC13DBB" w:rsidR="0081353A" w:rsidRDefault="0010085D" w:rsidP="00720E3B">
      <w:pPr>
        <w:jc w:val="both"/>
        <w:rPr>
          <w:sz w:val="18"/>
          <w:szCs w:val="18"/>
        </w:rPr>
      </w:pPr>
      <w:r w:rsidRPr="008B4413">
        <w:rPr>
          <w:b/>
          <w:bCs/>
          <w:sz w:val="18"/>
          <w:szCs w:val="18"/>
        </w:rPr>
        <w:t>1.1.</w:t>
      </w:r>
      <w:r w:rsidRPr="00CF6699">
        <w:rPr>
          <w:sz w:val="18"/>
          <w:szCs w:val="18"/>
        </w:rPr>
        <w:t xml:space="preserve"> O presente contrato tem por objeto a </w:t>
      </w:r>
      <w:bookmarkStart w:id="1" w:name="_Hlk76371508"/>
      <w:bookmarkStart w:id="2" w:name="_Hlk140158287"/>
      <w:r w:rsidR="00720E3B" w:rsidRPr="00CF6699">
        <w:rPr>
          <w:sz w:val="18"/>
          <w:szCs w:val="18"/>
        </w:rPr>
        <w:t>contratação de empresa</w:t>
      </w:r>
      <w:bookmarkEnd w:id="1"/>
      <w:r w:rsidR="00D44B21">
        <w:rPr>
          <w:sz w:val="18"/>
          <w:szCs w:val="18"/>
        </w:rPr>
        <w:t xml:space="preserve"> para a realização de geometria nos carros e Van pertencentes a Frota da Secretaria Municipal de Saúde e Assistência Social d</w:t>
      </w:r>
      <w:r w:rsidR="001A5698">
        <w:rPr>
          <w:sz w:val="18"/>
          <w:szCs w:val="18"/>
        </w:rPr>
        <w:t>o</w:t>
      </w:r>
      <w:r w:rsidR="00D44B21">
        <w:rPr>
          <w:sz w:val="18"/>
          <w:szCs w:val="18"/>
        </w:rPr>
        <w:t xml:space="preserve"> município</w:t>
      </w:r>
      <w:bookmarkEnd w:id="2"/>
      <w:r w:rsidR="00D03267" w:rsidRPr="00CF6699">
        <w:rPr>
          <w:sz w:val="18"/>
          <w:szCs w:val="18"/>
        </w:rPr>
        <w:t xml:space="preserve">, </w:t>
      </w:r>
      <w:r w:rsidR="007252D8" w:rsidRPr="00CF6699">
        <w:rPr>
          <w:sz w:val="18"/>
          <w:szCs w:val="18"/>
        </w:rPr>
        <w:t>conforme</w:t>
      </w:r>
      <w:r w:rsidRPr="00CF6699">
        <w:rPr>
          <w:sz w:val="18"/>
          <w:szCs w:val="18"/>
        </w:rPr>
        <w:t xml:space="preserve"> descrição a seguir:</w:t>
      </w:r>
    </w:p>
    <w:tbl>
      <w:tblPr>
        <w:tblStyle w:val="Tabelacomgrade"/>
        <w:tblW w:w="0" w:type="auto"/>
        <w:tblInd w:w="108" w:type="dxa"/>
        <w:tblLook w:val="04A0" w:firstRow="1" w:lastRow="0" w:firstColumn="1" w:lastColumn="0" w:noHBand="0" w:noVBand="1"/>
      </w:tblPr>
      <w:tblGrid>
        <w:gridCol w:w="701"/>
        <w:gridCol w:w="563"/>
        <w:gridCol w:w="752"/>
        <w:gridCol w:w="4543"/>
        <w:gridCol w:w="1653"/>
        <w:gridCol w:w="1642"/>
      </w:tblGrid>
      <w:tr w:rsidR="00244443" w:rsidRPr="00D44B21" w14:paraId="4E8C007D" w14:textId="77777777" w:rsidTr="00244443">
        <w:tc>
          <w:tcPr>
            <w:tcW w:w="709" w:type="dxa"/>
            <w:shd w:val="clear" w:color="auto" w:fill="auto"/>
          </w:tcPr>
          <w:p w14:paraId="3E048C21" w14:textId="19480240" w:rsidR="00244443" w:rsidRPr="00D44B21" w:rsidRDefault="00244443" w:rsidP="00720E3B">
            <w:pPr>
              <w:jc w:val="both"/>
              <w:rPr>
                <w:b/>
                <w:bCs/>
                <w:sz w:val="18"/>
                <w:szCs w:val="18"/>
              </w:rPr>
            </w:pPr>
            <w:r w:rsidRPr="00D44B21">
              <w:rPr>
                <w:b/>
                <w:bCs/>
                <w:sz w:val="18"/>
                <w:szCs w:val="18"/>
              </w:rPr>
              <w:t>Item</w:t>
            </w:r>
          </w:p>
        </w:tc>
        <w:tc>
          <w:tcPr>
            <w:tcW w:w="567" w:type="dxa"/>
            <w:shd w:val="clear" w:color="auto" w:fill="auto"/>
          </w:tcPr>
          <w:p w14:paraId="4F80AB6C" w14:textId="4423CCB8" w:rsidR="00244443" w:rsidRPr="00D44B21" w:rsidRDefault="00244443" w:rsidP="00720E3B">
            <w:pPr>
              <w:jc w:val="both"/>
              <w:rPr>
                <w:b/>
                <w:bCs/>
                <w:sz w:val="18"/>
                <w:szCs w:val="18"/>
              </w:rPr>
            </w:pPr>
            <w:r w:rsidRPr="00D44B21">
              <w:rPr>
                <w:b/>
                <w:bCs/>
                <w:sz w:val="18"/>
                <w:szCs w:val="18"/>
              </w:rPr>
              <w:t>Un.</w:t>
            </w:r>
          </w:p>
        </w:tc>
        <w:tc>
          <w:tcPr>
            <w:tcW w:w="345" w:type="dxa"/>
            <w:shd w:val="clear" w:color="auto" w:fill="auto"/>
          </w:tcPr>
          <w:p w14:paraId="163D3B7C" w14:textId="4B4FC04F" w:rsidR="00244443" w:rsidRPr="00D44B21" w:rsidRDefault="00244443" w:rsidP="00244443">
            <w:pPr>
              <w:jc w:val="center"/>
              <w:rPr>
                <w:b/>
                <w:bCs/>
                <w:sz w:val="18"/>
                <w:szCs w:val="18"/>
              </w:rPr>
            </w:pPr>
            <w:r>
              <w:rPr>
                <w:b/>
                <w:bCs/>
                <w:sz w:val="18"/>
                <w:szCs w:val="18"/>
              </w:rPr>
              <w:t>Quant.</w:t>
            </w:r>
          </w:p>
        </w:tc>
        <w:tc>
          <w:tcPr>
            <w:tcW w:w="4758" w:type="dxa"/>
            <w:shd w:val="clear" w:color="auto" w:fill="auto"/>
          </w:tcPr>
          <w:p w14:paraId="1BC03BA2" w14:textId="77777777" w:rsidR="00244443" w:rsidRPr="00D44B21" w:rsidRDefault="00244443" w:rsidP="00D44B21">
            <w:pPr>
              <w:jc w:val="center"/>
              <w:rPr>
                <w:b/>
                <w:bCs/>
                <w:sz w:val="18"/>
                <w:szCs w:val="18"/>
              </w:rPr>
            </w:pPr>
            <w:r w:rsidRPr="00D44B21">
              <w:rPr>
                <w:b/>
                <w:bCs/>
                <w:sz w:val="18"/>
                <w:szCs w:val="18"/>
              </w:rPr>
              <w:t>Descrição</w:t>
            </w:r>
          </w:p>
        </w:tc>
        <w:tc>
          <w:tcPr>
            <w:tcW w:w="1701" w:type="dxa"/>
            <w:shd w:val="clear" w:color="auto" w:fill="auto"/>
          </w:tcPr>
          <w:p w14:paraId="461FB114" w14:textId="5290E579" w:rsidR="00244443" w:rsidRPr="00D44B21" w:rsidRDefault="00244443" w:rsidP="00720E3B">
            <w:pPr>
              <w:jc w:val="both"/>
              <w:rPr>
                <w:b/>
                <w:bCs/>
                <w:sz w:val="18"/>
                <w:szCs w:val="18"/>
              </w:rPr>
            </w:pPr>
            <w:r w:rsidRPr="00D44B21">
              <w:rPr>
                <w:b/>
                <w:bCs/>
                <w:sz w:val="18"/>
                <w:szCs w:val="18"/>
              </w:rPr>
              <w:t>Valor Unitário</w:t>
            </w:r>
            <w:r>
              <w:rPr>
                <w:b/>
                <w:bCs/>
                <w:sz w:val="18"/>
                <w:szCs w:val="18"/>
              </w:rPr>
              <w:t xml:space="preserve"> R$</w:t>
            </w:r>
          </w:p>
        </w:tc>
        <w:tc>
          <w:tcPr>
            <w:tcW w:w="1698" w:type="dxa"/>
            <w:shd w:val="clear" w:color="auto" w:fill="auto"/>
          </w:tcPr>
          <w:p w14:paraId="48D92C79" w14:textId="0EFF071D" w:rsidR="00244443" w:rsidRPr="00D44B21" w:rsidRDefault="00244443" w:rsidP="00720E3B">
            <w:pPr>
              <w:jc w:val="both"/>
              <w:rPr>
                <w:b/>
                <w:bCs/>
                <w:sz w:val="18"/>
                <w:szCs w:val="18"/>
              </w:rPr>
            </w:pPr>
            <w:r w:rsidRPr="00D44B21">
              <w:rPr>
                <w:b/>
                <w:bCs/>
                <w:sz w:val="18"/>
                <w:szCs w:val="18"/>
              </w:rPr>
              <w:t>Valor Total</w:t>
            </w:r>
            <w:r>
              <w:rPr>
                <w:b/>
                <w:bCs/>
                <w:sz w:val="18"/>
                <w:szCs w:val="18"/>
              </w:rPr>
              <w:t xml:space="preserve"> R$</w:t>
            </w:r>
          </w:p>
        </w:tc>
      </w:tr>
      <w:tr w:rsidR="00244443" w:rsidRPr="00D44B21" w14:paraId="7245E7C7" w14:textId="77777777" w:rsidTr="00244443">
        <w:tc>
          <w:tcPr>
            <w:tcW w:w="709" w:type="dxa"/>
          </w:tcPr>
          <w:p w14:paraId="2E3C85F7" w14:textId="03053A5A" w:rsidR="00244443" w:rsidRPr="00D44B21" w:rsidRDefault="00244443" w:rsidP="00D44B21">
            <w:pPr>
              <w:jc w:val="center"/>
              <w:rPr>
                <w:b/>
                <w:bCs/>
                <w:sz w:val="18"/>
                <w:szCs w:val="18"/>
              </w:rPr>
            </w:pPr>
            <w:r>
              <w:rPr>
                <w:b/>
                <w:bCs/>
                <w:sz w:val="18"/>
                <w:szCs w:val="18"/>
              </w:rPr>
              <w:t>01</w:t>
            </w:r>
          </w:p>
        </w:tc>
        <w:tc>
          <w:tcPr>
            <w:tcW w:w="567" w:type="dxa"/>
          </w:tcPr>
          <w:p w14:paraId="62EC1252" w14:textId="0A155BE1" w:rsidR="00244443" w:rsidRPr="008B4413" w:rsidRDefault="00576D06" w:rsidP="00720E3B">
            <w:pPr>
              <w:jc w:val="both"/>
              <w:rPr>
                <w:sz w:val="18"/>
                <w:szCs w:val="18"/>
              </w:rPr>
            </w:pPr>
            <w:r w:rsidRPr="008B4413">
              <w:rPr>
                <w:sz w:val="18"/>
                <w:szCs w:val="18"/>
              </w:rPr>
              <w:t>U</w:t>
            </w:r>
            <w:r w:rsidR="00244443" w:rsidRPr="008B4413">
              <w:rPr>
                <w:sz w:val="18"/>
                <w:szCs w:val="18"/>
              </w:rPr>
              <w:t>n</w:t>
            </w:r>
            <w:r>
              <w:rPr>
                <w:sz w:val="18"/>
                <w:szCs w:val="18"/>
              </w:rPr>
              <w:t>.</w:t>
            </w:r>
          </w:p>
        </w:tc>
        <w:tc>
          <w:tcPr>
            <w:tcW w:w="345" w:type="dxa"/>
          </w:tcPr>
          <w:p w14:paraId="1587B978" w14:textId="4459DD2F" w:rsidR="00244443" w:rsidRPr="008B4413" w:rsidRDefault="00244443" w:rsidP="00244443">
            <w:pPr>
              <w:jc w:val="center"/>
              <w:rPr>
                <w:sz w:val="18"/>
                <w:szCs w:val="18"/>
              </w:rPr>
            </w:pPr>
            <w:r>
              <w:rPr>
                <w:sz w:val="18"/>
                <w:szCs w:val="18"/>
              </w:rPr>
              <w:t>03</w:t>
            </w:r>
          </w:p>
        </w:tc>
        <w:tc>
          <w:tcPr>
            <w:tcW w:w="4758" w:type="dxa"/>
          </w:tcPr>
          <w:p w14:paraId="267BAC90" w14:textId="6051949F" w:rsidR="00244443" w:rsidRPr="008B4413" w:rsidRDefault="00244443" w:rsidP="00244443">
            <w:pPr>
              <w:ind w:left="5"/>
              <w:rPr>
                <w:sz w:val="18"/>
                <w:szCs w:val="18"/>
              </w:rPr>
            </w:pPr>
            <w:r w:rsidRPr="008B4413">
              <w:rPr>
                <w:sz w:val="18"/>
                <w:szCs w:val="18"/>
              </w:rPr>
              <w:t xml:space="preserve">Serviço de Geometria </w:t>
            </w:r>
            <w:r>
              <w:rPr>
                <w:sz w:val="18"/>
                <w:szCs w:val="18"/>
              </w:rPr>
              <w:t>no veículo Gol Placas IYQ6373, Fox JAK6A64</w:t>
            </w:r>
            <w:r w:rsidR="007B784A">
              <w:rPr>
                <w:sz w:val="18"/>
                <w:szCs w:val="18"/>
              </w:rPr>
              <w:t>, Gol IVN4882</w:t>
            </w:r>
          </w:p>
        </w:tc>
        <w:tc>
          <w:tcPr>
            <w:tcW w:w="1701" w:type="dxa"/>
          </w:tcPr>
          <w:p w14:paraId="12E2F6BB" w14:textId="0EA68CFE" w:rsidR="00244443" w:rsidRPr="008B4413" w:rsidRDefault="00244443" w:rsidP="00D44B21">
            <w:pPr>
              <w:jc w:val="center"/>
              <w:rPr>
                <w:sz w:val="18"/>
                <w:szCs w:val="18"/>
              </w:rPr>
            </w:pPr>
            <w:r w:rsidRPr="008B4413">
              <w:rPr>
                <w:sz w:val="18"/>
                <w:szCs w:val="18"/>
              </w:rPr>
              <w:t>50,00</w:t>
            </w:r>
          </w:p>
        </w:tc>
        <w:tc>
          <w:tcPr>
            <w:tcW w:w="1698" w:type="dxa"/>
          </w:tcPr>
          <w:p w14:paraId="28201803" w14:textId="5E164F5C" w:rsidR="00244443" w:rsidRPr="008B4413" w:rsidRDefault="00244443" w:rsidP="00D44B21">
            <w:pPr>
              <w:jc w:val="center"/>
              <w:rPr>
                <w:sz w:val="18"/>
                <w:szCs w:val="18"/>
              </w:rPr>
            </w:pPr>
            <w:r w:rsidRPr="008B4413">
              <w:rPr>
                <w:sz w:val="18"/>
                <w:szCs w:val="18"/>
              </w:rPr>
              <w:t>150,00</w:t>
            </w:r>
          </w:p>
        </w:tc>
      </w:tr>
      <w:tr w:rsidR="00244443" w:rsidRPr="00D44B21" w14:paraId="314E90AB" w14:textId="77777777" w:rsidTr="00244443">
        <w:tc>
          <w:tcPr>
            <w:tcW w:w="709" w:type="dxa"/>
          </w:tcPr>
          <w:p w14:paraId="3794D65F" w14:textId="51B11B9D" w:rsidR="00244443" w:rsidRDefault="00244443" w:rsidP="00D44B21">
            <w:pPr>
              <w:jc w:val="center"/>
              <w:rPr>
                <w:b/>
                <w:bCs/>
                <w:sz w:val="18"/>
                <w:szCs w:val="18"/>
              </w:rPr>
            </w:pPr>
            <w:r>
              <w:rPr>
                <w:b/>
                <w:bCs/>
                <w:sz w:val="18"/>
                <w:szCs w:val="18"/>
              </w:rPr>
              <w:t>02</w:t>
            </w:r>
          </w:p>
        </w:tc>
        <w:tc>
          <w:tcPr>
            <w:tcW w:w="567" w:type="dxa"/>
          </w:tcPr>
          <w:p w14:paraId="63F0CFC7" w14:textId="22A35289" w:rsidR="00244443" w:rsidRPr="008B4413" w:rsidRDefault="00576D06" w:rsidP="00720E3B">
            <w:pPr>
              <w:jc w:val="both"/>
              <w:rPr>
                <w:sz w:val="18"/>
                <w:szCs w:val="18"/>
              </w:rPr>
            </w:pPr>
            <w:r w:rsidRPr="008B4413">
              <w:rPr>
                <w:sz w:val="18"/>
                <w:szCs w:val="18"/>
              </w:rPr>
              <w:t>U</w:t>
            </w:r>
            <w:r w:rsidR="00244443" w:rsidRPr="008B4413">
              <w:rPr>
                <w:sz w:val="18"/>
                <w:szCs w:val="18"/>
              </w:rPr>
              <w:t>n</w:t>
            </w:r>
            <w:r>
              <w:rPr>
                <w:sz w:val="18"/>
                <w:szCs w:val="18"/>
              </w:rPr>
              <w:t>.</w:t>
            </w:r>
          </w:p>
        </w:tc>
        <w:tc>
          <w:tcPr>
            <w:tcW w:w="345" w:type="dxa"/>
          </w:tcPr>
          <w:p w14:paraId="285FFA42" w14:textId="29C9F5A6" w:rsidR="00244443" w:rsidRPr="008B4413" w:rsidRDefault="00244443" w:rsidP="00244443">
            <w:pPr>
              <w:jc w:val="center"/>
              <w:rPr>
                <w:sz w:val="18"/>
                <w:szCs w:val="18"/>
              </w:rPr>
            </w:pPr>
            <w:r>
              <w:rPr>
                <w:sz w:val="18"/>
                <w:szCs w:val="18"/>
              </w:rPr>
              <w:t>01</w:t>
            </w:r>
          </w:p>
        </w:tc>
        <w:tc>
          <w:tcPr>
            <w:tcW w:w="4758" w:type="dxa"/>
          </w:tcPr>
          <w:p w14:paraId="77139784" w14:textId="0DB8FF5B" w:rsidR="00244443" w:rsidRPr="008B4413" w:rsidRDefault="00244443" w:rsidP="00244443">
            <w:pPr>
              <w:ind w:left="5"/>
              <w:rPr>
                <w:sz w:val="18"/>
                <w:szCs w:val="18"/>
              </w:rPr>
            </w:pPr>
            <w:r w:rsidRPr="008B4413">
              <w:rPr>
                <w:sz w:val="18"/>
                <w:szCs w:val="18"/>
              </w:rPr>
              <w:t xml:space="preserve">Serviços de Geometria </w:t>
            </w:r>
            <w:r>
              <w:rPr>
                <w:sz w:val="18"/>
                <w:szCs w:val="18"/>
              </w:rPr>
              <w:t>no veículo VAN de placas IUQ7332</w:t>
            </w:r>
          </w:p>
        </w:tc>
        <w:tc>
          <w:tcPr>
            <w:tcW w:w="1701" w:type="dxa"/>
          </w:tcPr>
          <w:p w14:paraId="05107E36" w14:textId="070572D9" w:rsidR="00244443" w:rsidRPr="008B4413" w:rsidRDefault="00244443" w:rsidP="00D44B21">
            <w:pPr>
              <w:jc w:val="center"/>
              <w:rPr>
                <w:sz w:val="18"/>
                <w:szCs w:val="18"/>
              </w:rPr>
            </w:pPr>
            <w:r w:rsidRPr="008B4413">
              <w:rPr>
                <w:sz w:val="18"/>
                <w:szCs w:val="18"/>
              </w:rPr>
              <w:t>60,00</w:t>
            </w:r>
          </w:p>
        </w:tc>
        <w:tc>
          <w:tcPr>
            <w:tcW w:w="1698" w:type="dxa"/>
          </w:tcPr>
          <w:p w14:paraId="64C694FD" w14:textId="1BE91006" w:rsidR="00244443" w:rsidRPr="008B4413" w:rsidRDefault="00244443" w:rsidP="00D44B21">
            <w:pPr>
              <w:jc w:val="center"/>
              <w:rPr>
                <w:sz w:val="18"/>
                <w:szCs w:val="18"/>
              </w:rPr>
            </w:pPr>
            <w:r w:rsidRPr="008B4413">
              <w:rPr>
                <w:sz w:val="18"/>
                <w:szCs w:val="18"/>
              </w:rPr>
              <w:t>60,00</w:t>
            </w:r>
          </w:p>
        </w:tc>
      </w:tr>
      <w:tr w:rsidR="00244443" w:rsidRPr="00D44B21" w14:paraId="5387B047" w14:textId="2FF76C45" w:rsidTr="004A79D9">
        <w:tc>
          <w:tcPr>
            <w:tcW w:w="9778" w:type="dxa"/>
            <w:gridSpan w:val="6"/>
            <w:shd w:val="clear" w:color="auto" w:fill="D6E3BC" w:themeFill="accent3" w:themeFillTint="66"/>
          </w:tcPr>
          <w:p w14:paraId="42015873" w14:textId="77777777" w:rsidR="00244443" w:rsidRDefault="00244443" w:rsidP="00D44B21">
            <w:pPr>
              <w:jc w:val="center"/>
              <w:rPr>
                <w:b/>
                <w:bCs/>
                <w:sz w:val="18"/>
                <w:szCs w:val="18"/>
              </w:rPr>
            </w:pPr>
            <w:r>
              <w:rPr>
                <w:b/>
                <w:bCs/>
                <w:sz w:val="18"/>
                <w:szCs w:val="18"/>
              </w:rPr>
              <w:t>VALOR TOTAL DE R$210,00</w:t>
            </w:r>
          </w:p>
        </w:tc>
      </w:tr>
    </w:tbl>
    <w:p w14:paraId="338CE354" w14:textId="77777777" w:rsidR="00D44B21" w:rsidRPr="00CF6699" w:rsidRDefault="00D44B21" w:rsidP="00720E3B">
      <w:pPr>
        <w:jc w:val="both"/>
        <w:rPr>
          <w:sz w:val="18"/>
          <w:szCs w:val="18"/>
        </w:rPr>
      </w:pPr>
    </w:p>
    <w:p w14:paraId="129F55B1" w14:textId="77777777" w:rsidR="00232A13" w:rsidRPr="00CF6699" w:rsidRDefault="00232A13" w:rsidP="00720E3B">
      <w:pPr>
        <w:jc w:val="both"/>
        <w:rPr>
          <w:sz w:val="18"/>
          <w:szCs w:val="18"/>
        </w:rPr>
      </w:pPr>
    </w:p>
    <w:p w14:paraId="5C9FC420" w14:textId="53DE714F" w:rsidR="00244443" w:rsidRDefault="00D44B21" w:rsidP="005C2A94">
      <w:pPr>
        <w:jc w:val="both"/>
        <w:rPr>
          <w:bCs/>
          <w:sz w:val="18"/>
          <w:szCs w:val="18"/>
        </w:rPr>
      </w:pPr>
      <w:r w:rsidRPr="008B4413">
        <w:rPr>
          <w:b/>
          <w:sz w:val="18"/>
          <w:szCs w:val="18"/>
        </w:rPr>
        <w:t>1.2.</w:t>
      </w:r>
      <w:r>
        <w:rPr>
          <w:bCs/>
          <w:sz w:val="18"/>
          <w:szCs w:val="18"/>
        </w:rPr>
        <w:t xml:space="preserve"> Os Serviços deverão ser </w:t>
      </w:r>
      <w:r w:rsidR="008B4413">
        <w:rPr>
          <w:bCs/>
          <w:sz w:val="18"/>
          <w:szCs w:val="18"/>
        </w:rPr>
        <w:t>prestados na sede da empresa CONTRATADA, sendo de responsabilidade da CONTRATANTE deslocar os</w:t>
      </w:r>
      <w:r w:rsidR="00244443">
        <w:rPr>
          <w:bCs/>
          <w:sz w:val="18"/>
          <w:szCs w:val="18"/>
        </w:rPr>
        <w:t xml:space="preserve"> veículos até o local indicado pela empresa</w:t>
      </w:r>
      <w:r w:rsidR="00723B05">
        <w:rPr>
          <w:bCs/>
          <w:sz w:val="18"/>
          <w:szCs w:val="18"/>
        </w:rPr>
        <w:t>.</w:t>
      </w:r>
    </w:p>
    <w:p w14:paraId="7052B9DB" w14:textId="7AA665E4" w:rsidR="00232A13" w:rsidRPr="00CF6699" w:rsidRDefault="008B4413" w:rsidP="005C2A94">
      <w:pPr>
        <w:jc w:val="both"/>
        <w:rPr>
          <w:bCs/>
          <w:sz w:val="18"/>
          <w:szCs w:val="18"/>
        </w:rPr>
      </w:pPr>
      <w:r>
        <w:rPr>
          <w:bCs/>
          <w:sz w:val="18"/>
          <w:szCs w:val="18"/>
        </w:rPr>
        <w:t xml:space="preserve"> </w:t>
      </w:r>
    </w:p>
    <w:p w14:paraId="0511D27A" w14:textId="77777777" w:rsidR="009D44A5" w:rsidRDefault="009D44A5" w:rsidP="009D44A5">
      <w:pPr>
        <w:pStyle w:val="Ttulo4"/>
        <w:ind w:left="0"/>
        <w:jc w:val="center"/>
        <w:rPr>
          <w:b/>
          <w:bCs/>
          <w:sz w:val="18"/>
          <w:szCs w:val="18"/>
        </w:rPr>
      </w:pPr>
      <w:r w:rsidRPr="009D44A5">
        <w:rPr>
          <w:b/>
          <w:bCs/>
          <w:sz w:val="18"/>
          <w:szCs w:val="18"/>
        </w:rPr>
        <w:t>DO PREÇO E DO PAGAMENTO</w:t>
      </w:r>
    </w:p>
    <w:p w14:paraId="5250BA01" w14:textId="41187D7B" w:rsidR="009D44A5" w:rsidRDefault="009D44A5" w:rsidP="009D44A5">
      <w:pPr>
        <w:pStyle w:val="Ttulo4"/>
        <w:ind w:left="0"/>
        <w:jc w:val="center"/>
        <w:rPr>
          <w:b/>
          <w:bCs/>
          <w:sz w:val="18"/>
          <w:szCs w:val="18"/>
        </w:rPr>
      </w:pPr>
    </w:p>
    <w:p w14:paraId="0BA32B06" w14:textId="4624AE17" w:rsidR="009D44A5" w:rsidRPr="009D44A5" w:rsidRDefault="009D44A5" w:rsidP="009D44A5">
      <w:pPr>
        <w:rPr>
          <w:b/>
          <w:bCs/>
          <w:sz w:val="18"/>
          <w:szCs w:val="18"/>
          <w:lang w:eastAsia="ar-SA"/>
        </w:rPr>
      </w:pPr>
      <w:r w:rsidRPr="009D44A5">
        <w:rPr>
          <w:b/>
          <w:bCs/>
          <w:sz w:val="18"/>
          <w:szCs w:val="18"/>
          <w:lang w:eastAsia="ar-SA"/>
        </w:rPr>
        <w:t>Cláusula segunda</w:t>
      </w:r>
      <w:r>
        <w:rPr>
          <w:b/>
          <w:bCs/>
          <w:sz w:val="18"/>
          <w:szCs w:val="18"/>
          <w:lang w:eastAsia="ar-SA"/>
        </w:rPr>
        <w:t>:</w:t>
      </w:r>
    </w:p>
    <w:p w14:paraId="6AD40CAF" w14:textId="038D8EFC" w:rsidR="009D44A5" w:rsidRPr="00B30529" w:rsidRDefault="009D44A5" w:rsidP="009D44A5">
      <w:pPr>
        <w:tabs>
          <w:tab w:val="left" w:pos="2268"/>
          <w:tab w:val="left" w:pos="3544"/>
        </w:tabs>
        <w:jc w:val="both"/>
        <w:rPr>
          <w:sz w:val="18"/>
          <w:szCs w:val="18"/>
          <w:u w:val="single"/>
        </w:rPr>
      </w:pPr>
      <w:r w:rsidRPr="00B30529">
        <w:rPr>
          <w:b/>
          <w:sz w:val="18"/>
          <w:szCs w:val="18"/>
        </w:rPr>
        <w:t>a)</w:t>
      </w:r>
      <w:r w:rsidRPr="00B30529">
        <w:rPr>
          <w:sz w:val="18"/>
          <w:szCs w:val="18"/>
        </w:rPr>
        <w:t xml:space="preserve"> O preço total para o presente ajuste é de </w:t>
      </w:r>
      <w:bookmarkStart w:id="3" w:name="_Hlk139611927"/>
      <w:r w:rsidRPr="00B30529">
        <w:rPr>
          <w:b/>
          <w:sz w:val="18"/>
          <w:szCs w:val="18"/>
        </w:rPr>
        <w:t>R$</w:t>
      </w:r>
      <w:r w:rsidR="00244443">
        <w:rPr>
          <w:b/>
          <w:sz w:val="18"/>
          <w:szCs w:val="18"/>
        </w:rPr>
        <w:t>210,00(duzentos e dez reais).</w:t>
      </w:r>
    </w:p>
    <w:bookmarkEnd w:id="3"/>
    <w:p w14:paraId="63F77FE5" w14:textId="77777777" w:rsidR="009D44A5" w:rsidRDefault="009D44A5" w:rsidP="009D44A5">
      <w:pPr>
        <w:jc w:val="both"/>
        <w:rPr>
          <w:sz w:val="18"/>
          <w:szCs w:val="18"/>
        </w:rPr>
      </w:pPr>
      <w:r w:rsidRPr="00B30529">
        <w:rPr>
          <w:b/>
          <w:sz w:val="18"/>
          <w:szCs w:val="18"/>
        </w:rPr>
        <w:t>b)</w:t>
      </w:r>
      <w:r w:rsidRPr="00B30529">
        <w:rPr>
          <w:sz w:val="18"/>
          <w:szCs w:val="18"/>
        </w:rPr>
        <w:t xml:space="preserve"> os pagamentos serão efetuados em até 08 (oito) dias após o fornecimento, mediante a apresentação do competente documento fiscal.</w:t>
      </w:r>
    </w:p>
    <w:p w14:paraId="28F26ACE" w14:textId="77777777" w:rsidR="009D44A5" w:rsidRDefault="009D44A5" w:rsidP="009D44A5">
      <w:pPr>
        <w:jc w:val="both"/>
        <w:rPr>
          <w:sz w:val="18"/>
          <w:szCs w:val="18"/>
        </w:rPr>
      </w:pPr>
    </w:p>
    <w:p w14:paraId="76F828EA" w14:textId="77777777" w:rsidR="009D44A5" w:rsidRPr="00B30529" w:rsidRDefault="009D44A5" w:rsidP="009D44A5">
      <w:pPr>
        <w:jc w:val="both"/>
        <w:rPr>
          <w:sz w:val="18"/>
          <w:szCs w:val="18"/>
        </w:rPr>
      </w:pPr>
    </w:p>
    <w:p w14:paraId="29468F2C" w14:textId="77777777" w:rsidR="009D44A5" w:rsidRPr="009D44A5" w:rsidRDefault="009D44A5" w:rsidP="009D44A5">
      <w:pPr>
        <w:pStyle w:val="Ttulo5"/>
        <w:spacing w:before="0" w:after="0"/>
        <w:jc w:val="center"/>
        <w:rPr>
          <w:i w:val="0"/>
          <w:iCs w:val="0"/>
          <w:sz w:val="18"/>
          <w:szCs w:val="18"/>
        </w:rPr>
      </w:pPr>
      <w:r w:rsidRPr="009D44A5">
        <w:rPr>
          <w:i w:val="0"/>
          <w:iCs w:val="0"/>
          <w:sz w:val="18"/>
          <w:szCs w:val="18"/>
        </w:rPr>
        <w:t>DO PRAZO DE VIGÊNCIA E ENTREGA</w:t>
      </w:r>
    </w:p>
    <w:p w14:paraId="12EF4FB2" w14:textId="77777777" w:rsidR="009D44A5" w:rsidRPr="00107E5E" w:rsidRDefault="009D44A5" w:rsidP="009D44A5">
      <w:pPr>
        <w:jc w:val="both"/>
        <w:rPr>
          <w:b/>
          <w:sz w:val="18"/>
          <w:szCs w:val="18"/>
        </w:rPr>
      </w:pPr>
      <w:r w:rsidRPr="00107E5E">
        <w:rPr>
          <w:b/>
          <w:sz w:val="18"/>
          <w:szCs w:val="18"/>
        </w:rPr>
        <w:t>Cláusula Terceira:</w:t>
      </w:r>
    </w:p>
    <w:p w14:paraId="01D128CC" w14:textId="17ADB539" w:rsidR="009D44A5" w:rsidRPr="00107E5E" w:rsidRDefault="009D44A5" w:rsidP="009D44A5">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5016D860" w14:textId="4D9CC2DB" w:rsidR="009D44A5" w:rsidRDefault="009D44A5" w:rsidP="009D44A5">
      <w:pPr>
        <w:jc w:val="both"/>
        <w:rPr>
          <w:sz w:val="18"/>
          <w:szCs w:val="18"/>
        </w:rPr>
      </w:pPr>
      <w:r w:rsidRPr="00107E5E">
        <w:rPr>
          <w:sz w:val="18"/>
          <w:szCs w:val="18"/>
        </w:rPr>
        <w:t xml:space="preserve">b) A entrega </w:t>
      </w:r>
      <w:r>
        <w:rPr>
          <w:sz w:val="18"/>
          <w:szCs w:val="18"/>
        </w:rPr>
        <w:t>do</w:t>
      </w:r>
      <w:r w:rsidR="004B362C">
        <w:rPr>
          <w:sz w:val="18"/>
          <w:szCs w:val="18"/>
        </w:rPr>
        <w:t>s</w:t>
      </w:r>
      <w:r>
        <w:rPr>
          <w:sz w:val="18"/>
          <w:szCs w:val="18"/>
        </w:rPr>
        <w:t xml:space="preserve"> serviço</w:t>
      </w:r>
      <w:r w:rsidR="004B362C">
        <w:rPr>
          <w:sz w:val="18"/>
          <w:szCs w:val="18"/>
        </w:rPr>
        <w:t>s</w:t>
      </w:r>
      <w:r>
        <w:rPr>
          <w:sz w:val="18"/>
          <w:szCs w:val="18"/>
        </w:rPr>
        <w:t xml:space="preserve"> </w:t>
      </w:r>
      <w:r w:rsidRPr="00107E5E">
        <w:rPr>
          <w:sz w:val="18"/>
          <w:szCs w:val="18"/>
        </w:rPr>
        <w:t xml:space="preserve">deverá ser feita em até </w:t>
      </w:r>
      <w:r w:rsidR="00244443">
        <w:rPr>
          <w:sz w:val="18"/>
          <w:szCs w:val="18"/>
        </w:rPr>
        <w:t>1</w:t>
      </w:r>
      <w:r>
        <w:rPr>
          <w:sz w:val="18"/>
          <w:szCs w:val="18"/>
        </w:rPr>
        <w:t>0</w:t>
      </w:r>
      <w:r w:rsidRPr="00107E5E">
        <w:rPr>
          <w:sz w:val="18"/>
          <w:szCs w:val="18"/>
        </w:rPr>
        <w:t xml:space="preserve"> (</w:t>
      </w:r>
      <w:r w:rsidR="00576D06">
        <w:rPr>
          <w:sz w:val="18"/>
          <w:szCs w:val="18"/>
        </w:rPr>
        <w:t xml:space="preserve">dez) </w:t>
      </w:r>
      <w:r w:rsidR="00576D06" w:rsidRPr="00107E5E">
        <w:rPr>
          <w:sz w:val="18"/>
          <w:szCs w:val="18"/>
        </w:rPr>
        <w:t>dias</w:t>
      </w:r>
      <w:r w:rsidRPr="00107E5E">
        <w:rPr>
          <w:sz w:val="18"/>
          <w:szCs w:val="18"/>
        </w:rPr>
        <w:t xml:space="preserve"> a</w:t>
      </w:r>
      <w:r>
        <w:rPr>
          <w:sz w:val="18"/>
          <w:szCs w:val="18"/>
        </w:rPr>
        <w:t>pós a realização do empenho</w:t>
      </w:r>
      <w:r w:rsidRPr="00107E5E">
        <w:rPr>
          <w:sz w:val="18"/>
          <w:szCs w:val="18"/>
        </w:rPr>
        <w:t>.</w:t>
      </w:r>
    </w:p>
    <w:p w14:paraId="1777B28C" w14:textId="77777777" w:rsidR="009D44A5" w:rsidRPr="00D57497" w:rsidRDefault="009D44A5" w:rsidP="009D44A5">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6095CE7" w14:textId="77777777" w:rsidR="009D44A5" w:rsidRPr="005013B4" w:rsidRDefault="009D44A5" w:rsidP="009D44A5">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77777777" w:rsidR="009D44A5" w:rsidRPr="005013B4" w:rsidRDefault="009D44A5" w:rsidP="009D44A5">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417041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0A93586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51B3D5EA"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CONTRATANTE obriga-se a:</w:t>
      </w:r>
    </w:p>
    <w:p w14:paraId="7B225210"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6EB32AC4" w14:textId="77777777" w:rsidR="009D44A5" w:rsidRPr="005013B4" w:rsidRDefault="009D44A5" w:rsidP="009D44A5">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6A7CA440" w14:textId="77777777" w:rsidR="009D44A5" w:rsidRPr="005013B4" w:rsidRDefault="009D44A5" w:rsidP="009D44A5">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4AB61F9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Efetuar o fornecimento na forma ajustada;</w:t>
      </w:r>
    </w:p>
    <w:p w14:paraId="47E7A73F"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1D07F43B"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lastRenderedPageBreak/>
        <w:t>c) Manter durante toda a execução do Contrato, em compatibilidade com as obrigações por ela assumidas, todas as condições de habilitação e qualificação exigidas na dispensa de licitação;</w:t>
      </w:r>
    </w:p>
    <w:p w14:paraId="553134D4"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0760EE2C" w14:textId="77777777" w:rsidR="009D44A5" w:rsidRDefault="009D44A5" w:rsidP="009D44A5">
      <w:pPr>
        <w:tabs>
          <w:tab w:val="left" w:pos="567"/>
          <w:tab w:val="left" w:pos="2268"/>
          <w:tab w:val="left" w:pos="3544"/>
        </w:tabs>
        <w:rPr>
          <w:b/>
          <w:sz w:val="18"/>
          <w:szCs w:val="18"/>
          <w:lang w:eastAsia="ar-SA"/>
        </w:rPr>
      </w:pPr>
    </w:p>
    <w:p w14:paraId="2C9DD013" w14:textId="77777777" w:rsidR="009D44A5" w:rsidRDefault="009D44A5" w:rsidP="009D44A5">
      <w:pPr>
        <w:tabs>
          <w:tab w:val="left" w:pos="567"/>
          <w:tab w:val="left" w:pos="2268"/>
          <w:tab w:val="left" w:pos="3544"/>
        </w:tabs>
        <w:jc w:val="center"/>
        <w:rPr>
          <w:b/>
          <w:sz w:val="18"/>
          <w:szCs w:val="18"/>
        </w:rPr>
      </w:pPr>
      <w:r w:rsidRPr="005013B4">
        <w:rPr>
          <w:b/>
          <w:sz w:val="18"/>
          <w:szCs w:val="18"/>
        </w:rPr>
        <w:t>DAS INFRAÇÕES, PENALIDADES E MULTAS</w:t>
      </w:r>
    </w:p>
    <w:p w14:paraId="3D442452" w14:textId="77777777" w:rsidR="009D44A5" w:rsidRPr="005013B4" w:rsidRDefault="009D44A5" w:rsidP="009D44A5">
      <w:pPr>
        <w:tabs>
          <w:tab w:val="left" w:pos="567"/>
          <w:tab w:val="left" w:pos="2268"/>
          <w:tab w:val="left" w:pos="3544"/>
        </w:tabs>
        <w:rPr>
          <w:b/>
          <w:sz w:val="18"/>
          <w:szCs w:val="18"/>
        </w:rPr>
      </w:pPr>
    </w:p>
    <w:p w14:paraId="7A323933"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Sexta:</w:t>
      </w:r>
    </w:p>
    <w:p w14:paraId="73C94A7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CONTRATADA, sujeita-se às seguintes penalidades;</w:t>
      </w:r>
    </w:p>
    <w:p w14:paraId="0C39C71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1F968DF3"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6DD074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7117E82E" w14:textId="77777777" w:rsidR="009D44A5" w:rsidRPr="005013B4" w:rsidRDefault="009D44A5" w:rsidP="009D44A5">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3D3331D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700C9637"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2DEBBF42"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48150372" w14:textId="77777777" w:rsidR="009D44A5" w:rsidRDefault="009D44A5" w:rsidP="009D44A5">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3CC278D5" w14:textId="77777777" w:rsidR="009D44A5" w:rsidRDefault="009D44A5" w:rsidP="009D44A5">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BA25834" w14:textId="77777777" w:rsidR="009D44A5" w:rsidRPr="005013B4" w:rsidRDefault="009D44A5" w:rsidP="009D44A5">
      <w:pPr>
        <w:tabs>
          <w:tab w:val="left" w:pos="567"/>
          <w:tab w:val="left" w:pos="3544"/>
        </w:tabs>
        <w:suppressAutoHyphens/>
        <w:jc w:val="center"/>
        <w:rPr>
          <w:b/>
          <w:sz w:val="18"/>
          <w:szCs w:val="18"/>
          <w:lang w:eastAsia="ar-SA"/>
        </w:rPr>
      </w:pPr>
    </w:p>
    <w:p w14:paraId="6E1E67AE"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1F7C5F2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presente Contrato poderá ser rescindido:</w:t>
      </w:r>
    </w:p>
    <w:p w14:paraId="015BD043"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3A515370"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5CFAB2E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18AE043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06D84F47" w14:textId="7E0E1728" w:rsidR="009D44A5" w:rsidRDefault="009D44A5" w:rsidP="009D44A5">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33660480" w14:textId="77777777" w:rsidR="009D44A5" w:rsidRDefault="009D44A5" w:rsidP="009D44A5">
      <w:pPr>
        <w:keepNext/>
        <w:tabs>
          <w:tab w:val="left" w:pos="567"/>
          <w:tab w:val="left" w:pos="3544"/>
        </w:tabs>
        <w:suppressAutoHyphens/>
        <w:outlineLvl w:val="1"/>
        <w:rPr>
          <w:b/>
          <w:sz w:val="18"/>
          <w:szCs w:val="18"/>
          <w:lang w:eastAsia="ar-SA"/>
        </w:rPr>
      </w:pPr>
    </w:p>
    <w:p w14:paraId="5DD4B478" w14:textId="7D9B565C" w:rsidR="009D44A5" w:rsidRPr="005013B4" w:rsidRDefault="009D44A5" w:rsidP="00723B05">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0ADEE78B" w14:textId="7E44ED6E" w:rsidR="00723B05" w:rsidRDefault="00723B05" w:rsidP="00723B05">
      <w:pPr>
        <w:tabs>
          <w:tab w:val="left" w:pos="567"/>
          <w:tab w:val="left" w:pos="3544"/>
        </w:tabs>
        <w:suppressAutoHyphens/>
        <w:ind w:left="142" w:hanging="142"/>
        <w:rPr>
          <w:sz w:val="18"/>
          <w:szCs w:val="18"/>
        </w:rPr>
      </w:pPr>
      <w:r>
        <w:rPr>
          <w:sz w:val="18"/>
          <w:szCs w:val="18"/>
        </w:rPr>
        <w:t xml:space="preserve">05                              SECRETARIA </w:t>
      </w:r>
      <w:r w:rsidR="00576D06">
        <w:rPr>
          <w:sz w:val="18"/>
          <w:szCs w:val="18"/>
        </w:rPr>
        <w:t>MUNICIPAL DE</w:t>
      </w:r>
      <w:r>
        <w:rPr>
          <w:sz w:val="18"/>
          <w:szCs w:val="18"/>
        </w:rPr>
        <w:t xml:space="preserve"> SAÚDE E ASSITENCIA SOCIAL</w:t>
      </w:r>
    </w:p>
    <w:p w14:paraId="2CDB59F1" w14:textId="109E253B" w:rsidR="00576D06" w:rsidRDefault="00576D06" w:rsidP="00723B05">
      <w:pPr>
        <w:tabs>
          <w:tab w:val="left" w:pos="567"/>
          <w:tab w:val="left" w:pos="3544"/>
        </w:tabs>
        <w:suppressAutoHyphens/>
        <w:ind w:left="142" w:hanging="142"/>
        <w:rPr>
          <w:sz w:val="18"/>
          <w:szCs w:val="18"/>
        </w:rPr>
      </w:pPr>
      <w:r>
        <w:rPr>
          <w:sz w:val="18"/>
          <w:szCs w:val="18"/>
        </w:rPr>
        <w:t>02                              FUNDO MUNICIPAL DE SAÚDE</w:t>
      </w:r>
    </w:p>
    <w:p w14:paraId="246574C6" w14:textId="00C29885" w:rsidR="00723B05" w:rsidRDefault="00723B05" w:rsidP="00723B05">
      <w:pPr>
        <w:tabs>
          <w:tab w:val="left" w:pos="567"/>
          <w:tab w:val="left" w:pos="3544"/>
        </w:tabs>
        <w:suppressAutoHyphens/>
        <w:ind w:left="142" w:hanging="142"/>
        <w:rPr>
          <w:sz w:val="18"/>
          <w:szCs w:val="18"/>
        </w:rPr>
      </w:pPr>
      <w:r>
        <w:rPr>
          <w:b/>
          <w:bCs/>
          <w:sz w:val="18"/>
          <w:szCs w:val="18"/>
        </w:rPr>
        <w:t xml:space="preserve">10.301.0510.2021        </w:t>
      </w:r>
      <w:r>
        <w:rPr>
          <w:sz w:val="18"/>
          <w:szCs w:val="18"/>
        </w:rPr>
        <w:t xml:space="preserve">  Manutenção Da Frota de Veículos</w:t>
      </w:r>
    </w:p>
    <w:p w14:paraId="633D8906" w14:textId="501A1A5A" w:rsidR="00723B05" w:rsidRPr="005013B4" w:rsidRDefault="00723B05" w:rsidP="00723B05">
      <w:pPr>
        <w:tabs>
          <w:tab w:val="left" w:pos="567"/>
          <w:tab w:val="left" w:pos="3544"/>
        </w:tabs>
        <w:suppressAutoHyphens/>
        <w:ind w:left="142" w:hanging="142"/>
        <w:rPr>
          <w:bCs/>
          <w:sz w:val="18"/>
          <w:szCs w:val="18"/>
          <w:lang w:eastAsia="ar-SA"/>
        </w:rPr>
      </w:pPr>
      <w:r>
        <w:rPr>
          <w:sz w:val="18"/>
          <w:szCs w:val="18"/>
        </w:rPr>
        <w:t>3.3.90.3</w:t>
      </w:r>
      <w:r w:rsidR="0003552F">
        <w:rPr>
          <w:sz w:val="18"/>
          <w:szCs w:val="18"/>
        </w:rPr>
        <w:t>9</w:t>
      </w:r>
      <w:r>
        <w:rPr>
          <w:sz w:val="18"/>
          <w:szCs w:val="18"/>
        </w:rPr>
        <w:t>.00.00.00.00     Outros Serviços de Terceiros-Pessoa Jurídica (40-ASPS) 1900</w:t>
      </w:r>
    </w:p>
    <w:p w14:paraId="15A4CFC3" w14:textId="77777777" w:rsidR="009D44A5" w:rsidRDefault="009D44A5" w:rsidP="009D44A5">
      <w:pPr>
        <w:tabs>
          <w:tab w:val="left" w:pos="567"/>
          <w:tab w:val="left" w:pos="3544"/>
        </w:tabs>
        <w:suppressAutoHyphens/>
        <w:jc w:val="both"/>
        <w:rPr>
          <w:sz w:val="18"/>
          <w:szCs w:val="18"/>
          <w:lang w:eastAsia="ar-SA"/>
        </w:rPr>
      </w:pPr>
    </w:p>
    <w:p w14:paraId="6EC33ABD" w14:textId="77777777" w:rsidR="009D44A5" w:rsidRDefault="009D44A5" w:rsidP="009D44A5">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52B148C3" w14:textId="77777777" w:rsidR="009D44A5" w:rsidRPr="005013B4" w:rsidRDefault="009D44A5" w:rsidP="009D44A5">
      <w:pPr>
        <w:tabs>
          <w:tab w:val="left" w:pos="567"/>
          <w:tab w:val="left" w:pos="3544"/>
        </w:tabs>
        <w:suppressAutoHyphens/>
        <w:jc w:val="center"/>
        <w:rPr>
          <w:b/>
          <w:sz w:val="18"/>
          <w:szCs w:val="18"/>
          <w:lang w:eastAsia="ar-SA"/>
        </w:rPr>
      </w:pP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4351CA65" w14:textId="77777777" w:rsidR="009D44A5" w:rsidRDefault="009D44A5" w:rsidP="009D44A5">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33CE6008" w14:textId="77777777" w:rsidR="009D44A5" w:rsidRPr="00B30529" w:rsidRDefault="009D44A5" w:rsidP="009D44A5">
      <w:pPr>
        <w:pStyle w:val="Corpodetexto31"/>
        <w:spacing w:line="240" w:lineRule="auto"/>
        <w:ind w:right="0"/>
        <w:rPr>
          <w:rFonts w:ascii="Times New Roman" w:hAnsi="Times New Roman"/>
          <w:b w:val="0"/>
          <w:sz w:val="18"/>
          <w:szCs w:val="18"/>
        </w:rPr>
      </w:pPr>
      <w:r w:rsidRPr="00B30529">
        <w:rPr>
          <w:rFonts w:ascii="Times New Roman" w:hAnsi="Times New Roman"/>
          <w:b w:val="0"/>
          <w:sz w:val="18"/>
          <w:szCs w:val="18"/>
        </w:rPr>
        <w:t xml:space="preserve">. </w:t>
      </w: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77777777" w:rsidR="009D44A5" w:rsidRPr="00B30529" w:rsidRDefault="009D44A5" w:rsidP="009D44A5">
      <w:pPr>
        <w:tabs>
          <w:tab w:val="left" w:pos="1843"/>
        </w:tabs>
        <w:jc w:val="both"/>
        <w:rPr>
          <w:b/>
          <w:bCs/>
          <w:sz w:val="18"/>
          <w:szCs w:val="18"/>
        </w:rPr>
      </w:pPr>
      <w:r w:rsidRPr="00B30529">
        <w:rPr>
          <w:b/>
          <w:bCs/>
          <w:sz w:val="18"/>
          <w:szCs w:val="18"/>
        </w:rPr>
        <w:t>Cláusula Décima:</w:t>
      </w:r>
    </w:p>
    <w:p w14:paraId="1F1D9850" w14:textId="405033A4"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w:t>
      </w:r>
      <w:r w:rsidR="00723B05">
        <w:rPr>
          <w:sz w:val="18"/>
          <w:szCs w:val="18"/>
        </w:rPr>
        <w:t xml:space="preserve">pelo Assistente Administrativo </w:t>
      </w:r>
      <w:r w:rsidR="0058400F">
        <w:rPr>
          <w:sz w:val="18"/>
          <w:szCs w:val="18"/>
        </w:rPr>
        <w:t>Leandro Zanovello</w:t>
      </w:r>
      <w:r w:rsidRPr="00B30529">
        <w:rPr>
          <w:sz w:val="18"/>
          <w:szCs w:val="18"/>
        </w:rPr>
        <w:t>,</w:t>
      </w:r>
      <w:r w:rsidRPr="00B30529">
        <w:rPr>
          <w:bCs/>
          <w:sz w:val="18"/>
          <w:szCs w:val="18"/>
        </w:rPr>
        <w:t xml:space="preserve"> </w:t>
      </w:r>
      <w:r w:rsidRPr="00B30529">
        <w:rPr>
          <w:sz w:val="18"/>
          <w:szCs w:val="18"/>
        </w:rPr>
        <w:t>procedendo ao registro das ocorrências, adotando as providências necessárias ao seu fiel cumprimento;</w:t>
      </w:r>
    </w:p>
    <w:p w14:paraId="4D69071C"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b)</w:t>
      </w:r>
      <w:r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lastRenderedPageBreak/>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77777777" w:rsidR="005C2A94" w:rsidRPr="00CF6699" w:rsidRDefault="005C2A94" w:rsidP="005C2A94">
      <w:pPr>
        <w:pStyle w:val="Recuodecorpodetexto"/>
        <w:spacing w:after="0"/>
        <w:ind w:left="0"/>
        <w:jc w:val="both"/>
        <w:rPr>
          <w:sz w:val="18"/>
          <w:szCs w:val="18"/>
        </w:rPr>
      </w:pPr>
      <w:r w:rsidRPr="00CF6699">
        <w:rPr>
          <w:sz w:val="18"/>
          <w:szCs w:val="18"/>
        </w:rPr>
        <w:t>O Foro competente para dirimir eventual controvérsia oriunda do presente instrumento contratual é o da Comarca de Veranópolis/RS, com exclusão de qualquer outro, por mais privilegiado que seja.</w:t>
      </w:r>
    </w:p>
    <w:p w14:paraId="78265076" w14:textId="77777777" w:rsidR="005C2A94" w:rsidRPr="00CF6699" w:rsidRDefault="005C2A94" w:rsidP="005C2A94">
      <w:pPr>
        <w:tabs>
          <w:tab w:val="left" w:pos="1843"/>
          <w:tab w:val="left" w:pos="5103"/>
        </w:tabs>
        <w:jc w:val="both"/>
        <w:rPr>
          <w:sz w:val="18"/>
          <w:szCs w:val="18"/>
        </w:rPr>
      </w:pPr>
    </w:p>
    <w:p w14:paraId="47BE4D02" w14:textId="3C86F640" w:rsidR="00C36F54" w:rsidRPr="00CF6699" w:rsidRDefault="005C2A94" w:rsidP="005C2A94">
      <w:pPr>
        <w:tabs>
          <w:tab w:val="left" w:pos="1843"/>
          <w:tab w:val="left" w:pos="5103"/>
        </w:tabs>
        <w:jc w:val="both"/>
        <w:rPr>
          <w:sz w:val="18"/>
          <w:szCs w:val="18"/>
        </w:rPr>
      </w:pPr>
      <w:r w:rsidRPr="00CF6699">
        <w:rPr>
          <w:sz w:val="18"/>
          <w:szCs w:val="18"/>
        </w:rPr>
        <w:t>Estando assim certos e ajustados, firmam o presente instrumento particular exarado em duas vias de igual teor e forma, composto por 0</w:t>
      </w:r>
      <w:r w:rsidR="00124102" w:rsidRPr="00CF6699">
        <w:rPr>
          <w:sz w:val="18"/>
          <w:szCs w:val="18"/>
        </w:rPr>
        <w:t>3</w:t>
      </w:r>
      <w:r w:rsidRPr="00CF6699">
        <w:rPr>
          <w:sz w:val="18"/>
          <w:szCs w:val="18"/>
        </w:rPr>
        <w:t xml:space="preserve"> (</w:t>
      </w:r>
      <w:r w:rsidR="00124102" w:rsidRPr="00CF6699">
        <w:rPr>
          <w:sz w:val="18"/>
          <w:szCs w:val="18"/>
        </w:rPr>
        <w:t>três</w:t>
      </w:r>
      <w:r w:rsidRPr="00CF6699">
        <w:rPr>
          <w:sz w:val="18"/>
          <w:szCs w:val="18"/>
        </w:rPr>
        <w:t>) laudas, assinados pelas partes contratantes e pelas testemunhas abaixo nomina</w:t>
      </w:r>
      <w:r w:rsidR="000D302A" w:rsidRPr="00CF6699">
        <w:rPr>
          <w:sz w:val="18"/>
          <w:szCs w:val="18"/>
        </w:rPr>
        <w:t>das, com o visto da Assessoria</w:t>
      </w:r>
      <w:r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0C4476BA" w:rsidR="000058D2" w:rsidRPr="00CF6699" w:rsidRDefault="005C2A94" w:rsidP="00734D7F">
      <w:pPr>
        <w:tabs>
          <w:tab w:val="left" w:pos="2127"/>
        </w:tabs>
        <w:suppressAutoHyphens/>
        <w:jc w:val="right"/>
        <w:rPr>
          <w:sz w:val="18"/>
          <w:szCs w:val="18"/>
        </w:rPr>
      </w:pPr>
      <w:r w:rsidRPr="00CF6699">
        <w:rPr>
          <w:sz w:val="18"/>
          <w:szCs w:val="18"/>
        </w:rPr>
        <w:t>Cotiporã (RS),</w:t>
      </w:r>
      <w:r w:rsidR="00D25D16" w:rsidRPr="00CF6699">
        <w:rPr>
          <w:sz w:val="18"/>
          <w:szCs w:val="18"/>
        </w:rPr>
        <w:t xml:space="preserve"> </w:t>
      </w:r>
      <w:r w:rsidR="007B784A">
        <w:rPr>
          <w:sz w:val="18"/>
          <w:szCs w:val="18"/>
        </w:rPr>
        <w:t>14</w:t>
      </w:r>
      <w:r w:rsidR="00111491" w:rsidRPr="00CF6699">
        <w:rPr>
          <w:sz w:val="18"/>
          <w:szCs w:val="18"/>
        </w:rPr>
        <w:t xml:space="preserve"> de </w:t>
      </w:r>
      <w:r w:rsidR="00FF35D0">
        <w:rPr>
          <w:sz w:val="18"/>
          <w:szCs w:val="18"/>
        </w:rPr>
        <w:t>julho</w:t>
      </w:r>
      <w:r w:rsidR="000058D2" w:rsidRPr="00CF6699">
        <w:rPr>
          <w:sz w:val="18"/>
          <w:szCs w:val="18"/>
        </w:rPr>
        <w:t xml:space="preserve"> de 202</w:t>
      </w:r>
      <w:r w:rsidR="00FF35D0">
        <w:rPr>
          <w:sz w:val="18"/>
          <w:szCs w:val="18"/>
        </w:rPr>
        <w:t>3</w:t>
      </w:r>
      <w:r w:rsidR="00E34E02" w:rsidRPr="00CF6699">
        <w:rPr>
          <w:sz w:val="18"/>
          <w:szCs w:val="18"/>
        </w:rPr>
        <w:t>.</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Pr="00CF6699" w:rsidRDefault="00FF35D0"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214710C6" w:rsidR="00D25D16" w:rsidRPr="00CF6699" w:rsidRDefault="00D25D16" w:rsidP="00D25D16">
      <w:pPr>
        <w:tabs>
          <w:tab w:val="left" w:pos="1843"/>
        </w:tabs>
        <w:rPr>
          <w:b/>
          <w:sz w:val="18"/>
          <w:szCs w:val="18"/>
        </w:rPr>
      </w:pPr>
      <w:r w:rsidRPr="00CF6699">
        <w:rPr>
          <w:sz w:val="18"/>
          <w:szCs w:val="18"/>
        </w:rPr>
        <w:t xml:space="preserve">CONTRATANTE - Município de Cotiporã                      </w:t>
      </w:r>
      <w:r w:rsidR="00FF35D0">
        <w:rPr>
          <w:sz w:val="18"/>
          <w:szCs w:val="18"/>
        </w:rPr>
        <w:t xml:space="preserve">                   </w:t>
      </w:r>
      <w:r w:rsidRPr="00CF6699">
        <w:rPr>
          <w:sz w:val="18"/>
          <w:szCs w:val="18"/>
        </w:rPr>
        <w:tab/>
        <w:t>CONTRATADA</w:t>
      </w:r>
      <w:r w:rsidR="00E34E02" w:rsidRPr="00CF6699">
        <w:rPr>
          <w:b/>
          <w:sz w:val="18"/>
          <w:szCs w:val="18"/>
        </w:rPr>
        <w:t>-</w:t>
      </w:r>
      <w:r w:rsidR="00E34E02" w:rsidRPr="00CF6699">
        <w:rPr>
          <w:sz w:val="18"/>
          <w:szCs w:val="18"/>
        </w:rPr>
        <w:t xml:space="preserve"> </w:t>
      </w:r>
      <w:r w:rsidR="007B784A">
        <w:rPr>
          <w:sz w:val="18"/>
          <w:szCs w:val="18"/>
        </w:rPr>
        <w:t>Reação Comercio De Pneus Ltda</w:t>
      </w:r>
    </w:p>
    <w:p w14:paraId="08E740E5" w14:textId="6D7C64C2" w:rsidR="00676A74" w:rsidRPr="007B784A" w:rsidRDefault="00734D7F" w:rsidP="00D25D16">
      <w:pPr>
        <w:tabs>
          <w:tab w:val="left" w:pos="-180"/>
        </w:tabs>
        <w:jc w:val="both"/>
        <w:rPr>
          <w:b/>
          <w:bCs/>
          <w:sz w:val="18"/>
          <w:szCs w:val="18"/>
        </w:rPr>
      </w:pPr>
      <w:r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Pr>
          <w:b/>
          <w:sz w:val="18"/>
          <w:szCs w:val="18"/>
        </w:rPr>
        <w:t xml:space="preserve">                                 </w:t>
      </w:r>
      <w:r w:rsidR="007B784A" w:rsidRPr="007B784A">
        <w:rPr>
          <w:b/>
          <w:bCs/>
          <w:sz w:val="18"/>
          <w:szCs w:val="18"/>
        </w:rPr>
        <w:t>Cassiano Pagnoncelli</w:t>
      </w:r>
    </w:p>
    <w:p w14:paraId="2AB155C1" w14:textId="4CEF4E01" w:rsidR="00D25D16" w:rsidRPr="00CF6699" w:rsidRDefault="00D25D16" w:rsidP="00D25D16">
      <w:pPr>
        <w:tabs>
          <w:tab w:val="left" w:pos="1843"/>
        </w:tabs>
        <w:jc w:val="both"/>
        <w:rPr>
          <w:sz w:val="18"/>
          <w:szCs w:val="18"/>
        </w:rPr>
      </w:pPr>
      <w:r w:rsidRPr="00CF6699">
        <w:rPr>
          <w:sz w:val="18"/>
          <w:szCs w:val="18"/>
        </w:rPr>
        <w:t xml:space="preserve">Prefeito </w:t>
      </w:r>
      <w:r w:rsidR="00221EF2" w:rsidRPr="00CF6699">
        <w:rPr>
          <w:sz w:val="18"/>
          <w:szCs w:val="18"/>
        </w:rPr>
        <w:t>de Cotiporã</w:t>
      </w:r>
      <w:r w:rsidR="00734D7F" w:rsidRPr="00CF6699">
        <w:rPr>
          <w:sz w:val="18"/>
          <w:szCs w:val="18"/>
        </w:rPr>
        <w:t xml:space="preserve">                                                         </w:t>
      </w:r>
      <w:r w:rsidRPr="00CF6699">
        <w:rPr>
          <w:sz w:val="18"/>
          <w:szCs w:val="18"/>
        </w:rPr>
        <w:tab/>
      </w:r>
      <w:r w:rsidR="00FF35D0">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Pr="00CF6699" w:rsidRDefault="00FF35D0"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795AC4D3" w:rsidR="00D25D16" w:rsidRPr="007B24FB" w:rsidRDefault="0023250B" w:rsidP="00734D7F">
      <w:pPr>
        <w:tabs>
          <w:tab w:val="left" w:pos="1843"/>
        </w:tabs>
        <w:jc w:val="both"/>
        <w:rPr>
          <w:b/>
          <w:bCs/>
          <w:sz w:val="18"/>
          <w:szCs w:val="18"/>
          <w:lang w:val="it-IT"/>
        </w:rPr>
      </w:pPr>
      <w:r>
        <w:rPr>
          <w:b/>
          <w:sz w:val="18"/>
          <w:szCs w:val="18"/>
          <w:lang w:val="it-IT"/>
        </w:rPr>
        <w:t>Lilian Zechin</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0058D2" w:rsidRPr="00CF6699">
        <w:rPr>
          <w:b/>
          <w:sz w:val="18"/>
          <w:szCs w:val="18"/>
          <w:lang w:val="it-IT"/>
        </w:rPr>
        <w:t>Joana</w:t>
      </w:r>
      <w:r w:rsidR="007B784A">
        <w:rPr>
          <w:b/>
          <w:sz w:val="18"/>
          <w:szCs w:val="18"/>
          <w:lang w:val="it-IT"/>
        </w:rPr>
        <w:t xml:space="preserve"> Inês Citolin</w:t>
      </w:r>
      <w:r w:rsidR="000058D2" w:rsidRPr="00CF6699">
        <w:rPr>
          <w:b/>
          <w:sz w:val="18"/>
          <w:szCs w:val="18"/>
          <w:lang w:val="it-IT"/>
        </w:rPr>
        <w:t xml:space="preserve"> </w:t>
      </w:r>
      <w:r w:rsidR="00FF35D0">
        <w:rPr>
          <w:b/>
          <w:sz w:val="18"/>
          <w:szCs w:val="18"/>
          <w:lang w:val="it-IT"/>
        </w:rPr>
        <w:t xml:space="preserve">Zanovello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7B24FB" w:rsidRPr="007B24FB">
        <w:rPr>
          <w:b/>
          <w:bCs/>
          <w:sz w:val="18"/>
          <w:szCs w:val="18"/>
        </w:rPr>
        <w:t>Assessoria Jurídica do Município de Cotiporã</w:t>
      </w:r>
    </w:p>
    <w:p w14:paraId="690D28DA" w14:textId="5BA5BF15" w:rsidR="00D25D16" w:rsidRPr="00CF6699" w:rsidRDefault="00D25D16" w:rsidP="00C36F54">
      <w:pPr>
        <w:tabs>
          <w:tab w:val="left" w:pos="2835"/>
          <w:tab w:val="left" w:pos="6521"/>
        </w:tabs>
        <w:rPr>
          <w:sz w:val="18"/>
          <w:szCs w:val="18"/>
        </w:rPr>
      </w:pPr>
      <w:r w:rsidRPr="00CF6699">
        <w:rPr>
          <w:sz w:val="18"/>
          <w:szCs w:val="18"/>
        </w:rPr>
        <w:t>CPF/MF nº:</w:t>
      </w:r>
      <w:r w:rsidR="007B24FB">
        <w:rPr>
          <w:sz w:val="18"/>
          <w:szCs w:val="18"/>
        </w:rPr>
        <w:t>968.907.890-91</w:t>
      </w:r>
      <w:r w:rsidR="00E842B6" w:rsidRPr="00CF6699">
        <w:rPr>
          <w:sz w:val="18"/>
          <w:szCs w:val="18"/>
        </w:rPr>
        <w:tab/>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p>
    <w:p w14:paraId="7A8ACA4E" w14:textId="77777777" w:rsidR="007B24FB" w:rsidRPr="00CF6699" w:rsidRDefault="007B24FB">
      <w:pPr>
        <w:tabs>
          <w:tab w:val="left" w:pos="2835"/>
          <w:tab w:val="left" w:pos="6521"/>
        </w:tabs>
        <w:rPr>
          <w:sz w:val="18"/>
          <w:szCs w:val="18"/>
        </w:rPr>
      </w:pPr>
    </w:p>
    <w:sectPr w:rsidR="007B24FB" w:rsidRPr="00CF6699"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745AC" w14:textId="77777777" w:rsidR="008D7A20" w:rsidRDefault="008D7A20" w:rsidP="00965D67">
      <w:r>
        <w:separator/>
      </w:r>
    </w:p>
  </w:endnote>
  <w:endnote w:type="continuationSeparator" w:id="0">
    <w:p w14:paraId="371390D6" w14:textId="77777777" w:rsidR="008D7A20" w:rsidRDefault="008D7A2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F9C5B" w14:textId="77777777" w:rsidR="008D7A20" w:rsidRDefault="008D7A20" w:rsidP="00965D67">
      <w:r>
        <w:separator/>
      </w:r>
    </w:p>
  </w:footnote>
  <w:footnote w:type="continuationSeparator" w:id="0">
    <w:p w14:paraId="528DBA8A" w14:textId="77777777" w:rsidR="008D7A20" w:rsidRDefault="008D7A2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2E68909C" w14:textId="77777777" w:rsid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0EBAA48F">
          <wp:extent cx="6471819" cy="1001949"/>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6000" cy="1022722"/>
                  </a:xfrm>
                  <a:prstGeom prst="rect">
                    <a:avLst/>
                  </a:prstGeom>
                </pic:spPr>
              </pic:pic>
            </a:graphicData>
          </a:graphic>
        </wp:inline>
      </w:drawing>
    </w:r>
    <w:r>
      <w:rPr>
        <w:rFonts w:ascii="Aharoni" w:hAnsi="Aharoni" w:cs="Aharoni"/>
        <w:sz w:val="30"/>
        <w:szCs w:val="30"/>
      </w:rPr>
      <w:t xml:space="preserve">   </w:t>
    </w:r>
  </w:p>
  <w:p w14:paraId="18F01855" w14:textId="683AAF6B" w:rsidR="009406C3" w:rsidRPr="009406C3" w:rsidRDefault="009406C3" w:rsidP="009406C3">
    <w:pPr>
      <w:pStyle w:val="Cabealho"/>
      <w:rPr>
        <w:rFonts w:ascii="Aharoni" w:hAnsi="Aharoni" w:cs="Aharoni"/>
        <w:sz w:val="30"/>
        <w:szCs w:val="30"/>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4A96"/>
    <w:rsid w:val="00022CB4"/>
    <w:rsid w:val="00030005"/>
    <w:rsid w:val="00032ADC"/>
    <w:rsid w:val="0003552F"/>
    <w:rsid w:val="00041FCB"/>
    <w:rsid w:val="00042173"/>
    <w:rsid w:val="000434F2"/>
    <w:rsid w:val="00043F17"/>
    <w:rsid w:val="00044E5C"/>
    <w:rsid w:val="0007079F"/>
    <w:rsid w:val="0008465D"/>
    <w:rsid w:val="000944CF"/>
    <w:rsid w:val="00094845"/>
    <w:rsid w:val="000A350C"/>
    <w:rsid w:val="000C2DED"/>
    <w:rsid w:val="000C3993"/>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3BEA"/>
    <w:rsid w:val="00153FE2"/>
    <w:rsid w:val="00154B21"/>
    <w:rsid w:val="001A5698"/>
    <w:rsid w:val="001B3DF6"/>
    <w:rsid w:val="001B453B"/>
    <w:rsid w:val="001B4C56"/>
    <w:rsid w:val="001B6117"/>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44443"/>
    <w:rsid w:val="00247AC3"/>
    <w:rsid w:val="002504FA"/>
    <w:rsid w:val="00251B70"/>
    <w:rsid w:val="00261B06"/>
    <w:rsid w:val="00262171"/>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729B1"/>
    <w:rsid w:val="00390DAE"/>
    <w:rsid w:val="003918EF"/>
    <w:rsid w:val="00395380"/>
    <w:rsid w:val="003A37FF"/>
    <w:rsid w:val="003C2A24"/>
    <w:rsid w:val="003C4477"/>
    <w:rsid w:val="003C769C"/>
    <w:rsid w:val="003E23CD"/>
    <w:rsid w:val="003F0BD4"/>
    <w:rsid w:val="003F254F"/>
    <w:rsid w:val="003F43FD"/>
    <w:rsid w:val="003F531B"/>
    <w:rsid w:val="003F6449"/>
    <w:rsid w:val="00402D20"/>
    <w:rsid w:val="00407DB5"/>
    <w:rsid w:val="00411039"/>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B362C"/>
    <w:rsid w:val="004D4704"/>
    <w:rsid w:val="004D7B07"/>
    <w:rsid w:val="004E0D29"/>
    <w:rsid w:val="004E2E00"/>
    <w:rsid w:val="004F608A"/>
    <w:rsid w:val="005061F2"/>
    <w:rsid w:val="005110A8"/>
    <w:rsid w:val="00524A9C"/>
    <w:rsid w:val="00527377"/>
    <w:rsid w:val="00535013"/>
    <w:rsid w:val="005354AE"/>
    <w:rsid w:val="005367BB"/>
    <w:rsid w:val="00537283"/>
    <w:rsid w:val="00541CB8"/>
    <w:rsid w:val="00544C0D"/>
    <w:rsid w:val="00576D06"/>
    <w:rsid w:val="005806AE"/>
    <w:rsid w:val="005814FB"/>
    <w:rsid w:val="0058400F"/>
    <w:rsid w:val="00590A00"/>
    <w:rsid w:val="005A04F5"/>
    <w:rsid w:val="005B29F6"/>
    <w:rsid w:val="005B706F"/>
    <w:rsid w:val="005C0D20"/>
    <w:rsid w:val="005C2A94"/>
    <w:rsid w:val="005C68DC"/>
    <w:rsid w:val="005D1FAC"/>
    <w:rsid w:val="005D29EC"/>
    <w:rsid w:val="005D40A2"/>
    <w:rsid w:val="005D6BB9"/>
    <w:rsid w:val="005D7DAB"/>
    <w:rsid w:val="005E1223"/>
    <w:rsid w:val="005E1835"/>
    <w:rsid w:val="005F0008"/>
    <w:rsid w:val="00603878"/>
    <w:rsid w:val="006167B2"/>
    <w:rsid w:val="00622272"/>
    <w:rsid w:val="00622ABB"/>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D0408"/>
    <w:rsid w:val="006D1008"/>
    <w:rsid w:val="006E1775"/>
    <w:rsid w:val="006F2914"/>
    <w:rsid w:val="006F3DD7"/>
    <w:rsid w:val="00700FE0"/>
    <w:rsid w:val="00701E43"/>
    <w:rsid w:val="00704549"/>
    <w:rsid w:val="00704DE5"/>
    <w:rsid w:val="007070AD"/>
    <w:rsid w:val="00716B54"/>
    <w:rsid w:val="00720E3B"/>
    <w:rsid w:val="00723B05"/>
    <w:rsid w:val="007252D8"/>
    <w:rsid w:val="00734D7F"/>
    <w:rsid w:val="00744247"/>
    <w:rsid w:val="00747C3D"/>
    <w:rsid w:val="00753C58"/>
    <w:rsid w:val="00763C67"/>
    <w:rsid w:val="00771282"/>
    <w:rsid w:val="00795C0C"/>
    <w:rsid w:val="007B24FB"/>
    <w:rsid w:val="007B47CA"/>
    <w:rsid w:val="007B784A"/>
    <w:rsid w:val="007B7F38"/>
    <w:rsid w:val="007D1180"/>
    <w:rsid w:val="007D6000"/>
    <w:rsid w:val="007E1C25"/>
    <w:rsid w:val="007E4100"/>
    <w:rsid w:val="007F0D39"/>
    <w:rsid w:val="007F1520"/>
    <w:rsid w:val="007F182A"/>
    <w:rsid w:val="007F2F39"/>
    <w:rsid w:val="007F7023"/>
    <w:rsid w:val="008001F5"/>
    <w:rsid w:val="00804742"/>
    <w:rsid w:val="0081353A"/>
    <w:rsid w:val="0084175A"/>
    <w:rsid w:val="0085127F"/>
    <w:rsid w:val="00853C57"/>
    <w:rsid w:val="008614FF"/>
    <w:rsid w:val="00862EA9"/>
    <w:rsid w:val="00890A65"/>
    <w:rsid w:val="00890B62"/>
    <w:rsid w:val="00892162"/>
    <w:rsid w:val="008931A3"/>
    <w:rsid w:val="008B26BD"/>
    <w:rsid w:val="008B4413"/>
    <w:rsid w:val="008C1F2F"/>
    <w:rsid w:val="008C3262"/>
    <w:rsid w:val="008C492A"/>
    <w:rsid w:val="008D2D5D"/>
    <w:rsid w:val="008D379A"/>
    <w:rsid w:val="008D3A89"/>
    <w:rsid w:val="008D4F09"/>
    <w:rsid w:val="008D6F06"/>
    <w:rsid w:val="008D7A20"/>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D44A5"/>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F4DFD"/>
    <w:rsid w:val="00B001B5"/>
    <w:rsid w:val="00B10351"/>
    <w:rsid w:val="00B23B68"/>
    <w:rsid w:val="00B3052E"/>
    <w:rsid w:val="00B37D89"/>
    <w:rsid w:val="00B6018A"/>
    <w:rsid w:val="00B75174"/>
    <w:rsid w:val="00B848D1"/>
    <w:rsid w:val="00B908BB"/>
    <w:rsid w:val="00B97760"/>
    <w:rsid w:val="00B978BF"/>
    <w:rsid w:val="00BA3A10"/>
    <w:rsid w:val="00BA5417"/>
    <w:rsid w:val="00BB20B2"/>
    <w:rsid w:val="00BB24F9"/>
    <w:rsid w:val="00BB2B8B"/>
    <w:rsid w:val="00BC4236"/>
    <w:rsid w:val="00BC5391"/>
    <w:rsid w:val="00BC56DF"/>
    <w:rsid w:val="00BC7143"/>
    <w:rsid w:val="00BE2FFC"/>
    <w:rsid w:val="00BE4D93"/>
    <w:rsid w:val="00BF24C6"/>
    <w:rsid w:val="00C013ED"/>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E1C93"/>
    <w:rsid w:val="00CF5A76"/>
    <w:rsid w:val="00CF6699"/>
    <w:rsid w:val="00D012E1"/>
    <w:rsid w:val="00D03267"/>
    <w:rsid w:val="00D11F1D"/>
    <w:rsid w:val="00D25D16"/>
    <w:rsid w:val="00D32396"/>
    <w:rsid w:val="00D33A12"/>
    <w:rsid w:val="00D44B21"/>
    <w:rsid w:val="00D54297"/>
    <w:rsid w:val="00D82432"/>
    <w:rsid w:val="00D9260C"/>
    <w:rsid w:val="00DA5A78"/>
    <w:rsid w:val="00DB46B9"/>
    <w:rsid w:val="00DD2BD3"/>
    <w:rsid w:val="00DD436F"/>
    <w:rsid w:val="00DE43E2"/>
    <w:rsid w:val="00E026A9"/>
    <w:rsid w:val="00E11AA7"/>
    <w:rsid w:val="00E13565"/>
    <w:rsid w:val="00E303BD"/>
    <w:rsid w:val="00E30721"/>
    <w:rsid w:val="00E3238A"/>
    <w:rsid w:val="00E34E02"/>
    <w:rsid w:val="00E518D9"/>
    <w:rsid w:val="00E54327"/>
    <w:rsid w:val="00E57FE9"/>
    <w:rsid w:val="00E6471D"/>
    <w:rsid w:val="00E67B81"/>
    <w:rsid w:val="00E842B6"/>
    <w:rsid w:val="00E869C8"/>
    <w:rsid w:val="00E90362"/>
    <w:rsid w:val="00E95B92"/>
    <w:rsid w:val="00EA0B24"/>
    <w:rsid w:val="00EA6F22"/>
    <w:rsid w:val="00EC5848"/>
    <w:rsid w:val="00EE2A54"/>
    <w:rsid w:val="00EE3502"/>
    <w:rsid w:val="00EE46E6"/>
    <w:rsid w:val="00EE5304"/>
    <w:rsid w:val="00EE70D4"/>
    <w:rsid w:val="00EF1F09"/>
    <w:rsid w:val="00F04DB7"/>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2821</TotalTime>
  <Pages>1</Pages>
  <Words>1366</Words>
  <Characters>7382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Leticia Frizon</cp:lastModifiedBy>
  <cp:revision>206</cp:revision>
  <cp:lastPrinted>2023-07-14T11:20:00Z</cp:lastPrinted>
  <dcterms:created xsi:type="dcterms:W3CDTF">2013-08-29T16:25:00Z</dcterms:created>
  <dcterms:modified xsi:type="dcterms:W3CDTF">2023-07-14T11:20:00Z</dcterms:modified>
</cp:coreProperties>
</file>