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43695A88"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C223E9">
        <w:rPr>
          <w:rFonts w:ascii="Times New Roman" w:hAnsi="Times New Roman" w:cs="Times New Roman"/>
          <w:sz w:val="18"/>
          <w:szCs w:val="18"/>
        </w:rPr>
        <w:t>129</w:t>
      </w:r>
      <w:r w:rsidR="008815BE">
        <w:rPr>
          <w:rFonts w:ascii="Times New Roman" w:hAnsi="Times New Roman" w:cs="Times New Roman"/>
          <w:sz w:val="18"/>
          <w:szCs w:val="18"/>
        </w:rPr>
        <w:t>/2023</w:t>
      </w:r>
    </w:p>
    <w:p w14:paraId="3CD25926" w14:textId="77777777" w:rsidR="008A6DA6" w:rsidRPr="003F7671" w:rsidRDefault="008A6DA6" w:rsidP="008A6DA6">
      <w:pPr>
        <w:rPr>
          <w:color w:val="FF0000"/>
          <w:sz w:val="18"/>
          <w:szCs w:val="18"/>
        </w:rPr>
      </w:pPr>
    </w:p>
    <w:p w14:paraId="6CB2EAE8" w14:textId="3F81EF19"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694EA9" w:rsidRPr="003F7671">
        <w:rPr>
          <w:b/>
          <w:sz w:val="18"/>
          <w:szCs w:val="18"/>
        </w:rPr>
        <w:t>FAG</w:t>
      </w:r>
      <w:r w:rsidR="00B05EE8" w:rsidRPr="003F7671">
        <w:rPr>
          <w:b/>
          <w:sz w:val="18"/>
          <w:szCs w:val="18"/>
        </w:rPr>
        <w:t>A</w:t>
      </w:r>
      <w:r w:rsidR="00694EA9" w:rsidRPr="003F7671">
        <w:rPr>
          <w:b/>
          <w:sz w:val="18"/>
          <w:szCs w:val="18"/>
        </w:rPr>
        <w:t>NELLO AUTO PEÇAS LTDA</w:t>
      </w:r>
      <w:r w:rsidRPr="003F7671">
        <w:rPr>
          <w:sz w:val="18"/>
          <w:szCs w:val="18"/>
        </w:rPr>
        <w:t>, pessoa jurídica de direito privado,</w:t>
      </w:r>
      <w:r w:rsidRPr="003F7671">
        <w:rPr>
          <w:b/>
          <w:sz w:val="18"/>
          <w:szCs w:val="18"/>
        </w:rPr>
        <w:t xml:space="preserve"> </w:t>
      </w:r>
      <w:r w:rsidR="00146316" w:rsidRPr="003F7671">
        <w:rPr>
          <w:sz w:val="18"/>
          <w:szCs w:val="18"/>
        </w:rPr>
        <w:t>sediada na R</w:t>
      </w:r>
      <w:r w:rsidR="00B05EE8" w:rsidRPr="003F7671">
        <w:rPr>
          <w:sz w:val="18"/>
          <w:szCs w:val="18"/>
        </w:rPr>
        <w:t>OD RSC 470</w:t>
      </w:r>
      <w:r w:rsidR="00067486" w:rsidRPr="003F7671">
        <w:rPr>
          <w:sz w:val="18"/>
          <w:szCs w:val="18"/>
        </w:rPr>
        <w:t xml:space="preserve">, </w:t>
      </w:r>
      <w:r w:rsidR="00664F7B" w:rsidRPr="003F7671">
        <w:rPr>
          <w:sz w:val="18"/>
          <w:szCs w:val="18"/>
        </w:rPr>
        <w:t xml:space="preserve">nº </w:t>
      </w:r>
      <w:r w:rsidR="00B05EE8" w:rsidRPr="003F7671">
        <w:rPr>
          <w:sz w:val="18"/>
          <w:szCs w:val="18"/>
        </w:rPr>
        <w:t>2791</w:t>
      </w:r>
      <w:r w:rsidR="00664F7B" w:rsidRPr="003F7671">
        <w:rPr>
          <w:sz w:val="18"/>
          <w:szCs w:val="18"/>
        </w:rPr>
        <w:t xml:space="preserve">, </w:t>
      </w:r>
      <w:r w:rsidR="00B05EE8" w:rsidRPr="003F7671">
        <w:rPr>
          <w:sz w:val="18"/>
          <w:szCs w:val="18"/>
        </w:rPr>
        <w:t xml:space="preserve">KM 176, </w:t>
      </w:r>
      <w:r w:rsidR="00475CC3" w:rsidRPr="003F7671">
        <w:rPr>
          <w:sz w:val="18"/>
          <w:szCs w:val="18"/>
        </w:rPr>
        <w:t xml:space="preserve">Bairro </w:t>
      </w:r>
      <w:r w:rsidR="00B05EE8" w:rsidRPr="003F7671">
        <w:rPr>
          <w:sz w:val="18"/>
          <w:szCs w:val="18"/>
        </w:rPr>
        <w:t xml:space="preserve">São Francisco,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05EE8" w:rsidRPr="003F7671">
        <w:rPr>
          <w:sz w:val="18"/>
          <w:szCs w:val="18"/>
        </w:rPr>
        <w:t>98.674.708</w:t>
      </w:r>
      <w:r w:rsidR="00C4556D" w:rsidRPr="003F7671">
        <w:rPr>
          <w:sz w:val="18"/>
          <w:szCs w:val="18"/>
        </w:rPr>
        <w:t>/</w:t>
      </w:r>
      <w:r w:rsidR="00B05EE8" w:rsidRPr="003F7671">
        <w:rPr>
          <w:sz w:val="18"/>
          <w:szCs w:val="18"/>
        </w:rPr>
        <w:t>0001-22</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seu</w:t>
      </w:r>
      <w:r w:rsidR="00067486" w:rsidRPr="003F7671">
        <w:rPr>
          <w:sz w:val="18"/>
          <w:szCs w:val="18"/>
        </w:rPr>
        <w:t xml:space="preserve"> Sóci</w:t>
      </w:r>
      <w:r w:rsidR="00C223E9">
        <w:rPr>
          <w:sz w:val="18"/>
          <w:szCs w:val="18"/>
        </w:rPr>
        <w:t>o</w:t>
      </w:r>
      <w:r w:rsidR="000E04B0" w:rsidRPr="003F7671">
        <w:rPr>
          <w:sz w:val="18"/>
          <w:szCs w:val="18"/>
        </w:rPr>
        <w:t xml:space="preserve"> Administrador</w:t>
      </w:r>
      <w:r w:rsidR="00E03309" w:rsidRPr="003F7671">
        <w:rPr>
          <w:sz w:val="18"/>
          <w:szCs w:val="18"/>
        </w:rPr>
        <w:t xml:space="preserve"> </w:t>
      </w:r>
      <w:r w:rsidR="00C223E9">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C223E9">
        <w:rPr>
          <w:sz w:val="18"/>
          <w:szCs w:val="18"/>
        </w:rPr>
        <w:t>Valdir</w:t>
      </w:r>
      <w:r w:rsidR="00C4556D" w:rsidRPr="003F7671">
        <w:rPr>
          <w:sz w:val="18"/>
          <w:szCs w:val="18"/>
        </w:rPr>
        <w:t xml:space="preserve"> Faganello</w:t>
      </w:r>
      <w:r w:rsidR="00E03309" w:rsidRPr="003F7671">
        <w:rPr>
          <w:sz w:val="18"/>
          <w:szCs w:val="18"/>
        </w:rPr>
        <w:t>, brasileir</w:t>
      </w:r>
      <w:r w:rsidR="00C223E9">
        <w:rPr>
          <w:sz w:val="18"/>
          <w:szCs w:val="18"/>
        </w:rPr>
        <w:t>o</w:t>
      </w:r>
      <w:r w:rsidR="00E03309" w:rsidRPr="003F7671">
        <w:rPr>
          <w:sz w:val="18"/>
          <w:szCs w:val="18"/>
        </w:rPr>
        <w:t xml:space="preserve">, </w:t>
      </w:r>
      <w:r w:rsidR="00475CC3" w:rsidRPr="003F7671">
        <w:rPr>
          <w:sz w:val="18"/>
          <w:szCs w:val="18"/>
        </w:rPr>
        <w:t>casad</w:t>
      </w:r>
      <w:r w:rsidR="00C223E9">
        <w:rPr>
          <w:sz w:val="18"/>
          <w:szCs w:val="18"/>
        </w:rPr>
        <w:t>o</w:t>
      </w:r>
      <w:r w:rsidR="00E03309" w:rsidRPr="003F7671">
        <w:rPr>
          <w:sz w:val="18"/>
          <w:szCs w:val="18"/>
        </w:rPr>
        <w:t xml:space="preserve">, </w:t>
      </w:r>
      <w:r w:rsidR="00006A1F" w:rsidRPr="003F7671">
        <w:rPr>
          <w:sz w:val="18"/>
          <w:szCs w:val="18"/>
        </w:rPr>
        <w:t>comerciante</w:t>
      </w:r>
      <w:r w:rsidR="00E03309" w:rsidRPr="003F7671">
        <w:rPr>
          <w:sz w:val="18"/>
          <w:szCs w:val="18"/>
        </w:rPr>
        <w:t xml:space="preserve">, portador da Identidade Civil nº </w:t>
      </w:r>
      <w:r w:rsidR="00C223E9">
        <w:rPr>
          <w:sz w:val="18"/>
          <w:szCs w:val="18"/>
        </w:rPr>
        <w:t>9012766235</w:t>
      </w:r>
      <w:r w:rsidR="00E03309" w:rsidRPr="003F7671">
        <w:rPr>
          <w:sz w:val="18"/>
          <w:szCs w:val="18"/>
        </w:rPr>
        <w:t xml:space="preserve">, expedida pela SSP/RS, inscrito no CPF/MF sob nº </w:t>
      </w:r>
      <w:r w:rsidR="00C223E9">
        <w:rPr>
          <w:sz w:val="18"/>
          <w:szCs w:val="18"/>
        </w:rPr>
        <w:t>057.693.020-20</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2DFAC857"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7658C">
        <w:rPr>
          <w:rFonts w:ascii="Times New Roman" w:hAnsi="Times New Roman"/>
          <w:sz w:val="18"/>
          <w:szCs w:val="18"/>
        </w:rPr>
        <w:t>602</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77658C">
        <w:rPr>
          <w:rFonts w:ascii="Times New Roman" w:hAnsi="Times New Roman"/>
          <w:sz w:val="18"/>
          <w:szCs w:val="18"/>
        </w:rPr>
        <w:t>81</w:t>
      </w:r>
      <w:r w:rsidR="008815BE">
        <w:rPr>
          <w:rFonts w:ascii="Times New Roman" w:hAnsi="Times New Roman"/>
          <w:sz w:val="18"/>
          <w:szCs w:val="18"/>
        </w:rPr>
        <w:t>/</w:t>
      </w:r>
      <w:r w:rsidR="00B55DC5" w:rsidRPr="00733E53">
        <w:rPr>
          <w:rFonts w:ascii="Times New Roman" w:hAnsi="Times New Roman"/>
          <w:sz w:val="18"/>
          <w:szCs w:val="18"/>
        </w:rPr>
        <w:t>202</w:t>
      </w:r>
      <w:r w:rsidR="008815BE">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3645B4E4" w14:textId="13254E45" w:rsidR="008A6DA6" w:rsidRPr="003F7671" w:rsidRDefault="008A6DA6" w:rsidP="001A2501">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para </w:t>
      </w:r>
      <w:bookmarkEnd w:id="0"/>
      <w:r w:rsidR="0077658C">
        <w:rPr>
          <w:rFonts w:ascii="Times New Roman" w:hAnsi="Times New Roman"/>
          <w:sz w:val="18"/>
          <w:szCs w:val="18"/>
        </w:rPr>
        <w:t>conserto de veículo micro-ônibus modelo Marcopolo Volare V8, placas IRL-4496</w:t>
      </w:r>
      <w:r w:rsidR="002C3F24" w:rsidRPr="003F7671">
        <w:rPr>
          <w:rFonts w:ascii="Times New Roman" w:hAnsi="Times New Roman"/>
          <w:sz w:val="18"/>
          <w:szCs w:val="18"/>
        </w:rPr>
        <w:t>,</w:t>
      </w:r>
      <w:r w:rsidR="0077658C">
        <w:rPr>
          <w:rFonts w:ascii="Times New Roman" w:hAnsi="Times New Roman"/>
          <w:sz w:val="18"/>
          <w:szCs w:val="18"/>
        </w:rPr>
        <w:t xml:space="preserve"> segundo demanda da secretaria municipal de educação e desporto,</w:t>
      </w:r>
      <w:r w:rsidR="0032600F" w:rsidRPr="003F7671">
        <w:rPr>
          <w:rFonts w:ascii="Times New Roman" w:hAnsi="Times New Roman"/>
          <w:sz w:val="18"/>
          <w:szCs w:val="18"/>
        </w:rPr>
        <w:t xml:space="preserve"> </w:t>
      </w:r>
      <w:r w:rsidRPr="003F7671">
        <w:rPr>
          <w:rFonts w:ascii="Times New Roman" w:hAnsi="Times New Roman"/>
          <w:sz w:val="18"/>
          <w:szCs w:val="18"/>
        </w:rPr>
        <w:t>conforme descrição a seguir:</w:t>
      </w:r>
    </w:p>
    <w:p w14:paraId="2B395350" w14:textId="77777777" w:rsidR="007C01FA" w:rsidRPr="003F7671" w:rsidRDefault="007C01FA" w:rsidP="008A6DA6">
      <w:pPr>
        <w:pStyle w:val="Corpodetexto"/>
        <w:rPr>
          <w:rFonts w:ascii="Times New Roman" w:hAnsi="Times New Roman"/>
          <w:sz w:val="18"/>
          <w:szCs w:val="18"/>
        </w:rPr>
      </w:pPr>
    </w:p>
    <w:tbl>
      <w:tblPr>
        <w:tblStyle w:val="TableNormal"/>
        <w:tblW w:w="11659" w:type="dxa"/>
        <w:tblInd w:w="-421" w:type="dxa"/>
        <w:tblLayout w:type="fixed"/>
        <w:tblLook w:val="01E0" w:firstRow="1" w:lastRow="1" w:firstColumn="1" w:lastColumn="1" w:noHBand="0" w:noVBand="0"/>
      </w:tblPr>
      <w:tblGrid>
        <w:gridCol w:w="1702"/>
        <w:gridCol w:w="4111"/>
        <w:gridCol w:w="709"/>
        <w:gridCol w:w="850"/>
        <w:gridCol w:w="1418"/>
        <w:gridCol w:w="1275"/>
        <w:gridCol w:w="1594"/>
      </w:tblGrid>
      <w:tr w:rsidR="00380BAB" w14:paraId="1E5B56DE" w14:textId="77777777" w:rsidTr="00380BAB">
        <w:trPr>
          <w:trHeight w:val="317"/>
        </w:trPr>
        <w:tc>
          <w:tcPr>
            <w:tcW w:w="1702" w:type="dxa"/>
            <w:tcBorders>
              <w:top w:val="single" w:sz="4" w:space="0" w:color="auto"/>
              <w:left w:val="single" w:sz="4" w:space="0" w:color="auto"/>
              <w:bottom w:val="single" w:sz="12" w:space="0" w:color="4D4D4D"/>
              <w:right w:val="single" w:sz="4" w:space="0" w:color="auto"/>
            </w:tcBorders>
          </w:tcPr>
          <w:p w14:paraId="2E505EE3" w14:textId="77777777" w:rsidR="00380BAB" w:rsidRDefault="00380BAB" w:rsidP="00FB3A8E">
            <w:pPr>
              <w:pStyle w:val="TableParagraph"/>
              <w:spacing w:before="3"/>
              <w:jc w:val="center"/>
              <w:rPr>
                <w:b/>
                <w:sz w:val="20"/>
              </w:rPr>
            </w:pPr>
            <w:r>
              <w:rPr>
                <w:b/>
                <w:color w:val="3D3D3D"/>
                <w:w w:val="90"/>
                <w:sz w:val="20"/>
              </w:rPr>
              <w:t>Código</w:t>
            </w:r>
          </w:p>
        </w:tc>
        <w:tc>
          <w:tcPr>
            <w:tcW w:w="4111" w:type="dxa"/>
            <w:tcBorders>
              <w:top w:val="single" w:sz="18" w:space="0" w:color="4B4B4B"/>
              <w:left w:val="single" w:sz="4" w:space="0" w:color="auto"/>
              <w:bottom w:val="single" w:sz="12" w:space="0" w:color="4D4D4D"/>
              <w:right w:val="single" w:sz="4" w:space="0" w:color="auto"/>
            </w:tcBorders>
          </w:tcPr>
          <w:p w14:paraId="5C54F491" w14:textId="77777777" w:rsidR="00380BAB" w:rsidRDefault="00380BAB" w:rsidP="00FB3A8E">
            <w:pPr>
              <w:pStyle w:val="TableParagraph"/>
              <w:spacing w:before="0" w:line="229" w:lineRule="exact"/>
              <w:rPr>
                <w:b/>
                <w:sz w:val="20"/>
              </w:rPr>
            </w:pPr>
            <w:r>
              <w:rPr>
                <w:b/>
                <w:color w:val="383838"/>
                <w:w w:val="90"/>
                <w:sz w:val="20"/>
              </w:rPr>
              <w:t>Descrição</w:t>
            </w:r>
          </w:p>
        </w:tc>
        <w:tc>
          <w:tcPr>
            <w:tcW w:w="709" w:type="dxa"/>
            <w:tcBorders>
              <w:top w:val="single" w:sz="18" w:space="0" w:color="4B4B4B"/>
              <w:left w:val="single" w:sz="4" w:space="0" w:color="auto"/>
              <w:bottom w:val="single" w:sz="12" w:space="0" w:color="4D4D4D"/>
              <w:right w:val="single" w:sz="4" w:space="0" w:color="auto"/>
            </w:tcBorders>
          </w:tcPr>
          <w:p w14:paraId="4237512B" w14:textId="77777777" w:rsidR="00380BAB" w:rsidRDefault="00380BAB" w:rsidP="00FB3A8E">
            <w:pPr>
              <w:pStyle w:val="TableParagraph"/>
              <w:spacing w:before="36"/>
              <w:jc w:val="center"/>
              <w:rPr>
                <w:sz w:val="16"/>
              </w:rPr>
            </w:pPr>
            <w:r>
              <w:rPr>
                <w:color w:val="3D3D3D"/>
                <w:w w:val="105"/>
                <w:sz w:val="16"/>
              </w:rPr>
              <w:t>Qtde.</w:t>
            </w:r>
          </w:p>
        </w:tc>
        <w:tc>
          <w:tcPr>
            <w:tcW w:w="850" w:type="dxa"/>
            <w:tcBorders>
              <w:top w:val="single" w:sz="18" w:space="0" w:color="4B4B4B"/>
              <w:left w:val="single" w:sz="4" w:space="0" w:color="auto"/>
              <w:bottom w:val="single" w:sz="12" w:space="0" w:color="4D4D4D"/>
              <w:right w:val="single" w:sz="4" w:space="0" w:color="auto"/>
            </w:tcBorders>
          </w:tcPr>
          <w:p w14:paraId="5F31A713" w14:textId="77777777" w:rsidR="00380BAB" w:rsidRDefault="00380BAB" w:rsidP="00FB3A8E">
            <w:pPr>
              <w:pStyle w:val="TableParagraph"/>
              <w:spacing w:before="36"/>
              <w:jc w:val="center"/>
              <w:rPr>
                <w:sz w:val="16"/>
              </w:rPr>
            </w:pPr>
            <w:r>
              <w:rPr>
                <w:color w:val="3F3F3F"/>
                <w:w w:val="105"/>
                <w:sz w:val="16"/>
              </w:rPr>
              <w:t>Un.</w:t>
            </w:r>
          </w:p>
        </w:tc>
        <w:tc>
          <w:tcPr>
            <w:tcW w:w="1418" w:type="dxa"/>
            <w:tcBorders>
              <w:top w:val="single" w:sz="18" w:space="0" w:color="4B4B4B"/>
              <w:left w:val="single" w:sz="4" w:space="0" w:color="auto"/>
              <w:bottom w:val="single" w:sz="12" w:space="0" w:color="4D4D4D"/>
              <w:right w:val="single" w:sz="4" w:space="0" w:color="auto"/>
            </w:tcBorders>
          </w:tcPr>
          <w:p w14:paraId="0EE3768C" w14:textId="696024C4" w:rsidR="00380BAB" w:rsidRDefault="00380BAB" w:rsidP="00FB3A8E">
            <w:pPr>
              <w:pStyle w:val="TableParagraph"/>
              <w:spacing w:before="31"/>
              <w:jc w:val="center"/>
              <w:rPr>
                <w:b/>
                <w:sz w:val="16"/>
              </w:rPr>
            </w:pPr>
            <w:r>
              <w:rPr>
                <w:b/>
                <w:color w:val="363636"/>
                <w:sz w:val="16"/>
              </w:rPr>
              <w:t>Valor R$</w:t>
            </w:r>
          </w:p>
        </w:tc>
        <w:tc>
          <w:tcPr>
            <w:tcW w:w="1275" w:type="dxa"/>
            <w:tcBorders>
              <w:top w:val="single" w:sz="18" w:space="0" w:color="4B4B4B"/>
              <w:left w:val="single" w:sz="4" w:space="0" w:color="auto"/>
              <w:bottom w:val="single" w:sz="12" w:space="0" w:color="4D4D4D"/>
              <w:right w:val="single" w:sz="4" w:space="0" w:color="auto"/>
            </w:tcBorders>
          </w:tcPr>
          <w:p w14:paraId="24EC1801" w14:textId="684DC3EC" w:rsidR="00380BAB" w:rsidRDefault="00C55423" w:rsidP="00380BAB">
            <w:pPr>
              <w:pStyle w:val="TableParagraph"/>
              <w:spacing w:before="31"/>
              <w:jc w:val="center"/>
              <w:rPr>
                <w:b/>
                <w:sz w:val="16"/>
              </w:rPr>
            </w:pPr>
            <w:r>
              <w:rPr>
                <w:b/>
                <w:sz w:val="16"/>
              </w:rPr>
              <w:t>TOTAL R$</w:t>
            </w:r>
          </w:p>
        </w:tc>
        <w:tc>
          <w:tcPr>
            <w:tcW w:w="1594" w:type="dxa"/>
            <w:vMerge w:val="restart"/>
            <w:tcBorders>
              <w:top w:val="nil"/>
              <w:left w:val="single" w:sz="4" w:space="0" w:color="auto"/>
            </w:tcBorders>
          </w:tcPr>
          <w:p w14:paraId="2D0B4354" w14:textId="578859DB" w:rsidR="00380BAB" w:rsidRDefault="00380BAB" w:rsidP="00FB3A8E">
            <w:pPr>
              <w:pStyle w:val="TableParagraph"/>
              <w:spacing w:before="26"/>
              <w:rPr>
                <w:b/>
                <w:sz w:val="16"/>
              </w:rPr>
            </w:pPr>
          </w:p>
          <w:p w14:paraId="474788E3" w14:textId="2422BCCB" w:rsidR="00380BAB" w:rsidRDefault="00380BAB" w:rsidP="00FB3A8E">
            <w:pPr>
              <w:pStyle w:val="TableParagraph"/>
              <w:spacing w:before="11"/>
              <w:jc w:val="right"/>
              <w:rPr>
                <w:b/>
                <w:sz w:val="16"/>
              </w:rPr>
            </w:pPr>
            <w:r>
              <w:rPr>
                <w:color w:val="464646"/>
                <w:sz w:val="20"/>
              </w:rPr>
              <w:t>3,52</w:t>
            </w:r>
          </w:p>
        </w:tc>
      </w:tr>
      <w:tr w:rsidR="00380BAB" w14:paraId="73A74BCF" w14:textId="77777777" w:rsidTr="00380BAB">
        <w:trPr>
          <w:trHeight w:val="240"/>
        </w:trPr>
        <w:tc>
          <w:tcPr>
            <w:tcW w:w="1702" w:type="dxa"/>
            <w:tcBorders>
              <w:top w:val="single" w:sz="12" w:space="0" w:color="4D4D4D"/>
              <w:left w:val="single" w:sz="4" w:space="0" w:color="auto"/>
              <w:bottom w:val="single" w:sz="4" w:space="0" w:color="auto"/>
              <w:right w:val="single" w:sz="4" w:space="0" w:color="auto"/>
            </w:tcBorders>
          </w:tcPr>
          <w:p w14:paraId="3120336E" w14:textId="77777777" w:rsidR="00380BAB" w:rsidRDefault="00380BAB" w:rsidP="00FB3A8E">
            <w:pPr>
              <w:pStyle w:val="TableParagraph"/>
              <w:spacing w:before="0" w:line="222" w:lineRule="exact"/>
              <w:jc w:val="center"/>
              <w:rPr>
                <w:sz w:val="20"/>
              </w:rPr>
            </w:pPr>
            <w:r>
              <w:rPr>
                <w:color w:val="3D3D3D"/>
                <w:w w:val="95"/>
                <w:sz w:val="20"/>
              </w:rPr>
              <w:t>LA-20A</w:t>
            </w:r>
          </w:p>
        </w:tc>
        <w:tc>
          <w:tcPr>
            <w:tcW w:w="4111" w:type="dxa"/>
            <w:tcBorders>
              <w:top w:val="single" w:sz="12" w:space="0" w:color="4D4D4D"/>
              <w:left w:val="single" w:sz="4" w:space="0" w:color="auto"/>
              <w:bottom w:val="single" w:sz="4" w:space="0" w:color="auto"/>
              <w:right w:val="single" w:sz="4" w:space="0" w:color="auto"/>
            </w:tcBorders>
          </w:tcPr>
          <w:p w14:paraId="3B61BFF4" w14:textId="77777777" w:rsidR="00380BAB" w:rsidRDefault="00380BAB" w:rsidP="00FB3A8E">
            <w:pPr>
              <w:pStyle w:val="TableParagraph"/>
              <w:spacing w:before="0" w:line="217" w:lineRule="exact"/>
              <w:rPr>
                <w:sz w:val="20"/>
              </w:rPr>
            </w:pPr>
            <w:r>
              <w:rPr>
                <w:b/>
                <w:color w:val="343434"/>
                <w:w w:val="85"/>
                <w:sz w:val="20"/>
              </w:rPr>
              <w:t>FUSIVEL</w:t>
            </w:r>
            <w:r>
              <w:rPr>
                <w:b/>
                <w:color w:val="343434"/>
                <w:spacing w:val="26"/>
                <w:w w:val="85"/>
                <w:sz w:val="20"/>
              </w:rPr>
              <w:t xml:space="preserve"> </w:t>
            </w:r>
            <w:r>
              <w:rPr>
                <w:color w:val="2A2A2A"/>
                <w:w w:val="85"/>
                <w:sz w:val="20"/>
              </w:rPr>
              <w:t>LAMINA</w:t>
            </w:r>
            <w:r>
              <w:rPr>
                <w:color w:val="2A2A2A"/>
                <w:spacing w:val="31"/>
                <w:w w:val="85"/>
                <w:sz w:val="20"/>
              </w:rPr>
              <w:t xml:space="preserve"> </w:t>
            </w:r>
            <w:r>
              <w:rPr>
                <w:color w:val="424242"/>
                <w:w w:val="85"/>
                <w:sz w:val="20"/>
              </w:rPr>
              <w:t>20</w:t>
            </w:r>
            <w:r>
              <w:rPr>
                <w:color w:val="424242"/>
                <w:spacing w:val="15"/>
                <w:w w:val="85"/>
                <w:sz w:val="20"/>
              </w:rPr>
              <w:t xml:space="preserve"> </w:t>
            </w:r>
            <w:r>
              <w:rPr>
                <w:color w:val="3F3F3F"/>
                <w:w w:val="85"/>
                <w:sz w:val="20"/>
              </w:rPr>
              <w:t>AMP</w:t>
            </w:r>
          </w:p>
        </w:tc>
        <w:tc>
          <w:tcPr>
            <w:tcW w:w="709" w:type="dxa"/>
            <w:tcBorders>
              <w:top w:val="single" w:sz="12" w:space="0" w:color="4D4D4D"/>
              <w:left w:val="single" w:sz="4" w:space="0" w:color="auto"/>
              <w:bottom w:val="single" w:sz="4" w:space="0" w:color="auto"/>
              <w:right w:val="single" w:sz="4" w:space="0" w:color="auto"/>
            </w:tcBorders>
          </w:tcPr>
          <w:p w14:paraId="300DC7F0" w14:textId="77777777" w:rsidR="00380BAB" w:rsidRDefault="00380BAB" w:rsidP="00FB3A8E">
            <w:pPr>
              <w:pStyle w:val="TableParagraph"/>
              <w:spacing w:before="11"/>
              <w:jc w:val="center"/>
              <w:rPr>
                <w:sz w:val="20"/>
              </w:rPr>
            </w:pPr>
            <w:r>
              <w:rPr>
                <w:color w:val="313131"/>
                <w:sz w:val="20"/>
              </w:rPr>
              <w:t>4,00</w:t>
            </w:r>
          </w:p>
        </w:tc>
        <w:tc>
          <w:tcPr>
            <w:tcW w:w="850" w:type="dxa"/>
            <w:tcBorders>
              <w:top w:val="single" w:sz="12" w:space="0" w:color="4D4D4D"/>
              <w:left w:val="single" w:sz="4" w:space="0" w:color="auto"/>
              <w:bottom w:val="single" w:sz="4" w:space="0" w:color="auto"/>
              <w:right w:val="single" w:sz="4" w:space="0" w:color="auto"/>
            </w:tcBorders>
          </w:tcPr>
          <w:p w14:paraId="1BBC02EE" w14:textId="77777777" w:rsidR="00380BAB" w:rsidRDefault="00380BAB" w:rsidP="00FB3A8E">
            <w:pPr>
              <w:pStyle w:val="TableParagraph"/>
              <w:spacing w:before="11"/>
              <w:jc w:val="center"/>
              <w:rPr>
                <w:sz w:val="20"/>
              </w:rPr>
            </w:pPr>
            <w:r>
              <w:rPr>
                <w:color w:val="3F3F3F"/>
                <w:sz w:val="20"/>
              </w:rPr>
              <w:t>PC</w:t>
            </w:r>
          </w:p>
        </w:tc>
        <w:tc>
          <w:tcPr>
            <w:tcW w:w="1418" w:type="dxa"/>
            <w:tcBorders>
              <w:top w:val="single" w:sz="12" w:space="0" w:color="4D4D4D"/>
              <w:left w:val="single" w:sz="4" w:space="0" w:color="auto"/>
              <w:bottom w:val="single" w:sz="4" w:space="0" w:color="auto"/>
              <w:right w:val="single" w:sz="4" w:space="0" w:color="auto"/>
            </w:tcBorders>
          </w:tcPr>
          <w:p w14:paraId="16C9158B" w14:textId="77777777" w:rsidR="00380BAB" w:rsidRDefault="00380BAB" w:rsidP="00FB3A8E">
            <w:pPr>
              <w:pStyle w:val="TableParagraph"/>
              <w:spacing w:before="11"/>
              <w:jc w:val="center"/>
              <w:rPr>
                <w:sz w:val="20"/>
              </w:rPr>
            </w:pPr>
            <w:r>
              <w:rPr>
                <w:color w:val="2A2A2A"/>
                <w:sz w:val="20"/>
              </w:rPr>
              <w:t>0,88</w:t>
            </w:r>
          </w:p>
        </w:tc>
        <w:tc>
          <w:tcPr>
            <w:tcW w:w="1275" w:type="dxa"/>
            <w:tcBorders>
              <w:top w:val="single" w:sz="12" w:space="0" w:color="4D4D4D"/>
              <w:left w:val="single" w:sz="4" w:space="0" w:color="auto"/>
              <w:bottom w:val="single" w:sz="4" w:space="0" w:color="auto"/>
              <w:right w:val="single" w:sz="4" w:space="0" w:color="auto"/>
            </w:tcBorders>
          </w:tcPr>
          <w:p w14:paraId="76B862DC" w14:textId="5873A60A" w:rsidR="00380BAB" w:rsidRDefault="00C55423" w:rsidP="00380BAB">
            <w:pPr>
              <w:pStyle w:val="TableParagraph"/>
              <w:spacing w:before="11"/>
              <w:jc w:val="center"/>
              <w:rPr>
                <w:sz w:val="20"/>
              </w:rPr>
            </w:pPr>
            <w:r>
              <w:rPr>
                <w:sz w:val="20"/>
              </w:rPr>
              <w:t>3,52</w:t>
            </w:r>
          </w:p>
        </w:tc>
        <w:tc>
          <w:tcPr>
            <w:tcW w:w="1594" w:type="dxa"/>
            <w:vMerge/>
            <w:tcBorders>
              <w:left w:val="single" w:sz="4" w:space="0" w:color="auto"/>
            </w:tcBorders>
          </w:tcPr>
          <w:p w14:paraId="3B4C2800" w14:textId="1D4B8EF7" w:rsidR="00380BAB" w:rsidRDefault="00380BAB" w:rsidP="00FB3A8E">
            <w:pPr>
              <w:pStyle w:val="TableParagraph"/>
              <w:spacing w:before="11"/>
              <w:jc w:val="right"/>
              <w:rPr>
                <w:sz w:val="20"/>
              </w:rPr>
            </w:pPr>
          </w:p>
        </w:tc>
      </w:tr>
      <w:tr w:rsidR="00380BAB" w14:paraId="2AFCCD05" w14:textId="77777777" w:rsidTr="00380BAB">
        <w:trPr>
          <w:trHeight w:val="287"/>
        </w:trPr>
        <w:tc>
          <w:tcPr>
            <w:tcW w:w="1702" w:type="dxa"/>
            <w:tcBorders>
              <w:top w:val="single" w:sz="4" w:space="0" w:color="auto"/>
              <w:left w:val="single" w:sz="4" w:space="0" w:color="auto"/>
              <w:bottom w:val="single" w:sz="4" w:space="0" w:color="auto"/>
              <w:right w:val="single" w:sz="4" w:space="0" w:color="auto"/>
            </w:tcBorders>
          </w:tcPr>
          <w:p w14:paraId="74142CCC" w14:textId="77777777" w:rsidR="00380BAB" w:rsidRDefault="00380BAB" w:rsidP="00FB3A8E">
            <w:pPr>
              <w:pStyle w:val="TableParagraph"/>
              <w:spacing w:before="18"/>
              <w:jc w:val="center"/>
              <w:rPr>
                <w:sz w:val="20"/>
              </w:rPr>
            </w:pPr>
            <w:r>
              <w:rPr>
                <w:color w:val="3F3F3F"/>
                <w:w w:val="95"/>
                <w:sz w:val="20"/>
              </w:rPr>
              <w:t>VI-05A</w:t>
            </w:r>
          </w:p>
        </w:tc>
        <w:tc>
          <w:tcPr>
            <w:tcW w:w="4111" w:type="dxa"/>
            <w:tcBorders>
              <w:top w:val="single" w:sz="4" w:space="0" w:color="auto"/>
              <w:left w:val="single" w:sz="4" w:space="0" w:color="auto"/>
              <w:bottom w:val="single" w:sz="4" w:space="0" w:color="auto"/>
              <w:right w:val="single" w:sz="4" w:space="0" w:color="auto"/>
            </w:tcBorders>
          </w:tcPr>
          <w:p w14:paraId="45077DD4" w14:textId="77777777" w:rsidR="00380BAB" w:rsidRDefault="00380BAB" w:rsidP="00FB3A8E">
            <w:pPr>
              <w:pStyle w:val="TableParagraph"/>
              <w:spacing w:before="13"/>
              <w:rPr>
                <w:sz w:val="20"/>
              </w:rPr>
            </w:pPr>
            <w:r>
              <w:rPr>
                <w:color w:val="343434"/>
                <w:w w:val="90"/>
                <w:sz w:val="20"/>
              </w:rPr>
              <w:t>FUSIVEL</w:t>
            </w:r>
            <w:r>
              <w:rPr>
                <w:color w:val="343434"/>
                <w:spacing w:val="-1"/>
                <w:w w:val="90"/>
                <w:sz w:val="20"/>
              </w:rPr>
              <w:t xml:space="preserve"> </w:t>
            </w:r>
            <w:r>
              <w:rPr>
                <w:color w:val="363636"/>
                <w:w w:val="90"/>
                <w:sz w:val="20"/>
              </w:rPr>
              <w:t>VIDRO</w:t>
            </w:r>
            <w:r>
              <w:rPr>
                <w:color w:val="363636"/>
                <w:spacing w:val="-2"/>
                <w:w w:val="90"/>
                <w:sz w:val="20"/>
              </w:rPr>
              <w:t xml:space="preserve"> </w:t>
            </w:r>
            <w:r>
              <w:rPr>
                <w:color w:val="3F3F3F"/>
                <w:w w:val="90"/>
                <w:sz w:val="20"/>
              </w:rPr>
              <w:t>05</w:t>
            </w:r>
            <w:r>
              <w:rPr>
                <w:color w:val="3F3F3F"/>
                <w:spacing w:val="-3"/>
                <w:w w:val="90"/>
                <w:sz w:val="20"/>
              </w:rPr>
              <w:t xml:space="preserve"> </w:t>
            </w:r>
            <w:r>
              <w:rPr>
                <w:color w:val="383838"/>
                <w:w w:val="90"/>
                <w:sz w:val="20"/>
              </w:rPr>
              <w:t>AMP</w:t>
            </w:r>
          </w:p>
        </w:tc>
        <w:tc>
          <w:tcPr>
            <w:tcW w:w="709" w:type="dxa"/>
            <w:tcBorders>
              <w:top w:val="single" w:sz="4" w:space="0" w:color="auto"/>
              <w:left w:val="single" w:sz="4" w:space="0" w:color="auto"/>
              <w:bottom w:val="single" w:sz="4" w:space="0" w:color="auto"/>
              <w:right w:val="single" w:sz="4" w:space="0" w:color="auto"/>
            </w:tcBorders>
          </w:tcPr>
          <w:p w14:paraId="4B730143" w14:textId="77777777" w:rsidR="00380BAB" w:rsidRDefault="00380BAB" w:rsidP="00FB3A8E">
            <w:pPr>
              <w:pStyle w:val="TableParagraph"/>
              <w:spacing w:before="37"/>
              <w:jc w:val="center"/>
              <w:rPr>
                <w:sz w:val="20"/>
              </w:rPr>
            </w:pPr>
            <w:r>
              <w:rPr>
                <w:color w:val="3F3F3F"/>
                <w:sz w:val="20"/>
              </w:rPr>
              <w:t>1,00</w:t>
            </w:r>
          </w:p>
        </w:tc>
        <w:tc>
          <w:tcPr>
            <w:tcW w:w="850" w:type="dxa"/>
            <w:tcBorders>
              <w:top w:val="single" w:sz="4" w:space="0" w:color="auto"/>
              <w:left w:val="single" w:sz="4" w:space="0" w:color="auto"/>
              <w:bottom w:val="single" w:sz="4" w:space="0" w:color="auto"/>
              <w:right w:val="single" w:sz="4" w:space="0" w:color="auto"/>
            </w:tcBorders>
          </w:tcPr>
          <w:p w14:paraId="1604399D" w14:textId="77777777" w:rsidR="00380BAB" w:rsidRDefault="00380BAB" w:rsidP="00FB3A8E">
            <w:pPr>
              <w:pStyle w:val="TableParagraph"/>
              <w:spacing w:before="37"/>
              <w:jc w:val="center"/>
              <w:rPr>
                <w:sz w:val="20"/>
              </w:rPr>
            </w:pPr>
            <w:r>
              <w:rPr>
                <w:color w:val="3D3D3D"/>
                <w:sz w:val="20"/>
              </w:rPr>
              <w:t>PC</w:t>
            </w:r>
          </w:p>
        </w:tc>
        <w:tc>
          <w:tcPr>
            <w:tcW w:w="1418" w:type="dxa"/>
            <w:tcBorders>
              <w:top w:val="single" w:sz="4" w:space="0" w:color="auto"/>
              <w:left w:val="single" w:sz="4" w:space="0" w:color="auto"/>
              <w:bottom w:val="single" w:sz="4" w:space="0" w:color="auto"/>
              <w:right w:val="single" w:sz="4" w:space="0" w:color="auto"/>
            </w:tcBorders>
          </w:tcPr>
          <w:p w14:paraId="3B230072" w14:textId="77777777" w:rsidR="00380BAB" w:rsidRDefault="00380BAB" w:rsidP="00FB3A8E">
            <w:pPr>
              <w:pStyle w:val="TableParagraph"/>
              <w:spacing w:before="37"/>
              <w:jc w:val="center"/>
              <w:rPr>
                <w:sz w:val="20"/>
              </w:rPr>
            </w:pPr>
            <w:r>
              <w:rPr>
                <w:color w:val="3F3F3F"/>
                <w:sz w:val="20"/>
              </w:rPr>
              <w:t>1,50</w:t>
            </w:r>
          </w:p>
        </w:tc>
        <w:tc>
          <w:tcPr>
            <w:tcW w:w="1275" w:type="dxa"/>
            <w:tcBorders>
              <w:top w:val="single" w:sz="4" w:space="0" w:color="auto"/>
              <w:left w:val="single" w:sz="4" w:space="0" w:color="auto"/>
              <w:bottom w:val="single" w:sz="4" w:space="0" w:color="auto"/>
              <w:right w:val="single" w:sz="4" w:space="0" w:color="auto"/>
            </w:tcBorders>
          </w:tcPr>
          <w:p w14:paraId="5427464C" w14:textId="0951111D" w:rsidR="00380BAB" w:rsidRDefault="00C55423" w:rsidP="00380BAB">
            <w:pPr>
              <w:pStyle w:val="TableParagraph"/>
              <w:spacing w:before="37"/>
              <w:jc w:val="center"/>
              <w:rPr>
                <w:sz w:val="20"/>
              </w:rPr>
            </w:pPr>
            <w:r>
              <w:rPr>
                <w:sz w:val="20"/>
              </w:rPr>
              <w:t>1,50</w:t>
            </w:r>
          </w:p>
        </w:tc>
        <w:tc>
          <w:tcPr>
            <w:tcW w:w="1594" w:type="dxa"/>
            <w:tcBorders>
              <w:left w:val="single" w:sz="4" w:space="0" w:color="auto"/>
            </w:tcBorders>
          </w:tcPr>
          <w:p w14:paraId="48D4E909" w14:textId="4C72334F" w:rsidR="00380BAB" w:rsidRDefault="00380BAB" w:rsidP="00FB3A8E">
            <w:pPr>
              <w:pStyle w:val="TableParagraph"/>
              <w:spacing w:before="37"/>
              <w:jc w:val="right"/>
              <w:rPr>
                <w:sz w:val="20"/>
              </w:rPr>
            </w:pPr>
            <w:r>
              <w:rPr>
                <w:color w:val="414141"/>
                <w:sz w:val="20"/>
              </w:rPr>
              <w:t>1,50</w:t>
            </w:r>
          </w:p>
        </w:tc>
      </w:tr>
      <w:tr w:rsidR="00380BAB" w14:paraId="0C4E9329" w14:textId="77777777" w:rsidTr="00380BAB">
        <w:trPr>
          <w:trHeight w:val="283"/>
        </w:trPr>
        <w:tc>
          <w:tcPr>
            <w:tcW w:w="1702" w:type="dxa"/>
            <w:tcBorders>
              <w:top w:val="single" w:sz="4" w:space="0" w:color="auto"/>
              <w:left w:val="single" w:sz="4" w:space="0" w:color="auto"/>
              <w:bottom w:val="single" w:sz="4" w:space="0" w:color="auto"/>
              <w:right w:val="single" w:sz="4" w:space="0" w:color="auto"/>
            </w:tcBorders>
          </w:tcPr>
          <w:p w14:paraId="3F520EFC" w14:textId="77777777" w:rsidR="00380BAB" w:rsidRDefault="00380BAB" w:rsidP="00FB3A8E">
            <w:pPr>
              <w:pStyle w:val="TableParagraph"/>
              <w:spacing w:before="13"/>
              <w:jc w:val="center"/>
              <w:rPr>
                <w:sz w:val="20"/>
              </w:rPr>
            </w:pPr>
            <w:r>
              <w:rPr>
                <w:color w:val="3D3D3D"/>
                <w:sz w:val="20"/>
              </w:rPr>
              <w:t>S03.8020</w:t>
            </w:r>
          </w:p>
        </w:tc>
        <w:tc>
          <w:tcPr>
            <w:tcW w:w="4111" w:type="dxa"/>
            <w:tcBorders>
              <w:top w:val="single" w:sz="4" w:space="0" w:color="auto"/>
              <w:left w:val="single" w:sz="4" w:space="0" w:color="auto"/>
              <w:bottom w:val="single" w:sz="4" w:space="0" w:color="auto"/>
              <w:right w:val="single" w:sz="4" w:space="0" w:color="auto"/>
            </w:tcBorders>
          </w:tcPr>
          <w:p w14:paraId="4A15AF0A" w14:textId="77777777" w:rsidR="00380BAB" w:rsidRDefault="00380BAB" w:rsidP="00FB3A8E">
            <w:pPr>
              <w:pStyle w:val="TableParagraph"/>
              <w:spacing w:before="13"/>
              <w:rPr>
                <w:sz w:val="20"/>
              </w:rPr>
            </w:pPr>
            <w:r>
              <w:rPr>
                <w:color w:val="343434"/>
                <w:w w:val="90"/>
                <w:sz w:val="20"/>
              </w:rPr>
              <w:t>MONITOR</w:t>
            </w:r>
            <w:r>
              <w:rPr>
                <w:color w:val="343434"/>
                <w:spacing w:val="7"/>
                <w:w w:val="90"/>
                <w:sz w:val="20"/>
              </w:rPr>
              <w:t xml:space="preserve"> </w:t>
            </w:r>
            <w:r>
              <w:rPr>
                <w:color w:val="3B3B3B"/>
                <w:w w:val="90"/>
                <w:sz w:val="20"/>
              </w:rPr>
              <w:t>LCD</w:t>
            </w:r>
            <w:r>
              <w:rPr>
                <w:color w:val="3B3B3B"/>
                <w:spacing w:val="-3"/>
                <w:w w:val="90"/>
                <w:sz w:val="20"/>
              </w:rPr>
              <w:t xml:space="preserve"> </w:t>
            </w:r>
            <w:r>
              <w:rPr>
                <w:color w:val="343434"/>
                <w:w w:val="90"/>
                <w:sz w:val="20"/>
              </w:rPr>
              <w:t>4.3</w:t>
            </w:r>
            <w:r>
              <w:rPr>
                <w:color w:val="343434"/>
                <w:spacing w:val="-6"/>
                <w:w w:val="90"/>
                <w:sz w:val="20"/>
              </w:rPr>
              <w:t xml:space="preserve"> </w:t>
            </w:r>
            <w:r>
              <w:rPr>
                <w:color w:val="3A3A3A"/>
                <w:w w:val="90"/>
                <w:sz w:val="20"/>
              </w:rPr>
              <w:t>12V</w:t>
            </w:r>
            <w:r>
              <w:rPr>
                <w:color w:val="3A3A3A"/>
                <w:spacing w:val="1"/>
                <w:w w:val="90"/>
                <w:sz w:val="20"/>
              </w:rPr>
              <w:t xml:space="preserve"> </w:t>
            </w:r>
            <w:r>
              <w:rPr>
                <w:color w:val="424242"/>
                <w:w w:val="90"/>
                <w:sz w:val="20"/>
              </w:rPr>
              <w:t>2</w:t>
            </w:r>
            <w:r>
              <w:rPr>
                <w:color w:val="424242"/>
                <w:spacing w:val="-8"/>
                <w:w w:val="90"/>
                <w:sz w:val="20"/>
              </w:rPr>
              <w:t xml:space="preserve"> </w:t>
            </w:r>
            <w:r>
              <w:rPr>
                <w:color w:val="3D3D3D"/>
                <w:w w:val="90"/>
                <w:sz w:val="20"/>
              </w:rPr>
              <w:t>ENTRA</w:t>
            </w:r>
            <w:r>
              <w:rPr>
                <w:color w:val="3D3D3D"/>
                <w:spacing w:val="8"/>
                <w:w w:val="90"/>
                <w:sz w:val="20"/>
              </w:rPr>
              <w:t xml:space="preserve"> </w:t>
            </w:r>
            <w:r>
              <w:rPr>
                <w:color w:val="444444"/>
                <w:w w:val="90"/>
                <w:sz w:val="20"/>
              </w:rPr>
              <w:t>AV</w:t>
            </w:r>
          </w:p>
        </w:tc>
        <w:tc>
          <w:tcPr>
            <w:tcW w:w="709" w:type="dxa"/>
            <w:tcBorders>
              <w:top w:val="single" w:sz="4" w:space="0" w:color="auto"/>
              <w:left w:val="single" w:sz="4" w:space="0" w:color="auto"/>
              <w:bottom w:val="single" w:sz="4" w:space="0" w:color="auto"/>
              <w:right w:val="single" w:sz="4" w:space="0" w:color="auto"/>
            </w:tcBorders>
          </w:tcPr>
          <w:p w14:paraId="3CE8F623" w14:textId="77777777" w:rsidR="00380BAB" w:rsidRDefault="00380BAB" w:rsidP="00FB3A8E">
            <w:pPr>
              <w:pStyle w:val="TableParagraph"/>
              <w:spacing w:before="33"/>
              <w:jc w:val="center"/>
              <w:rPr>
                <w:sz w:val="20"/>
              </w:rPr>
            </w:pPr>
            <w:r>
              <w:rPr>
                <w:color w:val="464646"/>
                <w:sz w:val="20"/>
              </w:rPr>
              <w:t>1,00</w:t>
            </w:r>
          </w:p>
        </w:tc>
        <w:tc>
          <w:tcPr>
            <w:tcW w:w="850" w:type="dxa"/>
            <w:tcBorders>
              <w:top w:val="single" w:sz="4" w:space="0" w:color="auto"/>
              <w:left w:val="single" w:sz="4" w:space="0" w:color="auto"/>
              <w:bottom w:val="single" w:sz="4" w:space="0" w:color="auto"/>
              <w:right w:val="single" w:sz="4" w:space="0" w:color="auto"/>
            </w:tcBorders>
          </w:tcPr>
          <w:p w14:paraId="50377EF2" w14:textId="77777777" w:rsidR="00380BAB" w:rsidRDefault="00380BAB" w:rsidP="00FB3A8E">
            <w:pPr>
              <w:pStyle w:val="TableParagraph"/>
              <w:spacing w:before="33"/>
              <w:jc w:val="center"/>
              <w:rPr>
                <w:sz w:val="20"/>
              </w:rPr>
            </w:pPr>
            <w:r>
              <w:rPr>
                <w:color w:val="3D3D3D"/>
                <w:sz w:val="20"/>
              </w:rPr>
              <w:t>PC.</w:t>
            </w:r>
          </w:p>
        </w:tc>
        <w:tc>
          <w:tcPr>
            <w:tcW w:w="1418" w:type="dxa"/>
            <w:tcBorders>
              <w:top w:val="single" w:sz="4" w:space="0" w:color="auto"/>
              <w:left w:val="single" w:sz="4" w:space="0" w:color="auto"/>
              <w:bottom w:val="single" w:sz="4" w:space="0" w:color="auto"/>
              <w:right w:val="single" w:sz="4" w:space="0" w:color="auto"/>
            </w:tcBorders>
          </w:tcPr>
          <w:p w14:paraId="7C0DE8C5" w14:textId="77777777" w:rsidR="00380BAB" w:rsidRDefault="00380BAB" w:rsidP="00FB3A8E">
            <w:pPr>
              <w:pStyle w:val="TableParagraph"/>
              <w:spacing w:before="33"/>
              <w:jc w:val="center"/>
              <w:rPr>
                <w:sz w:val="20"/>
              </w:rPr>
            </w:pPr>
            <w:r>
              <w:rPr>
                <w:color w:val="424242"/>
                <w:sz w:val="20"/>
              </w:rPr>
              <w:t>450,00</w:t>
            </w:r>
          </w:p>
        </w:tc>
        <w:tc>
          <w:tcPr>
            <w:tcW w:w="1275" w:type="dxa"/>
            <w:tcBorders>
              <w:top w:val="single" w:sz="4" w:space="0" w:color="auto"/>
              <w:left w:val="single" w:sz="4" w:space="0" w:color="auto"/>
              <w:bottom w:val="single" w:sz="4" w:space="0" w:color="auto"/>
              <w:right w:val="single" w:sz="4" w:space="0" w:color="auto"/>
            </w:tcBorders>
          </w:tcPr>
          <w:p w14:paraId="08E26F96" w14:textId="38009EB4" w:rsidR="00380BAB" w:rsidRDefault="00C55423" w:rsidP="00380BAB">
            <w:pPr>
              <w:pStyle w:val="TableParagraph"/>
              <w:spacing w:before="33"/>
              <w:jc w:val="center"/>
              <w:rPr>
                <w:sz w:val="20"/>
              </w:rPr>
            </w:pPr>
            <w:r>
              <w:rPr>
                <w:sz w:val="20"/>
              </w:rPr>
              <w:t>450,00</w:t>
            </w:r>
          </w:p>
        </w:tc>
        <w:tc>
          <w:tcPr>
            <w:tcW w:w="1594" w:type="dxa"/>
            <w:tcBorders>
              <w:left w:val="single" w:sz="4" w:space="0" w:color="auto"/>
            </w:tcBorders>
          </w:tcPr>
          <w:p w14:paraId="3CA7CC1F" w14:textId="1663ACA2" w:rsidR="00380BAB" w:rsidRDefault="00380BAB" w:rsidP="00FB3A8E">
            <w:pPr>
              <w:pStyle w:val="TableParagraph"/>
              <w:spacing w:before="33"/>
              <w:jc w:val="right"/>
              <w:rPr>
                <w:sz w:val="20"/>
              </w:rPr>
            </w:pPr>
            <w:r>
              <w:rPr>
                <w:color w:val="383838"/>
                <w:sz w:val="20"/>
              </w:rPr>
              <w:t>450,00</w:t>
            </w:r>
          </w:p>
        </w:tc>
      </w:tr>
      <w:tr w:rsidR="00380BAB" w14:paraId="40C252B1" w14:textId="77777777" w:rsidTr="00380BAB">
        <w:trPr>
          <w:trHeight w:val="285"/>
        </w:trPr>
        <w:tc>
          <w:tcPr>
            <w:tcW w:w="1702" w:type="dxa"/>
            <w:tcBorders>
              <w:top w:val="single" w:sz="4" w:space="0" w:color="auto"/>
              <w:left w:val="single" w:sz="4" w:space="0" w:color="auto"/>
              <w:right w:val="single" w:sz="4" w:space="0" w:color="auto"/>
            </w:tcBorders>
          </w:tcPr>
          <w:p w14:paraId="3D7053D4" w14:textId="77777777" w:rsidR="00380BAB" w:rsidRDefault="00380BAB" w:rsidP="00FB3A8E">
            <w:pPr>
              <w:pStyle w:val="TableParagraph"/>
              <w:spacing w:before="18"/>
              <w:jc w:val="center"/>
              <w:rPr>
                <w:sz w:val="20"/>
              </w:rPr>
            </w:pPr>
            <w:r>
              <w:rPr>
                <w:color w:val="363636"/>
                <w:sz w:val="20"/>
              </w:rPr>
              <w:t>13499</w:t>
            </w:r>
          </w:p>
        </w:tc>
        <w:tc>
          <w:tcPr>
            <w:tcW w:w="4111" w:type="dxa"/>
            <w:tcBorders>
              <w:top w:val="single" w:sz="4" w:space="0" w:color="auto"/>
              <w:left w:val="single" w:sz="4" w:space="0" w:color="auto"/>
              <w:bottom w:val="single" w:sz="4" w:space="0" w:color="auto"/>
              <w:right w:val="single" w:sz="4" w:space="0" w:color="auto"/>
            </w:tcBorders>
          </w:tcPr>
          <w:p w14:paraId="194CADE1" w14:textId="77777777" w:rsidR="00380BAB" w:rsidRDefault="00380BAB" w:rsidP="00FB3A8E">
            <w:pPr>
              <w:pStyle w:val="TableParagraph"/>
              <w:spacing w:before="13"/>
              <w:rPr>
                <w:sz w:val="20"/>
              </w:rPr>
            </w:pPr>
            <w:r>
              <w:rPr>
                <w:color w:val="383838"/>
                <w:w w:val="90"/>
                <w:sz w:val="20"/>
              </w:rPr>
              <w:t>LAMPADA</w:t>
            </w:r>
            <w:r>
              <w:rPr>
                <w:color w:val="383838"/>
                <w:spacing w:val="6"/>
                <w:w w:val="90"/>
                <w:sz w:val="20"/>
              </w:rPr>
              <w:t xml:space="preserve"> </w:t>
            </w:r>
            <w:r>
              <w:rPr>
                <w:color w:val="3F3F3F"/>
                <w:w w:val="90"/>
                <w:sz w:val="20"/>
              </w:rPr>
              <w:t>24V</w:t>
            </w:r>
            <w:r>
              <w:rPr>
                <w:color w:val="3F3F3F"/>
                <w:spacing w:val="-6"/>
                <w:w w:val="90"/>
                <w:sz w:val="20"/>
              </w:rPr>
              <w:t xml:space="preserve"> </w:t>
            </w:r>
            <w:r>
              <w:rPr>
                <w:color w:val="363636"/>
                <w:w w:val="90"/>
                <w:sz w:val="20"/>
              </w:rPr>
              <w:t>1034</w:t>
            </w:r>
            <w:r>
              <w:rPr>
                <w:color w:val="363636"/>
                <w:spacing w:val="-8"/>
                <w:w w:val="90"/>
                <w:sz w:val="20"/>
              </w:rPr>
              <w:t xml:space="preserve"> </w:t>
            </w:r>
            <w:r>
              <w:rPr>
                <w:color w:val="363636"/>
                <w:w w:val="90"/>
                <w:sz w:val="20"/>
              </w:rPr>
              <w:t>21/5W</w:t>
            </w:r>
          </w:p>
        </w:tc>
        <w:tc>
          <w:tcPr>
            <w:tcW w:w="709" w:type="dxa"/>
            <w:tcBorders>
              <w:top w:val="single" w:sz="4" w:space="0" w:color="auto"/>
              <w:left w:val="single" w:sz="4" w:space="0" w:color="auto"/>
              <w:bottom w:val="single" w:sz="4" w:space="0" w:color="auto"/>
              <w:right w:val="single" w:sz="4" w:space="0" w:color="auto"/>
            </w:tcBorders>
          </w:tcPr>
          <w:p w14:paraId="2DB75D9E" w14:textId="77777777" w:rsidR="00380BAB" w:rsidRDefault="00380BAB" w:rsidP="00FB3A8E">
            <w:pPr>
              <w:pStyle w:val="TableParagraph"/>
              <w:spacing w:before="37" w:line="228" w:lineRule="exact"/>
              <w:jc w:val="center"/>
              <w:rPr>
                <w:sz w:val="20"/>
              </w:rPr>
            </w:pPr>
            <w:r>
              <w:rPr>
                <w:color w:val="414141"/>
                <w:sz w:val="20"/>
              </w:rPr>
              <w:t>1,00</w:t>
            </w:r>
          </w:p>
        </w:tc>
        <w:tc>
          <w:tcPr>
            <w:tcW w:w="850" w:type="dxa"/>
            <w:tcBorders>
              <w:top w:val="single" w:sz="4" w:space="0" w:color="auto"/>
              <w:left w:val="single" w:sz="4" w:space="0" w:color="auto"/>
              <w:bottom w:val="single" w:sz="4" w:space="0" w:color="auto"/>
              <w:right w:val="single" w:sz="4" w:space="0" w:color="auto"/>
            </w:tcBorders>
          </w:tcPr>
          <w:p w14:paraId="6E8F37CF" w14:textId="77777777" w:rsidR="00380BAB" w:rsidRDefault="00380BAB" w:rsidP="00FB3A8E">
            <w:pPr>
              <w:pStyle w:val="TableParagraph"/>
              <w:spacing w:before="37" w:line="228" w:lineRule="exact"/>
              <w:jc w:val="center"/>
              <w:rPr>
                <w:sz w:val="20"/>
              </w:rPr>
            </w:pPr>
            <w:r>
              <w:rPr>
                <w:color w:val="424242"/>
                <w:sz w:val="20"/>
              </w:rPr>
              <w:t>PC</w:t>
            </w:r>
          </w:p>
        </w:tc>
        <w:tc>
          <w:tcPr>
            <w:tcW w:w="1418" w:type="dxa"/>
            <w:tcBorders>
              <w:top w:val="single" w:sz="4" w:space="0" w:color="auto"/>
              <w:left w:val="single" w:sz="4" w:space="0" w:color="auto"/>
              <w:bottom w:val="single" w:sz="4" w:space="0" w:color="auto"/>
              <w:right w:val="single" w:sz="4" w:space="0" w:color="auto"/>
            </w:tcBorders>
          </w:tcPr>
          <w:p w14:paraId="075CEFFF" w14:textId="77777777" w:rsidR="00380BAB" w:rsidRDefault="00380BAB" w:rsidP="00FB3A8E">
            <w:pPr>
              <w:pStyle w:val="TableParagraph"/>
              <w:spacing w:before="37" w:line="228" w:lineRule="exact"/>
              <w:jc w:val="center"/>
              <w:rPr>
                <w:sz w:val="20"/>
              </w:rPr>
            </w:pPr>
            <w:r>
              <w:rPr>
                <w:color w:val="343434"/>
                <w:sz w:val="20"/>
              </w:rPr>
              <w:t>10,00</w:t>
            </w:r>
          </w:p>
        </w:tc>
        <w:tc>
          <w:tcPr>
            <w:tcW w:w="1275" w:type="dxa"/>
            <w:tcBorders>
              <w:top w:val="single" w:sz="4" w:space="0" w:color="auto"/>
              <w:left w:val="single" w:sz="4" w:space="0" w:color="auto"/>
              <w:bottom w:val="single" w:sz="4" w:space="0" w:color="auto"/>
              <w:right w:val="single" w:sz="4" w:space="0" w:color="auto"/>
            </w:tcBorders>
          </w:tcPr>
          <w:p w14:paraId="31B998D4" w14:textId="2D1093AB" w:rsidR="00380BAB" w:rsidRDefault="00C55423" w:rsidP="00380BAB">
            <w:pPr>
              <w:pStyle w:val="TableParagraph"/>
              <w:spacing w:before="37" w:line="228" w:lineRule="exact"/>
              <w:jc w:val="center"/>
              <w:rPr>
                <w:sz w:val="20"/>
              </w:rPr>
            </w:pPr>
            <w:r>
              <w:rPr>
                <w:sz w:val="20"/>
              </w:rPr>
              <w:t>10,00</w:t>
            </w:r>
          </w:p>
        </w:tc>
        <w:tc>
          <w:tcPr>
            <w:tcW w:w="1594" w:type="dxa"/>
            <w:tcBorders>
              <w:left w:val="single" w:sz="4" w:space="0" w:color="auto"/>
            </w:tcBorders>
          </w:tcPr>
          <w:p w14:paraId="136FBD6A" w14:textId="21541515" w:rsidR="00380BAB" w:rsidRDefault="00380BAB" w:rsidP="00FB3A8E">
            <w:pPr>
              <w:pStyle w:val="TableParagraph"/>
              <w:spacing w:before="37" w:line="228" w:lineRule="exact"/>
              <w:jc w:val="right"/>
              <w:rPr>
                <w:sz w:val="20"/>
              </w:rPr>
            </w:pPr>
            <w:r>
              <w:rPr>
                <w:color w:val="383838"/>
                <w:sz w:val="20"/>
              </w:rPr>
              <w:t>10,00</w:t>
            </w:r>
          </w:p>
        </w:tc>
      </w:tr>
      <w:tr w:rsidR="00380BAB" w14:paraId="6EF97681" w14:textId="77777777" w:rsidTr="00380BAB">
        <w:trPr>
          <w:trHeight w:val="280"/>
        </w:trPr>
        <w:tc>
          <w:tcPr>
            <w:tcW w:w="1702" w:type="dxa"/>
            <w:tcBorders>
              <w:top w:val="single" w:sz="4" w:space="0" w:color="auto"/>
              <w:left w:val="single" w:sz="4" w:space="0" w:color="auto"/>
              <w:bottom w:val="single" w:sz="4" w:space="0" w:color="auto"/>
              <w:right w:val="single" w:sz="4" w:space="0" w:color="auto"/>
            </w:tcBorders>
          </w:tcPr>
          <w:p w14:paraId="79EB1934" w14:textId="77777777" w:rsidR="00380BAB" w:rsidRDefault="00380BAB" w:rsidP="00FB3A8E">
            <w:pPr>
              <w:pStyle w:val="TableParagraph"/>
              <w:spacing w:before="11"/>
              <w:jc w:val="center"/>
              <w:rPr>
                <w:sz w:val="20"/>
              </w:rPr>
            </w:pPr>
            <w:r>
              <w:rPr>
                <w:color w:val="424242"/>
                <w:sz w:val="20"/>
              </w:rPr>
              <w:t>GS-211</w:t>
            </w:r>
          </w:p>
        </w:tc>
        <w:tc>
          <w:tcPr>
            <w:tcW w:w="4111" w:type="dxa"/>
            <w:tcBorders>
              <w:top w:val="single" w:sz="4" w:space="0" w:color="auto"/>
              <w:left w:val="single" w:sz="4" w:space="0" w:color="auto"/>
              <w:bottom w:val="single" w:sz="4" w:space="0" w:color="auto"/>
              <w:right w:val="single" w:sz="4" w:space="0" w:color="auto"/>
            </w:tcBorders>
          </w:tcPr>
          <w:p w14:paraId="4B32D5FA" w14:textId="77777777" w:rsidR="00380BAB" w:rsidRDefault="00380BAB" w:rsidP="00FB3A8E">
            <w:pPr>
              <w:pStyle w:val="TableParagraph"/>
              <w:spacing w:before="11"/>
              <w:rPr>
                <w:sz w:val="20"/>
              </w:rPr>
            </w:pPr>
            <w:r>
              <w:rPr>
                <w:color w:val="383838"/>
                <w:w w:val="85"/>
                <w:sz w:val="20"/>
              </w:rPr>
              <w:t>ESPUMA</w:t>
            </w:r>
            <w:r>
              <w:rPr>
                <w:color w:val="383838"/>
                <w:spacing w:val="42"/>
                <w:w w:val="85"/>
                <w:sz w:val="20"/>
              </w:rPr>
              <w:t xml:space="preserve"> </w:t>
            </w:r>
            <w:r>
              <w:rPr>
                <w:color w:val="343434"/>
                <w:w w:val="85"/>
                <w:sz w:val="20"/>
              </w:rPr>
              <w:t>CHICOTE</w:t>
            </w:r>
            <w:r>
              <w:rPr>
                <w:color w:val="343434"/>
                <w:spacing w:val="31"/>
                <w:w w:val="85"/>
                <w:sz w:val="20"/>
              </w:rPr>
              <w:t xml:space="preserve"> </w:t>
            </w:r>
            <w:r>
              <w:rPr>
                <w:color w:val="343434"/>
                <w:w w:val="85"/>
                <w:sz w:val="20"/>
              </w:rPr>
              <w:t>SEM</w:t>
            </w:r>
            <w:r>
              <w:rPr>
                <w:color w:val="343434"/>
                <w:spacing w:val="15"/>
                <w:w w:val="85"/>
                <w:sz w:val="20"/>
              </w:rPr>
              <w:t xml:space="preserve"> </w:t>
            </w:r>
            <w:r>
              <w:rPr>
                <w:color w:val="494949"/>
                <w:w w:val="85"/>
                <w:sz w:val="20"/>
              </w:rPr>
              <w:t>COLA</w:t>
            </w:r>
          </w:p>
        </w:tc>
        <w:tc>
          <w:tcPr>
            <w:tcW w:w="709" w:type="dxa"/>
            <w:tcBorders>
              <w:top w:val="single" w:sz="4" w:space="0" w:color="auto"/>
              <w:left w:val="single" w:sz="4" w:space="0" w:color="auto"/>
              <w:bottom w:val="single" w:sz="4" w:space="0" w:color="auto"/>
              <w:right w:val="single" w:sz="4" w:space="0" w:color="auto"/>
            </w:tcBorders>
          </w:tcPr>
          <w:p w14:paraId="7847BBD9" w14:textId="77777777" w:rsidR="00380BAB" w:rsidRDefault="00380BAB" w:rsidP="00FB3A8E">
            <w:pPr>
              <w:pStyle w:val="TableParagraph"/>
              <w:spacing w:before="30"/>
              <w:jc w:val="center"/>
              <w:rPr>
                <w:sz w:val="20"/>
              </w:rPr>
            </w:pPr>
            <w:r>
              <w:rPr>
                <w:color w:val="424242"/>
                <w:sz w:val="20"/>
              </w:rPr>
              <w:t>1,00</w:t>
            </w:r>
          </w:p>
        </w:tc>
        <w:tc>
          <w:tcPr>
            <w:tcW w:w="850" w:type="dxa"/>
            <w:tcBorders>
              <w:top w:val="single" w:sz="4" w:space="0" w:color="auto"/>
              <w:left w:val="single" w:sz="4" w:space="0" w:color="auto"/>
              <w:bottom w:val="single" w:sz="4" w:space="0" w:color="auto"/>
              <w:right w:val="single" w:sz="4" w:space="0" w:color="auto"/>
            </w:tcBorders>
          </w:tcPr>
          <w:p w14:paraId="72FE607A" w14:textId="77777777" w:rsidR="00380BAB" w:rsidRDefault="00380BAB" w:rsidP="00FB3A8E">
            <w:pPr>
              <w:pStyle w:val="TableParagraph"/>
              <w:spacing w:before="30"/>
              <w:jc w:val="center"/>
              <w:rPr>
                <w:sz w:val="20"/>
              </w:rPr>
            </w:pPr>
            <w:r>
              <w:rPr>
                <w:color w:val="363636"/>
                <w:sz w:val="20"/>
              </w:rPr>
              <w:t>PC.</w:t>
            </w:r>
          </w:p>
        </w:tc>
        <w:tc>
          <w:tcPr>
            <w:tcW w:w="1418" w:type="dxa"/>
            <w:tcBorders>
              <w:top w:val="single" w:sz="4" w:space="0" w:color="auto"/>
              <w:left w:val="single" w:sz="4" w:space="0" w:color="auto"/>
              <w:bottom w:val="single" w:sz="4" w:space="0" w:color="auto"/>
              <w:right w:val="single" w:sz="4" w:space="0" w:color="auto"/>
            </w:tcBorders>
          </w:tcPr>
          <w:p w14:paraId="23C810D9" w14:textId="77777777" w:rsidR="00380BAB" w:rsidRDefault="00380BAB" w:rsidP="00FB3A8E">
            <w:pPr>
              <w:pStyle w:val="TableParagraph"/>
              <w:spacing w:before="30"/>
              <w:jc w:val="center"/>
              <w:rPr>
                <w:sz w:val="20"/>
              </w:rPr>
            </w:pPr>
            <w:r>
              <w:rPr>
                <w:color w:val="3F3F3F"/>
                <w:sz w:val="20"/>
              </w:rPr>
              <w:t>6,50</w:t>
            </w:r>
          </w:p>
        </w:tc>
        <w:tc>
          <w:tcPr>
            <w:tcW w:w="1275" w:type="dxa"/>
            <w:tcBorders>
              <w:top w:val="single" w:sz="4" w:space="0" w:color="auto"/>
              <w:left w:val="single" w:sz="4" w:space="0" w:color="auto"/>
              <w:bottom w:val="single" w:sz="4" w:space="0" w:color="auto"/>
              <w:right w:val="single" w:sz="4" w:space="0" w:color="auto"/>
            </w:tcBorders>
          </w:tcPr>
          <w:p w14:paraId="4D68A436" w14:textId="77C67389" w:rsidR="00380BAB" w:rsidRDefault="00C55423" w:rsidP="00380BAB">
            <w:pPr>
              <w:pStyle w:val="TableParagraph"/>
              <w:spacing w:before="30"/>
              <w:jc w:val="center"/>
              <w:rPr>
                <w:sz w:val="20"/>
              </w:rPr>
            </w:pPr>
            <w:r>
              <w:rPr>
                <w:sz w:val="20"/>
              </w:rPr>
              <w:t>6,50</w:t>
            </w:r>
          </w:p>
        </w:tc>
        <w:tc>
          <w:tcPr>
            <w:tcW w:w="1594" w:type="dxa"/>
            <w:tcBorders>
              <w:left w:val="single" w:sz="4" w:space="0" w:color="auto"/>
            </w:tcBorders>
          </w:tcPr>
          <w:p w14:paraId="4D3B174B" w14:textId="68DEFBA4" w:rsidR="00380BAB" w:rsidRDefault="00380BAB" w:rsidP="00FB3A8E">
            <w:pPr>
              <w:pStyle w:val="TableParagraph"/>
              <w:spacing w:before="30"/>
              <w:jc w:val="right"/>
              <w:rPr>
                <w:sz w:val="20"/>
              </w:rPr>
            </w:pPr>
            <w:r>
              <w:rPr>
                <w:color w:val="343434"/>
                <w:sz w:val="20"/>
              </w:rPr>
              <w:t>6,50</w:t>
            </w:r>
          </w:p>
        </w:tc>
      </w:tr>
      <w:tr w:rsidR="00380BAB" w14:paraId="1B3F47F4" w14:textId="77777777" w:rsidTr="00380BAB">
        <w:trPr>
          <w:trHeight w:val="285"/>
        </w:trPr>
        <w:tc>
          <w:tcPr>
            <w:tcW w:w="1702" w:type="dxa"/>
            <w:tcBorders>
              <w:top w:val="single" w:sz="4" w:space="0" w:color="auto"/>
              <w:left w:val="single" w:sz="4" w:space="0" w:color="auto"/>
              <w:bottom w:val="single" w:sz="4" w:space="0" w:color="auto"/>
              <w:right w:val="single" w:sz="4" w:space="0" w:color="auto"/>
            </w:tcBorders>
          </w:tcPr>
          <w:p w14:paraId="73442008" w14:textId="77777777" w:rsidR="00380BAB" w:rsidRDefault="00380BAB" w:rsidP="00FB3A8E">
            <w:pPr>
              <w:pStyle w:val="TableParagraph"/>
              <w:spacing w:before="13"/>
              <w:jc w:val="center"/>
              <w:rPr>
                <w:sz w:val="20"/>
              </w:rPr>
            </w:pPr>
            <w:r>
              <w:rPr>
                <w:color w:val="232323"/>
                <w:sz w:val="20"/>
              </w:rPr>
              <w:t>1011.128.24</w:t>
            </w:r>
          </w:p>
        </w:tc>
        <w:tc>
          <w:tcPr>
            <w:tcW w:w="4111" w:type="dxa"/>
            <w:tcBorders>
              <w:top w:val="single" w:sz="4" w:space="0" w:color="auto"/>
              <w:left w:val="single" w:sz="4" w:space="0" w:color="auto"/>
              <w:bottom w:val="single" w:sz="4" w:space="0" w:color="auto"/>
              <w:right w:val="single" w:sz="4" w:space="0" w:color="auto"/>
            </w:tcBorders>
          </w:tcPr>
          <w:p w14:paraId="178DC5C6" w14:textId="77777777" w:rsidR="00380BAB" w:rsidRDefault="00380BAB" w:rsidP="00FB3A8E">
            <w:pPr>
              <w:pStyle w:val="TableParagraph"/>
              <w:spacing w:before="13"/>
              <w:rPr>
                <w:sz w:val="20"/>
              </w:rPr>
            </w:pPr>
            <w:r>
              <w:rPr>
                <w:color w:val="3D3D3D"/>
                <w:spacing w:val="-1"/>
                <w:w w:val="90"/>
                <w:sz w:val="20"/>
              </w:rPr>
              <w:t>MOTOR</w:t>
            </w:r>
            <w:r>
              <w:rPr>
                <w:color w:val="3D3D3D"/>
                <w:w w:val="90"/>
                <w:sz w:val="20"/>
              </w:rPr>
              <w:t xml:space="preserve"> </w:t>
            </w:r>
            <w:r>
              <w:rPr>
                <w:color w:val="3B3B3B"/>
                <w:spacing w:val="-1"/>
                <w:w w:val="90"/>
                <w:sz w:val="20"/>
              </w:rPr>
              <w:t>VENTILDOR</w:t>
            </w:r>
          </w:p>
        </w:tc>
        <w:tc>
          <w:tcPr>
            <w:tcW w:w="709" w:type="dxa"/>
            <w:tcBorders>
              <w:top w:val="single" w:sz="4" w:space="0" w:color="auto"/>
              <w:left w:val="single" w:sz="4" w:space="0" w:color="auto"/>
              <w:bottom w:val="single" w:sz="4" w:space="0" w:color="auto"/>
              <w:right w:val="single" w:sz="4" w:space="0" w:color="auto"/>
            </w:tcBorders>
          </w:tcPr>
          <w:p w14:paraId="34E901F1" w14:textId="77777777" w:rsidR="00380BAB" w:rsidRDefault="00380BAB" w:rsidP="00FB3A8E">
            <w:pPr>
              <w:pStyle w:val="TableParagraph"/>
              <w:spacing w:before="33"/>
              <w:jc w:val="center"/>
              <w:rPr>
                <w:sz w:val="20"/>
              </w:rPr>
            </w:pPr>
            <w:r>
              <w:rPr>
                <w:color w:val="313131"/>
                <w:sz w:val="20"/>
              </w:rPr>
              <w:t>1,00</w:t>
            </w:r>
          </w:p>
        </w:tc>
        <w:tc>
          <w:tcPr>
            <w:tcW w:w="850" w:type="dxa"/>
            <w:tcBorders>
              <w:top w:val="single" w:sz="4" w:space="0" w:color="auto"/>
              <w:left w:val="single" w:sz="4" w:space="0" w:color="auto"/>
              <w:bottom w:val="single" w:sz="4" w:space="0" w:color="auto"/>
              <w:right w:val="single" w:sz="4" w:space="0" w:color="auto"/>
            </w:tcBorders>
          </w:tcPr>
          <w:p w14:paraId="69FC3930" w14:textId="77777777" w:rsidR="00380BAB" w:rsidRDefault="00380BAB" w:rsidP="00FB3A8E">
            <w:pPr>
              <w:pStyle w:val="TableParagraph"/>
              <w:spacing w:before="33"/>
              <w:jc w:val="center"/>
              <w:rPr>
                <w:sz w:val="20"/>
              </w:rPr>
            </w:pPr>
            <w:r>
              <w:rPr>
                <w:color w:val="343434"/>
                <w:sz w:val="20"/>
              </w:rPr>
              <w:t>PÇ.</w:t>
            </w:r>
          </w:p>
        </w:tc>
        <w:tc>
          <w:tcPr>
            <w:tcW w:w="1418" w:type="dxa"/>
            <w:tcBorders>
              <w:top w:val="single" w:sz="4" w:space="0" w:color="auto"/>
              <w:left w:val="single" w:sz="4" w:space="0" w:color="auto"/>
              <w:bottom w:val="single" w:sz="4" w:space="0" w:color="auto"/>
              <w:right w:val="single" w:sz="4" w:space="0" w:color="auto"/>
            </w:tcBorders>
          </w:tcPr>
          <w:p w14:paraId="0C2AE0F3" w14:textId="77777777" w:rsidR="00380BAB" w:rsidRDefault="00380BAB" w:rsidP="00FB3A8E">
            <w:pPr>
              <w:pStyle w:val="TableParagraph"/>
              <w:spacing w:before="33"/>
              <w:jc w:val="center"/>
              <w:rPr>
                <w:sz w:val="20"/>
              </w:rPr>
            </w:pPr>
            <w:r>
              <w:rPr>
                <w:color w:val="343434"/>
                <w:sz w:val="20"/>
              </w:rPr>
              <w:t>520,00</w:t>
            </w:r>
          </w:p>
        </w:tc>
        <w:tc>
          <w:tcPr>
            <w:tcW w:w="1275" w:type="dxa"/>
            <w:tcBorders>
              <w:top w:val="single" w:sz="4" w:space="0" w:color="auto"/>
              <w:left w:val="single" w:sz="4" w:space="0" w:color="auto"/>
              <w:bottom w:val="single" w:sz="4" w:space="0" w:color="auto"/>
              <w:right w:val="single" w:sz="4" w:space="0" w:color="auto"/>
            </w:tcBorders>
          </w:tcPr>
          <w:p w14:paraId="42264EC2" w14:textId="151E24CF" w:rsidR="00380BAB" w:rsidRDefault="00C55423" w:rsidP="00380BAB">
            <w:pPr>
              <w:pStyle w:val="TableParagraph"/>
              <w:spacing w:before="33"/>
              <w:jc w:val="center"/>
              <w:rPr>
                <w:sz w:val="20"/>
              </w:rPr>
            </w:pPr>
            <w:r>
              <w:rPr>
                <w:sz w:val="20"/>
              </w:rPr>
              <w:t>520,00</w:t>
            </w:r>
          </w:p>
        </w:tc>
        <w:tc>
          <w:tcPr>
            <w:tcW w:w="1594" w:type="dxa"/>
            <w:tcBorders>
              <w:left w:val="single" w:sz="4" w:space="0" w:color="auto"/>
            </w:tcBorders>
          </w:tcPr>
          <w:p w14:paraId="64047D14" w14:textId="3F588655" w:rsidR="00380BAB" w:rsidRDefault="00380BAB" w:rsidP="00FB3A8E">
            <w:pPr>
              <w:pStyle w:val="TableParagraph"/>
              <w:spacing w:before="33"/>
              <w:jc w:val="right"/>
              <w:rPr>
                <w:sz w:val="20"/>
              </w:rPr>
            </w:pPr>
            <w:r>
              <w:rPr>
                <w:color w:val="424242"/>
                <w:sz w:val="20"/>
              </w:rPr>
              <w:t>520,00</w:t>
            </w:r>
          </w:p>
        </w:tc>
      </w:tr>
      <w:tr w:rsidR="00380BAB" w14:paraId="5ACD9E9F" w14:textId="77777777" w:rsidTr="00380BAB">
        <w:trPr>
          <w:trHeight w:val="285"/>
        </w:trPr>
        <w:tc>
          <w:tcPr>
            <w:tcW w:w="1702" w:type="dxa"/>
            <w:tcBorders>
              <w:top w:val="single" w:sz="4" w:space="0" w:color="auto"/>
              <w:left w:val="single" w:sz="4" w:space="0" w:color="auto"/>
              <w:bottom w:val="single" w:sz="4" w:space="0" w:color="auto"/>
              <w:right w:val="single" w:sz="4" w:space="0" w:color="auto"/>
            </w:tcBorders>
          </w:tcPr>
          <w:p w14:paraId="65B80D64" w14:textId="77777777" w:rsidR="00380BAB" w:rsidRDefault="00380BAB" w:rsidP="00FB3A8E">
            <w:pPr>
              <w:pStyle w:val="TableParagraph"/>
              <w:spacing w:before="16"/>
              <w:jc w:val="center"/>
              <w:rPr>
                <w:sz w:val="20"/>
              </w:rPr>
            </w:pPr>
            <w:r>
              <w:rPr>
                <w:color w:val="424242"/>
                <w:w w:val="95"/>
                <w:sz w:val="20"/>
              </w:rPr>
              <w:t>T120R</w:t>
            </w:r>
          </w:p>
        </w:tc>
        <w:tc>
          <w:tcPr>
            <w:tcW w:w="4111" w:type="dxa"/>
            <w:tcBorders>
              <w:top w:val="single" w:sz="4" w:space="0" w:color="auto"/>
              <w:left w:val="single" w:sz="4" w:space="0" w:color="auto"/>
              <w:bottom w:val="single" w:sz="4" w:space="0" w:color="auto"/>
              <w:right w:val="single" w:sz="4" w:space="0" w:color="auto"/>
            </w:tcBorders>
          </w:tcPr>
          <w:p w14:paraId="60E6A68B" w14:textId="72AA22F9" w:rsidR="00380BAB" w:rsidRDefault="00380BAB" w:rsidP="00FB3A8E">
            <w:pPr>
              <w:pStyle w:val="TableParagraph"/>
              <w:spacing w:before="16"/>
              <w:rPr>
                <w:sz w:val="20"/>
              </w:rPr>
            </w:pPr>
            <w:r>
              <w:rPr>
                <w:color w:val="3B3B3B"/>
                <w:w w:val="85"/>
                <w:sz w:val="20"/>
              </w:rPr>
              <w:t>ABRACADEIRA</w:t>
            </w:r>
            <w:r>
              <w:rPr>
                <w:color w:val="3B3B3B"/>
                <w:spacing w:val="11"/>
                <w:w w:val="85"/>
                <w:sz w:val="20"/>
              </w:rPr>
              <w:t xml:space="preserve"> </w:t>
            </w:r>
            <w:r>
              <w:rPr>
                <w:color w:val="3A3A3A"/>
                <w:w w:val="85"/>
                <w:sz w:val="20"/>
              </w:rPr>
              <w:t>PLASTICA</w:t>
            </w:r>
            <w:r>
              <w:rPr>
                <w:color w:val="3A3A3A"/>
                <w:spacing w:val="29"/>
                <w:w w:val="85"/>
                <w:sz w:val="20"/>
              </w:rPr>
              <w:t xml:space="preserve"> </w:t>
            </w:r>
            <w:r>
              <w:rPr>
                <w:color w:val="313131"/>
                <w:w w:val="85"/>
                <w:sz w:val="20"/>
              </w:rPr>
              <w:t>(PRETA)39CM</w:t>
            </w:r>
            <w:r>
              <w:rPr>
                <w:color w:val="313131"/>
                <w:spacing w:val="47"/>
                <w:sz w:val="20"/>
              </w:rPr>
              <w:t xml:space="preserve"> </w:t>
            </w:r>
            <w:r>
              <w:rPr>
                <w:color w:val="4B4B4B"/>
                <w:w w:val="85"/>
                <w:sz w:val="20"/>
              </w:rPr>
              <w:t>X</w:t>
            </w:r>
            <w:r>
              <w:rPr>
                <w:color w:val="4B4B4B"/>
                <w:spacing w:val="12"/>
                <w:w w:val="85"/>
                <w:sz w:val="20"/>
              </w:rPr>
              <w:t xml:space="preserve"> </w:t>
            </w:r>
            <w:r w:rsidR="00C55423">
              <w:rPr>
                <w:color w:val="3D3D3D"/>
                <w:w w:val="85"/>
                <w:sz w:val="20"/>
              </w:rPr>
              <w:t>5</w:t>
            </w:r>
            <w:r>
              <w:rPr>
                <w:color w:val="3D3D3D"/>
                <w:w w:val="85"/>
                <w:sz w:val="20"/>
              </w:rPr>
              <w:t>MM</w:t>
            </w:r>
          </w:p>
        </w:tc>
        <w:tc>
          <w:tcPr>
            <w:tcW w:w="709" w:type="dxa"/>
            <w:tcBorders>
              <w:top w:val="single" w:sz="4" w:space="0" w:color="auto"/>
              <w:left w:val="single" w:sz="4" w:space="0" w:color="auto"/>
              <w:bottom w:val="single" w:sz="4" w:space="0" w:color="auto"/>
              <w:right w:val="single" w:sz="4" w:space="0" w:color="auto"/>
            </w:tcBorders>
          </w:tcPr>
          <w:p w14:paraId="0B900DF2" w14:textId="77777777" w:rsidR="00380BAB" w:rsidRDefault="00380BAB" w:rsidP="00FB3A8E">
            <w:pPr>
              <w:pStyle w:val="TableParagraph"/>
              <w:spacing w:before="35"/>
              <w:jc w:val="center"/>
              <w:rPr>
                <w:sz w:val="20"/>
              </w:rPr>
            </w:pPr>
            <w:r>
              <w:rPr>
                <w:color w:val="363636"/>
                <w:sz w:val="20"/>
              </w:rPr>
              <w:t>20,00</w:t>
            </w:r>
          </w:p>
        </w:tc>
        <w:tc>
          <w:tcPr>
            <w:tcW w:w="850" w:type="dxa"/>
            <w:tcBorders>
              <w:top w:val="single" w:sz="4" w:space="0" w:color="auto"/>
              <w:left w:val="single" w:sz="4" w:space="0" w:color="auto"/>
              <w:bottom w:val="single" w:sz="4" w:space="0" w:color="auto"/>
              <w:right w:val="single" w:sz="4" w:space="0" w:color="auto"/>
            </w:tcBorders>
          </w:tcPr>
          <w:p w14:paraId="3073C286" w14:textId="77777777" w:rsidR="00380BAB" w:rsidRDefault="00380BAB" w:rsidP="00FB3A8E">
            <w:pPr>
              <w:pStyle w:val="TableParagraph"/>
              <w:spacing w:before="35"/>
              <w:jc w:val="center"/>
              <w:rPr>
                <w:sz w:val="20"/>
              </w:rPr>
            </w:pPr>
            <w:r>
              <w:rPr>
                <w:color w:val="494949"/>
                <w:sz w:val="20"/>
              </w:rPr>
              <w:t>PC</w:t>
            </w:r>
          </w:p>
        </w:tc>
        <w:tc>
          <w:tcPr>
            <w:tcW w:w="1418" w:type="dxa"/>
            <w:tcBorders>
              <w:top w:val="single" w:sz="4" w:space="0" w:color="auto"/>
              <w:left w:val="single" w:sz="4" w:space="0" w:color="auto"/>
              <w:bottom w:val="single" w:sz="4" w:space="0" w:color="auto"/>
              <w:right w:val="single" w:sz="4" w:space="0" w:color="auto"/>
            </w:tcBorders>
          </w:tcPr>
          <w:p w14:paraId="63FA5EB4" w14:textId="77777777" w:rsidR="00380BAB" w:rsidRDefault="00380BAB" w:rsidP="00FB3A8E">
            <w:pPr>
              <w:pStyle w:val="TableParagraph"/>
              <w:spacing w:before="35"/>
              <w:jc w:val="center"/>
              <w:rPr>
                <w:sz w:val="20"/>
              </w:rPr>
            </w:pPr>
            <w:r>
              <w:rPr>
                <w:color w:val="3A3A3A"/>
                <w:sz w:val="20"/>
              </w:rPr>
              <w:t>0,99</w:t>
            </w:r>
          </w:p>
        </w:tc>
        <w:tc>
          <w:tcPr>
            <w:tcW w:w="1275" w:type="dxa"/>
            <w:tcBorders>
              <w:top w:val="single" w:sz="4" w:space="0" w:color="auto"/>
              <w:left w:val="single" w:sz="4" w:space="0" w:color="auto"/>
              <w:bottom w:val="single" w:sz="4" w:space="0" w:color="auto"/>
              <w:right w:val="single" w:sz="4" w:space="0" w:color="auto"/>
            </w:tcBorders>
          </w:tcPr>
          <w:p w14:paraId="79D9D2E9" w14:textId="2FBAFF06" w:rsidR="00380BAB" w:rsidRDefault="00C55423" w:rsidP="00380BAB">
            <w:pPr>
              <w:pStyle w:val="TableParagraph"/>
              <w:spacing w:before="35"/>
              <w:jc w:val="center"/>
              <w:rPr>
                <w:sz w:val="20"/>
              </w:rPr>
            </w:pPr>
            <w:r>
              <w:rPr>
                <w:sz w:val="20"/>
              </w:rPr>
              <w:t>19,80</w:t>
            </w:r>
          </w:p>
        </w:tc>
        <w:tc>
          <w:tcPr>
            <w:tcW w:w="1594" w:type="dxa"/>
            <w:tcBorders>
              <w:left w:val="single" w:sz="4" w:space="0" w:color="auto"/>
            </w:tcBorders>
          </w:tcPr>
          <w:p w14:paraId="170FF8EF" w14:textId="07D7B8D1" w:rsidR="00380BAB" w:rsidRDefault="00380BAB" w:rsidP="00FB3A8E">
            <w:pPr>
              <w:pStyle w:val="TableParagraph"/>
              <w:spacing w:before="35"/>
              <w:jc w:val="right"/>
              <w:rPr>
                <w:sz w:val="20"/>
              </w:rPr>
            </w:pPr>
            <w:r>
              <w:rPr>
                <w:color w:val="414141"/>
                <w:sz w:val="20"/>
              </w:rPr>
              <w:t>19,80</w:t>
            </w:r>
          </w:p>
        </w:tc>
      </w:tr>
      <w:tr w:rsidR="00380BAB" w14:paraId="526FB356" w14:textId="77777777" w:rsidTr="00380BAB">
        <w:trPr>
          <w:trHeight w:val="283"/>
        </w:trPr>
        <w:tc>
          <w:tcPr>
            <w:tcW w:w="1702" w:type="dxa"/>
            <w:tcBorders>
              <w:top w:val="single" w:sz="4" w:space="0" w:color="auto"/>
              <w:left w:val="single" w:sz="4" w:space="0" w:color="auto"/>
              <w:bottom w:val="single" w:sz="4" w:space="0" w:color="auto"/>
              <w:right w:val="single" w:sz="4" w:space="0" w:color="auto"/>
            </w:tcBorders>
          </w:tcPr>
          <w:p w14:paraId="1D4B23A3" w14:textId="27B566FA" w:rsidR="00380BAB" w:rsidRDefault="00380BAB" w:rsidP="00FB3A8E">
            <w:pPr>
              <w:pStyle w:val="TableParagraph"/>
              <w:spacing w:before="13"/>
              <w:jc w:val="center"/>
              <w:rPr>
                <w:sz w:val="20"/>
              </w:rPr>
            </w:pPr>
            <w:r>
              <w:rPr>
                <w:color w:val="363636"/>
                <w:sz w:val="20"/>
              </w:rPr>
              <w:t>22</w:t>
            </w:r>
            <w:r w:rsidR="00C06468">
              <w:rPr>
                <w:color w:val="363636"/>
                <w:sz w:val="20"/>
              </w:rPr>
              <w:t>.330</w:t>
            </w:r>
            <w:r>
              <w:rPr>
                <w:color w:val="363636"/>
                <w:sz w:val="20"/>
              </w:rPr>
              <w:t>0.37</w:t>
            </w:r>
          </w:p>
        </w:tc>
        <w:tc>
          <w:tcPr>
            <w:tcW w:w="4111" w:type="dxa"/>
            <w:tcBorders>
              <w:top w:val="single" w:sz="4" w:space="0" w:color="auto"/>
              <w:left w:val="single" w:sz="4" w:space="0" w:color="auto"/>
              <w:bottom w:val="single" w:sz="4" w:space="0" w:color="auto"/>
              <w:right w:val="single" w:sz="4" w:space="0" w:color="auto"/>
            </w:tcBorders>
          </w:tcPr>
          <w:p w14:paraId="66A2F0F0" w14:textId="77777777" w:rsidR="00380BAB" w:rsidRDefault="00380BAB" w:rsidP="00FB3A8E">
            <w:pPr>
              <w:pStyle w:val="TableParagraph"/>
              <w:spacing w:before="13"/>
              <w:rPr>
                <w:sz w:val="20"/>
              </w:rPr>
            </w:pPr>
            <w:r>
              <w:rPr>
                <w:color w:val="383838"/>
                <w:w w:val="85"/>
                <w:sz w:val="20"/>
              </w:rPr>
              <w:t>MOTOR</w:t>
            </w:r>
            <w:r>
              <w:rPr>
                <w:color w:val="383838"/>
                <w:spacing w:val="42"/>
                <w:w w:val="85"/>
                <w:sz w:val="20"/>
              </w:rPr>
              <w:t xml:space="preserve"> </w:t>
            </w:r>
            <w:r>
              <w:rPr>
                <w:color w:val="383838"/>
                <w:w w:val="85"/>
                <w:sz w:val="20"/>
              </w:rPr>
              <w:t>PAINEL</w:t>
            </w:r>
            <w:r>
              <w:rPr>
                <w:color w:val="383838"/>
                <w:spacing w:val="38"/>
                <w:w w:val="85"/>
                <w:sz w:val="20"/>
              </w:rPr>
              <w:t xml:space="preserve"> </w:t>
            </w:r>
            <w:r>
              <w:rPr>
                <w:color w:val="3F3F3F"/>
                <w:w w:val="85"/>
                <w:sz w:val="20"/>
              </w:rPr>
              <w:t>VOLVO</w:t>
            </w:r>
            <w:r>
              <w:rPr>
                <w:color w:val="3F3F3F"/>
                <w:spacing w:val="24"/>
                <w:w w:val="85"/>
                <w:sz w:val="20"/>
              </w:rPr>
              <w:t xml:space="preserve"> </w:t>
            </w:r>
            <w:r>
              <w:rPr>
                <w:color w:val="363636"/>
                <w:w w:val="85"/>
                <w:sz w:val="20"/>
              </w:rPr>
              <w:t>CHINESINHO</w:t>
            </w:r>
            <w:r>
              <w:rPr>
                <w:color w:val="363636"/>
                <w:spacing w:val="43"/>
                <w:w w:val="85"/>
                <w:sz w:val="20"/>
              </w:rPr>
              <w:t xml:space="preserve"> </w:t>
            </w:r>
            <w:r>
              <w:rPr>
                <w:color w:val="424242"/>
                <w:w w:val="85"/>
                <w:sz w:val="20"/>
              </w:rPr>
              <w:t>E</w:t>
            </w:r>
            <w:r>
              <w:rPr>
                <w:color w:val="424242"/>
                <w:spacing w:val="20"/>
                <w:w w:val="85"/>
                <w:sz w:val="20"/>
              </w:rPr>
              <w:t xml:space="preserve"> </w:t>
            </w:r>
            <w:r>
              <w:rPr>
                <w:color w:val="383838"/>
                <w:w w:val="85"/>
                <w:sz w:val="20"/>
              </w:rPr>
              <w:t>CARGO</w:t>
            </w:r>
          </w:p>
        </w:tc>
        <w:tc>
          <w:tcPr>
            <w:tcW w:w="709" w:type="dxa"/>
            <w:tcBorders>
              <w:top w:val="single" w:sz="4" w:space="0" w:color="auto"/>
              <w:left w:val="single" w:sz="4" w:space="0" w:color="auto"/>
              <w:bottom w:val="single" w:sz="4" w:space="0" w:color="auto"/>
              <w:right w:val="single" w:sz="4" w:space="0" w:color="auto"/>
            </w:tcBorders>
          </w:tcPr>
          <w:p w14:paraId="14022765" w14:textId="77777777" w:rsidR="00380BAB" w:rsidRDefault="00380BAB" w:rsidP="00FB3A8E">
            <w:pPr>
              <w:pStyle w:val="TableParagraph"/>
              <w:spacing w:before="33"/>
              <w:jc w:val="center"/>
              <w:rPr>
                <w:sz w:val="20"/>
              </w:rPr>
            </w:pPr>
            <w:r>
              <w:rPr>
                <w:color w:val="262626"/>
                <w:sz w:val="20"/>
              </w:rPr>
              <w:t>1,00</w:t>
            </w:r>
          </w:p>
        </w:tc>
        <w:tc>
          <w:tcPr>
            <w:tcW w:w="850" w:type="dxa"/>
            <w:tcBorders>
              <w:top w:val="single" w:sz="4" w:space="0" w:color="auto"/>
              <w:left w:val="single" w:sz="4" w:space="0" w:color="auto"/>
              <w:bottom w:val="single" w:sz="4" w:space="0" w:color="auto"/>
              <w:right w:val="single" w:sz="4" w:space="0" w:color="auto"/>
            </w:tcBorders>
          </w:tcPr>
          <w:p w14:paraId="31ADF900" w14:textId="77777777" w:rsidR="00380BAB" w:rsidRDefault="00380BAB" w:rsidP="00FB3A8E">
            <w:pPr>
              <w:pStyle w:val="TableParagraph"/>
              <w:spacing w:before="33"/>
              <w:jc w:val="center"/>
              <w:rPr>
                <w:sz w:val="20"/>
              </w:rPr>
            </w:pPr>
            <w:r>
              <w:rPr>
                <w:color w:val="3B3B3B"/>
                <w:sz w:val="20"/>
              </w:rPr>
              <w:t>PC.</w:t>
            </w:r>
          </w:p>
        </w:tc>
        <w:tc>
          <w:tcPr>
            <w:tcW w:w="1418" w:type="dxa"/>
            <w:tcBorders>
              <w:top w:val="single" w:sz="4" w:space="0" w:color="auto"/>
              <w:left w:val="single" w:sz="4" w:space="0" w:color="auto"/>
              <w:bottom w:val="single" w:sz="4" w:space="0" w:color="auto"/>
              <w:right w:val="single" w:sz="4" w:space="0" w:color="auto"/>
            </w:tcBorders>
          </w:tcPr>
          <w:p w14:paraId="7A364E63" w14:textId="77777777" w:rsidR="00380BAB" w:rsidRDefault="00380BAB" w:rsidP="00FB3A8E">
            <w:pPr>
              <w:pStyle w:val="TableParagraph"/>
              <w:spacing w:before="33"/>
              <w:jc w:val="center"/>
              <w:rPr>
                <w:sz w:val="20"/>
              </w:rPr>
            </w:pPr>
            <w:r>
              <w:rPr>
                <w:color w:val="3A3A3A"/>
                <w:sz w:val="20"/>
              </w:rPr>
              <w:t>300,00</w:t>
            </w:r>
          </w:p>
        </w:tc>
        <w:tc>
          <w:tcPr>
            <w:tcW w:w="1275" w:type="dxa"/>
            <w:tcBorders>
              <w:top w:val="single" w:sz="4" w:space="0" w:color="auto"/>
              <w:left w:val="single" w:sz="4" w:space="0" w:color="auto"/>
              <w:bottom w:val="single" w:sz="4" w:space="0" w:color="auto"/>
              <w:right w:val="single" w:sz="4" w:space="0" w:color="auto"/>
            </w:tcBorders>
          </w:tcPr>
          <w:p w14:paraId="6E6BD049" w14:textId="6FA812F8" w:rsidR="00380BAB" w:rsidRDefault="00C55423" w:rsidP="00380BAB">
            <w:pPr>
              <w:pStyle w:val="TableParagraph"/>
              <w:spacing w:before="33"/>
              <w:jc w:val="center"/>
              <w:rPr>
                <w:sz w:val="20"/>
              </w:rPr>
            </w:pPr>
            <w:r>
              <w:rPr>
                <w:sz w:val="20"/>
              </w:rPr>
              <w:t>300,00</w:t>
            </w:r>
          </w:p>
        </w:tc>
        <w:tc>
          <w:tcPr>
            <w:tcW w:w="1594" w:type="dxa"/>
            <w:tcBorders>
              <w:left w:val="single" w:sz="4" w:space="0" w:color="auto"/>
            </w:tcBorders>
          </w:tcPr>
          <w:p w14:paraId="106A208E" w14:textId="3C539AF0" w:rsidR="00380BAB" w:rsidRDefault="00380BAB" w:rsidP="00FB3A8E">
            <w:pPr>
              <w:pStyle w:val="TableParagraph"/>
              <w:spacing w:before="33"/>
              <w:jc w:val="right"/>
              <w:rPr>
                <w:sz w:val="20"/>
              </w:rPr>
            </w:pPr>
            <w:r>
              <w:rPr>
                <w:color w:val="3D3D3D"/>
                <w:sz w:val="20"/>
              </w:rPr>
              <w:t>300,00</w:t>
            </w:r>
          </w:p>
        </w:tc>
      </w:tr>
      <w:tr w:rsidR="00380BAB" w14:paraId="25C8B0CE" w14:textId="77777777" w:rsidTr="00380BAB">
        <w:trPr>
          <w:trHeight w:val="287"/>
        </w:trPr>
        <w:tc>
          <w:tcPr>
            <w:tcW w:w="1702" w:type="dxa"/>
            <w:tcBorders>
              <w:top w:val="single" w:sz="4" w:space="0" w:color="auto"/>
              <w:left w:val="single" w:sz="4" w:space="0" w:color="auto"/>
              <w:bottom w:val="single" w:sz="4" w:space="0" w:color="auto"/>
              <w:right w:val="single" w:sz="4" w:space="0" w:color="auto"/>
            </w:tcBorders>
          </w:tcPr>
          <w:p w14:paraId="223FDC96" w14:textId="753C3A77" w:rsidR="00380BAB" w:rsidRDefault="00380BAB" w:rsidP="00FB3A8E">
            <w:pPr>
              <w:pStyle w:val="TableParagraph"/>
              <w:spacing w:before="13"/>
              <w:jc w:val="center"/>
              <w:rPr>
                <w:sz w:val="20"/>
              </w:rPr>
            </w:pPr>
            <w:r>
              <w:rPr>
                <w:color w:val="343434"/>
                <w:sz w:val="20"/>
              </w:rPr>
              <w:t>IP-</w:t>
            </w:r>
            <w:r>
              <w:rPr>
                <w:color w:val="343434"/>
                <w:spacing w:val="21"/>
                <w:sz w:val="20"/>
              </w:rPr>
              <w:t xml:space="preserve"> </w:t>
            </w:r>
            <w:r>
              <w:rPr>
                <w:color w:val="464646"/>
                <w:sz w:val="20"/>
              </w:rPr>
              <w:t>J</w:t>
            </w:r>
          </w:p>
        </w:tc>
        <w:tc>
          <w:tcPr>
            <w:tcW w:w="4111" w:type="dxa"/>
            <w:tcBorders>
              <w:top w:val="single" w:sz="4" w:space="0" w:color="auto"/>
              <w:left w:val="single" w:sz="4" w:space="0" w:color="auto"/>
              <w:bottom w:val="single" w:sz="4" w:space="0" w:color="auto"/>
              <w:right w:val="single" w:sz="4" w:space="0" w:color="auto"/>
            </w:tcBorders>
          </w:tcPr>
          <w:p w14:paraId="06FE2104" w14:textId="77777777" w:rsidR="00380BAB" w:rsidRDefault="00380BAB" w:rsidP="00FB3A8E">
            <w:pPr>
              <w:pStyle w:val="TableParagraph"/>
              <w:spacing w:before="13"/>
              <w:rPr>
                <w:sz w:val="20"/>
              </w:rPr>
            </w:pPr>
            <w:r>
              <w:rPr>
                <w:color w:val="363636"/>
                <w:w w:val="85"/>
                <w:sz w:val="20"/>
              </w:rPr>
              <w:t>BICO</w:t>
            </w:r>
            <w:r>
              <w:rPr>
                <w:color w:val="363636"/>
                <w:spacing w:val="22"/>
                <w:w w:val="85"/>
                <w:sz w:val="20"/>
              </w:rPr>
              <w:t xml:space="preserve"> </w:t>
            </w:r>
            <w:r>
              <w:rPr>
                <w:color w:val="3D3D3D"/>
                <w:w w:val="85"/>
                <w:sz w:val="20"/>
              </w:rPr>
              <w:t>EJETOR</w:t>
            </w:r>
            <w:r>
              <w:rPr>
                <w:color w:val="3D3D3D"/>
                <w:spacing w:val="42"/>
                <w:w w:val="85"/>
                <w:sz w:val="20"/>
              </w:rPr>
              <w:t xml:space="preserve"> </w:t>
            </w:r>
            <w:r>
              <w:rPr>
                <w:color w:val="363636"/>
                <w:w w:val="85"/>
                <w:sz w:val="20"/>
              </w:rPr>
              <w:t>-SCANIA</w:t>
            </w:r>
          </w:p>
        </w:tc>
        <w:tc>
          <w:tcPr>
            <w:tcW w:w="709" w:type="dxa"/>
            <w:tcBorders>
              <w:top w:val="single" w:sz="4" w:space="0" w:color="auto"/>
              <w:left w:val="single" w:sz="4" w:space="0" w:color="auto"/>
              <w:bottom w:val="single" w:sz="4" w:space="0" w:color="auto"/>
              <w:right w:val="single" w:sz="4" w:space="0" w:color="auto"/>
            </w:tcBorders>
          </w:tcPr>
          <w:p w14:paraId="5E45449C" w14:textId="77777777" w:rsidR="00380BAB" w:rsidRDefault="00380BAB" w:rsidP="00FB3A8E">
            <w:pPr>
              <w:pStyle w:val="TableParagraph"/>
              <w:spacing w:before="37"/>
              <w:jc w:val="center"/>
              <w:rPr>
                <w:sz w:val="20"/>
              </w:rPr>
            </w:pPr>
            <w:r>
              <w:rPr>
                <w:color w:val="313131"/>
                <w:sz w:val="20"/>
              </w:rPr>
              <w:t>2,00</w:t>
            </w:r>
          </w:p>
        </w:tc>
        <w:tc>
          <w:tcPr>
            <w:tcW w:w="850" w:type="dxa"/>
            <w:tcBorders>
              <w:top w:val="single" w:sz="4" w:space="0" w:color="auto"/>
              <w:left w:val="single" w:sz="4" w:space="0" w:color="auto"/>
              <w:bottom w:val="single" w:sz="4" w:space="0" w:color="auto"/>
              <w:right w:val="single" w:sz="4" w:space="0" w:color="auto"/>
            </w:tcBorders>
          </w:tcPr>
          <w:p w14:paraId="2265EA51" w14:textId="77777777" w:rsidR="00380BAB" w:rsidRDefault="00380BAB" w:rsidP="00FB3A8E">
            <w:pPr>
              <w:pStyle w:val="TableParagraph"/>
              <w:spacing w:before="37"/>
              <w:jc w:val="center"/>
              <w:rPr>
                <w:sz w:val="20"/>
              </w:rPr>
            </w:pPr>
            <w:r>
              <w:rPr>
                <w:color w:val="444444"/>
                <w:sz w:val="20"/>
              </w:rPr>
              <w:t>PC</w:t>
            </w:r>
          </w:p>
        </w:tc>
        <w:tc>
          <w:tcPr>
            <w:tcW w:w="1418" w:type="dxa"/>
            <w:tcBorders>
              <w:top w:val="single" w:sz="4" w:space="0" w:color="auto"/>
              <w:left w:val="single" w:sz="4" w:space="0" w:color="auto"/>
              <w:bottom w:val="single" w:sz="4" w:space="0" w:color="auto"/>
              <w:right w:val="single" w:sz="4" w:space="0" w:color="auto"/>
            </w:tcBorders>
          </w:tcPr>
          <w:p w14:paraId="3ADAF081" w14:textId="77777777" w:rsidR="00380BAB" w:rsidRDefault="00380BAB" w:rsidP="00FB3A8E">
            <w:pPr>
              <w:pStyle w:val="TableParagraph"/>
              <w:spacing w:before="37"/>
              <w:jc w:val="center"/>
              <w:rPr>
                <w:sz w:val="20"/>
              </w:rPr>
            </w:pPr>
            <w:r>
              <w:rPr>
                <w:color w:val="333333"/>
                <w:sz w:val="20"/>
              </w:rPr>
              <w:t>40,00</w:t>
            </w:r>
          </w:p>
        </w:tc>
        <w:tc>
          <w:tcPr>
            <w:tcW w:w="1275" w:type="dxa"/>
            <w:tcBorders>
              <w:top w:val="single" w:sz="4" w:space="0" w:color="auto"/>
              <w:left w:val="single" w:sz="4" w:space="0" w:color="auto"/>
              <w:bottom w:val="single" w:sz="4" w:space="0" w:color="auto"/>
              <w:right w:val="single" w:sz="4" w:space="0" w:color="auto"/>
            </w:tcBorders>
          </w:tcPr>
          <w:p w14:paraId="65F84A6B" w14:textId="0AC580A1" w:rsidR="00380BAB" w:rsidRDefault="00C55423" w:rsidP="00380BAB">
            <w:pPr>
              <w:pStyle w:val="TableParagraph"/>
              <w:spacing w:before="37"/>
              <w:jc w:val="center"/>
              <w:rPr>
                <w:sz w:val="20"/>
              </w:rPr>
            </w:pPr>
            <w:r>
              <w:rPr>
                <w:sz w:val="20"/>
              </w:rPr>
              <w:t>80,00</w:t>
            </w:r>
          </w:p>
        </w:tc>
        <w:tc>
          <w:tcPr>
            <w:tcW w:w="1594" w:type="dxa"/>
            <w:tcBorders>
              <w:left w:val="single" w:sz="4" w:space="0" w:color="auto"/>
            </w:tcBorders>
          </w:tcPr>
          <w:p w14:paraId="7C495ED9" w14:textId="2220F8DF" w:rsidR="00380BAB" w:rsidRDefault="00380BAB" w:rsidP="00FB3A8E">
            <w:pPr>
              <w:pStyle w:val="TableParagraph"/>
              <w:spacing w:before="37"/>
              <w:jc w:val="right"/>
              <w:rPr>
                <w:sz w:val="20"/>
              </w:rPr>
            </w:pPr>
            <w:r>
              <w:rPr>
                <w:color w:val="282828"/>
                <w:sz w:val="20"/>
              </w:rPr>
              <w:t>80,00</w:t>
            </w:r>
          </w:p>
        </w:tc>
      </w:tr>
      <w:tr w:rsidR="00380BAB" w14:paraId="6967DF17" w14:textId="77777777" w:rsidTr="00380BAB">
        <w:trPr>
          <w:trHeight w:val="275"/>
        </w:trPr>
        <w:tc>
          <w:tcPr>
            <w:tcW w:w="1702" w:type="dxa"/>
            <w:tcBorders>
              <w:top w:val="single" w:sz="4" w:space="0" w:color="auto"/>
              <w:left w:val="single" w:sz="4" w:space="0" w:color="auto"/>
              <w:bottom w:val="single" w:sz="4" w:space="0" w:color="auto"/>
              <w:right w:val="single" w:sz="4" w:space="0" w:color="auto"/>
            </w:tcBorders>
          </w:tcPr>
          <w:p w14:paraId="1F339FFC" w14:textId="77777777" w:rsidR="00380BAB" w:rsidRDefault="00380BAB" w:rsidP="00FB3A8E">
            <w:pPr>
              <w:pStyle w:val="TableParagraph"/>
              <w:spacing w:before="13"/>
              <w:jc w:val="center"/>
              <w:rPr>
                <w:sz w:val="20"/>
              </w:rPr>
            </w:pPr>
            <w:r>
              <w:rPr>
                <w:color w:val="262626"/>
                <w:sz w:val="20"/>
              </w:rPr>
              <w:t>200.0203</w:t>
            </w:r>
          </w:p>
        </w:tc>
        <w:tc>
          <w:tcPr>
            <w:tcW w:w="4111" w:type="dxa"/>
            <w:tcBorders>
              <w:top w:val="single" w:sz="4" w:space="0" w:color="auto"/>
              <w:left w:val="single" w:sz="4" w:space="0" w:color="auto"/>
              <w:bottom w:val="single" w:sz="4" w:space="0" w:color="auto"/>
              <w:right w:val="single" w:sz="4" w:space="0" w:color="auto"/>
            </w:tcBorders>
          </w:tcPr>
          <w:p w14:paraId="1A8D5586" w14:textId="77777777" w:rsidR="00380BAB" w:rsidRDefault="00380BAB" w:rsidP="00FB3A8E">
            <w:pPr>
              <w:pStyle w:val="TableParagraph"/>
              <w:spacing w:before="13"/>
              <w:rPr>
                <w:sz w:val="20"/>
              </w:rPr>
            </w:pPr>
            <w:r>
              <w:rPr>
                <w:color w:val="2D2D2D"/>
                <w:w w:val="90"/>
                <w:sz w:val="20"/>
              </w:rPr>
              <w:t>TUBO</w:t>
            </w:r>
            <w:r>
              <w:rPr>
                <w:color w:val="2D2D2D"/>
                <w:spacing w:val="4"/>
                <w:w w:val="90"/>
                <w:sz w:val="20"/>
              </w:rPr>
              <w:t xml:space="preserve"> </w:t>
            </w:r>
            <w:r>
              <w:rPr>
                <w:color w:val="414141"/>
                <w:w w:val="90"/>
                <w:sz w:val="20"/>
              </w:rPr>
              <w:t>PU</w:t>
            </w:r>
          </w:p>
        </w:tc>
        <w:tc>
          <w:tcPr>
            <w:tcW w:w="709" w:type="dxa"/>
            <w:tcBorders>
              <w:top w:val="single" w:sz="4" w:space="0" w:color="auto"/>
              <w:left w:val="single" w:sz="4" w:space="0" w:color="auto"/>
              <w:bottom w:val="single" w:sz="4" w:space="0" w:color="auto"/>
              <w:right w:val="single" w:sz="4" w:space="0" w:color="auto"/>
            </w:tcBorders>
          </w:tcPr>
          <w:p w14:paraId="3B16BA64" w14:textId="77777777" w:rsidR="00380BAB" w:rsidRDefault="00380BAB" w:rsidP="00FB3A8E">
            <w:pPr>
              <w:pStyle w:val="TableParagraph"/>
              <w:spacing w:before="28" w:line="228" w:lineRule="exact"/>
              <w:jc w:val="center"/>
              <w:rPr>
                <w:sz w:val="20"/>
              </w:rPr>
            </w:pPr>
            <w:r>
              <w:rPr>
                <w:color w:val="333333"/>
                <w:sz w:val="20"/>
              </w:rPr>
              <w:t>2,00</w:t>
            </w:r>
          </w:p>
        </w:tc>
        <w:tc>
          <w:tcPr>
            <w:tcW w:w="850" w:type="dxa"/>
            <w:tcBorders>
              <w:top w:val="single" w:sz="4" w:space="0" w:color="auto"/>
              <w:left w:val="single" w:sz="4" w:space="0" w:color="auto"/>
              <w:bottom w:val="single" w:sz="4" w:space="0" w:color="auto"/>
              <w:right w:val="single" w:sz="4" w:space="0" w:color="auto"/>
            </w:tcBorders>
          </w:tcPr>
          <w:p w14:paraId="71F95775" w14:textId="77777777" w:rsidR="00380BAB" w:rsidRDefault="00380BAB" w:rsidP="00FB3A8E">
            <w:pPr>
              <w:pStyle w:val="TableParagraph"/>
              <w:spacing w:before="28" w:line="228" w:lineRule="exact"/>
              <w:jc w:val="center"/>
              <w:rPr>
                <w:sz w:val="20"/>
              </w:rPr>
            </w:pPr>
            <w:r>
              <w:rPr>
                <w:color w:val="5B5B5B"/>
                <w:w w:val="103"/>
                <w:sz w:val="20"/>
              </w:rPr>
              <w:t>M</w:t>
            </w:r>
          </w:p>
        </w:tc>
        <w:tc>
          <w:tcPr>
            <w:tcW w:w="1418" w:type="dxa"/>
            <w:tcBorders>
              <w:top w:val="single" w:sz="4" w:space="0" w:color="auto"/>
              <w:left w:val="single" w:sz="4" w:space="0" w:color="auto"/>
              <w:bottom w:val="single" w:sz="4" w:space="0" w:color="auto"/>
              <w:right w:val="single" w:sz="4" w:space="0" w:color="auto"/>
            </w:tcBorders>
          </w:tcPr>
          <w:p w14:paraId="059D0823" w14:textId="77777777" w:rsidR="00380BAB" w:rsidRDefault="00380BAB" w:rsidP="00FB3A8E">
            <w:pPr>
              <w:pStyle w:val="TableParagraph"/>
              <w:spacing w:before="28" w:line="228" w:lineRule="exact"/>
              <w:jc w:val="center"/>
              <w:rPr>
                <w:sz w:val="20"/>
              </w:rPr>
            </w:pPr>
            <w:r>
              <w:rPr>
                <w:color w:val="3B3B3B"/>
                <w:w w:val="105"/>
                <w:sz w:val="20"/>
              </w:rPr>
              <w:t>6,00</w:t>
            </w:r>
          </w:p>
        </w:tc>
        <w:tc>
          <w:tcPr>
            <w:tcW w:w="1275" w:type="dxa"/>
            <w:tcBorders>
              <w:top w:val="single" w:sz="4" w:space="0" w:color="auto"/>
              <w:left w:val="single" w:sz="4" w:space="0" w:color="auto"/>
              <w:bottom w:val="single" w:sz="4" w:space="0" w:color="auto"/>
              <w:right w:val="single" w:sz="4" w:space="0" w:color="auto"/>
            </w:tcBorders>
          </w:tcPr>
          <w:p w14:paraId="03F19C8E" w14:textId="5E17D667" w:rsidR="00380BAB" w:rsidRDefault="00C55423" w:rsidP="00380BAB">
            <w:pPr>
              <w:pStyle w:val="TableParagraph"/>
              <w:spacing w:before="28" w:line="228" w:lineRule="exact"/>
              <w:jc w:val="center"/>
              <w:rPr>
                <w:sz w:val="20"/>
              </w:rPr>
            </w:pPr>
            <w:r>
              <w:rPr>
                <w:sz w:val="20"/>
              </w:rPr>
              <w:t>12,00</w:t>
            </w:r>
          </w:p>
        </w:tc>
        <w:tc>
          <w:tcPr>
            <w:tcW w:w="1594" w:type="dxa"/>
            <w:tcBorders>
              <w:left w:val="single" w:sz="4" w:space="0" w:color="auto"/>
            </w:tcBorders>
          </w:tcPr>
          <w:p w14:paraId="744DD817" w14:textId="0E198435" w:rsidR="00380BAB" w:rsidRDefault="00380BAB" w:rsidP="00FB3A8E">
            <w:pPr>
              <w:pStyle w:val="TableParagraph"/>
              <w:spacing w:before="28" w:line="228" w:lineRule="exact"/>
              <w:jc w:val="right"/>
              <w:rPr>
                <w:sz w:val="20"/>
              </w:rPr>
            </w:pPr>
            <w:r>
              <w:rPr>
                <w:color w:val="3A3A3A"/>
                <w:sz w:val="20"/>
              </w:rPr>
              <w:t>12,00</w:t>
            </w:r>
          </w:p>
        </w:tc>
      </w:tr>
      <w:tr w:rsidR="00380BAB" w14:paraId="5B4AE26E" w14:textId="77777777" w:rsidTr="00380BAB">
        <w:trPr>
          <w:trHeight w:val="275"/>
        </w:trPr>
        <w:tc>
          <w:tcPr>
            <w:tcW w:w="1702" w:type="dxa"/>
            <w:tcBorders>
              <w:top w:val="single" w:sz="4" w:space="0" w:color="auto"/>
              <w:left w:val="single" w:sz="4" w:space="0" w:color="auto"/>
              <w:bottom w:val="single" w:sz="6" w:space="0" w:color="545454"/>
              <w:right w:val="single" w:sz="4" w:space="0" w:color="auto"/>
            </w:tcBorders>
          </w:tcPr>
          <w:p w14:paraId="50E6758F" w14:textId="77777777" w:rsidR="00380BAB" w:rsidRDefault="00380BAB" w:rsidP="00FB3A8E">
            <w:pPr>
              <w:pStyle w:val="TableParagraph"/>
              <w:spacing w:before="16"/>
              <w:jc w:val="center"/>
              <w:rPr>
                <w:sz w:val="20"/>
              </w:rPr>
            </w:pPr>
            <w:r>
              <w:rPr>
                <w:color w:val="313131"/>
                <w:sz w:val="20"/>
              </w:rPr>
              <w:t>7PK1550</w:t>
            </w:r>
          </w:p>
        </w:tc>
        <w:tc>
          <w:tcPr>
            <w:tcW w:w="4111" w:type="dxa"/>
            <w:tcBorders>
              <w:top w:val="single" w:sz="4" w:space="0" w:color="auto"/>
              <w:left w:val="single" w:sz="4" w:space="0" w:color="auto"/>
              <w:bottom w:val="single" w:sz="6" w:space="0" w:color="545454"/>
              <w:right w:val="single" w:sz="4" w:space="0" w:color="auto"/>
            </w:tcBorders>
          </w:tcPr>
          <w:p w14:paraId="3438C09F" w14:textId="77777777" w:rsidR="00380BAB" w:rsidRDefault="00380BAB" w:rsidP="00FB3A8E">
            <w:pPr>
              <w:pStyle w:val="TableParagraph"/>
              <w:spacing w:before="11"/>
              <w:rPr>
                <w:sz w:val="20"/>
              </w:rPr>
            </w:pPr>
            <w:r>
              <w:rPr>
                <w:color w:val="2A2A2A"/>
                <w:w w:val="90"/>
                <w:sz w:val="20"/>
              </w:rPr>
              <w:t>CORREIA</w:t>
            </w:r>
            <w:r>
              <w:rPr>
                <w:color w:val="2A2A2A"/>
                <w:spacing w:val="-2"/>
                <w:w w:val="90"/>
                <w:sz w:val="20"/>
              </w:rPr>
              <w:t xml:space="preserve"> </w:t>
            </w:r>
            <w:r>
              <w:rPr>
                <w:color w:val="2F2F2F"/>
                <w:w w:val="90"/>
                <w:sz w:val="20"/>
              </w:rPr>
              <w:t>7PK1340</w:t>
            </w:r>
          </w:p>
        </w:tc>
        <w:tc>
          <w:tcPr>
            <w:tcW w:w="709" w:type="dxa"/>
            <w:tcBorders>
              <w:top w:val="single" w:sz="4" w:space="0" w:color="auto"/>
              <w:left w:val="single" w:sz="4" w:space="0" w:color="auto"/>
              <w:bottom w:val="single" w:sz="6" w:space="0" w:color="545454"/>
              <w:right w:val="single" w:sz="4" w:space="0" w:color="auto"/>
            </w:tcBorders>
          </w:tcPr>
          <w:p w14:paraId="00426D28" w14:textId="77777777" w:rsidR="00380BAB" w:rsidRDefault="00380BAB" w:rsidP="00FB3A8E">
            <w:pPr>
              <w:pStyle w:val="TableParagraph"/>
              <w:spacing w:before="35" w:line="220" w:lineRule="exact"/>
              <w:jc w:val="center"/>
              <w:rPr>
                <w:sz w:val="20"/>
              </w:rPr>
            </w:pPr>
            <w:r>
              <w:rPr>
                <w:color w:val="383838"/>
                <w:sz w:val="20"/>
              </w:rPr>
              <w:t>1,00</w:t>
            </w:r>
          </w:p>
        </w:tc>
        <w:tc>
          <w:tcPr>
            <w:tcW w:w="850" w:type="dxa"/>
            <w:tcBorders>
              <w:top w:val="single" w:sz="4" w:space="0" w:color="auto"/>
              <w:left w:val="single" w:sz="4" w:space="0" w:color="auto"/>
              <w:bottom w:val="single" w:sz="6" w:space="0" w:color="545454"/>
              <w:right w:val="single" w:sz="4" w:space="0" w:color="auto"/>
            </w:tcBorders>
          </w:tcPr>
          <w:p w14:paraId="0F623F65" w14:textId="77777777" w:rsidR="00380BAB" w:rsidRDefault="00380BAB" w:rsidP="00FB3A8E">
            <w:pPr>
              <w:pStyle w:val="TableParagraph"/>
              <w:spacing w:before="35" w:line="220" w:lineRule="exact"/>
              <w:jc w:val="center"/>
              <w:rPr>
                <w:sz w:val="20"/>
              </w:rPr>
            </w:pPr>
            <w:r>
              <w:rPr>
                <w:color w:val="424242"/>
                <w:sz w:val="20"/>
              </w:rPr>
              <w:t>PÇ.</w:t>
            </w:r>
          </w:p>
        </w:tc>
        <w:tc>
          <w:tcPr>
            <w:tcW w:w="1418" w:type="dxa"/>
            <w:tcBorders>
              <w:top w:val="single" w:sz="4" w:space="0" w:color="auto"/>
              <w:left w:val="single" w:sz="4" w:space="0" w:color="auto"/>
              <w:bottom w:val="single" w:sz="6" w:space="0" w:color="545454"/>
              <w:right w:val="single" w:sz="4" w:space="0" w:color="auto"/>
            </w:tcBorders>
          </w:tcPr>
          <w:p w14:paraId="4726D172" w14:textId="77777777" w:rsidR="00380BAB" w:rsidRDefault="00380BAB" w:rsidP="00FB3A8E">
            <w:pPr>
              <w:pStyle w:val="TableParagraph"/>
              <w:spacing w:before="35" w:line="220" w:lineRule="exact"/>
              <w:jc w:val="center"/>
              <w:rPr>
                <w:sz w:val="20"/>
              </w:rPr>
            </w:pPr>
            <w:r>
              <w:rPr>
                <w:color w:val="313131"/>
                <w:sz w:val="20"/>
              </w:rPr>
              <w:t>170,00</w:t>
            </w:r>
          </w:p>
        </w:tc>
        <w:tc>
          <w:tcPr>
            <w:tcW w:w="1275" w:type="dxa"/>
            <w:tcBorders>
              <w:top w:val="single" w:sz="4" w:space="0" w:color="auto"/>
              <w:left w:val="single" w:sz="4" w:space="0" w:color="auto"/>
              <w:bottom w:val="single" w:sz="6" w:space="0" w:color="545454"/>
              <w:right w:val="single" w:sz="4" w:space="0" w:color="auto"/>
            </w:tcBorders>
          </w:tcPr>
          <w:p w14:paraId="3CD1EA20" w14:textId="7097768F" w:rsidR="00380BAB" w:rsidRDefault="00C55423" w:rsidP="00380BAB">
            <w:pPr>
              <w:pStyle w:val="TableParagraph"/>
              <w:spacing w:before="35" w:line="220" w:lineRule="exact"/>
              <w:jc w:val="center"/>
              <w:rPr>
                <w:sz w:val="20"/>
              </w:rPr>
            </w:pPr>
            <w:r>
              <w:rPr>
                <w:sz w:val="20"/>
              </w:rPr>
              <w:t>170,00</w:t>
            </w:r>
          </w:p>
        </w:tc>
        <w:tc>
          <w:tcPr>
            <w:tcW w:w="1594" w:type="dxa"/>
            <w:vMerge w:val="restart"/>
            <w:tcBorders>
              <w:left w:val="single" w:sz="4" w:space="0" w:color="auto"/>
            </w:tcBorders>
          </w:tcPr>
          <w:p w14:paraId="6B498936" w14:textId="26A90282" w:rsidR="00380BAB" w:rsidRDefault="00380BAB" w:rsidP="00FB3A8E">
            <w:pPr>
              <w:pStyle w:val="TableParagraph"/>
              <w:spacing w:before="35" w:line="220" w:lineRule="exact"/>
              <w:jc w:val="right"/>
              <w:rPr>
                <w:sz w:val="20"/>
              </w:rPr>
            </w:pPr>
            <w:r>
              <w:rPr>
                <w:color w:val="343434"/>
                <w:sz w:val="20"/>
              </w:rPr>
              <w:t>170,00</w:t>
            </w:r>
          </w:p>
          <w:p w14:paraId="7F21C058" w14:textId="77777777" w:rsidR="00380BAB" w:rsidRDefault="00380BAB" w:rsidP="00FB3A8E">
            <w:pPr>
              <w:pStyle w:val="TableParagraph"/>
              <w:spacing w:before="8"/>
              <w:jc w:val="right"/>
              <w:rPr>
                <w:sz w:val="20"/>
              </w:rPr>
            </w:pPr>
            <w:r>
              <w:rPr>
                <w:color w:val="424242"/>
                <w:w w:val="95"/>
                <w:sz w:val="20"/>
              </w:rPr>
              <w:t>Total</w:t>
            </w:r>
          </w:p>
          <w:p w14:paraId="373DDCC2" w14:textId="4CDCE72E" w:rsidR="00380BAB" w:rsidRDefault="00380BAB" w:rsidP="00FB3A8E">
            <w:pPr>
              <w:pStyle w:val="TableParagraph"/>
              <w:spacing w:before="15"/>
              <w:jc w:val="right"/>
              <w:rPr>
                <w:sz w:val="20"/>
              </w:rPr>
            </w:pPr>
            <w:r>
              <w:rPr>
                <w:color w:val="3F3F3F"/>
                <w:sz w:val="20"/>
              </w:rPr>
              <w:t>330,00</w:t>
            </w:r>
          </w:p>
        </w:tc>
      </w:tr>
      <w:tr w:rsidR="00380BAB" w14:paraId="024C1113" w14:textId="77777777" w:rsidTr="00380BAB">
        <w:trPr>
          <w:trHeight w:val="275"/>
        </w:trPr>
        <w:tc>
          <w:tcPr>
            <w:tcW w:w="1702" w:type="dxa"/>
            <w:tcBorders>
              <w:top w:val="single" w:sz="4" w:space="0" w:color="auto"/>
              <w:left w:val="single" w:sz="4" w:space="0" w:color="auto"/>
              <w:bottom w:val="single" w:sz="6" w:space="0" w:color="545454"/>
              <w:right w:val="single" w:sz="4" w:space="0" w:color="auto"/>
            </w:tcBorders>
          </w:tcPr>
          <w:p w14:paraId="3DBF9E24" w14:textId="36DB0CC8" w:rsidR="00380BAB" w:rsidRDefault="00380BAB" w:rsidP="00FB3A8E">
            <w:pPr>
              <w:pStyle w:val="TableParagraph"/>
              <w:spacing w:before="16"/>
              <w:jc w:val="center"/>
              <w:rPr>
                <w:color w:val="313131"/>
                <w:sz w:val="20"/>
              </w:rPr>
            </w:pPr>
            <w:r>
              <w:rPr>
                <w:color w:val="313131"/>
                <w:sz w:val="20"/>
              </w:rPr>
              <w:t>5071880010F</w:t>
            </w:r>
          </w:p>
        </w:tc>
        <w:tc>
          <w:tcPr>
            <w:tcW w:w="4111" w:type="dxa"/>
            <w:tcBorders>
              <w:top w:val="single" w:sz="4" w:space="0" w:color="auto"/>
              <w:left w:val="single" w:sz="4" w:space="0" w:color="auto"/>
              <w:bottom w:val="single" w:sz="6" w:space="0" w:color="545454"/>
              <w:right w:val="single" w:sz="4" w:space="0" w:color="auto"/>
            </w:tcBorders>
          </w:tcPr>
          <w:p w14:paraId="7B229D7F" w14:textId="686EC2DB" w:rsidR="00380BAB" w:rsidRDefault="00380BAB" w:rsidP="00FB3A8E">
            <w:pPr>
              <w:pStyle w:val="TableParagraph"/>
              <w:spacing w:before="11"/>
              <w:rPr>
                <w:color w:val="2A2A2A"/>
                <w:w w:val="90"/>
                <w:sz w:val="20"/>
              </w:rPr>
            </w:pPr>
            <w:r>
              <w:rPr>
                <w:color w:val="2A2A2A"/>
                <w:w w:val="90"/>
                <w:sz w:val="20"/>
              </w:rPr>
              <w:t>KIT REPARO LACRE AZUL</w:t>
            </w:r>
          </w:p>
        </w:tc>
        <w:tc>
          <w:tcPr>
            <w:tcW w:w="709" w:type="dxa"/>
            <w:tcBorders>
              <w:top w:val="single" w:sz="4" w:space="0" w:color="auto"/>
              <w:left w:val="single" w:sz="4" w:space="0" w:color="auto"/>
              <w:bottom w:val="single" w:sz="6" w:space="0" w:color="545454"/>
              <w:right w:val="single" w:sz="4" w:space="0" w:color="auto"/>
            </w:tcBorders>
          </w:tcPr>
          <w:p w14:paraId="7A0109D8" w14:textId="598C9082" w:rsidR="00380BAB" w:rsidRDefault="00380BAB" w:rsidP="00FB3A8E">
            <w:pPr>
              <w:pStyle w:val="TableParagraph"/>
              <w:spacing w:before="35" w:line="220" w:lineRule="exact"/>
              <w:jc w:val="center"/>
              <w:rPr>
                <w:color w:val="383838"/>
                <w:sz w:val="20"/>
              </w:rPr>
            </w:pPr>
            <w:r>
              <w:rPr>
                <w:color w:val="383838"/>
                <w:sz w:val="20"/>
              </w:rPr>
              <w:t>3,00</w:t>
            </w:r>
          </w:p>
        </w:tc>
        <w:tc>
          <w:tcPr>
            <w:tcW w:w="850" w:type="dxa"/>
            <w:tcBorders>
              <w:top w:val="single" w:sz="4" w:space="0" w:color="auto"/>
              <w:left w:val="single" w:sz="4" w:space="0" w:color="auto"/>
              <w:bottom w:val="single" w:sz="6" w:space="0" w:color="545454"/>
              <w:right w:val="single" w:sz="4" w:space="0" w:color="auto"/>
            </w:tcBorders>
          </w:tcPr>
          <w:p w14:paraId="14E3954A" w14:textId="0F9B5E13" w:rsidR="00380BAB" w:rsidRDefault="00380BAB" w:rsidP="00FB3A8E">
            <w:pPr>
              <w:pStyle w:val="TableParagraph"/>
              <w:spacing w:before="35" w:line="220" w:lineRule="exact"/>
              <w:jc w:val="center"/>
              <w:rPr>
                <w:color w:val="424242"/>
                <w:sz w:val="20"/>
              </w:rPr>
            </w:pPr>
            <w:r>
              <w:rPr>
                <w:color w:val="424242"/>
                <w:sz w:val="20"/>
              </w:rPr>
              <w:t>PÇ.</w:t>
            </w:r>
          </w:p>
        </w:tc>
        <w:tc>
          <w:tcPr>
            <w:tcW w:w="1418" w:type="dxa"/>
            <w:tcBorders>
              <w:top w:val="single" w:sz="4" w:space="0" w:color="auto"/>
              <w:left w:val="single" w:sz="4" w:space="0" w:color="auto"/>
              <w:bottom w:val="single" w:sz="6" w:space="0" w:color="545454"/>
              <w:right w:val="single" w:sz="4" w:space="0" w:color="auto"/>
            </w:tcBorders>
          </w:tcPr>
          <w:p w14:paraId="79E2E80F" w14:textId="55F67F91" w:rsidR="00380BAB" w:rsidRDefault="00380BAB" w:rsidP="00FB3A8E">
            <w:pPr>
              <w:pStyle w:val="TableParagraph"/>
              <w:spacing w:before="35" w:line="220" w:lineRule="exact"/>
              <w:jc w:val="center"/>
              <w:rPr>
                <w:color w:val="313131"/>
                <w:sz w:val="20"/>
              </w:rPr>
            </w:pPr>
            <w:r>
              <w:rPr>
                <w:color w:val="313131"/>
                <w:sz w:val="20"/>
              </w:rPr>
              <w:t>6,67</w:t>
            </w:r>
          </w:p>
        </w:tc>
        <w:tc>
          <w:tcPr>
            <w:tcW w:w="1275" w:type="dxa"/>
            <w:tcBorders>
              <w:top w:val="single" w:sz="4" w:space="0" w:color="auto"/>
              <w:left w:val="single" w:sz="4" w:space="0" w:color="auto"/>
              <w:bottom w:val="single" w:sz="6" w:space="0" w:color="545454"/>
              <w:right w:val="single" w:sz="4" w:space="0" w:color="auto"/>
            </w:tcBorders>
          </w:tcPr>
          <w:p w14:paraId="21790480" w14:textId="35CDF448" w:rsidR="00380BAB" w:rsidRDefault="00C55423" w:rsidP="00380BAB">
            <w:pPr>
              <w:pStyle w:val="TableParagraph"/>
              <w:spacing w:before="35" w:line="220" w:lineRule="exact"/>
              <w:jc w:val="center"/>
              <w:rPr>
                <w:color w:val="313131"/>
                <w:sz w:val="20"/>
              </w:rPr>
            </w:pPr>
            <w:r>
              <w:rPr>
                <w:color w:val="313131"/>
                <w:sz w:val="20"/>
              </w:rPr>
              <w:t>20,01</w:t>
            </w:r>
          </w:p>
        </w:tc>
        <w:tc>
          <w:tcPr>
            <w:tcW w:w="1594" w:type="dxa"/>
            <w:vMerge/>
            <w:tcBorders>
              <w:left w:val="single" w:sz="4" w:space="0" w:color="auto"/>
            </w:tcBorders>
          </w:tcPr>
          <w:p w14:paraId="10ED7FCA" w14:textId="10838B05" w:rsidR="00380BAB" w:rsidRDefault="00380BAB" w:rsidP="00FB3A8E">
            <w:pPr>
              <w:pStyle w:val="TableParagraph"/>
              <w:spacing w:before="35" w:line="220" w:lineRule="exact"/>
              <w:jc w:val="right"/>
              <w:rPr>
                <w:color w:val="343434"/>
                <w:sz w:val="20"/>
              </w:rPr>
            </w:pPr>
          </w:p>
        </w:tc>
      </w:tr>
      <w:tr w:rsidR="00380BAB" w14:paraId="223E4520" w14:textId="77777777" w:rsidTr="00380BAB">
        <w:trPr>
          <w:trHeight w:val="275"/>
        </w:trPr>
        <w:tc>
          <w:tcPr>
            <w:tcW w:w="1702" w:type="dxa"/>
            <w:tcBorders>
              <w:top w:val="single" w:sz="4" w:space="0" w:color="auto"/>
              <w:left w:val="single" w:sz="4" w:space="0" w:color="auto"/>
              <w:bottom w:val="single" w:sz="6" w:space="0" w:color="545454"/>
              <w:right w:val="single" w:sz="4" w:space="0" w:color="auto"/>
            </w:tcBorders>
          </w:tcPr>
          <w:p w14:paraId="4C87D998" w14:textId="57D923E8" w:rsidR="00380BAB" w:rsidRDefault="00380BAB" w:rsidP="00FB3A8E">
            <w:pPr>
              <w:pStyle w:val="TableParagraph"/>
              <w:spacing w:before="16"/>
              <w:jc w:val="center"/>
              <w:rPr>
                <w:color w:val="313131"/>
                <w:sz w:val="20"/>
              </w:rPr>
            </w:pPr>
            <w:r>
              <w:rPr>
                <w:color w:val="313131"/>
                <w:sz w:val="20"/>
              </w:rPr>
              <w:t>13908401402F</w:t>
            </w:r>
          </w:p>
        </w:tc>
        <w:tc>
          <w:tcPr>
            <w:tcW w:w="4111" w:type="dxa"/>
            <w:tcBorders>
              <w:top w:val="single" w:sz="4" w:space="0" w:color="auto"/>
              <w:left w:val="single" w:sz="4" w:space="0" w:color="auto"/>
              <w:bottom w:val="single" w:sz="6" w:space="0" w:color="545454"/>
              <w:right w:val="single" w:sz="4" w:space="0" w:color="auto"/>
            </w:tcBorders>
          </w:tcPr>
          <w:p w14:paraId="12B36F78" w14:textId="0F199529" w:rsidR="00380BAB" w:rsidRDefault="00380BAB" w:rsidP="00FB3A8E">
            <w:pPr>
              <w:pStyle w:val="TableParagraph"/>
              <w:spacing w:before="11"/>
              <w:rPr>
                <w:color w:val="2A2A2A"/>
                <w:w w:val="90"/>
                <w:sz w:val="20"/>
              </w:rPr>
            </w:pPr>
            <w:r>
              <w:rPr>
                <w:color w:val="2A2A2A"/>
                <w:w w:val="90"/>
                <w:sz w:val="20"/>
              </w:rPr>
              <w:t>CONJUNTO LÂMINA 7D MTCO 1390</w:t>
            </w:r>
          </w:p>
        </w:tc>
        <w:tc>
          <w:tcPr>
            <w:tcW w:w="709" w:type="dxa"/>
            <w:tcBorders>
              <w:top w:val="single" w:sz="4" w:space="0" w:color="auto"/>
              <w:left w:val="single" w:sz="4" w:space="0" w:color="auto"/>
              <w:bottom w:val="single" w:sz="6" w:space="0" w:color="545454"/>
              <w:right w:val="single" w:sz="4" w:space="0" w:color="auto"/>
            </w:tcBorders>
          </w:tcPr>
          <w:p w14:paraId="08C7FA81" w14:textId="0F3AC172" w:rsidR="00380BAB" w:rsidRDefault="00380BAB" w:rsidP="00FB3A8E">
            <w:pPr>
              <w:pStyle w:val="TableParagraph"/>
              <w:spacing w:before="35" w:line="220" w:lineRule="exact"/>
              <w:jc w:val="center"/>
              <w:rPr>
                <w:color w:val="383838"/>
                <w:sz w:val="20"/>
              </w:rPr>
            </w:pPr>
            <w:r>
              <w:rPr>
                <w:color w:val="383838"/>
                <w:sz w:val="20"/>
              </w:rPr>
              <w:t>1,00</w:t>
            </w:r>
          </w:p>
        </w:tc>
        <w:tc>
          <w:tcPr>
            <w:tcW w:w="850" w:type="dxa"/>
            <w:tcBorders>
              <w:top w:val="single" w:sz="4" w:space="0" w:color="auto"/>
              <w:left w:val="single" w:sz="4" w:space="0" w:color="auto"/>
              <w:bottom w:val="single" w:sz="6" w:space="0" w:color="545454"/>
              <w:right w:val="single" w:sz="4" w:space="0" w:color="auto"/>
            </w:tcBorders>
          </w:tcPr>
          <w:p w14:paraId="7AE1EB45" w14:textId="787ED1BF" w:rsidR="00380BAB" w:rsidRDefault="00380BAB" w:rsidP="00FB3A8E">
            <w:pPr>
              <w:pStyle w:val="TableParagraph"/>
              <w:spacing w:before="35" w:line="220" w:lineRule="exact"/>
              <w:jc w:val="center"/>
              <w:rPr>
                <w:color w:val="424242"/>
                <w:sz w:val="20"/>
              </w:rPr>
            </w:pPr>
            <w:r>
              <w:rPr>
                <w:color w:val="424242"/>
                <w:sz w:val="20"/>
              </w:rPr>
              <w:t>PÇ.</w:t>
            </w:r>
          </w:p>
        </w:tc>
        <w:tc>
          <w:tcPr>
            <w:tcW w:w="1418" w:type="dxa"/>
            <w:tcBorders>
              <w:top w:val="single" w:sz="4" w:space="0" w:color="auto"/>
              <w:left w:val="single" w:sz="4" w:space="0" w:color="auto"/>
              <w:bottom w:val="single" w:sz="6" w:space="0" w:color="545454"/>
              <w:right w:val="single" w:sz="4" w:space="0" w:color="auto"/>
            </w:tcBorders>
          </w:tcPr>
          <w:p w14:paraId="480BB00D" w14:textId="455874B3" w:rsidR="00380BAB" w:rsidRDefault="00380BAB" w:rsidP="00FB3A8E">
            <w:pPr>
              <w:pStyle w:val="TableParagraph"/>
              <w:spacing w:before="35" w:line="220" w:lineRule="exact"/>
              <w:jc w:val="center"/>
              <w:rPr>
                <w:color w:val="313131"/>
                <w:sz w:val="20"/>
              </w:rPr>
            </w:pPr>
            <w:r>
              <w:rPr>
                <w:color w:val="313131"/>
                <w:sz w:val="20"/>
              </w:rPr>
              <w:t>76,51</w:t>
            </w:r>
          </w:p>
        </w:tc>
        <w:tc>
          <w:tcPr>
            <w:tcW w:w="1275" w:type="dxa"/>
            <w:tcBorders>
              <w:top w:val="single" w:sz="4" w:space="0" w:color="auto"/>
              <w:left w:val="single" w:sz="4" w:space="0" w:color="auto"/>
              <w:bottom w:val="single" w:sz="6" w:space="0" w:color="545454"/>
              <w:right w:val="single" w:sz="4" w:space="0" w:color="auto"/>
            </w:tcBorders>
          </w:tcPr>
          <w:p w14:paraId="2F29071B" w14:textId="358CB71B" w:rsidR="00380BAB" w:rsidRDefault="00C55423" w:rsidP="00380BAB">
            <w:pPr>
              <w:pStyle w:val="TableParagraph"/>
              <w:spacing w:before="35" w:line="220" w:lineRule="exact"/>
              <w:jc w:val="center"/>
              <w:rPr>
                <w:color w:val="313131"/>
                <w:sz w:val="20"/>
              </w:rPr>
            </w:pPr>
            <w:r>
              <w:rPr>
                <w:color w:val="313131"/>
                <w:sz w:val="20"/>
              </w:rPr>
              <w:t>76,51</w:t>
            </w:r>
          </w:p>
        </w:tc>
        <w:tc>
          <w:tcPr>
            <w:tcW w:w="1594" w:type="dxa"/>
            <w:vMerge/>
            <w:tcBorders>
              <w:left w:val="single" w:sz="4" w:space="0" w:color="auto"/>
            </w:tcBorders>
          </w:tcPr>
          <w:p w14:paraId="036DB17A" w14:textId="1F4EDAB5" w:rsidR="00380BAB" w:rsidRDefault="00380BAB" w:rsidP="00FB3A8E">
            <w:pPr>
              <w:pStyle w:val="TableParagraph"/>
              <w:spacing w:before="35" w:line="220" w:lineRule="exact"/>
              <w:jc w:val="right"/>
              <w:rPr>
                <w:color w:val="343434"/>
                <w:sz w:val="20"/>
              </w:rPr>
            </w:pPr>
          </w:p>
        </w:tc>
      </w:tr>
      <w:tr w:rsidR="00FB3A8E" w14:paraId="65DD08B6" w14:textId="666174C3" w:rsidTr="00380BAB">
        <w:trPr>
          <w:trHeight w:val="363"/>
        </w:trPr>
        <w:tc>
          <w:tcPr>
            <w:tcW w:w="1702" w:type="dxa"/>
            <w:tcBorders>
              <w:left w:val="single" w:sz="4" w:space="0" w:color="auto"/>
            </w:tcBorders>
          </w:tcPr>
          <w:p w14:paraId="62DD7BA3" w14:textId="1277F798" w:rsidR="00FB3A8E" w:rsidRDefault="00FB3A8E" w:rsidP="00FB3A8E">
            <w:pPr>
              <w:pStyle w:val="TableParagraph"/>
              <w:tabs>
                <w:tab w:val="left" w:pos="2493"/>
              </w:tabs>
              <w:spacing w:before="71"/>
              <w:jc w:val="center"/>
              <w:rPr>
                <w:sz w:val="20"/>
              </w:rPr>
            </w:pPr>
          </w:p>
        </w:tc>
        <w:tc>
          <w:tcPr>
            <w:tcW w:w="4111" w:type="dxa"/>
            <w:tcBorders>
              <w:left w:val="single" w:sz="4" w:space="0" w:color="auto"/>
            </w:tcBorders>
          </w:tcPr>
          <w:p w14:paraId="2ED091D9" w14:textId="137E5D6F" w:rsidR="00FB3A8E" w:rsidRDefault="00FB3A8E" w:rsidP="00FB3A8E">
            <w:pPr>
              <w:pStyle w:val="TableParagraph"/>
              <w:tabs>
                <w:tab w:val="left" w:pos="2493"/>
              </w:tabs>
              <w:spacing w:before="71"/>
              <w:jc w:val="right"/>
              <w:rPr>
                <w:sz w:val="20"/>
              </w:rPr>
            </w:pPr>
          </w:p>
        </w:tc>
        <w:tc>
          <w:tcPr>
            <w:tcW w:w="4252" w:type="dxa"/>
            <w:gridSpan w:val="4"/>
            <w:tcBorders>
              <w:left w:val="single" w:sz="4" w:space="0" w:color="auto"/>
            </w:tcBorders>
          </w:tcPr>
          <w:p w14:paraId="390621FD" w14:textId="248EBCDE" w:rsidR="00FB3A8E" w:rsidRPr="00C06468" w:rsidRDefault="00B65DD3" w:rsidP="00FB3A8E">
            <w:pPr>
              <w:pStyle w:val="TableParagraph"/>
              <w:tabs>
                <w:tab w:val="left" w:pos="2493"/>
              </w:tabs>
              <w:spacing w:before="71"/>
              <w:jc w:val="center"/>
              <w:rPr>
                <w:b/>
                <w:bCs/>
                <w:sz w:val="20"/>
              </w:rPr>
            </w:pPr>
            <w:r w:rsidRPr="00C06468">
              <w:rPr>
                <w:b/>
                <w:bCs/>
                <w:color w:val="363636"/>
                <w:sz w:val="20"/>
              </w:rPr>
              <w:t>TOTAL</w:t>
            </w:r>
            <w:r w:rsidRPr="00C06468">
              <w:rPr>
                <w:b/>
                <w:bCs/>
                <w:color w:val="363636"/>
                <w:spacing w:val="3"/>
                <w:sz w:val="20"/>
              </w:rPr>
              <w:t xml:space="preserve"> </w:t>
            </w:r>
            <w:r w:rsidRPr="00C06468">
              <w:rPr>
                <w:b/>
                <w:bCs/>
                <w:color w:val="424242"/>
                <w:sz w:val="20"/>
              </w:rPr>
              <w:t>DE</w:t>
            </w:r>
            <w:r w:rsidRPr="00C06468">
              <w:rPr>
                <w:b/>
                <w:bCs/>
                <w:color w:val="424242"/>
                <w:spacing w:val="-6"/>
                <w:sz w:val="20"/>
              </w:rPr>
              <w:t xml:space="preserve"> </w:t>
            </w:r>
            <w:r w:rsidRPr="00C06468">
              <w:rPr>
                <w:b/>
                <w:bCs/>
                <w:color w:val="3B3B3B"/>
                <w:sz w:val="20"/>
              </w:rPr>
              <w:t>PEÇAS</w:t>
            </w:r>
            <w:r w:rsidRPr="00C06468">
              <w:rPr>
                <w:b/>
                <w:bCs/>
                <w:color w:val="3B3B3B"/>
                <w:spacing w:val="4"/>
                <w:sz w:val="20"/>
              </w:rPr>
              <w:t xml:space="preserve"> </w:t>
            </w:r>
            <w:r w:rsidRPr="00C06468">
              <w:rPr>
                <w:b/>
                <w:bCs/>
                <w:color w:val="3D3D3D"/>
                <w:sz w:val="20"/>
              </w:rPr>
              <w:t>=&gt;R$</w:t>
            </w:r>
            <w:r w:rsidRPr="00C06468">
              <w:rPr>
                <w:b/>
                <w:bCs/>
                <w:color w:val="333333"/>
                <w:sz w:val="20"/>
              </w:rPr>
              <w:t>1.669,84</w:t>
            </w:r>
          </w:p>
        </w:tc>
        <w:tc>
          <w:tcPr>
            <w:tcW w:w="1594" w:type="dxa"/>
            <w:vMerge/>
            <w:tcBorders>
              <w:left w:val="single" w:sz="4" w:space="0" w:color="auto"/>
            </w:tcBorders>
          </w:tcPr>
          <w:p w14:paraId="43C95A0C" w14:textId="711FC806" w:rsidR="00FB3A8E" w:rsidRDefault="00FB3A8E" w:rsidP="00FB3A8E">
            <w:pPr>
              <w:pStyle w:val="TableParagraph"/>
              <w:spacing w:before="15"/>
              <w:jc w:val="right"/>
              <w:rPr>
                <w:sz w:val="20"/>
              </w:rPr>
            </w:pPr>
          </w:p>
        </w:tc>
      </w:tr>
      <w:tr w:rsidR="00380BAB" w14:paraId="397F8F26" w14:textId="77777777" w:rsidTr="00C55423">
        <w:trPr>
          <w:trHeight w:val="225"/>
        </w:trPr>
        <w:tc>
          <w:tcPr>
            <w:tcW w:w="1702" w:type="dxa"/>
            <w:tcBorders>
              <w:top w:val="single" w:sz="18" w:space="0" w:color="4D4D4D"/>
              <w:left w:val="single" w:sz="4" w:space="0" w:color="auto"/>
              <w:bottom w:val="single" w:sz="12" w:space="0" w:color="4D4D4D"/>
              <w:right w:val="single" w:sz="4" w:space="0" w:color="auto"/>
            </w:tcBorders>
          </w:tcPr>
          <w:p w14:paraId="6BA4088E" w14:textId="77777777" w:rsidR="00380BAB" w:rsidRDefault="00380BAB" w:rsidP="00FB3A8E">
            <w:pPr>
              <w:pStyle w:val="TableParagraph"/>
              <w:spacing w:before="50"/>
              <w:jc w:val="center"/>
              <w:rPr>
                <w:b/>
                <w:sz w:val="16"/>
              </w:rPr>
            </w:pPr>
            <w:r>
              <w:rPr>
                <w:b/>
                <w:color w:val="383838"/>
                <w:sz w:val="16"/>
              </w:rPr>
              <w:t>Código</w:t>
            </w:r>
          </w:p>
        </w:tc>
        <w:tc>
          <w:tcPr>
            <w:tcW w:w="4111" w:type="dxa"/>
            <w:tcBorders>
              <w:top w:val="single" w:sz="18" w:space="0" w:color="4D4D4D"/>
              <w:left w:val="single" w:sz="4" w:space="0" w:color="auto"/>
              <w:bottom w:val="single" w:sz="12" w:space="0" w:color="4D4D4D"/>
              <w:right w:val="single" w:sz="4" w:space="0" w:color="auto"/>
            </w:tcBorders>
          </w:tcPr>
          <w:p w14:paraId="0EE912A5" w14:textId="77777777" w:rsidR="00380BAB" w:rsidRDefault="00380BAB" w:rsidP="00FB3A8E">
            <w:pPr>
              <w:pStyle w:val="TableParagraph"/>
              <w:spacing w:before="8"/>
              <w:rPr>
                <w:b/>
                <w:sz w:val="20"/>
              </w:rPr>
            </w:pPr>
            <w:r>
              <w:rPr>
                <w:b/>
                <w:color w:val="363636"/>
                <w:w w:val="90"/>
                <w:sz w:val="20"/>
              </w:rPr>
              <w:t>Descrição</w:t>
            </w:r>
          </w:p>
        </w:tc>
        <w:tc>
          <w:tcPr>
            <w:tcW w:w="709" w:type="dxa"/>
            <w:tcBorders>
              <w:top w:val="single" w:sz="18" w:space="0" w:color="4D4D4D"/>
              <w:left w:val="single" w:sz="4" w:space="0" w:color="auto"/>
              <w:bottom w:val="single" w:sz="12" w:space="0" w:color="4D4D4D"/>
              <w:right w:val="single" w:sz="4" w:space="0" w:color="auto"/>
            </w:tcBorders>
          </w:tcPr>
          <w:p w14:paraId="1E7CFC84" w14:textId="77777777" w:rsidR="00380BAB" w:rsidRDefault="00380BAB" w:rsidP="00FB3A8E">
            <w:pPr>
              <w:pStyle w:val="TableParagraph"/>
              <w:spacing w:before="8"/>
              <w:jc w:val="center"/>
              <w:rPr>
                <w:sz w:val="20"/>
              </w:rPr>
            </w:pPr>
            <w:r>
              <w:rPr>
                <w:color w:val="3F3F3F"/>
                <w:w w:val="90"/>
                <w:sz w:val="20"/>
              </w:rPr>
              <w:t>Qtde.</w:t>
            </w:r>
          </w:p>
        </w:tc>
        <w:tc>
          <w:tcPr>
            <w:tcW w:w="850" w:type="dxa"/>
            <w:tcBorders>
              <w:top w:val="single" w:sz="18" w:space="0" w:color="4D4D4D"/>
              <w:left w:val="single" w:sz="4" w:space="0" w:color="auto"/>
              <w:bottom w:val="single" w:sz="12" w:space="0" w:color="4D4D4D"/>
              <w:right w:val="single" w:sz="4" w:space="0" w:color="auto"/>
            </w:tcBorders>
          </w:tcPr>
          <w:p w14:paraId="3BF00CC0" w14:textId="77777777" w:rsidR="00380BAB" w:rsidRDefault="00380BAB" w:rsidP="00FB3A8E">
            <w:pPr>
              <w:pStyle w:val="TableParagraph"/>
              <w:spacing w:before="8"/>
              <w:jc w:val="center"/>
              <w:rPr>
                <w:sz w:val="20"/>
              </w:rPr>
            </w:pPr>
            <w:r>
              <w:rPr>
                <w:color w:val="444444"/>
                <w:w w:val="95"/>
                <w:sz w:val="20"/>
              </w:rPr>
              <w:t>Un.</w:t>
            </w:r>
          </w:p>
        </w:tc>
        <w:tc>
          <w:tcPr>
            <w:tcW w:w="1418" w:type="dxa"/>
            <w:tcBorders>
              <w:top w:val="single" w:sz="18" w:space="0" w:color="4D4D4D"/>
              <w:left w:val="single" w:sz="4" w:space="0" w:color="auto"/>
              <w:bottom w:val="single" w:sz="12" w:space="0" w:color="4D4D4D"/>
              <w:right w:val="single" w:sz="4" w:space="0" w:color="auto"/>
            </w:tcBorders>
          </w:tcPr>
          <w:p w14:paraId="0325EF74" w14:textId="6DE3E74E" w:rsidR="00380BAB" w:rsidRDefault="00380BAB" w:rsidP="00FB3A8E">
            <w:pPr>
              <w:pStyle w:val="TableParagraph"/>
              <w:spacing w:before="8"/>
              <w:jc w:val="center"/>
              <w:rPr>
                <w:sz w:val="20"/>
              </w:rPr>
            </w:pPr>
            <w:r>
              <w:rPr>
                <w:color w:val="424242"/>
                <w:w w:val="95"/>
                <w:sz w:val="20"/>
              </w:rPr>
              <w:t>Valor R$</w:t>
            </w:r>
          </w:p>
        </w:tc>
        <w:tc>
          <w:tcPr>
            <w:tcW w:w="1275" w:type="dxa"/>
            <w:tcBorders>
              <w:top w:val="single" w:sz="18" w:space="0" w:color="4D4D4D"/>
              <w:left w:val="single" w:sz="4" w:space="0" w:color="auto"/>
              <w:bottom w:val="single" w:sz="12" w:space="0" w:color="4D4D4D"/>
              <w:right w:val="single" w:sz="4" w:space="0" w:color="auto"/>
            </w:tcBorders>
          </w:tcPr>
          <w:p w14:paraId="4A08A8C2" w14:textId="4749B544" w:rsidR="00380BAB" w:rsidRDefault="00C55423" w:rsidP="00380BAB">
            <w:pPr>
              <w:pStyle w:val="TableParagraph"/>
              <w:spacing w:before="8"/>
              <w:jc w:val="center"/>
              <w:rPr>
                <w:sz w:val="20"/>
              </w:rPr>
            </w:pPr>
            <w:r>
              <w:rPr>
                <w:sz w:val="20"/>
              </w:rPr>
              <w:t>TOTAL R$</w:t>
            </w:r>
          </w:p>
        </w:tc>
        <w:tc>
          <w:tcPr>
            <w:tcW w:w="1594" w:type="dxa"/>
            <w:vMerge/>
            <w:tcBorders>
              <w:left w:val="single" w:sz="4" w:space="0" w:color="auto"/>
            </w:tcBorders>
          </w:tcPr>
          <w:p w14:paraId="615FF67A" w14:textId="41468928" w:rsidR="00380BAB" w:rsidRDefault="00380BAB" w:rsidP="00FB3A8E">
            <w:pPr>
              <w:pStyle w:val="TableParagraph"/>
              <w:spacing w:before="15"/>
              <w:jc w:val="right"/>
              <w:rPr>
                <w:sz w:val="20"/>
              </w:rPr>
            </w:pPr>
          </w:p>
        </w:tc>
      </w:tr>
      <w:tr w:rsidR="00380BAB" w14:paraId="2A239376" w14:textId="77777777" w:rsidTr="00380BAB">
        <w:trPr>
          <w:trHeight w:val="265"/>
        </w:trPr>
        <w:tc>
          <w:tcPr>
            <w:tcW w:w="1702" w:type="dxa"/>
            <w:tcBorders>
              <w:top w:val="single" w:sz="12" w:space="0" w:color="4D4D4D"/>
              <w:left w:val="single" w:sz="4" w:space="0" w:color="auto"/>
              <w:bottom w:val="single" w:sz="4" w:space="0" w:color="auto"/>
              <w:right w:val="single" w:sz="4" w:space="0" w:color="auto"/>
            </w:tcBorders>
          </w:tcPr>
          <w:p w14:paraId="6DA373B4" w14:textId="77777777" w:rsidR="00380BAB" w:rsidRDefault="00380BAB" w:rsidP="00FB3A8E">
            <w:pPr>
              <w:pStyle w:val="TableParagraph"/>
              <w:spacing w:before="0" w:line="226" w:lineRule="exact"/>
              <w:jc w:val="center"/>
              <w:rPr>
                <w:sz w:val="20"/>
              </w:rPr>
            </w:pPr>
            <w:r>
              <w:rPr>
                <w:color w:val="343434"/>
                <w:sz w:val="20"/>
              </w:rPr>
              <w:t>000011</w:t>
            </w:r>
          </w:p>
        </w:tc>
        <w:tc>
          <w:tcPr>
            <w:tcW w:w="4111" w:type="dxa"/>
            <w:tcBorders>
              <w:top w:val="single" w:sz="12" w:space="0" w:color="4D4D4D"/>
              <w:left w:val="single" w:sz="4" w:space="0" w:color="auto"/>
              <w:bottom w:val="single" w:sz="4" w:space="0" w:color="auto"/>
              <w:right w:val="single" w:sz="4" w:space="0" w:color="auto"/>
            </w:tcBorders>
          </w:tcPr>
          <w:p w14:paraId="329AA47F" w14:textId="77777777" w:rsidR="00380BAB" w:rsidRDefault="00380BAB" w:rsidP="00FB3A8E">
            <w:pPr>
              <w:pStyle w:val="TableParagraph"/>
              <w:spacing w:before="0" w:line="226" w:lineRule="exact"/>
              <w:rPr>
                <w:sz w:val="20"/>
              </w:rPr>
            </w:pPr>
            <w:r>
              <w:rPr>
                <w:color w:val="3F3F3F"/>
                <w:w w:val="90"/>
                <w:sz w:val="20"/>
              </w:rPr>
              <w:t>SERVICO</w:t>
            </w:r>
            <w:r>
              <w:rPr>
                <w:color w:val="3F3F3F"/>
                <w:spacing w:val="-4"/>
                <w:w w:val="90"/>
                <w:sz w:val="20"/>
              </w:rPr>
              <w:t xml:space="preserve"> </w:t>
            </w:r>
            <w:r>
              <w:rPr>
                <w:color w:val="3F3F3F"/>
                <w:w w:val="90"/>
                <w:sz w:val="20"/>
              </w:rPr>
              <w:t xml:space="preserve">TROCA </w:t>
            </w:r>
            <w:r>
              <w:rPr>
                <w:color w:val="363636"/>
                <w:w w:val="90"/>
                <w:sz w:val="20"/>
              </w:rPr>
              <w:t>ELETROVENTILADOR</w:t>
            </w:r>
          </w:p>
        </w:tc>
        <w:tc>
          <w:tcPr>
            <w:tcW w:w="709" w:type="dxa"/>
            <w:tcBorders>
              <w:top w:val="single" w:sz="12" w:space="0" w:color="4D4D4D"/>
              <w:left w:val="single" w:sz="4" w:space="0" w:color="auto"/>
              <w:bottom w:val="single" w:sz="4" w:space="0" w:color="auto"/>
              <w:right w:val="single" w:sz="4" w:space="0" w:color="auto"/>
            </w:tcBorders>
          </w:tcPr>
          <w:p w14:paraId="71A56963" w14:textId="77777777" w:rsidR="00380BAB" w:rsidRDefault="00380BAB" w:rsidP="00FB3A8E">
            <w:pPr>
              <w:pStyle w:val="TableParagraph"/>
              <w:spacing w:before="15"/>
              <w:jc w:val="center"/>
              <w:rPr>
                <w:sz w:val="20"/>
              </w:rPr>
            </w:pPr>
            <w:r>
              <w:rPr>
                <w:color w:val="333333"/>
                <w:sz w:val="20"/>
              </w:rPr>
              <w:t>3,00</w:t>
            </w:r>
          </w:p>
        </w:tc>
        <w:tc>
          <w:tcPr>
            <w:tcW w:w="850" w:type="dxa"/>
            <w:tcBorders>
              <w:top w:val="single" w:sz="12" w:space="0" w:color="4D4D4D"/>
              <w:left w:val="single" w:sz="4" w:space="0" w:color="auto"/>
              <w:bottom w:val="single" w:sz="4" w:space="0" w:color="auto"/>
              <w:right w:val="single" w:sz="4" w:space="0" w:color="auto"/>
            </w:tcBorders>
          </w:tcPr>
          <w:p w14:paraId="71C8DF37" w14:textId="77777777" w:rsidR="00380BAB" w:rsidRDefault="00380BAB" w:rsidP="00FB3A8E">
            <w:pPr>
              <w:pStyle w:val="TableParagraph"/>
              <w:spacing w:before="15"/>
              <w:jc w:val="center"/>
              <w:rPr>
                <w:sz w:val="20"/>
              </w:rPr>
            </w:pPr>
            <w:r>
              <w:rPr>
                <w:color w:val="494949"/>
                <w:sz w:val="20"/>
              </w:rPr>
              <w:t>SV</w:t>
            </w:r>
          </w:p>
        </w:tc>
        <w:tc>
          <w:tcPr>
            <w:tcW w:w="1418" w:type="dxa"/>
            <w:tcBorders>
              <w:top w:val="single" w:sz="12" w:space="0" w:color="4D4D4D"/>
              <w:left w:val="single" w:sz="4" w:space="0" w:color="auto"/>
              <w:bottom w:val="single" w:sz="4" w:space="0" w:color="auto"/>
              <w:right w:val="single" w:sz="4" w:space="0" w:color="auto"/>
            </w:tcBorders>
          </w:tcPr>
          <w:p w14:paraId="422842AE" w14:textId="77777777" w:rsidR="00380BAB" w:rsidRDefault="00380BAB" w:rsidP="00FB3A8E">
            <w:pPr>
              <w:pStyle w:val="TableParagraph"/>
              <w:spacing w:before="15"/>
              <w:jc w:val="center"/>
              <w:rPr>
                <w:sz w:val="20"/>
              </w:rPr>
            </w:pPr>
            <w:r>
              <w:rPr>
                <w:color w:val="2F2F2F"/>
                <w:sz w:val="20"/>
              </w:rPr>
              <w:t>110,00</w:t>
            </w:r>
          </w:p>
        </w:tc>
        <w:tc>
          <w:tcPr>
            <w:tcW w:w="1275" w:type="dxa"/>
            <w:tcBorders>
              <w:top w:val="single" w:sz="12" w:space="0" w:color="4D4D4D"/>
              <w:left w:val="single" w:sz="4" w:space="0" w:color="auto"/>
              <w:bottom w:val="single" w:sz="4" w:space="0" w:color="auto"/>
              <w:right w:val="single" w:sz="4" w:space="0" w:color="auto"/>
            </w:tcBorders>
          </w:tcPr>
          <w:p w14:paraId="7134ADFF" w14:textId="33EE7ABF" w:rsidR="00380BAB" w:rsidRDefault="00C55423" w:rsidP="00380BAB">
            <w:pPr>
              <w:pStyle w:val="TableParagraph"/>
              <w:spacing w:before="15"/>
              <w:jc w:val="center"/>
              <w:rPr>
                <w:sz w:val="20"/>
              </w:rPr>
            </w:pPr>
            <w:r>
              <w:rPr>
                <w:sz w:val="20"/>
              </w:rPr>
              <w:t>330,00</w:t>
            </w:r>
          </w:p>
        </w:tc>
        <w:tc>
          <w:tcPr>
            <w:tcW w:w="1594" w:type="dxa"/>
            <w:vMerge/>
            <w:tcBorders>
              <w:left w:val="single" w:sz="4" w:space="0" w:color="auto"/>
            </w:tcBorders>
          </w:tcPr>
          <w:p w14:paraId="1D92F73D" w14:textId="4D3123BB" w:rsidR="00380BAB" w:rsidRDefault="00380BAB" w:rsidP="00FB3A8E">
            <w:pPr>
              <w:pStyle w:val="TableParagraph"/>
              <w:spacing w:before="15"/>
              <w:jc w:val="right"/>
              <w:rPr>
                <w:sz w:val="20"/>
              </w:rPr>
            </w:pPr>
          </w:p>
        </w:tc>
      </w:tr>
      <w:tr w:rsidR="00380BAB" w14:paraId="2DB8EC5E" w14:textId="77777777" w:rsidTr="00380BAB">
        <w:trPr>
          <w:trHeight w:val="285"/>
        </w:trPr>
        <w:tc>
          <w:tcPr>
            <w:tcW w:w="1702" w:type="dxa"/>
            <w:tcBorders>
              <w:top w:val="single" w:sz="4" w:space="0" w:color="auto"/>
              <w:left w:val="single" w:sz="4" w:space="0" w:color="auto"/>
              <w:bottom w:val="single" w:sz="4" w:space="0" w:color="auto"/>
              <w:right w:val="single" w:sz="4" w:space="0" w:color="auto"/>
            </w:tcBorders>
          </w:tcPr>
          <w:p w14:paraId="31DCE777" w14:textId="77777777" w:rsidR="00380BAB" w:rsidRDefault="00380BAB" w:rsidP="00FB3A8E">
            <w:pPr>
              <w:pStyle w:val="TableParagraph"/>
              <w:spacing w:before="18"/>
              <w:jc w:val="center"/>
              <w:rPr>
                <w:sz w:val="20"/>
              </w:rPr>
            </w:pPr>
            <w:r>
              <w:rPr>
                <w:color w:val="343434"/>
                <w:sz w:val="20"/>
              </w:rPr>
              <w:t>000011</w:t>
            </w:r>
          </w:p>
        </w:tc>
        <w:tc>
          <w:tcPr>
            <w:tcW w:w="4111" w:type="dxa"/>
            <w:tcBorders>
              <w:top w:val="single" w:sz="4" w:space="0" w:color="auto"/>
              <w:left w:val="single" w:sz="4" w:space="0" w:color="auto"/>
              <w:bottom w:val="single" w:sz="4" w:space="0" w:color="auto"/>
              <w:right w:val="single" w:sz="4" w:space="0" w:color="auto"/>
            </w:tcBorders>
          </w:tcPr>
          <w:p w14:paraId="02A892A8" w14:textId="5A33D46A" w:rsidR="00380BAB" w:rsidRDefault="00C55423" w:rsidP="00FB3A8E">
            <w:pPr>
              <w:pStyle w:val="TableParagraph"/>
              <w:spacing w:before="13"/>
              <w:rPr>
                <w:sz w:val="20"/>
              </w:rPr>
            </w:pPr>
            <w:r>
              <w:rPr>
                <w:color w:val="3B3B3B"/>
                <w:w w:val="90"/>
                <w:sz w:val="20"/>
              </w:rPr>
              <w:t>SERVICO TROCA MONITOR</w:t>
            </w:r>
          </w:p>
        </w:tc>
        <w:tc>
          <w:tcPr>
            <w:tcW w:w="709" w:type="dxa"/>
            <w:tcBorders>
              <w:top w:val="single" w:sz="4" w:space="0" w:color="auto"/>
              <w:left w:val="single" w:sz="4" w:space="0" w:color="auto"/>
              <w:bottom w:val="single" w:sz="4" w:space="0" w:color="auto"/>
              <w:right w:val="single" w:sz="4" w:space="0" w:color="auto"/>
            </w:tcBorders>
          </w:tcPr>
          <w:p w14:paraId="180EE304" w14:textId="3639746E" w:rsidR="00380BAB" w:rsidRDefault="00380BAB" w:rsidP="00FB3A8E">
            <w:pPr>
              <w:pStyle w:val="TableParagraph"/>
              <w:spacing w:before="37" w:line="228" w:lineRule="exact"/>
              <w:jc w:val="center"/>
              <w:rPr>
                <w:sz w:val="20"/>
              </w:rPr>
            </w:pPr>
            <w:r>
              <w:rPr>
                <w:color w:val="3A3A3A"/>
                <w:sz w:val="20"/>
              </w:rPr>
              <w:t>1,</w:t>
            </w:r>
            <w:r w:rsidR="004921DC">
              <w:rPr>
                <w:color w:val="3A3A3A"/>
                <w:sz w:val="20"/>
              </w:rPr>
              <w:t>5</w:t>
            </w:r>
          </w:p>
        </w:tc>
        <w:tc>
          <w:tcPr>
            <w:tcW w:w="850" w:type="dxa"/>
            <w:tcBorders>
              <w:top w:val="single" w:sz="4" w:space="0" w:color="auto"/>
              <w:left w:val="single" w:sz="4" w:space="0" w:color="auto"/>
              <w:bottom w:val="single" w:sz="4" w:space="0" w:color="auto"/>
              <w:right w:val="single" w:sz="4" w:space="0" w:color="auto"/>
            </w:tcBorders>
          </w:tcPr>
          <w:p w14:paraId="0E27DBD6" w14:textId="77777777" w:rsidR="00380BAB" w:rsidRDefault="00380BAB" w:rsidP="00FB3A8E">
            <w:pPr>
              <w:pStyle w:val="TableParagraph"/>
              <w:spacing w:before="37" w:line="228" w:lineRule="exact"/>
              <w:jc w:val="center"/>
              <w:rPr>
                <w:sz w:val="20"/>
              </w:rPr>
            </w:pPr>
            <w:r>
              <w:rPr>
                <w:color w:val="4F4F4F"/>
                <w:sz w:val="20"/>
              </w:rPr>
              <w:t>SV</w:t>
            </w:r>
          </w:p>
        </w:tc>
        <w:tc>
          <w:tcPr>
            <w:tcW w:w="1418" w:type="dxa"/>
            <w:tcBorders>
              <w:top w:val="single" w:sz="4" w:space="0" w:color="auto"/>
              <w:left w:val="single" w:sz="4" w:space="0" w:color="auto"/>
              <w:bottom w:val="single" w:sz="4" w:space="0" w:color="auto"/>
              <w:right w:val="single" w:sz="4" w:space="0" w:color="auto"/>
            </w:tcBorders>
          </w:tcPr>
          <w:p w14:paraId="2A2960E2" w14:textId="77777777" w:rsidR="00380BAB" w:rsidRDefault="00380BAB" w:rsidP="00FB3A8E">
            <w:pPr>
              <w:pStyle w:val="TableParagraph"/>
              <w:spacing w:before="37" w:line="228" w:lineRule="exact"/>
              <w:jc w:val="center"/>
              <w:rPr>
                <w:sz w:val="20"/>
              </w:rPr>
            </w:pPr>
            <w:r>
              <w:rPr>
                <w:color w:val="3A3A3A"/>
                <w:sz w:val="20"/>
              </w:rPr>
              <w:t>110,00</w:t>
            </w:r>
          </w:p>
        </w:tc>
        <w:tc>
          <w:tcPr>
            <w:tcW w:w="1275" w:type="dxa"/>
            <w:tcBorders>
              <w:top w:val="single" w:sz="4" w:space="0" w:color="auto"/>
              <w:left w:val="single" w:sz="4" w:space="0" w:color="auto"/>
              <w:bottom w:val="single" w:sz="4" w:space="0" w:color="auto"/>
              <w:right w:val="single" w:sz="4" w:space="0" w:color="auto"/>
            </w:tcBorders>
          </w:tcPr>
          <w:p w14:paraId="7902253E" w14:textId="30D7B82D" w:rsidR="00380BAB" w:rsidRDefault="00C55423" w:rsidP="00380BAB">
            <w:pPr>
              <w:pStyle w:val="TableParagraph"/>
              <w:spacing w:before="37" w:line="228" w:lineRule="exact"/>
              <w:jc w:val="center"/>
              <w:rPr>
                <w:sz w:val="20"/>
              </w:rPr>
            </w:pPr>
            <w:r>
              <w:rPr>
                <w:sz w:val="20"/>
              </w:rPr>
              <w:t>165,00</w:t>
            </w:r>
          </w:p>
        </w:tc>
        <w:tc>
          <w:tcPr>
            <w:tcW w:w="1594" w:type="dxa"/>
            <w:tcBorders>
              <w:left w:val="single" w:sz="4" w:space="0" w:color="auto"/>
            </w:tcBorders>
          </w:tcPr>
          <w:p w14:paraId="1076842A" w14:textId="3633B70C" w:rsidR="00380BAB" w:rsidRDefault="00380BAB" w:rsidP="00FB3A8E">
            <w:pPr>
              <w:pStyle w:val="TableParagraph"/>
              <w:spacing w:before="37" w:line="228" w:lineRule="exact"/>
              <w:jc w:val="right"/>
              <w:rPr>
                <w:sz w:val="20"/>
              </w:rPr>
            </w:pPr>
            <w:r>
              <w:rPr>
                <w:color w:val="3D3D3D"/>
                <w:sz w:val="20"/>
              </w:rPr>
              <w:t>165,00</w:t>
            </w:r>
          </w:p>
        </w:tc>
      </w:tr>
      <w:tr w:rsidR="00380BAB" w14:paraId="3FD527E3" w14:textId="77777777" w:rsidTr="00380BAB">
        <w:trPr>
          <w:trHeight w:val="280"/>
        </w:trPr>
        <w:tc>
          <w:tcPr>
            <w:tcW w:w="1702" w:type="dxa"/>
            <w:tcBorders>
              <w:top w:val="single" w:sz="4" w:space="0" w:color="auto"/>
              <w:left w:val="single" w:sz="4" w:space="0" w:color="auto"/>
              <w:bottom w:val="single" w:sz="4" w:space="0" w:color="auto"/>
              <w:right w:val="single" w:sz="4" w:space="0" w:color="auto"/>
            </w:tcBorders>
          </w:tcPr>
          <w:p w14:paraId="2A5092F7" w14:textId="77777777" w:rsidR="00380BAB" w:rsidRDefault="00380BAB" w:rsidP="00FB3A8E">
            <w:pPr>
              <w:pStyle w:val="TableParagraph"/>
              <w:spacing w:before="11"/>
              <w:jc w:val="center"/>
              <w:rPr>
                <w:sz w:val="20"/>
              </w:rPr>
            </w:pPr>
            <w:r>
              <w:rPr>
                <w:color w:val="3A3A3A"/>
                <w:sz w:val="20"/>
              </w:rPr>
              <w:t>000011</w:t>
            </w:r>
          </w:p>
        </w:tc>
        <w:tc>
          <w:tcPr>
            <w:tcW w:w="4111" w:type="dxa"/>
            <w:tcBorders>
              <w:top w:val="single" w:sz="4" w:space="0" w:color="auto"/>
              <w:left w:val="single" w:sz="4" w:space="0" w:color="auto"/>
              <w:bottom w:val="single" w:sz="4" w:space="0" w:color="auto"/>
              <w:right w:val="single" w:sz="4" w:space="0" w:color="auto"/>
            </w:tcBorders>
          </w:tcPr>
          <w:p w14:paraId="7022C5C6" w14:textId="77777777" w:rsidR="00380BAB" w:rsidRDefault="00380BAB" w:rsidP="00FB3A8E">
            <w:pPr>
              <w:pStyle w:val="TableParagraph"/>
              <w:spacing w:before="11"/>
              <w:rPr>
                <w:sz w:val="20"/>
              </w:rPr>
            </w:pPr>
            <w:r>
              <w:rPr>
                <w:color w:val="3B3B3B"/>
                <w:w w:val="85"/>
                <w:sz w:val="20"/>
              </w:rPr>
              <w:t>SERVICO</w:t>
            </w:r>
            <w:r>
              <w:rPr>
                <w:color w:val="3B3B3B"/>
                <w:spacing w:val="43"/>
                <w:w w:val="85"/>
                <w:sz w:val="20"/>
              </w:rPr>
              <w:t xml:space="preserve"> </w:t>
            </w:r>
            <w:r>
              <w:rPr>
                <w:b/>
                <w:color w:val="383838"/>
                <w:w w:val="85"/>
                <w:sz w:val="20"/>
              </w:rPr>
              <w:t>PAINEL</w:t>
            </w:r>
            <w:r>
              <w:rPr>
                <w:b/>
                <w:color w:val="383838"/>
                <w:spacing w:val="34"/>
                <w:w w:val="85"/>
                <w:sz w:val="20"/>
              </w:rPr>
              <w:t xml:space="preserve"> </w:t>
            </w:r>
            <w:r>
              <w:rPr>
                <w:color w:val="363636"/>
                <w:w w:val="85"/>
                <w:sz w:val="20"/>
              </w:rPr>
              <w:t>INSTRUMENTOS</w:t>
            </w:r>
          </w:p>
        </w:tc>
        <w:tc>
          <w:tcPr>
            <w:tcW w:w="709" w:type="dxa"/>
            <w:tcBorders>
              <w:top w:val="single" w:sz="4" w:space="0" w:color="auto"/>
              <w:left w:val="single" w:sz="4" w:space="0" w:color="auto"/>
              <w:bottom w:val="single" w:sz="4" w:space="0" w:color="auto"/>
              <w:right w:val="single" w:sz="4" w:space="0" w:color="auto"/>
            </w:tcBorders>
          </w:tcPr>
          <w:p w14:paraId="010A380B" w14:textId="243138C3" w:rsidR="00380BAB" w:rsidRDefault="00380BAB" w:rsidP="00FB3A8E">
            <w:pPr>
              <w:pStyle w:val="TableParagraph"/>
              <w:spacing w:before="30"/>
              <w:jc w:val="center"/>
              <w:rPr>
                <w:sz w:val="20"/>
              </w:rPr>
            </w:pPr>
            <w:r>
              <w:rPr>
                <w:color w:val="3F3F3F"/>
                <w:sz w:val="20"/>
              </w:rPr>
              <w:t>1,</w:t>
            </w:r>
            <w:r w:rsidR="004921DC">
              <w:rPr>
                <w:color w:val="3F3F3F"/>
                <w:sz w:val="20"/>
              </w:rPr>
              <w:t>5</w:t>
            </w:r>
          </w:p>
        </w:tc>
        <w:tc>
          <w:tcPr>
            <w:tcW w:w="850" w:type="dxa"/>
            <w:tcBorders>
              <w:top w:val="single" w:sz="4" w:space="0" w:color="auto"/>
              <w:left w:val="single" w:sz="4" w:space="0" w:color="auto"/>
              <w:bottom w:val="single" w:sz="4" w:space="0" w:color="auto"/>
              <w:right w:val="single" w:sz="4" w:space="0" w:color="auto"/>
            </w:tcBorders>
          </w:tcPr>
          <w:p w14:paraId="00149BE6" w14:textId="77777777" w:rsidR="00380BAB" w:rsidRDefault="00380BAB" w:rsidP="00FB3A8E">
            <w:pPr>
              <w:pStyle w:val="TableParagraph"/>
              <w:spacing w:before="30"/>
              <w:jc w:val="center"/>
              <w:rPr>
                <w:sz w:val="20"/>
              </w:rPr>
            </w:pPr>
            <w:r>
              <w:rPr>
                <w:color w:val="3B3B3B"/>
                <w:sz w:val="20"/>
              </w:rPr>
              <w:t>SV</w:t>
            </w:r>
          </w:p>
        </w:tc>
        <w:tc>
          <w:tcPr>
            <w:tcW w:w="1418" w:type="dxa"/>
            <w:tcBorders>
              <w:top w:val="single" w:sz="4" w:space="0" w:color="auto"/>
              <w:left w:val="single" w:sz="4" w:space="0" w:color="auto"/>
              <w:bottom w:val="single" w:sz="4" w:space="0" w:color="auto"/>
              <w:right w:val="single" w:sz="4" w:space="0" w:color="auto"/>
            </w:tcBorders>
          </w:tcPr>
          <w:p w14:paraId="31AD65E1" w14:textId="77777777" w:rsidR="00380BAB" w:rsidRDefault="00380BAB" w:rsidP="00FB3A8E">
            <w:pPr>
              <w:pStyle w:val="TableParagraph"/>
              <w:spacing w:before="30"/>
              <w:jc w:val="center"/>
              <w:rPr>
                <w:sz w:val="20"/>
              </w:rPr>
            </w:pPr>
            <w:r>
              <w:rPr>
                <w:color w:val="313131"/>
                <w:sz w:val="20"/>
              </w:rPr>
              <w:t>110,00</w:t>
            </w:r>
          </w:p>
        </w:tc>
        <w:tc>
          <w:tcPr>
            <w:tcW w:w="1275" w:type="dxa"/>
            <w:tcBorders>
              <w:top w:val="single" w:sz="4" w:space="0" w:color="auto"/>
              <w:left w:val="single" w:sz="4" w:space="0" w:color="auto"/>
              <w:bottom w:val="single" w:sz="4" w:space="0" w:color="auto"/>
              <w:right w:val="single" w:sz="4" w:space="0" w:color="auto"/>
            </w:tcBorders>
          </w:tcPr>
          <w:p w14:paraId="6E6E1258" w14:textId="30D54C81" w:rsidR="00380BAB" w:rsidRDefault="00C55423" w:rsidP="00380BAB">
            <w:pPr>
              <w:pStyle w:val="TableParagraph"/>
              <w:spacing w:before="30"/>
              <w:jc w:val="center"/>
              <w:rPr>
                <w:sz w:val="20"/>
              </w:rPr>
            </w:pPr>
            <w:r>
              <w:rPr>
                <w:sz w:val="20"/>
              </w:rPr>
              <w:t>165,00</w:t>
            </w:r>
          </w:p>
        </w:tc>
        <w:tc>
          <w:tcPr>
            <w:tcW w:w="1594" w:type="dxa"/>
            <w:tcBorders>
              <w:left w:val="single" w:sz="4" w:space="0" w:color="auto"/>
            </w:tcBorders>
          </w:tcPr>
          <w:p w14:paraId="642A24DD" w14:textId="3DF801E9" w:rsidR="00380BAB" w:rsidRDefault="00380BAB" w:rsidP="00FB3A8E">
            <w:pPr>
              <w:pStyle w:val="TableParagraph"/>
              <w:spacing w:before="30"/>
              <w:jc w:val="right"/>
              <w:rPr>
                <w:sz w:val="20"/>
              </w:rPr>
            </w:pPr>
            <w:r>
              <w:rPr>
                <w:color w:val="3D3D3D"/>
                <w:sz w:val="20"/>
              </w:rPr>
              <w:t>165,00</w:t>
            </w:r>
          </w:p>
        </w:tc>
      </w:tr>
      <w:tr w:rsidR="00380BAB" w14:paraId="6EDF43D7" w14:textId="77777777" w:rsidTr="00380BAB">
        <w:trPr>
          <w:trHeight w:val="280"/>
        </w:trPr>
        <w:tc>
          <w:tcPr>
            <w:tcW w:w="1702" w:type="dxa"/>
            <w:tcBorders>
              <w:top w:val="single" w:sz="4" w:space="0" w:color="auto"/>
              <w:left w:val="single" w:sz="4" w:space="0" w:color="auto"/>
              <w:bottom w:val="single" w:sz="4" w:space="0" w:color="auto"/>
              <w:right w:val="single" w:sz="4" w:space="0" w:color="auto"/>
            </w:tcBorders>
          </w:tcPr>
          <w:p w14:paraId="6F67F957" w14:textId="77777777" w:rsidR="00380BAB" w:rsidRDefault="00380BAB" w:rsidP="00FB3A8E">
            <w:pPr>
              <w:pStyle w:val="TableParagraph"/>
              <w:spacing w:before="13"/>
              <w:jc w:val="center"/>
              <w:rPr>
                <w:sz w:val="20"/>
              </w:rPr>
            </w:pPr>
            <w:r>
              <w:rPr>
                <w:color w:val="383838"/>
                <w:sz w:val="20"/>
              </w:rPr>
              <w:t>000011</w:t>
            </w:r>
          </w:p>
        </w:tc>
        <w:tc>
          <w:tcPr>
            <w:tcW w:w="4111" w:type="dxa"/>
            <w:tcBorders>
              <w:top w:val="single" w:sz="4" w:space="0" w:color="auto"/>
              <w:left w:val="single" w:sz="4" w:space="0" w:color="auto"/>
              <w:bottom w:val="single" w:sz="4" w:space="0" w:color="auto"/>
              <w:right w:val="single" w:sz="4" w:space="0" w:color="auto"/>
            </w:tcBorders>
          </w:tcPr>
          <w:p w14:paraId="02D5828F" w14:textId="77777777" w:rsidR="00380BAB" w:rsidRDefault="00380BAB" w:rsidP="00FB3A8E">
            <w:pPr>
              <w:pStyle w:val="TableParagraph"/>
              <w:spacing w:before="13"/>
              <w:rPr>
                <w:sz w:val="20"/>
              </w:rPr>
            </w:pPr>
            <w:r>
              <w:rPr>
                <w:color w:val="383838"/>
                <w:w w:val="85"/>
                <w:sz w:val="20"/>
              </w:rPr>
              <w:t>SERVICO</w:t>
            </w:r>
            <w:r>
              <w:rPr>
                <w:color w:val="383838"/>
                <w:spacing w:val="34"/>
                <w:w w:val="85"/>
                <w:sz w:val="20"/>
              </w:rPr>
              <w:t xml:space="preserve"> </w:t>
            </w:r>
            <w:r>
              <w:rPr>
                <w:color w:val="3B3B3B"/>
                <w:w w:val="85"/>
                <w:sz w:val="20"/>
              </w:rPr>
              <w:t>LANTERNAS</w:t>
            </w:r>
            <w:r>
              <w:rPr>
                <w:color w:val="3B3B3B"/>
                <w:spacing w:val="46"/>
                <w:w w:val="85"/>
                <w:sz w:val="20"/>
              </w:rPr>
              <w:t xml:space="preserve"> </w:t>
            </w:r>
            <w:r>
              <w:rPr>
                <w:color w:val="414141"/>
                <w:w w:val="85"/>
                <w:sz w:val="20"/>
              </w:rPr>
              <w:t>E</w:t>
            </w:r>
            <w:r>
              <w:rPr>
                <w:color w:val="414141"/>
                <w:spacing w:val="10"/>
                <w:w w:val="85"/>
                <w:sz w:val="20"/>
              </w:rPr>
              <w:t xml:space="preserve"> </w:t>
            </w:r>
            <w:r>
              <w:rPr>
                <w:color w:val="3A3A3A"/>
                <w:w w:val="85"/>
                <w:sz w:val="20"/>
              </w:rPr>
              <w:t>INJETOR</w:t>
            </w:r>
            <w:r>
              <w:rPr>
                <w:color w:val="3A3A3A"/>
                <w:spacing w:val="8"/>
                <w:w w:val="85"/>
                <w:sz w:val="20"/>
              </w:rPr>
              <w:t xml:space="preserve"> </w:t>
            </w:r>
            <w:r>
              <w:rPr>
                <w:color w:val="3F3F3F"/>
                <w:w w:val="85"/>
                <w:sz w:val="20"/>
              </w:rPr>
              <w:t>AGUA</w:t>
            </w:r>
            <w:r>
              <w:rPr>
                <w:color w:val="3F3F3F"/>
                <w:spacing w:val="30"/>
                <w:w w:val="85"/>
                <w:sz w:val="20"/>
              </w:rPr>
              <w:t xml:space="preserve"> </w:t>
            </w:r>
            <w:r>
              <w:rPr>
                <w:color w:val="444444"/>
                <w:w w:val="85"/>
                <w:sz w:val="20"/>
              </w:rPr>
              <w:t>PARA</w:t>
            </w:r>
            <w:r>
              <w:rPr>
                <w:color w:val="444444"/>
                <w:spacing w:val="31"/>
                <w:w w:val="85"/>
                <w:sz w:val="20"/>
              </w:rPr>
              <w:t xml:space="preserve"> </w:t>
            </w:r>
            <w:r>
              <w:rPr>
                <w:color w:val="383838"/>
                <w:w w:val="85"/>
                <w:sz w:val="20"/>
              </w:rPr>
              <w:t>PARABRISA</w:t>
            </w:r>
          </w:p>
        </w:tc>
        <w:tc>
          <w:tcPr>
            <w:tcW w:w="709" w:type="dxa"/>
            <w:tcBorders>
              <w:top w:val="single" w:sz="4" w:space="0" w:color="auto"/>
              <w:left w:val="single" w:sz="4" w:space="0" w:color="auto"/>
              <w:bottom w:val="single" w:sz="4" w:space="0" w:color="auto"/>
              <w:right w:val="single" w:sz="4" w:space="0" w:color="auto"/>
            </w:tcBorders>
          </w:tcPr>
          <w:p w14:paraId="53FE567B" w14:textId="23A5AD20" w:rsidR="00380BAB" w:rsidRDefault="00380BAB" w:rsidP="00FB3A8E">
            <w:pPr>
              <w:pStyle w:val="TableParagraph"/>
              <w:spacing w:before="33" w:line="228" w:lineRule="exact"/>
              <w:jc w:val="center"/>
              <w:rPr>
                <w:sz w:val="20"/>
              </w:rPr>
            </w:pPr>
            <w:r>
              <w:rPr>
                <w:color w:val="3A3A3A"/>
                <w:sz w:val="20"/>
              </w:rPr>
              <w:t>2,</w:t>
            </w:r>
            <w:r w:rsidR="004921DC">
              <w:rPr>
                <w:color w:val="3A3A3A"/>
                <w:sz w:val="20"/>
              </w:rPr>
              <w:t>5</w:t>
            </w:r>
          </w:p>
        </w:tc>
        <w:tc>
          <w:tcPr>
            <w:tcW w:w="850" w:type="dxa"/>
            <w:tcBorders>
              <w:top w:val="single" w:sz="4" w:space="0" w:color="auto"/>
              <w:left w:val="single" w:sz="4" w:space="0" w:color="auto"/>
              <w:bottom w:val="single" w:sz="4" w:space="0" w:color="auto"/>
              <w:right w:val="single" w:sz="4" w:space="0" w:color="auto"/>
            </w:tcBorders>
          </w:tcPr>
          <w:p w14:paraId="5F487ECE" w14:textId="77777777" w:rsidR="00380BAB" w:rsidRDefault="00380BAB" w:rsidP="00FB3A8E">
            <w:pPr>
              <w:pStyle w:val="TableParagraph"/>
              <w:spacing w:before="33" w:line="228" w:lineRule="exact"/>
              <w:jc w:val="center"/>
              <w:rPr>
                <w:sz w:val="20"/>
              </w:rPr>
            </w:pPr>
            <w:r>
              <w:rPr>
                <w:color w:val="4D4D4D"/>
                <w:sz w:val="20"/>
              </w:rPr>
              <w:t>SV</w:t>
            </w:r>
          </w:p>
        </w:tc>
        <w:tc>
          <w:tcPr>
            <w:tcW w:w="1418" w:type="dxa"/>
            <w:tcBorders>
              <w:top w:val="single" w:sz="4" w:space="0" w:color="auto"/>
              <w:left w:val="single" w:sz="4" w:space="0" w:color="auto"/>
              <w:bottom w:val="single" w:sz="4" w:space="0" w:color="auto"/>
              <w:right w:val="single" w:sz="4" w:space="0" w:color="auto"/>
            </w:tcBorders>
          </w:tcPr>
          <w:p w14:paraId="7B3598AC" w14:textId="77777777" w:rsidR="00380BAB" w:rsidRDefault="00380BAB" w:rsidP="00FB3A8E">
            <w:pPr>
              <w:pStyle w:val="TableParagraph"/>
              <w:spacing w:before="33" w:line="228" w:lineRule="exact"/>
              <w:jc w:val="center"/>
              <w:rPr>
                <w:sz w:val="20"/>
              </w:rPr>
            </w:pPr>
            <w:r>
              <w:rPr>
                <w:color w:val="3F3F3F"/>
                <w:sz w:val="20"/>
              </w:rPr>
              <w:t>110,00</w:t>
            </w:r>
          </w:p>
        </w:tc>
        <w:tc>
          <w:tcPr>
            <w:tcW w:w="1275" w:type="dxa"/>
            <w:tcBorders>
              <w:top w:val="single" w:sz="4" w:space="0" w:color="auto"/>
              <w:left w:val="single" w:sz="4" w:space="0" w:color="auto"/>
              <w:bottom w:val="single" w:sz="4" w:space="0" w:color="auto"/>
              <w:right w:val="single" w:sz="4" w:space="0" w:color="auto"/>
            </w:tcBorders>
          </w:tcPr>
          <w:p w14:paraId="06D56E29" w14:textId="663C0155" w:rsidR="00380BAB" w:rsidRDefault="00C55423" w:rsidP="00380BAB">
            <w:pPr>
              <w:pStyle w:val="TableParagraph"/>
              <w:spacing w:before="33" w:line="228" w:lineRule="exact"/>
              <w:jc w:val="center"/>
              <w:rPr>
                <w:sz w:val="20"/>
              </w:rPr>
            </w:pPr>
            <w:r>
              <w:rPr>
                <w:sz w:val="20"/>
              </w:rPr>
              <w:t>275,00</w:t>
            </w:r>
          </w:p>
        </w:tc>
        <w:tc>
          <w:tcPr>
            <w:tcW w:w="1594" w:type="dxa"/>
            <w:tcBorders>
              <w:left w:val="single" w:sz="4" w:space="0" w:color="auto"/>
            </w:tcBorders>
          </w:tcPr>
          <w:p w14:paraId="522EF7A5" w14:textId="177F39B4" w:rsidR="00380BAB" w:rsidRDefault="00380BAB" w:rsidP="00FB3A8E">
            <w:pPr>
              <w:pStyle w:val="TableParagraph"/>
              <w:spacing w:before="33" w:line="228" w:lineRule="exact"/>
              <w:jc w:val="right"/>
              <w:rPr>
                <w:sz w:val="20"/>
              </w:rPr>
            </w:pPr>
            <w:r>
              <w:rPr>
                <w:color w:val="3F3F3F"/>
                <w:sz w:val="20"/>
              </w:rPr>
              <w:t>275,00</w:t>
            </w:r>
          </w:p>
        </w:tc>
      </w:tr>
      <w:tr w:rsidR="00380BAB" w14:paraId="78A0BD09" w14:textId="77777777" w:rsidTr="00380BAB">
        <w:trPr>
          <w:trHeight w:val="280"/>
        </w:trPr>
        <w:tc>
          <w:tcPr>
            <w:tcW w:w="1702" w:type="dxa"/>
            <w:tcBorders>
              <w:top w:val="single" w:sz="4" w:space="0" w:color="auto"/>
              <w:left w:val="single" w:sz="4" w:space="0" w:color="auto"/>
              <w:bottom w:val="single" w:sz="4" w:space="0" w:color="auto"/>
              <w:right w:val="single" w:sz="4" w:space="0" w:color="auto"/>
            </w:tcBorders>
          </w:tcPr>
          <w:p w14:paraId="063A7337" w14:textId="77777777" w:rsidR="00380BAB" w:rsidRDefault="00380BAB" w:rsidP="00FB3A8E">
            <w:pPr>
              <w:pStyle w:val="TableParagraph"/>
              <w:spacing w:before="16"/>
              <w:jc w:val="center"/>
              <w:rPr>
                <w:sz w:val="20"/>
              </w:rPr>
            </w:pPr>
            <w:r>
              <w:rPr>
                <w:color w:val="3B3B3B"/>
                <w:sz w:val="20"/>
              </w:rPr>
              <w:t>000011</w:t>
            </w:r>
          </w:p>
        </w:tc>
        <w:tc>
          <w:tcPr>
            <w:tcW w:w="4111" w:type="dxa"/>
            <w:tcBorders>
              <w:top w:val="single" w:sz="4" w:space="0" w:color="auto"/>
              <w:left w:val="single" w:sz="4" w:space="0" w:color="auto"/>
              <w:bottom w:val="single" w:sz="4" w:space="0" w:color="auto"/>
              <w:right w:val="single" w:sz="4" w:space="0" w:color="auto"/>
            </w:tcBorders>
          </w:tcPr>
          <w:p w14:paraId="0B62ABDF" w14:textId="7CFDCD1A" w:rsidR="00380BAB" w:rsidRDefault="00380BAB" w:rsidP="00FB3A8E">
            <w:pPr>
              <w:pStyle w:val="TableParagraph"/>
              <w:spacing w:before="11"/>
              <w:rPr>
                <w:sz w:val="20"/>
              </w:rPr>
            </w:pPr>
            <w:r>
              <w:rPr>
                <w:color w:val="3D3D3D"/>
                <w:w w:val="85"/>
                <w:sz w:val="20"/>
              </w:rPr>
              <w:t>SERVICO</w:t>
            </w:r>
            <w:r>
              <w:rPr>
                <w:color w:val="3D3D3D"/>
                <w:spacing w:val="36"/>
                <w:w w:val="85"/>
                <w:sz w:val="20"/>
              </w:rPr>
              <w:t xml:space="preserve"> </w:t>
            </w:r>
            <w:r>
              <w:rPr>
                <w:color w:val="414141"/>
                <w:w w:val="85"/>
                <w:sz w:val="20"/>
              </w:rPr>
              <w:t>TROCA</w:t>
            </w:r>
            <w:r>
              <w:rPr>
                <w:color w:val="414141"/>
                <w:spacing w:val="32"/>
                <w:w w:val="85"/>
                <w:sz w:val="20"/>
              </w:rPr>
              <w:t xml:space="preserve"> </w:t>
            </w:r>
            <w:r>
              <w:rPr>
                <w:color w:val="444444"/>
                <w:w w:val="85"/>
                <w:sz w:val="20"/>
              </w:rPr>
              <w:t>DE</w:t>
            </w:r>
            <w:r>
              <w:rPr>
                <w:color w:val="444444"/>
                <w:spacing w:val="8"/>
                <w:w w:val="85"/>
                <w:sz w:val="20"/>
              </w:rPr>
              <w:t xml:space="preserve"> </w:t>
            </w:r>
            <w:r w:rsidR="00C55423">
              <w:rPr>
                <w:color w:val="3B3B3B"/>
                <w:w w:val="85"/>
                <w:sz w:val="20"/>
              </w:rPr>
              <w:t>C</w:t>
            </w:r>
            <w:r>
              <w:rPr>
                <w:color w:val="3B3B3B"/>
                <w:w w:val="85"/>
                <w:sz w:val="20"/>
              </w:rPr>
              <w:t>ORREIA</w:t>
            </w:r>
          </w:p>
        </w:tc>
        <w:tc>
          <w:tcPr>
            <w:tcW w:w="709" w:type="dxa"/>
            <w:tcBorders>
              <w:top w:val="single" w:sz="4" w:space="0" w:color="auto"/>
              <w:left w:val="single" w:sz="4" w:space="0" w:color="auto"/>
              <w:bottom w:val="single" w:sz="4" w:space="0" w:color="auto"/>
              <w:right w:val="single" w:sz="4" w:space="0" w:color="auto"/>
            </w:tcBorders>
          </w:tcPr>
          <w:p w14:paraId="636847E7" w14:textId="6A5E6BC1" w:rsidR="00380BAB" w:rsidRDefault="00380BAB" w:rsidP="00FB3A8E">
            <w:pPr>
              <w:pStyle w:val="TableParagraph"/>
              <w:spacing w:before="35" w:line="225" w:lineRule="exact"/>
              <w:jc w:val="center"/>
              <w:rPr>
                <w:sz w:val="20"/>
              </w:rPr>
            </w:pPr>
            <w:r>
              <w:rPr>
                <w:color w:val="444444"/>
                <w:sz w:val="20"/>
              </w:rPr>
              <w:t>0,</w:t>
            </w:r>
            <w:r w:rsidR="004921DC">
              <w:rPr>
                <w:color w:val="444444"/>
                <w:sz w:val="20"/>
              </w:rPr>
              <w:t>5</w:t>
            </w:r>
            <w:r>
              <w:rPr>
                <w:color w:val="444444"/>
                <w:sz w:val="20"/>
              </w:rPr>
              <w:t>0</w:t>
            </w:r>
          </w:p>
        </w:tc>
        <w:tc>
          <w:tcPr>
            <w:tcW w:w="850" w:type="dxa"/>
            <w:tcBorders>
              <w:top w:val="single" w:sz="4" w:space="0" w:color="auto"/>
              <w:left w:val="single" w:sz="4" w:space="0" w:color="auto"/>
              <w:bottom w:val="single" w:sz="4" w:space="0" w:color="auto"/>
              <w:right w:val="single" w:sz="4" w:space="0" w:color="auto"/>
            </w:tcBorders>
          </w:tcPr>
          <w:p w14:paraId="329B441B" w14:textId="77777777" w:rsidR="00380BAB" w:rsidRDefault="00380BAB" w:rsidP="00FB3A8E">
            <w:pPr>
              <w:pStyle w:val="TableParagraph"/>
              <w:spacing w:before="35" w:line="225" w:lineRule="exact"/>
              <w:jc w:val="center"/>
              <w:rPr>
                <w:sz w:val="20"/>
              </w:rPr>
            </w:pPr>
            <w:r>
              <w:rPr>
                <w:color w:val="383838"/>
                <w:sz w:val="20"/>
              </w:rPr>
              <w:t>SV</w:t>
            </w:r>
          </w:p>
        </w:tc>
        <w:tc>
          <w:tcPr>
            <w:tcW w:w="1418" w:type="dxa"/>
            <w:tcBorders>
              <w:top w:val="single" w:sz="4" w:space="0" w:color="auto"/>
              <w:left w:val="single" w:sz="4" w:space="0" w:color="auto"/>
              <w:bottom w:val="single" w:sz="4" w:space="0" w:color="auto"/>
              <w:right w:val="single" w:sz="4" w:space="0" w:color="auto"/>
            </w:tcBorders>
          </w:tcPr>
          <w:p w14:paraId="09909BD3" w14:textId="77777777" w:rsidR="00380BAB" w:rsidRDefault="00380BAB" w:rsidP="00FB3A8E">
            <w:pPr>
              <w:pStyle w:val="TableParagraph"/>
              <w:spacing w:before="35" w:line="225" w:lineRule="exact"/>
              <w:jc w:val="center"/>
              <w:rPr>
                <w:sz w:val="20"/>
              </w:rPr>
            </w:pPr>
            <w:r>
              <w:rPr>
                <w:color w:val="3D3D3D"/>
                <w:sz w:val="20"/>
              </w:rPr>
              <w:t>110,00</w:t>
            </w:r>
          </w:p>
        </w:tc>
        <w:tc>
          <w:tcPr>
            <w:tcW w:w="1275" w:type="dxa"/>
            <w:tcBorders>
              <w:top w:val="single" w:sz="4" w:space="0" w:color="auto"/>
              <w:left w:val="single" w:sz="4" w:space="0" w:color="auto"/>
              <w:bottom w:val="single" w:sz="4" w:space="0" w:color="auto"/>
              <w:right w:val="single" w:sz="4" w:space="0" w:color="auto"/>
            </w:tcBorders>
          </w:tcPr>
          <w:p w14:paraId="4FCF1041" w14:textId="7FDCA666" w:rsidR="00380BAB" w:rsidRDefault="00C55423" w:rsidP="00380BAB">
            <w:pPr>
              <w:pStyle w:val="TableParagraph"/>
              <w:spacing w:before="35" w:line="225" w:lineRule="exact"/>
              <w:jc w:val="center"/>
              <w:rPr>
                <w:sz w:val="20"/>
              </w:rPr>
            </w:pPr>
            <w:r>
              <w:rPr>
                <w:sz w:val="20"/>
              </w:rPr>
              <w:t>55,00</w:t>
            </w:r>
          </w:p>
        </w:tc>
        <w:tc>
          <w:tcPr>
            <w:tcW w:w="1594" w:type="dxa"/>
            <w:tcBorders>
              <w:left w:val="single" w:sz="4" w:space="0" w:color="auto"/>
            </w:tcBorders>
          </w:tcPr>
          <w:p w14:paraId="0BB6A33B" w14:textId="292D7430" w:rsidR="00380BAB" w:rsidRDefault="00380BAB" w:rsidP="00FB3A8E">
            <w:pPr>
              <w:pStyle w:val="TableParagraph"/>
              <w:spacing w:before="35" w:line="225" w:lineRule="exact"/>
              <w:jc w:val="right"/>
              <w:rPr>
                <w:sz w:val="20"/>
              </w:rPr>
            </w:pPr>
            <w:r>
              <w:rPr>
                <w:color w:val="3F3F3F"/>
                <w:sz w:val="20"/>
              </w:rPr>
              <w:t>55,00</w:t>
            </w:r>
          </w:p>
        </w:tc>
      </w:tr>
      <w:tr w:rsidR="00380BAB" w14:paraId="3625139F" w14:textId="77777777" w:rsidTr="00380BAB">
        <w:trPr>
          <w:trHeight w:val="280"/>
        </w:trPr>
        <w:tc>
          <w:tcPr>
            <w:tcW w:w="1702" w:type="dxa"/>
            <w:tcBorders>
              <w:top w:val="single" w:sz="4" w:space="0" w:color="auto"/>
              <w:left w:val="single" w:sz="4" w:space="0" w:color="auto"/>
              <w:bottom w:val="single" w:sz="4" w:space="0" w:color="auto"/>
              <w:right w:val="single" w:sz="4" w:space="0" w:color="auto"/>
            </w:tcBorders>
          </w:tcPr>
          <w:p w14:paraId="6ADB3BAD" w14:textId="59218724" w:rsidR="00380BAB" w:rsidRDefault="00380BAB" w:rsidP="00FB3A8E">
            <w:pPr>
              <w:pStyle w:val="TableParagraph"/>
              <w:spacing w:before="16"/>
              <w:jc w:val="center"/>
              <w:rPr>
                <w:color w:val="3B3B3B"/>
                <w:sz w:val="20"/>
              </w:rPr>
            </w:pPr>
            <w:r>
              <w:rPr>
                <w:color w:val="3B3B3B"/>
                <w:sz w:val="20"/>
              </w:rPr>
              <w:t>000011</w:t>
            </w:r>
          </w:p>
        </w:tc>
        <w:tc>
          <w:tcPr>
            <w:tcW w:w="4111" w:type="dxa"/>
            <w:tcBorders>
              <w:top w:val="single" w:sz="4" w:space="0" w:color="auto"/>
              <w:left w:val="single" w:sz="4" w:space="0" w:color="auto"/>
              <w:bottom w:val="single" w:sz="4" w:space="0" w:color="auto"/>
              <w:right w:val="single" w:sz="4" w:space="0" w:color="auto"/>
            </w:tcBorders>
          </w:tcPr>
          <w:p w14:paraId="778D4D10" w14:textId="55F8224F" w:rsidR="00380BAB" w:rsidRDefault="00380BAB" w:rsidP="00FB3A8E">
            <w:pPr>
              <w:pStyle w:val="TableParagraph"/>
              <w:spacing w:before="11"/>
              <w:rPr>
                <w:color w:val="3D3D3D"/>
                <w:w w:val="85"/>
                <w:sz w:val="20"/>
              </w:rPr>
            </w:pPr>
            <w:r>
              <w:rPr>
                <w:color w:val="3D3D3D"/>
                <w:w w:val="85"/>
                <w:sz w:val="20"/>
              </w:rPr>
              <w:t>SERVIÇO DE CONSERTO DE TACÓGRAFO</w:t>
            </w:r>
          </w:p>
        </w:tc>
        <w:tc>
          <w:tcPr>
            <w:tcW w:w="709" w:type="dxa"/>
            <w:tcBorders>
              <w:top w:val="single" w:sz="4" w:space="0" w:color="auto"/>
              <w:left w:val="single" w:sz="4" w:space="0" w:color="auto"/>
              <w:bottom w:val="single" w:sz="4" w:space="0" w:color="auto"/>
              <w:right w:val="single" w:sz="4" w:space="0" w:color="auto"/>
            </w:tcBorders>
          </w:tcPr>
          <w:p w14:paraId="02D24A57" w14:textId="0F6AA7E8" w:rsidR="00380BAB" w:rsidRDefault="00380BAB" w:rsidP="00FB3A8E">
            <w:pPr>
              <w:pStyle w:val="TableParagraph"/>
              <w:spacing w:before="35" w:line="225" w:lineRule="exact"/>
              <w:jc w:val="center"/>
              <w:rPr>
                <w:color w:val="444444"/>
                <w:sz w:val="20"/>
              </w:rPr>
            </w:pPr>
            <w:r>
              <w:rPr>
                <w:color w:val="444444"/>
                <w:sz w:val="20"/>
              </w:rPr>
              <w:t>1,00</w:t>
            </w:r>
          </w:p>
        </w:tc>
        <w:tc>
          <w:tcPr>
            <w:tcW w:w="850" w:type="dxa"/>
            <w:tcBorders>
              <w:top w:val="single" w:sz="4" w:space="0" w:color="auto"/>
              <w:left w:val="single" w:sz="4" w:space="0" w:color="auto"/>
              <w:bottom w:val="single" w:sz="4" w:space="0" w:color="auto"/>
              <w:right w:val="single" w:sz="4" w:space="0" w:color="auto"/>
            </w:tcBorders>
          </w:tcPr>
          <w:p w14:paraId="587A91E5" w14:textId="6A1FD944" w:rsidR="00380BAB" w:rsidRDefault="00380BAB" w:rsidP="00FB3A8E">
            <w:pPr>
              <w:pStyle w:val="TableParagraph"/>
              <w:spacing w:before="35" w:line="225" w:lineRule="exact"/>
              <w:jc w:val="center"/>
              <w:rPr>
                <w:color w:val="383838"/>
                <w:sz w:val="20"/>
              </w:rPr>
            </w:pPr>
            <w:r>
              <w:rPr>
                <w:color w:val="383838"/>
                <w:sz w:val="20"/>
              </w:rPr>
              <w:t>SV.</w:t>
            </w:r>
          </w:p>
        </w:tc>
        <w:tc>
          <w:tcPr>
            <w:tcW w:w="1418" w:type="dxa"/>
            <w:tcBorders>
              <w:top w:val="single" w:sz="4" w:space="0" w:color="auto"/>
              <w:left w:val="single" w:sz="4" w:space="0" w:color="auto"/>
              <w:bottom w:val="single" w:sz="4" w:space="0" w:color="auto"/>
              <w:right w:val="single" w:sz="4" w:space="0" w:color="auto"/>
            </w:tcBorders>
          </w:tcPr>
          <w:p w14:paraId="713BD110" w14:textId="0E00700D" w:rsidR="00380BAB" w:rsidRDefault="00380BAB" w:rsidP="00FB3A8E">
            <w:pPr>
              <w:pStyle w:val="TableParagraph"/>
              <w:spacing w:before="35" w:line="225" w:lineRule="exact"/>
              <w:jc w:val="center"/>
              <w:rPr>
                <w:color w:val="3D3D3D"/>
                <w:sz w:val="20"/>
              </w:rPr>
            </w:pPr>
            <w:r>
              <w:rPr>
                <w:color w:val="3D3D3D"/>
                <w:sz w:val="20"/>
              </w:rPr>
              <w:t>150,00</w:t>
            </w:r>
          </w:p>
        </w:tc>
        <w:tc>
          <w:tcPr>
            <w:tcW w:w="1275" w:type="dxa"/>
            <w:tcBorders>
              <w:top w:val="single" w:sz="4" w:space="0" w:color="auto"/>
              <w:left w:val="single" w:sz="4" w:space="0" w:color="auto"/>
              <w:bottom w:val="single" w:sz="4" w:space="0" w:color="auto"/>
              <w:right w:val="single" w:sz="4" w:space="0" w:color="auto"/>
            </w:tcBorders>
          </w:tcPr>
          <w:p w14:paraId="65CC963B" w14:textId="7B1A211C" w:rsidR="00380BAB" w:rsidRDefault="00C55423" w:rsidP="00380BAB">
            <w:pPr>
              <w:pStyle w:val="TableParagraph"/>
              <w:spacing w:before="35" w:line="225" w:lineRule="exact"/>
              <w:jc w:val="center"/>
              <w:rPr>
                <w:color w:val="3D3D3D"/>
                <w:sz w:val="20"/>
              </w:rPr>
            </w:pPr>
            <w:r>
              <w:rPr>
                <w:color w:val="3D3D3D"/>
                <w:sz w:val="20"/>
              </w:rPr>
              <w:t>150,00</w:t>
            </w:r>
          </w:p>
        </w:tc>
        <w:tc>
          <w:tcPr>
            <w:tcW w:w="1594" w:type="dxa"/>
            <w:tcBorders>
              <w:left w:val="single" w:sz="4" w:space="0" w:color="auto"/>
            </w:tcBorders>
          </w:tcPr>
          <w:p w14:paraId="1ED03F9C" w14:textId="7AC4AA77" w:rsidR="00380BAB" w:rsidRDefault="00380BAB" w:rsidP="00FB3A8E">
            <w:pPr>
              <w:pStyle w:val="TableParagraph"/>
              <w:spacing w:before="35" w:line="225" w:lineRule="exact"/>
              <w:jc w:val="right"/>
              <w:rPr>
                <w:color w:val="3F3F3F"/>
                <w:sz w:val="20"/>
              </w:rPr>
            </w:pPr>
          </w:p>
        </w:tc>
      </w:tr>
      <w:tr w:rsidR="00380BAB" w14:paraId="3C56D23B" w14:textId="77777777" w:rsidTr="00380BAB">
        <w:trPr>
          <w:trHeight w:val="280"/>
        </w:trPr>
        <w:tc>
          <w:tcPr>
            <w:tcW w:w="1702" w:type="dxa"/>
            <w:tcBorders>
              <w:top w:val="single" w:sz="4" w:space="0" w:color="auto"/>
              <w:left w:val="single" w:sz="4" w:space="0" w:color="auto"/>
              <w:bottom w:val="single" w:sz="4" w:space="0" w:color="auto"/>
              <w:right w:val="single" w:sz="4" w:space="0" w:color="auto"/>
            </w:tcBorders>
          </w:tcPr>
          <w:p w14:paraId="4781DC4D" w14:textId="77777777" w:rsidR="00380BAB" w:rsidRDefault="00380BAB" w:rsidP="00FB3A8E">
            <w:pPr>
              <w:pStyle w:val="TableParagraph"/>
              <w:spacing w:before="16"/>
              <w:jc w:val="center"/>
              <w:rPr>
                <w:color w:val="3B3B3B"/>
                <w:sz w:val="20"/>
              </w:rPr>
            </w:pPr>
          </w:p>
        </w:tc>
        <w:tc>
          <w:tcPr>
            <w:tcW w:w="4111" w:type="dxa"/>
            <w:tcBorders>
              <w:top w:val="single" w:sz="4" w:space="0" w:color="auto"/>
              <w:left w:val="single" w:sz="4" w:space="0" w:color="auto"/>
              <w:bottom w:val="single" w:sz="4" w:space="0" w:color="auto"/>
              <w:right w:val="single" w:sz="4" w:space="0" w:color="auto"/>
            </w:tcBorders>
          </w:tcPr>
          <w:p w14:paraId="5BED5E7F" w14:textId="77777777" w:rsidR="00380BAB" w:rsidRDefault="00380BAB" w:rsidP="00FB3A8E">
            <w:pPr>
              <w:pStyle w:val="TableParagraph"/>
              <w:spacing w:before="11"/>
              <w:rPr>
                <w:color w:val="3D3D3D"/>
                <w:w w:val="85"/>
                <w:sz w:val="20"/>
              </w:rPr>
            </w:pPr>
          </w:p>
        </w:tc>
        <w:tc>
          <w:tcPr>
            <w:tcW w:w="4252" w:type="dxa"/>
            <w:gridSpan w:val="4"/>
            <w:tcBorders>
              <w:top w:val="single" w:sz="4" w:space="0" w:color="auto"/>
              <w:left w:val="single" w:sz="4" w:space="0" w:color="auto"/>
              <w:bottom w:val="single" w:sz="4" w:space="0" w:color="auto"/>
              <w:right w:val="single" w:sz="4" w:space="0" w:color="auto"/>
            </w:tcBorders>
          </w:tcPr>
          <w:p w14:paraId="1707B268" w14:textId="457C8E5E" w:rsidR="00380BAB" w:rsidRPr="00C06468" w:rsidRDefault="00380BAB" w:rsidP="00FB3A8E">
            <w:pPr>
              <w:pStyle w:val="TableParagraph"/>
              <w:spacing w:before="35" w:line="225" w:lineRule="exact"/>
              <w:jc w:val="center"/>
              <w:rPr>
                <w:b/>
                <w:bCs/>
                <w:color w:val="3D3D3D"/>
                <w:sz w:val="20"/>
              </w:rPr>
            </w:pPr>
            <w:r w:rsidRPr="00C06468">
              <w:rPr>
                <w:b/>
                <w:bCs/>
                <w:color w:val="3D3D3D"/>
                <w:sz w:val="20"/>
              </w:rPr>
              <w:t>TOTAL DE SERVIÇOS:</w:t>
            </w:r>
            <w:r w:rsidR="00C06468" w:rsidRPr="00C06468">
              <w:rPr>
                <w:b/>
                <w:bCs/>
                <w:color w:val="3D3D3D"/>
                <w:sz w:val="20"/>
              </w:rPr>
              <w:t>1.140,00</w:t>
            </w:r>
          </w:p>
        </w:tc>
        <w:tc>
          <w:tcPr>
            <w:tcW w:w="1594" w:type="dxa"/>
            <w:tcBorders>
              <w:left w:val="single" w:sz="4" w:space="0" w:color="auto"/>
            </w:tcBorders>
          </w:tcPr>
          <w:p w14:paraId="1D540BD6" w14:textId="77777777" w:rsidR="00380BAB" w:rsidRDefault="00380BAB" w:rsidP="00FB3A8E">
            <w:pPr>
              <w:pStyle w:val="TableParagraph"/>
              <w:spacing w:before="35" w:line="225" w:lineRule="exact"/>
              <w:jc w:val="right"/>
              <w:rPr>
                <w:color w:val="3F3F3F"/>
                <w:sz w:val="20"/>
              </w:rPr>
            </w:pPr>
          </w:p>
        </w:tc>
      </w:tr>
      <w:tr w:rsidR="00380BAB" w14:paraId="15FCB129" w14:textId="77777777" w:rsidTr="00C151C3">
        <w:trPr>
          <w:trHeight w:val="280"/>
        </w:trPr>
        <w:tc>
          <w:tcPr>
            <w:tcW w:w="10065" w:type="dxa"/>
            <w:gridSpan w:val="6"/>
            <w:tcBorders>
              <w:top w:val="single" w:sz="4" w:space="0" w:color="auto"/>
              <w:left w:val="single" w:sz="4" w:space="0" w:color="auto"/>
              <w:bottom w:val="single" w:sz="4" w:space="0" w:color="auto"/>
              <w:right w:val="single" w:sz="4" w:space="0" w:color="auto"/>
            </w:tcBorders>
          </w:tcPr>
          <w:p w14:paraId="1164ECC9" w14:textId="3402E7EA" w:rsidR="00380BAB" w:rsidRPr="00C06468" w:rsidRDefault="00380BAB" w:rsidP="00FB3A8E">
            <w:pPr>
              <w:pStyle w:val="TableParagraph"/>
              <w:spacing w:before="35" w:line="225" w:lineRule="exact"/>
              <w:jc w:val="center"/>
              <w:rPr>
                <w:b/>
                <w:bCs/>
                <w:color w:val="3D3D3D"/>
                <w:sz w:val="20"/>
              </w:rPr>
            </w:pPr>
            <w:r w:rsidRPr="00C06468">
              <w:rPr>
                <w:b/>
                <w:bCs/>
                <w:color w:val="3D3D3D"/>
                <w:sz w:val="20"/>
              </w:rPr>
              <w:t xml:space="preserve">VALOR TOTAL GLOBAL R$: </w:t>
            </w:r>
            <w:r w:rsidR="00C06468" w:rsidRPr="00C06468">
              <w:rPr>
                <w:b/>
                <w:bCs/>
                <w:color w:val="3D3D3D"/>
                <w:sz w:val="20"/>
              </w:rPr>
              <w:t>2.809,</w:t>
            </w:r>
            <w:r w:rsidR="004921DC">
              <w:rPr>
                <w:b/>
                <w:bCs/>
                <w:color w:val="3D3D3D"/>
                <w:sz w:val="20"/>
              </w:rPr>
              <w:t>84</w:t>
            </w:r>
          </w:p>
        </w:tc>
        <w:tc>
          <w:tcPr>
            <w:tcW w:w="1594" w:type="dxa"/>
            <w:tcBorders>
              <w:left w:val="single" w:sz="4" w:space="0" w:color="auto"/>
            </w:tcBorders>
          </w:tcPr>
          <w:p w14:paraId="67DCA040" w14:textId="77777777" w:rsidR="00380BAB" w:rsidRDefault="00380BAB" w:rsidP="00FB3A8E">
            <w:pPr>
              <w:pStyle w:val="TableParagraph"/>
              <w:spacing w:before="35" w:line="225" w:lineRule="exact"/>
              <w:jc w:val="right"/>
              <w:rPr>
                <w:color w:val="3F3F3F"/>
                <w:sz w:val="20"/>
              </w:rPr>
            </w:pPr>
          </w:p>
        </w:tc>
      </w:tr>
    </w:tbl>
    <w:p w14:paraId="50094E65" w14:textId="77777777" w:rsidR="00380BAB" w:rsidRDefault="00380BAB" w:rsidP="00B65DD3">
      <w:pPr>
        <w:pStyle w:val="Ttulo4"/>
        <w:rPr>
          <w:rFonts w:ascii="Times New Roman" w:hAnsi="Times New Roman" w:cs="Times New Roman"/>
          <w:sz w:val="18"/>
          <w:szCs w:val="18"/>
        </w:rPr>
      </w:pPr>
    </w:p>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35EAAE64"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R$2.809,</w:t>
      </w:r>
      <w:r w:rsidR="004921DC">
        <w:rPr>
          <w:b/>
          <w:bCs/>
          <w:sz w:val="18"/>
          <w:szCs w:val="18"/>
        </w:rPr>
        <w:t>8</w:t>
      </w:r>
      <w:r w:rsidR="00C06468">
        <w:rPr>
          <w:b/>
          <w:bCs/>
          <w:sz w:val="18"/>
          <w:szCs w:val="18"/>
        </w:rPr>
        <w:t xml:space="preserve">4 </w:t>
      </w:r>
      <w:r w:rsidR="00C06468">
        <w:rPr>
          <w:sz w:val="18"/>
          <w:szCs w:val="18"/>
        </w:rPr>
        <w:t xml:space="preserve">(dois mil oitocentos e nove reais com </w:t>
      </w:r>
      <w:r w:rsidR="004921DC">
        <w:rPr>
          <w:sz w:val="18"/>
          <w:szCs w:val="18"/>
        </w:rPr>
        <w:t xml:space="preserve">oitenta e </w:t>
      </w:r>
      <w:r w:rsidR="00C06468">
        <w:rPr>
          <w:sz w:val="18"/>
          <w:szCs w:val="18"/>
        </w:rPr>
        <w:t xml:space="preserve">quatro centavos), sendo deste valor </w:t>
      </w:r>
      <w:r w:rsidR="00C06468">
        <w:rPr>
          <w:b/>
          <w:bCs/>
          <w:sz w:val="18"/>
          <w:szCs w:val="18"/>
        </w:rPr>
        <w:t xml:space="preserve">R$1.669,84 </w:t>
      </w:r>
      <w:r w:rsidR="00C06468">
        <w:rPr>
          <w:sz w:val="18"/>
          <w:szCs w:val="18"/>
        </w:rPr>
        <w:t xml:space="preserve">(mil seiscentos e sessenta e nove reais com oitenta e quatro centavos) de peças e </w:t>
      </w:r>
      <w:r w:rsidR="00C06468">
        <w:rPr>
          <w:b/>
          <w:bCs/>
          <w:sz w:val="18"/>
          <w:szCs w:val="18"/>
        </w:rPr>
        <w:t xml:space="preserve">R$1.140,00 </w:t>
      </w:r>
      <w:r w:rsidR="00C06468">
        <w:rPr>
          <w:sz w:val="18"/>
          <w:szCs w:val="18"/>
        </w:rPr>
        <w:t xml:space="preserve">(mil cento e quarenta </w:t>
      </w:r>
      <w:r w:rsidR="00B65DD3">
        <w:rPr>
          <w:sz w:val="18"/>
          <w:szCs w:val="18"/>
        </w:rPr>
        <w:t>reais) relativos aos serviços.</w:t>
      </w:r>
    </w:p>
    <w:bookmarkEnd w:id="1"/>
    <w:p w14:paraId="19FE168F" w14:textId="1EC2FBDB"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58386E" w:rsidRPr="003F7671">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250939F7" w:rsidR="00220A20"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470EF3" w:rsidRPr="000956F6">
        <w:rPr>
          <w:sz w:val="18"/>
          <w:szCs w:val="18"/>
        </w:rPr>
        <w:t>07</w:t>
      </w:r>
      <w:r w:rsidR="00B65DD3">
        <w:rPr>
          <w:sz w:val="18"/>
          <w:szCs w:val="18"/>
        </w:rPr>
        <w:t xml:space="preserve"> </w:t>
      </w:r>
      <w:r w:rsidR="000E04B0" w:rsidRPr="000956F6">
        <w:rPr>
          <w:sz w:val="18"/>
          <w:szCs w:val="18"/>
        </w:rPr>
        <w:t>(</w:t>
      </w:r>
      <w:r w:rsidR="00470EF3" w:rsidRPr="000956F6">
        <w:rPr>
          <w:sz w:val="18"/>
          <w:szCs w:val="18"/>
        </w:rPr>
        <w:t>sete</w:t>
      </w:r>
      <w:r w:rsidRPr="000956F6">
        <w:rPr>
          <w:sz w:val="18"/>
          <w:szCs w:val="18"/>
        </w:rPr>
        <w:t>) dias, mediante a assinatura do presente Contrato</w:t>
      </w:r>
      <w:r w:rsidRPr="000956F6">
        <w:rPr>
          <w:b/>
          <w:sz w:val="18"/>
          <w:szCs w:val="18"/>
        </w:rPr>
        <w:t>.</w:t>
      </w:r>
      <w:r w:rsidR="0077270B"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D82E3E1"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16CF625" w14:textId="77777777" w:rsidR="00C06468" w:rsidRPr="005013B4" w:rsidRDefault="00C06468" w:rsidP="00C06468">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5A776289" w14:textId="77777777" w:rsidR="00C06468" w:rsidRDefault="00C06468" w:rsidP="00C06468">
      <w:pPr>
        <w:tabs>
          <w:tab w:val="left" w:pos="567"/>
          <w:tab w:val="left" w:pos="2268"/>
          <w:tab w:val="left" w:pos="3544"/>
        </w:tabs>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37DF51E2" w14:textId="77777777" w:rsidR="00C06468" w:rsidRDefault="00C06468" w:rsidP="00C06468">
      <w:pPr>
        <w:tabs>
          <w:tab w:val="left" w:pos="567"/>
          <w:tab w:val="left" w:pos="2268"/>
          <w:tab w:val="left" w:pos="3544"/>
        </w:tabs>
        <w:rPr>
          <w:b/>
          <w:sz w:val="18"/>
          <w:szCs w:val="18"/>
          <w:lang w:eastAsia="ar-SA"/>
        </w:rPr>
      </w:pPr>
    </w:p>
    <w:p w14:paraId="0D55143C" w14:textId="77777777" w:rsidR="00C06468" w:rsidRDefault="00C06468" w:rsidP="00C06468">
      <w:pPr>
        <w:tabs>
          <w:tab w:val="left" w:pos="567"/>
          <w:tab w:val="left" w:pos="2268"/>
          <w:tab w:val="left" w:pos="3544"/>
        </w:tabs>
        <w:rPr>
          <w:b/>
          <w:sz w:val="18"/>
          <w:szCs w:val="18"/>
          <w:lang w:eastAsia="ar-SA"/>
        </w:rPr>
      </w:pPr>
    </w:p>
    <w:p w14:paraId="13F60011" w14:textId="77777777" w:rsidR="00C06468" w:rsidRDefault="00C06468" w:rsidP="00C06468">
      <w:pPr>
        <w:tabs>
          <w:tab w:val="left" w:pos="567"/>
          <w:tab w:val="left" w:pos="2268"/>
          <w:tab w:val="left" w:pos="3544"/>
        </w:tabs>
        <w:jc w:val="center"/>
        <w:rPr>
          <w:b/>
          <w:sz w:val="18"/>
          <w:szCs w:val="18"/>
        </w:rPr>
      </w:pPr>
      <w:r w:rsidRPr="005013B4">
        <w:rPr>
          <w:b/>
          <w:sz w:val="18"/>
          <w:szCs w:val="18"/>
        </w:rPr>
        <w:t>DAS INFRAÇÕES, PENALIDADES E MULTAS</w:t>
      </w:r>
    </w:p>
    <w:p w14:paraId="5F6D3D7A" w14:textId="77777777" w:rsidR="00C06468" w:rsidRPr="005013B4" w:rsidRDefault="00C06468" w:rsidP="00C06468">
      <w:pPr>
        <w:tabs>
          <w:tab w:val="left" w:pos="567"/>
          <w:tab w:val="left" w:pos="2268"/>
          <w:tab w:val="left" w:pos="3544"/>
        </w:tabs>
        <w:jc w:val="center"/>
        <w:rPr>
          <w:b/>
          <w:sz w:val="18"/>
          <w:szCs w:val="18"/>
        </w:rPr>
      </w:pPr>
    </w:p>
    <w:p w14:paraId="7CDC5F16" w14:textId="77777777" w:rsidR="00C06468" w:rsidRPr="005013B4" w:rsidRDefault="00C06468" w:rsidP="00C06468">
      <w:pPr>
        <w:tabs>
          <w:tab w:val="left" w:pos="567"/>
          <w:tab w:val="left" w:pos="2268"/>
          <w:tab w:val="left" w:pos="3544"/>
        </w:tabs>
        <w:jc w:val="center"/>
        <w:rPr>
          <w:b/>
          <w:sz w:val="18"/>
          <w:szCs w:val="18"/>
        </w:rPr>
      </w:pPr>
    </w:p>
    <w:p w14:paraId="2D38D32B"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Sexta:</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672AF27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5A4EAD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52D12C1E" w14:textId="77777777" w:rsidR="00C06468" w:rsidRPr="005013B4" w:rsidRDefault="00C06468" w:rsidP="00C06468">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964CC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4A0CF60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6E47C5D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527E55CC" w14:textId="77777777" w:rsidR="00C06468" w:rsidRDefault="00C06468" w:rsidP="00C06468">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53AE5B09" w14:textId="77777777" w:rsidR="00C06468" w:rsidRPr="005013B4" w:rsidRDefault="00C06468" w:rsidP="00C06468">
      <w:pPr>
        <w:tabs>
          <w:tab w:val="left" w:pos="567"/>
          <w:tab w:val="left" w:pos="2268"/>
          <w:tab w:val="left" w:pos="3544"/>
        </w:tabs>
        <w:jc w:val="both"/>
        <w:rPr>
          <w:sz w:val="18"/>
          <w:szCs w:val="18"/>
        </w:rPr>
      </w:pPr>
    </w:p>
    <w:p w14:paraId="5C81221C" w14:textId="77777777" w:rsidR="00C06468" w:rsidRDefault="00C06468" w:rsidP="00B65DD3">
      <w:pPr>
        <w:tabs>
          <w:tab w:val="left" w:pos="567"/>
          <w:tab w:val="left" w:pos="3544"/>
        </w:tabs>
        <w:suppressAutoHyphens/>
        <w:rPr>
          <w:b/>
          <w:sz w:val="18"/>
          <w:szCs w:val="18"/>
          <w:lang w:eastAsia="ar-SA"/>
        </w:rPr>
      </w:pPr>
    </w:p>
    <w:p w14:paraId="61067A77"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50950F74" w14:textId="77777777" w:rsidR="00C06468" w:rsidRPr="005013B4" w:rsidRDefault="00C06468" w:rsidP="00C06468">
      <w:pPr>
        <w:tabs>
          <w:tab w:val="left" w:pos="567"/>
          <w:tab w:val="left" w:pos="3544"/>
        </w:tabs>
        <w:suppressAutoHyphens/>
        <w:jc w:val="center"/>
        <w:rPr>
          <w:b/>
          <w:sz w:val="18"/>
          <w:szCs w:val="18"/>
          <w:lang w:eastAsia="ar-SA"/>
        </w:rPr>
      </w:pPr>
    </w:p>
    <w:p w14:paraId="017EC862"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149FEC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7EC004C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lastRenderedPageBreak/>
        <w:t>c) Liquidação judicial ou extrajudicial, concordata ou falência da CONTRATADA.</w:t>
      </w:r>
    </w:p>
    <w:p w14:paraId="278493D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2427C26C" w14:textId="77777777" w:rsidR="00C06468" w:rsidRDefault="00C06468" w:rsidP="00C06468">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4EBF7A63" w14:textId="77777777" w:rsidR="00C06468" w:rsidRDefault="00C06468" w:rsidP="00C06468">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22C70B66" w14:textId="77777777" w:rsidR="00C06468" w:rsidRPr="005013B4" w:rsidRDefault="00C06468" w:rsidP="00C06468">
      <w:pPr>
        <w:keepNext/>
        <w:tabs>
          <w:tab w:val="left" w:pos="567"/>
          <w:tab w:val="left" w:pos="3544"/>
        </w:tabs>
        <w:suppressAutoHyphens/>
        <w:ind w:right="1"/>
        <w:jc w:val="center"/>
        <w:outlineLvl w:val="1"/>
        <w:rPr>
          <w:b/>
          <w:sz w:val="18"/>
          <w:szCs w:val="18"/>
          <w:lang w:eastAsia="ar-SA"/>
        </w:rPr>
      </w:pP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486B4E94" w14:textId="77777777" w:rsidR="00C06468" w:rsidRDefault="00C06468" w:rsidP="00C06468">
      <w:pPr>
        <w:tabs>
          <w:tab w:val="left" w:pos="567"/>
          <w:tab w:val="left" w:pos="3544"/>
        </w:tabs>
        <w:suppressAutoHyphens/>
        <w:rPr>
          <w:sz w:val="18"/>
          <w:szCs w:val="18"/>
        </w:rPr>
      </w:pPr>
      <w:r>
        <w:rPr>
          <w:sz w:val="18"/>
          <w:szCs w:val="18"/>
        </w:rPr>
        <w:t xml:space="preserve">06                                                  SECRETARIA MUNICIPAL DE EDUCAÇÃO E DESPORTO </w:t>
      </w:r>
    </w:p>
    <w:p w14:paraId="57B2591C" w14:textId="3FB17B77" w:rsidR="00C06468" w:rsidRDefault="00C06468" w:rsidP="00C06468">
      <w:pPr>
        <w:tabs>
          <w:tab w:val="left" w:pos="567"/>
          <w:tab w:val="left" w:pos="3544"/>
        </w:tabs>
        <w:suppressAutoHyphens/>
        <w:rPr>
          <w:sz w:val="18"/>
          <w:szCs w:val="18"/>
        </w:rPr>
      </w:pPr>
      <w:r w:rsidRPr="00116BD6">
        <w:rPr>
          <w:sz w:val="18"/>
          <w:szCs w:val="18"/>
        </w:rPr>
        <w:t>0</w:t>
      </w:r>
      <w:r w:rsidR="00B65DD3">
        <w:rPr>
          <w:sz w:val="18"/>
          <w:szCs w:val="18"/>
        </w:rPr>
        <w:t xml:space="preserve">2 </w:t>
      </w:r>
      <w:r>
        <w:rPr>
          <w:sz w:val="18"/>
          <w:szCs w:val="18"/>
        </w:rPr>
        <w:t xml:space="preserve">                                                 </w:t>
      </w:r>
      <w:r w:rsidRPr="00116BD6">
        <w:rPr>
          <w:sz w:val="18"/>
          <w:szCs w:val="18"/>
        </w:rPr>
        <w:t xml:space="preserve">SMED- ENSINO </w:t>
      </w:r>
      <w:r w:rsidR="00B65DD3">
        <w:rPr>
          <w:sz w:val="18"/>
          <w:szCs w:val="18"/>
        </w:rPr>
        <w:t>FUNDAMENTAL</w:t>
      </w:r>
    </w:p>
    <w:p w14:paraId="70115CBD" w14:textId="07FB96A6" w:rsidR="00C06468" w:rsidRDefault="00C06468" w:rsidP="00C06468">
      <w:pPr>
        <w:tabs>
          <w:tab w:val="left" w:pos="567"/>
          <w:tab w:val="left" w:pos="3544"/>
        </w:tabs>
        <w:suppressAutoHyphens/>
        <w:rPr>
          <w:sz w:val="18"/>
          <w:szCs w:val="18"/>
        </w:rPr>
      </w:pPr>
      <w:r w:rsidRPr="00116BD6">
        <w:rPr>
          <w:b/>
          <w:bCs/>
          <w:sz w:val="18"/>
          <w:szCs w:val="18"/>
        </w:rPr>
        <w:t>12.36</w:t>
      </w:r>
      <w:r w:rsidR="00B65DD3">
        <w:rPr>
          <w:b/>
          <w:bCs/>
          <w:sz w:val="18"/>
          <w:szCs w:val="18"/>
        </w:rPr>
        <w:t xml:space="preserve">8.0650.2061  </w:t>
      </w:r>
      <w:r>
        <w:rPr>
          <w:sz w:val="18"/>
          <w:szCs w:val="18"/>
        </w:rPr>
        <w:t xml:space="preserve">                       </w:t>
      </w:r>
      <w:r w:rsidR="00B65DD3">
        <w:rPr>
          <w:sz w:val="18"/>
          <w:szCs w:val="18"/>
        </w:rPr>
        <w:t>MANUTENÇÃO DE VEÍCULOS ESCOLARES</w:t>
      </w:r>
    </w:p>
    <w:p w14:paraId="651FA922" w14:textId="751EAE5C" w:rsidR="00C06468" w:rsidRDefault="00C06468" w:rsidP="00C06468">
      <w:pPr>
        <w:tabs>
          <w:tab w:val="left" w:pos="567"/>
          <w:tab w:val="left" w:pos="3544"/>
        </w:tabs>
        <w:suppressAutoHyphens/>
        <w:rPr>
          <w:sz w:val="18"/>
          <w:szCs w:val="18"/>
        </w:rPr>
      </w:pPr>
      <w:r>
        <w:rPr>
          <w:sz w:val="18"/>
          <w:szCs w:val="18"/>
        </w:rPr>
        <w:t xml:space="preserve">3.3.90.30.00.00.00.00                   </w:t>
      </w:r>
      <w:r w:rsidR="00B65DD3">
        <w:rPr>
          <w:sz w:val="18"/>
          <w:szCs w:val="18"/>
        </w:rPr>
        <w:t>MATERIAL DE CONSUMO (MDE-20) 6820</w:t>
      </w:r>
    </w:p>
    <w:p w14:paraId="5C5382A9" w14:textId="016D8F79" w:rsidR="00B65DD3" w:rsidRPr="00116BD6" w:rsidRDefault="00B65DD3" w:rsidP="00C06468">
      <w:pPr>
        <w:tabs>
          <w:tab w:val="left" w:pos="567"/>
          <w:tab w:val="left" w:pos="3544"/>
        </w:tabs>
        <w:suppressAutoHyphens/>
        <w:rPr>
          <w:sz w:val="18"/>
          <w:szCs w:val="18"/>
        </w:rPr>
      </w:pPr>
      <w:r>
        <w:rPr>
          <w:sz w:val="18"/>
          <w:szCs w:val="18"/>
        </w:rPr>
        <w:t>3.3.90.39.00.00.00.00                   OUTROS SRVIÇOS DE PJ (MDE-20) 6825</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AE32D00"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8426364" w14:textId="77777777" w:rsidR="00C06468" w:rsidRPr="005013B4" w:rsidRDefault="00C06468" w:rsidP="00C06468">
      <w:pPr>
        <w:tabs>
          <w:tab w:val="left" w:pos="567"/>
          <w:tab w:val="left" w:pos="3544"/>
        </w:tabs>
        <w:suppressAutoHyphens/>
        <w:jc w:val="center"/>
        <w:rPr>
          <w:b/>
          <w:sz w:val="18"/>
          <w:szCs w:val="18"/>
          <w:lang w:eastAsia="ar-SA"/>
        </w:rPr>
      </w:pP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64FF1BC7" w14:textId="77777777" w:rsidR="00C06468" w:rsidRDefault="00C06468" w:rsidP="00C06468">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17E8326E" w14:textId="77777777" w:rsidR="00C06468" w:rsidRDefault="00C06468" w:rsidP="00B65DD3">
      <w:pPr>
        <w:keepNext/>
        <w:tabs>
          <w:tab w:val="left" w:pos="567"/>
          <w:tab w:val="left" w:pos="3544"/>
        </w:tabs>
        <w:suppressAutoHyphens/>
        <w:ind w:right="-24"/>
        <w:outlineLvl w:val="1"/>
        <w:rPr>
          <w:b/>
          <w:sz w:val="18"/>
          <w:szCs w:val="18"/>
          <w:lang w:eastAsia="ar-SA"/>
        </w:rPr>
      </w:pPr>
    </w:p>
    <w:p w14:paraId="41E36CFE" w14:textId="77777777" w:rsidR="00C06468" w:rsidRDefault="00C06468" w:rsidP="00C06468">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CD92D9B" w14:textId="77777777" w:rsidR="00C06468" w:rsidRPr="005013B4" w:rsidRDefault="00C06468" w:rsidP="00C06468">
      <w:pPr>
        <w:keepNext/>
        <w:tabs>
          <w:tab w:val="left" w:pos="567"/>
          <w:tab w:val="left" w:pos="3544"/>
        </w:tabs>
        <w:suppressAutoHyphens/>
        <w:ind w:right="-24"/>
        <w:jc w:val="center"/>
        <w:outlineLvl w:val="1"/>
        <w:rPr>
          <w:b/>
          <w:sz w:val="18"/>
          <w:szCs w:val="18"/>
          <w:lang w:eastAsia="ar-SA"/>
        </w:rPr>
      </w:pP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60E48768" w:rsidR="00C06468" w:rsidRPr="005013B4" w:rsidRDefault="00C06468" w:rsidP="00C06468">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Pr>
          <w:sz w:val="18"/>
          <w:szCs w:val="18"/>
        </w:rPr>
        <w:t>a secretária de educação e desporto</w:t>
      </w:r>
      <w:r w:rsidR="00B65DD3">
        <w:rPr>
          <w:sz w:val="18"/>
          <w:szCs w:val="18"/>
        </w:rPr>
        <w:t xml:space="preserve"> Senhora Lilian Zechin</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77777777" w:rsidR="008A6DA6" w:rsidRPr="003F7671" w:rsidRDefault="008A6DA6" w:rsidP="008A6DA6">
      <w:pPr>
        <w:rPr>
          <w:sz w:val="18"/>
          <w:szCs w:val="18"/>
        </w:rPr>
      </w:pPr>
      <w:r w:rsidRPr="003F7671">
        <w:rPr>
          <w:b/>
          <w:sz w:val="18"/>
          <w:szCs w:val="18"/>
        </w:rPr>
        <w:t>Cláusula Décima Primeira: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3989BBE6"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E44575">
        <w:rPr>
          <w:sz w:val="18"/>
          <w:szCs w:val="18"/>
        </w:rPr>
        <w:t>2</w:t>
      </w:r>
      <w:r w:rsidR="00B65DD3">
        <w:rPr>
          <w:sz w:val="18"/>
          <w:szCs w:val="18"/>
        </w:rPr>
        <w:t>4 de julho</w:t>
      </w:r>
      <w:r w:rsidR="00E44575">
        <w:rPr>
          <w:sz w:val="18"/>
          <w:szCs w:val="18"/>
        </w:rPr>
        <w:t xml:space="preserve"> de 2023</w:t>
      </w:r>
    </w:p>
    <w:p w14:paraId="713F7FC0" w14:textId="77777777" w:rsidR="00D127F2" w:rsidRPr="003F7671" w:rsidRDefault="00D127F2" w:rsidP="008A6DA6">
      <w:pPr>
        <w:tabs>
          <w:tab w:val="left" w:pos="1843"/>
        </w:tabs>
        <w:jc w:val="both"/>
        <w:rPr>
          <w:sz w:val="18"/>
          <w:szCs w:val="18"/>
        </w:rPr>
      </w:pPr>
    </w:p>
    <w:p w14:paraId="2C14D686" w14:textId="6F1ECC30" w:rsidR="00D127F2" w:rsidRPr="003F7671" w:rsidRDefault="00D127F2"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6768A34" w14:textId="1E6BF088" w:rsidR="00573257" w:rsidRPr="003F7671" w:rsidRDefault="008A6DA6" w:rsidP="008A6DA6">
      <w:pPr>
        <w:tabs>
          <w:tab w:val="left" w:pos="1843"/>
        </w:tabs>
        <w:jc w:val="both"/>
        <w:rPr>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CONTRATADA – Faganello Auto Peças Ltda</w:t>
      </w:r>
    </w:p>
    <w:p w14:paraId="7CA0B737" w14:textId="19E5375A" w:rsidR="008A6DA6" w:rsidRPr="003F7671" w:rsidRDefault="001A2501" w:rsidP="008A6DA6">
      <w:pPr>
        <w:tabs>
          <w:tab w:val="left" w:pos="1843"/>
        </w:tabs>
        <w:jc w:val="both"/>
        <w:rPr>
          <w:sz w:val="18"/>
          <w:szCs w:val="18"/>
        </w:rPr>
      </w:pPr>
      <w:r w:rsidRPr="003F7671">
        <w:rPr>
          <w:b/>
          <w:sz w:val="18"/>
          <w:szCs w:val="18"/>
        </w:rPr>
        <w:t>Ivelton Mateus Zardo</w:t>
      </w:r>
      <w:r w:rsidR="008A6DA6" w:rsidRPr="003F7671">
        <w:rPr>
          <w:b/>
          <w:sz w:val="18"/>
          <w:szCs w:val="18"/>
        </w:rPr>
        <w:tab/>
      </w:r>
      <w:r w:rsidR="008A6DA6" w:rsidRPr="003F7671">
        <w:rPr>
          <w:b/>
          <w:sz w:val="18"/>
          <w:szCs w:val="18"/>
        </w:rPr>
        <w:tab/>
      </w:r>
      <w:r w:rsidR="008A6DA6" w:rsidRPr="003F7671">
        <w:rPr>
          <w:sz w:val="18"/>
          <w:szCs w:val="18"/>
        </w:rPr>
        <w:tab/>
        <w:t xml:space="preserve">                     </w:t>
      </w:r>
      <w:r w:rsidR="000D68D7" w:rsidRPr="003F7671">
        <w:rPr>
          <w:sz w:val="18"/>
          <w:szCs w:val="18"/>
        </w:rPr>
        <w:t xml:space="preserve">         </w:t>
      </w:r>
      <w:r w:rsidR="00B65DD3">
        <w:rPr>
          <w:sz w:val="18"/>
          <w:szCs w:val="18"/>
        </w:rPr>
        <w:t xml:space="preserve">                                                                </w:t>
      </w:r>
      <w:r w:rsidR="00B65DD3" w:rsidRPr="00B65DD3">
        <w:rPr>
          <w:b/>
          <w:bCs/>
          <w:sz w:val="18"/>
          <w:szCs w:val="18"/>
        </w:rPr>
        <w:t>Valdir Faganello</w:t>
      </w:r>
    </w:p>
    <w:p w14:paraId="3CA1C060" w14:textId="2803A2B2" w:rsidR="00106909" w:rsidRPr="003F7671" w:rsidRDefault="008A6DA6" w:rsidP="008A6DA6">
      <w:pPr>
        <w:tabs>
          <w:tab w:val="left" w:pos="1843"/>
        </w:tabs>
        <w:jc w:val="both"/>
        <w:rPr>
          <w:b/>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Pr="003F7671"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14B21ADF" w:rsidR="008A6DA6" w:rsidRPr="003F7671" w:rsidRDefault="00B65DD3" w:rsidP="008A6DA6">
      <w:pPr>
        <w:keepNext/>
        <w:outlineLvl w:val="3"/>
        <w:rPr>
          <w:b/>
          <w:sz w:val="18"/>
          <w:szCs w:val="18"/>
          <w:lang w:val="it-IT"/>
        </w:rPr>
      </w:pPr>
      <w:r>
        <w:rPr>
          <w:b/>
          <w:sz w:val="18"/>
          <w:szCs w:val="18"/>
          <w:lang w:val="it-IT"/>
        </w:rPr>
        <w:t xml:space="preserve">Lilian Zechin  </w:t>
      </w:r>
      <w:r w:rsidR="009B6C51" w:rsidRPr="003F7671">
        <w:rPr>
          <w:b/>
          <w:sz w:val="18"/>
          <w:szCs w:val="18"/>
          <w:lang w:val="it-IT"/>
        </w:rPr>
        <w:t xml:space="preserve">                       </w:t>
      </w:r>
      <w:r w:rsidR="001A2501" w:rsidRPr="003F7671">
        <w:rPr>
          <w:b/>
          <w:sz w:val="18"/>
          <w:szCs w:val="18"/>
          <w:lang w:val="it-IT"/>
        </w:rPr>
        <w:t xml:space="preserve">  </w:t>
      </w:r>
      <w:r w:rsidR="009B6C51" w:rsidRPr="003F7671">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253AEC" w:rsidRPr="003F7671">
        <w:rPr>
          <w:b/>
          <w:sz w:val="18"/>
          <w:szCs w:val="18"/>
          <w:lang w:val="it-IT"/>
        </w:rPr>
        <w:t xml:space="preserve">    </w:t>
      </w:r>
      <w:r>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407A5497"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B65DD3">
        <w:rPr>
          <w:sz w:val="18"/>
          <w:szCs w:val="18"/>
        </w:rPr>
        <w:t>968.907.890-91</w:t>
      </w:r>
      <w:r w:rsidR="008A6DA6" w:rsidRPr="003F7671">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CD25" w14:textId="77777777" w:rsidR="00012966" w:rsidRDefault="00012966" w:rsidP="00965D67">
      <w:r>
        <w:separator/>
      </w:r>
    </w:p>
  </w:endnote>
  <w:endnote w:type="continuationSeparator" w:id="0">
    <w:p w14:paraId="129DF95F" w14:textId="77777777" w:rsidR="00012966" w:rsidRDefault="000129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D661F" w14:textId="77777777" w:rsidR="00012966" w:rsidRDefault="00012966" w:rsidP="00965D67">
      <w:r>
        <w:separator/>
      </w:r>
    </w:p>
  </w:footnote>
  <w:footnote w:type="continuationSeparator" w:id="0">
    <w:p w14:paraId="259F1BB0" w14:textId="77777777" w:rsidR="00012966" w:rsidRDefault="000129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2966"/>
    <w:rsid w:val="00016AE7"/>
    <w:rsid w:val="00025502"/>
    <w:rsid w:val="000314FB"/>
    <w:rsid w:val="00042173"/>
    <w:rsid w:val="000434F2"/>
    <w:rsid w:val="00043F17"/>
    <w:rsid w:val="00046AFE"/>
    <w:rsid w:val="00063E32"/>
    <w:rsid w:val="00067486"/>
    <w:rsid w:val="00071C57"/>
    <w:rsid w:val="0008465D"/>
    <w:rsid w:val="00092F21"/>
    <w:rsid w:val="0009530A"/>
    <w:rsid w:val="000956F6"/>
    <w:rsid w:val="00097585"/>
    <w:rsid w:val="000A09FE"/>
    <w:rsid w:val="000A0BE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4DF5"/>
    <w:rsid w:val="00166598"/>
    <w:rsid w:val="0017488F"/>
    <w:rsid w:val="00175412"/>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7BA6"/>
    <w:rsid w:val="00373EDA"/>
    <w:rsid w:val="003763EA"/>
    <w:rsid w:val="00380BAB"/>
    <w:rsid w:val="00383EA0"/>
    <w:rsid w:val="00395380"/>
    <w:rsid w:val="00395388"/>
    <w:rsid w:val="003C1870"/>
    <w:rsid w:val="003C2A24"/>
    <w:rsid w:val="003C4477"/>
    <w:rsid w:val="003E6BB9"/>
    <w:rsid w:val="003F43FD"/>
    <w:rsid w:val="003F7671"/>
    <w:rsid w:val="0043086C"/>
    <w:rsid w:val="00432890"/>
    <w:rsid w:val="00433FFE"/>
    <w:rsid w:val="004438C6"/>
    <w:rsid w:val="004439AD"/>
    <w:rsid w:val="00447C23"/>
    <w:rsid w:val="004706C5"/>
    <w:rsid w:val="004708A6"/>
    <w:rsid w:val="00470EF3"/>
    <w:rsid w:val="00474AE2"/>
    <w:rsid w:val="00475CC3"/>
    <w:rsid w:val="004921DC"/>
    <w:rsid w:val="00495D4F"/>
    <w:rsid w:val="004B2D86"/>
    <w:rsid w:val="004B4857"/>
    <w:rsid w:val="004B7CFB"/>
    <w:rsid w:val="004D4704"/>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E1223"/>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30E4"/>
    <w:rsid w:val="00664F7B"/>
    <w:rsid w:val="00671C68"/>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B05E9"/>
    <w:rsid w:val="007B52A6"/>
    <w:rsid w:val="007B67D8"/>
    <w:rsid w:val="007C01FA"/>
    <w:rsid w:val="007C086C"/>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96D6B"/>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F3EF7"/>
    <w:rsid w:val="00AF551B"/>
    <w:rsid w:val="00B005A2"/>
    <w:rsid w:val="00B05EE8"/>
    <w:rsid w:val="00B13D23"/>
    <w:rsid w:val="00B178BF"/>
    <w:rsid w:val="00B27D15"/>
    <w:rsid w:val="00B31786"/>
    <w:rsid w:val="00B444CD"/>
    <w:rsid w:val="00B553CD"/>
    <w:rsid w:val="00B55DC5"/>
    <w:rsid w:val="00B65DD3"/>
    <w:rsid w:val="00B65F8B"/>
    <w:rsid w:val="00B705A4"/>
    <w:rsid w:val="00B72151"/>
    <w:rsid w:val="00B76C88"/>
    <w:rsid w:val="00B902F9"/>
    <w:rsid w:val="00BA12BB"/>
    <w:rsid w:val="00BA3A10"/>
    <w:rsid w:val="00BA60E6"/>
    <w:rsid w:val="00BA6213"/>
    <w:rsid w:val="00BB2B8B"/>
    <w:rsid w:val="00BC04A5"/>
    <w:rsid w:val="00BF0D13"/>
    <w:rsid w:val="00C06468"/>
    <w:rsid w:val="00C105D5"/>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1</Pages>
  <Words>1564</Words>
  <Characters>8448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210</cp:revision>
  <cp:lastPrinted>2023-07-24T12:21:00Z</cp:lastPrinted>
  <dcterms:created xsi:type="dcterms:W3CDTF">2013-08-29T16:25:00Z</dcterms:created>
  <dcterms:modified xsi:type="dcterms:W3CDTF">2023-07-24T12:25:00Z</dcterms:modified>
</cp:coreProperties>
</file>