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080F7" w14:textId="397627D0" w:rsidR="00437339" w:rsidRDefault="00497651" w:rsidP="00B14BFF">
      <w:pPr>
        <w:pStyle w:val="Ttulo2"/>
        <w:spacing w:before="0" w:line="240" w:lineRule="auto"/>
        <w:jc w:val="left"/>
        <w:rPr>
          <w:sz w:val="16"/>
          <w:szCs w:val="16"/>
        </w:rPr>
      </w:pPr>
      <w:r>
        <w:rPr>
          <w:rFonts w:ascii="Arial Narrow" w:hAnsi="Arial Narrow" w:cs="Arial"/>
          <w:szCs w:val="24"/>
        </w:rPr>
        <w:t xml:space="preserve"> </w:t>
      </w:r>
      <w:r w:rsidR="004B7715">
        <w:rPr>
          <w:rFonts w:ascii="Arial Narrow" w:hAnsi="Arial Narrow" w:cs="Arial"/>
          <w:szCs w:val="24"/>
        </w:rPr>
        <w:t xml:space="preserve">                                              </w:t>
      </w:r>
    </w:p>
    <w:p w14:paraId="147441B8" w14:textId="77777777" w:rsidR="00C96E27" w:rsidRDefault="00C96E27" w:rsidP="004031BB">
      <w:pPr>
        <w:rPr>
          <w:sz w:val="16"/>
          <w:szCs w:val="16"/>
        </w:rPr>
      </w:pPr>
    </w:p>
    <w:p w14:paraId="6CB58125" w14:textId="23F78B07" w:rsidR="00C96E27" w:rsidRPr="00437339" w:rsidRDefault="00C96E27" w:rsidP="00C96E27">
      <w:pPr>
        <w:pStyle w:val="Ttulo7"/>
        <w:jc w:val="center"/>
        <w:rPr>
          <w:rFonts w:ascii="Times New Roman" w:hAnsi="Times New Roman" w:cs="Times New Roman"/>
          <w:b/>
          <w:bCs/>
          <w:i w:val="0"/>
          <w:iCs w:val="0"/>
          <w:sz w:val="20"/>
          <w:szCs w:val="20"/>
        </w:rPr>
      </w:pPr>
      <w:r w:rsidRPr="00437339">
        <w:rPr>
          <w:rFonts w:ascii="Times New Roman" w:hAnsi="Times New Roman" w:cs="Times New Roman"/>
          <w:b/>
          <w:bCs/>
          <w:i w:val="0"/>
          <w:iCs w:val="0"/>
          <w:sz w:val="20"/>
          <w:szCs w:val="20"/>
        </w:rPr>
        <w:t>CONTRATO DE PRESTAÇÃO DE SERVIÇOS Nº</w:t>
      </w:r>
      <w:r w:rsidR="009135B3">
        <w:rPr>
          <w:rFonts w:ascii="Times New Roman" w:hAnsi="Times New Roman" w:cs="Times New Roman"/>
          <w:b/>
          <w:bCs/>
          <w:i w:val="0"/>
          <w:iCs w:val="0"/>
          <w:sz w:val="20"/>
          <w:szCs w:val="20"/>
        </w:rPr>
        <w:t xml:space="preserve"> 185/2024</w:t>
      </w:r>
    </w:p>
    <w:p w14:paraId="0A2858C3" w14:textId="77777777" w:rsidR="00C96E27" w:rsidRPr="00437339" w:rsidRDefault="00C96E27" w:rsidP="00C96E27">
      <w:pPr>
        <w:jc w:val="both"/>
        <w:rPr>
          <w:sz w:val="20"/>
          <w:szCs w:val="20"/>
          <w:lang w:val="pt-PT"/>
        </w:rPr>
      </w:pPr>
    </w:p>
    <w:p w14:paraId="1608204F" w14:textId="77777777" w:rsidR="00B14BFF" w:rsidRPr="00EA6832" w:rsidRDefault="00B14BFF" w:rsidP="00B14BFF">
      <w:pPr>
        <w:jc w:val="both"/>
        <w:rPr>
          <w:sz w:val="20"/>
          <w:szCs w:val="20"/>
        </w:rPr>
      </w:pPr>
      <w:r w:rsidRPr="00437339">
        <w:rPr>
          <w:sz w:val="20"/>
          <w:szCs w:val="20"/>
        </w:rPr>
        <w:t xml:space="preserve">Pelo presente instrumento, de um lado o </w:t>
      </w:r>
      <w:r w:rsidRPr="00437339">
        <w:rPr>
          <w:b/>
          <w:sz w:val="20"/>
          <w:szCs w:val="20"/>
        </w:rPr>
        <w:t>MUNICÍPIO DE COTIPORÃ</w:t>
      </w:r>
      <w:r w:rsidRPr="00437339">
        <w:rPr>
          <w:sz w:val="20"/>
          <w:szCs w:val="20"/>
        </w:rPr>
        <w:t xml:space="preserve">, Estado do Rio Grande do Sul, entidade de direito público, inscrita no CNPJ/MF sob nº 90.898.487/0001-64, com sede na Rua Silveira Martins, 163, neste ato representada </w:t>
      </w:r>
      <w:r w:rsidRPr="00EA6832">
        <w:rPr>
          <w:sz w:val="20"/>
          <w:szCs w:val="20"/>
        </w:rPr>
        <w:t xml:space="preserve">pelo Prefeito Municipal o Senhor </w:t>
      </w:r>
      <w:proofErr w:type="spellStart"/>
      <w:r w:rsidRPr="00EA6832">
        <w:rPr>
          <w:sz w:val="20"/>
          <w:szCs w:val="20"/>
        </w:rPr>
        <w:t>Ivelton</w:t>
      </w:r>
      <w:proofErr w:type="spellEnd"/>
      <w:r w:rsidRPr="00EA6832">
        <w:rPr>
          <w:sz w:val="20"/>
          <w:szCs w:val="20"/>
        </w:rPr>
        <w:t xml:space="preserve"> Mateus Zardo, brasileiro, solteiro, portador da Identidade nº</w:t>
      </w:r>
      <w:r>
        <w:rPr>
          <w:sz w:val="20"/>
          <w:szCs w:val="20"/>
        </w:rPr>
        <w:t xml:space="preserve"> 8090448245</w:t>
      </w:r>
      <w:r w:rsidRPr="00EA6832">
        <w:rPr>
          <w:sz w:val="20"/>
          <w:szCs w:val="20"/>
        </w:rPr>
        <w:t xml:space="preserve"> emitida pela </w:t>
      </w:r>
      <w:r>
        <w:rPr>
          <w:sz w:val="20"/>
          <w:szCs w:val="20"/>
        </w:rPr>
        <w:t>SJS</w:t>
      </w:r>
      <w:r w:rsidRPr="00EA6832">
        <w:rPr>
          <w:sz w:val="20"/>
          <w:szCs w:val="20"/>
        </w:rPr>
        <w:t xml:space="preserve">/RS, inscrito no CPF/MF sob nº </w:t>
      </w:r>
      <w:r>
        <w:rPr>
          <w:sz w:val="20"/>
          <w:szCs w:val="20"/>
        </w:rPr>
        <w:t>015.188.930-90</w:t>
      </w:r>
      <w:r w:rsidRPr="00EA6832">
        <w:rPr>
          <w:sz w:val="20"/>
          <w:szCs w:val="20"/>
        </w:rPr>
        <w:t xml:space="preserve"> doravante denominado simplesmente CONTRATANTE e de outro a empresa </w:t>
      </w:r>
      <w:r>
        <w:rPr>
          <w:b/>
          <w:sz w:val="20"/>
          <w:szCs w:val="20"/>
        </w:rPr>
        <w:t>CONCRESUL ENGENHARIA LTDA</w:t>
      </w:r>
      <w:r w:rsidRPr="00EA6832">
        <w:rPr>
          <w:sz w:val="20"/>
          <w:szCs w:val="20"/>
        </w:rPr>
        <w:t>, pessoa jurídica de direito privado,</w:t>
      </w:r>
      <w:r w:rsidRPr="00EA6832">
        <w:rPr>
          <w:b/>
          <w:sz w:val="20"/>
          <w:szCs w:val="20"/>
        </w:rPr>
        <w:t xml:space="preserve"> </w:t>
      </w:r>
      <w:r w:rsidRPr="00EA6832">
        <w:rPr>
          <w:sz w:val="20"/>
          <w:szCs w:val="20"/>
        </w:rPr>
        <w:t xml:space="preserve">sediada em </w:t>
      </w:r>
      <w:r>
        <w:rPr>
          <w:sz w:val="20"/>
          <w:szCs w:val="20"/>
        </w:rPr>
        <w:t>Bento Gonçalves/RS</w:t>
      </w:r>
      <w:r w:rsidRPr="00EA6832">
        <w:rPr>
          <w:sz w:val="20"/>
          <w:szCs w:val="20"/>
        </w:rPr>
        <w:t xml:space="preserve">., na Rua </w:t>
      </w:r>
      <w:r>
        <w:rPr>
          <w:sz w:val="20"/>
          <w:szCs w:val="20"/>
        </w:rPr>
        <w:t>José Benedetti</w:t>
      </w:r>
      <w:r w:rsidRPr="00EA6832">
        <w:rPr>
          <w:sz w:val="20"/>
          <w:szCs w:val="20"/>
        </w:rPr>
        <w:t xml:space="preserve"> nº </w:t>
      </w:r>
      <w:r>
        <w:rPr>
          <w:sz w:val="20"/>
          <w:szCs w:val="20"/>
        </w:rPr>
        <w:t>2720</w:t>
      </w:r>
      <w:r w:rsidRPr="00EA6832">
        <w:rPr>
          <w:sz w:val="20"/>
          <w:szCs w:val="20"/>
        </w:rPr>
        <w:t>,</w:t>
      </w:r>
      <w:r>
        <w:rPr>
          <w:sz w:val="20"/>
          <w:szCs w:val="20"/>
        </w:rPr>
        <w:t xml:space="preserve"> Bairro Salgado,</w:t>
      </w:r>
      <w:r w:rsidRPr="00EA6832">
        <w:rPr>
          <w:sz w:val="20"/>
          <w:szCs w:val="20"/>
        </w:rPr>
        <w:t xml:space="preserve"> inscrita no CNPJ/MF sob nº </w:t>
      </w:r>
      <w:r>
        <w:rPr>
          <w:sz w:val="20"/>
          <w:szCs w:val="20"/>
        </w:rPr>
        <w:t>26.277.170/0001-01</w:t>
      </w:r>
      <w:r w:rsidRPr="00EA6832">
        <w:rPr>
          <w:sz w:val="20"/>
          <w:szCs w:val="20"/>
        </w:rPr>
        <w:t xml:space="preserve">, neste ato representada por seu </w:t>
      </w:r>
      <w:r>
        <w:rPr>
          <w:sz w:val="20"/>
          <w:szCs w:val="20"/>
        </w:rPr>
        <w:t>Sócio Administrador</w:t>
      </w:r>
      <w:r w:rsidRPr="00EA6832">
        <w:rPr>
          <w:sz w:val="20"/>
          <w:szCs w:val="20"/>
        </w:rPr>
        <w:t xml:space="preserve"> </w:t>
      </w:r>
      <w:r>
        <w:rPr>
          <w:sz w:val="20"/>
          <w:szCs w:val="20"/>
        </w:rPr>
        <w:t xml:space="preserve">Senhor Willian Grazia Reginato, </w:t>
      </w:r>
      <w:r w:rsidRPr="00EA6832">
        <w:rPr>
          <w:sz w:val="20"/>
          <w:szCs w:val="20"/>
        </w:rPr>
        <w:t xml:space="preserve">brasileiro, </w:t>
      </w:r>
      <w:r>
        <w:rPr>
          <w:sz w:val="20"/>
          <w:szCs w:val="20"/>
        </w:rPr>
        <w:t>solteiro</w:t>
      </w:r>
      <w:r w:rsidRPr="00EA6832">
        <w:rPr>
          <w:sz w:val="20"/>
          <w:szCs w:val="20"/>
        </w:rPr>
        <w:t xml:space="preserve">, </w:t>
      </w:r>
      <w:r>
        <w:rPr>
          <w:sz w:val="20"/>
          <w:szCs w:val="20"/>
        </w:rPr>
        <w:t>engenheiro civil</w:t>
      </w:r>
      <w:r w:rsidRPr="00EA6832">
        <w:rPr>
          <w:sz w:val="20"/>
          <w:szCs w:val="20"/>
        </w:rPr>
        <w:t>, portador da Identidade nº</w:t>
      </w:r>
      <w:r>
        <w:rPr>
          <w:sz w:val="20"/>
          <w:szCs w:val="20"/>
        </w:rPr>
        <w:t xml:space="preserve"> 1064182858</w:t>
      </w:r>
      <w:r w:rsidRPr="00EA6832">
        <w:rPr>
          <w:sz w:val="20"/>
          <w:szCs w:val="20"/>
        </w:rPr>
        <w:t xml:space="preserve">, expedida pela </w:t>
      </w:r>
      <w:r>
        <w:rPr>
          <w:sz w:val="20"/>
          <w:szCs w:val="20"/>
        </w:rPr>
        <w:t>SSP/RS</w:t>
      </w:r>
      <w:r w:rsidRPr="00EA6832">
        <w:rPr>
          <w:sz w:val="20"/>
          <w:szCs w:val="20"/>
        </w:rPr>
        <w:t xml:space="preserve">, inscrito no CPF/MF sob nº </w:t>
      </w:r>
      <w:r>
        <w:rPr>
          <w:sz w:val="20"/>
          <w:szCs w:val="20"/>
        </w:rPr>
        <w:t xml:space="preserve">998.115.880-15 </w:t>
      </w:r>
      <w:r w:rsidRPr="00EA6832">
        <w:rPr>
          <w:sz w:val="20"/>
          <w:szCs w:val="20"/>
        </w:rPr>
        <w:t>doravante denominada simplesmente de CONTRATADA, resolvem firmar o presente Contrato que se regerá pelas seguintes cláusulas e condições:</w:t>
      </w:r>
    </w:p>
    <w:p w14:paraId="1E9EB67A" w14:textId="77777777" w:rsidR="00C96E27" w:rsidRPr="00EA6832" w:rsidRDefault="00C96E27" w:rsidP="00C96E27">
      <w:pPr>
        <w:jc w:val="both"/>
        <w:rPr>
          <w:sz w:val="20"/>
          <w:szCs w:val="20"/>
        </w:rPr>
      </w:pPr>
    </w:p>
    <w:p w14:paraId="49CB2DBA" w14:textId="10F05FB4" w:rsidR="00C96E27" w:rsidRPr="00EA6832" w:rsidRDefault="00C96E27" w:rsidP="00C96E27">
      <w:pPr>
        <w:jc w:val="both"/>
        <w:rPr>
          <w:sz w:val="20"/>
          <w:szCs w:val="20"/>
        </w:rPr>
      </w:pPr>
      <w:r w:rsidRPr="00EA6832">
        <w:rPr>
          <w:sz w:val="20"/>
          <w:szCs w:val="20"/>
        </w:rPr>
        <w:t>O Presente CONTRATO tem seu respectivo fundamento e finalidade na consecução do objeto contratado descrito abaixo, regendo-se pela Lei Federal nº 14.133/2021</w:t>
      </w:r>
      <w:r w:rsidR="0058137B" w:rsidRPr="00EA6832">
        <w:rPr>
          <w:sz w:val="20"/>
          <w:szCs w:val="20"/>
        </w:rPr>
        <w:t>, pela Lei Complementar Federal nº 123/2006 – Estatuto Nacional da Microempresa e da Empresa de Pequeno Porte, pela Lei Complementar Federal nº 101/2000 – Lei de Responsabilidade Fiscal, pelo Código de Defesa do Consumidor, instituído pela Lei Federal nº 8.078/90</w:t>
      </w:r>
      <w:r w:rsidR="0058137B" w:rsidRPr="00EA6832">
        <w:rPr>
          <w:color w:val="000000"/>
          <w:sz w:val="20"/>
          <w:szCs w:val="20"/>
        </w:rPr>
        <w:t>, e do Decreto Municipal</w:t>
      </w:r>
      <w:r w:rsidR="0058137B" w:rsidRPr="00EA6832">
        <w:rPr>
          <w:sz w:val="20"/>
          <w:szCs w:val="20"/>
        </w:rPr>
        <w:t xml:space="preserve"> nº</w:t>
      </w:r>
      <w:r w:rsidR="0058137B" w:rsidRPr="00EA6832">
        <w:rPr>
          <w:sz w:val="20"/>
          <w:szCs w:val="20"/>
          <w:vertAlign w:val="superscript"/>
        </w:rPr>
        <w:t xml:space="preserve"> </w:t>
      </w:r>
      <w:r w:rsidR="0058137B" w:rsidRPr="00EA6832">
        <w:rPr>
          <w:sz w:val="20"/>
          <w:szCs w:val="20"/>
        </w:rPr>
        <w:t>4.192/2023</w:t>
      </w:r>
      <w:r w:rsidRPr="00EA6832">
        <w:rPr>
          <w:sz w:val="20"/>
          <w:szCs w:val="20"/>
        </w:rPr>
        <w:t>, pelos termos da proposta e pelas cláusulas a seguir expressas, definidoras dos direitos, obrigações e responsabilidades das partes, considerando que a CONTRATADA foi declarada vencedora da licitação modalidade Concorrência Pública  n° 00</w:t>
      </w:r>
      <w:r w:rsidR="00DF5AC7">
        <w:rPr>
          <w:sz w:val="20"/>
          <w:szCs w:val="20"/>
        </w:rPr>
        <w:t>5</w:t>
      </w:r>
      <w:r w:rsidRPr="00EA6832">
        <w:rPr>
          <w:sz w:val="20"/>
          <w:szCs w:val="20"/>
        </w:rPr>
        <w:t xml:space="preserve">/2024, constituída através do Protocolo Administrativo nº </w:t>
      </w:r>
      <w:r w:rsidR="00410626">
        <w:rPr>
          <w:sz w:val="20"/>
          <w:szCs w:val="20"/>
        </w:rPr>
        <w:t>189/2024.</w:t>
      </w:r>
    </w:p>
    <w:p w14:paraId="12A61662" w14:textId="606E3472" w:rsidR="00C96E27" w:rsidRPr="00C77FB3" w:rsidRDefault="00C96E27" w:rsidP="00C96E27">
      <w:pPr>
        <w:pStyle w:val="Ttulo7"/>
        <w:jc w:val="center"/>
        <w:rPr>
          <w:rFonts w:ascii="Times New Roman" w:hAnsi="Times New Roman" w:cs="Times New Roman"/>
          <w:b/>
          <w:bCs/>
          <w:i w:val="0"/>
          <w:iCs w:val="0"/>
          <w:sz w:val="20"/>
          <w:szCs w:val="20"/>
        </w:rPr>
      </w:pPr>
      <w:r w:rsidRPr="00C77FB3">
        <w:rPr>
          <w:rFonts w:ascii="Times New Roman" w:hAnsi="Times New Roman" w:cs="Times New Roman"/>
          <w:b/>
          <w:bCs/>
          <w:i w:val="0"/>
          <w:iCs w:val="0"/>
          <w:sz w:val="20"/>
          <w:szCs w:val="20"/>
        </w:rPr>
        <w:t>DO OBJETO</w:t>
      </w:r>
      <w:r w:rsidR="00410626" w:rsidRPr="00C77FB3">
        <w:rPr>
          <w:rFonts w:ascii="Times New Roman" w:hAnsi="Times New Roman" w:cs="Times New Roman"/>
          <w:b/>
          <w:bCs/>
          <w:i w:val="0"/>
          <w:iCs w:val="0"/>
          <w:sz w:val="20"/>
          <w:szCs w:val="20"/>
        </w:rPr>
        <w:t xml:space="preserve">                    </w:t>
      </w:r>
    </w:p>
    <w:p w14:paraId="08B570F7" w14:textId="77777777" w:rsidR="00C96E27" w:rsidRPr="00C77FB3" w:rsidRDefault="00C96E27" w:rsidP="00C96E27">
      <w:pPr>
        <w:jc w:val="both"/>
        <w:rPr>
          <w:b/>
          <w:sz w:val="20"/>
          <w:szCs w:val="20"/>
        </w:rPr>
      </w:pPr>
      <w:r w:rsidRPr="00C77FB3">
        <w:rPr>
          <w:b/>
          <w:sz w:val="20"/>
          <w:szCs w:val="20"/>
        </w:rPr>
        <w:t>Cláusula Primeira:</w:t>
      </w:r>
    </w:p>
    <w:p w14:paraId="34003656" w14:textId="700BD79B" w:rsidR="00DC7378" w:rsidRPr="00C77FB3" w:rsidRDefault="00C96E27" w:rsidP="00DC7378">
      <w:pPr>
        <w:pStyle w:val="Recuodecorpodetexto"/>
        <w:spacing w:after="0"/>
        <w:ind w:left="0"/>
        <w:jc w:val="both"/>
        <w:rPr>
          <w:sz w:val="20"/>
          <w:szCs w:val="20"/>
        </w:rPr>
      </w:pPr>
      <w:r w:rsidRPr="00C77FB3">
        <w:rPr>
          <w:b/>
          <w:sz w:val="20"/>
          <w:szCs w:val="20"/>
        </w:rPr>
        <w:t>1.1</w:t>
      </w:r>
      <w:r w:rsidRPr="00C77FB3">
        <w:rPr>
          <w:sz w:val="20"/>
          <w:szCs w:val="20"/>
        </w:rPr>
        <w:t xml:space="preserve"> – </w:t>
      </w:r>
      <w:r w:rsidR="00DC7378" w:rsidRPr="00C77FB3">
        <w:rPr>
          <w:sz w:val="20"/>
          <w:szCs w:val="20"/>
        </w:rPr>
        <w:t>O presente contrato tem por objeto a contratação de empresa para a prestação de serviços no regime de empreitada por menor preço global, compreendendo material, mão de obra e equipamentos, para a execução de obra de</w:t>
      </w:r>
      <w:r w:rsidR="00B373EE" w:rsidRPr="00C77FB3">
        <w:rPr>
          <w:sz w:val="20"/>
          <w:szCs w:val="20"/>
        </w:rPr>
        <w:t xml:space="preserve"> pavimentação asfáltica em CBUQ, drenagem pluvial e sinalização vertical e horizontal na Estrada Intermunicipal Cotiporã – Fagundes Varela, trecho km 4 + 920,00 a km 6 + 630,60 </w:t>
      </w:r>
      <w:r w:rsidR="00DC7378" w:rsidRPr="00C77FB3">
        <w:rPr>
          <w:sz w:val="20"/>
          <w:szCs w:val="20"/>
        </w:rPr>
        <w:t xml:space="preserve">  neste município com os projetos, especificações, memorial descritivo, cronograma físico financeiro, planilha orçamentária, quantitativos estimados anexos ao processo licitatório.</w:t>
      </w:r>
    </w:p>
    <w:p w14:paraId="0731637A" w14:textId="77777777" w:rsidR="00DC7378" w:rsidRPr="00C77FB3" w:rsidRDefault="00DC7378" w:rsidP="00DC7378">
      <w:pPr>
        <w:pStyle w:val="Recuodecorpodetexto"/>
        <w:spacing w:after="0"/>
        <w:ind w:left="0"/>
        <w:jc w:val="both"/>
        <w:rPr>
          <w:sz w:val="20"/>
          <w:szCs w:val="20"/>
        </w:rPr>
      </w:pPr>
    </w:p>
    <w:p w14:paraId="0CC1F7D2" w14:textId="55A01227" w:rsidR="00DC7378" w:rsidRPr="00C77FB3" w:rsidRDefault="00DC7378" w:rsidP="00DC7378">
      <w:pPr>
        <w:pStyle w:val="Recuodecorpodetexto"/>
        <w:spacing w:after="0"/>
        <w:ind w:left="0"/>
        <w:jc w:val="both"/>
        <w:rPr>
          <w:sz w:val="20"/>
          <w:szCs w:val="20"/>
        </w:rPr>
      </w:pPr>
      <w:r w:rsidRPr="00C77FB3">
        <w:rPr>
          <w:b/>
          <w:sz w:val="20"/>
          <w:szCs w:val="20"/>
        </w:rPr>
        <w:t>2.2</w:t>
      </w:r>
      <w:r w:rsidRPr="00C77FB3">
        <w:rPr>
          <w:sz w:val="20"/>
          <w:szCs w:val="20"/>
        </w:rPr>
        <w:t xml:space="preserve"> – </w:t>
      </w:r>
      <w:r w:rsidR="00C77FB3" w:rsidRPr="00C77FB3">
        <w:rPr>
          <w:sz w:val="20"/>
          <w:szCs w:val="20"/>
        </w:rPr>
        <w:t>Os recursos são decorrentes, parte do  Programa Pavimenta, Processo nº 23/2600-0000706-6, por intermédio do Estado do Rio Grande do Sul/Secretaria De Desenvolvimento Urbano e Metropolitano, Convênio Nº 2023/5249 e parte do orçamento próprio do Município.</w:t>
      </w:r>
    </w:p>
    <w:p w14:paraId="084CE51F" w14:textId="77777777" w:rsidR="00DC7378" w:rsidRPr="00C77FB3" w:rsidRDefault="00DC7378" w:rsidP="00DC7378">
      <w:pPr>
        <w:pStyle w:val="Recuodecorpodetexto"/>
        <w:spacing w:after="0"/>
        <w:ind w:left="0"/>
        <w:jc w:val="both"/>
        <w:rPr>
          <w:sz w:val="20"/>
          <w:szCs w:val="20"/>
        </w:rPr>
      </w:pPr>
    </w:p>
    <w:p w14:paraId="08FE81B9" w14:textId="77777777" w:rsidR="00DC7378" w:rsidRPr="00C77FB3" w:rsidRDefault="00DC7378" w:rsidP="00DC7378">
      <w:pPr>
        <w:pStyle w:val="Recuodecorpodetexto"/>
        <w:spacing w:after="0"/>
        <w:ind w:left="0"/>
        <w:jc w:val="both"/>
        <w:rPr>
          <w:sz w:val="20"/>
          <w:szCs w:val="20"/>
        </w:rPr>
      </w:pPr>
      <w:r w:rsidRPr="00C77FB3">
        <w:rPr>
          <w:b/>
          <w:sz w:val="20"/>
          <w:szCs w:val="20"/>
        </w:rPr>
        <w:t>2.3</w:t>
      </w:r>
      <w:r w:rsidRPr="00C77FB3">
        <w:rPr>
          <w:sz w:val="20"/>
          <w:szCs w:val="20"/>
        </w:rPr>
        <w:t xml:space="preserve"> – Os serviços deverão ser executados atendendo, taxativa e rigorosamente o Memorial Descritivo, Planilha de Orçamento e Cronograma Físico Financeiro, observando as disposições legais aplicáveis à espécie e os critérios de qualidade técnica.</w:t>
      </w:r>
    </w:p>
    <w:p w14:paraId="26C3572C" w14:textId="77777777" w:rsidR="00DC7378" w:rsidRPr="00C77FB3" w:rsidRDefault="00DC7378" w:rsidP="00DC7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p>
    <w:p w14:paraId="2EF3F8F8" w14:textId="77777777" w:rsidR="00DC7378" w:rsidRPr="00C77FB3" w:rsidRDefault="00DC7378" w:rsidP="00DC7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C77FB3">
        <w:rPr>
          <w:b/>
          <w:sz w:val="20"/>
          <w:szCs w:val="20"/>
        </w:rPr>
        <w:t xml:space="preserve">2.4 </w:t>
      </w:r>
      <w:r w:rsidRPr="00C77FB3">
        <w:rPr>
          <w:sz w:val="20"/>
          <w:szCs w:val="20"/>
        </w:rPr>
        <w:t>– Todos os materiais, equipamentos, ferramentas e pessoal, necessários para a execução dos trabalhos, inclusive dispositivos de segurança, serão de responsabilidade da empresa vencedora da licitação.</w:t>
      </w:r>
    </w:p>
    <w:p w14:paraId="60A30E98" w14:textId="77777777" w:rsidR="00DC7378" w:rsidRPr="00C77FB3" w:rsidRDefault="00DC7378" w:rsidP="00DC7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p>
    <w:p w14:paraId="17A1C945" w14:textId="77777777" w:rsidR="003315C6" w:rsidRPr="00437339" w:rsidRDefault="003315C6" w:rsidP="003315C6">
      <w:pPr>
        <w:jc w:val="both"/>
        <w:rPr>
          <w:sz w:val="20"/>
          <w:szCs w:val="20"/>
        </w:rPr>
      </w:pPr>
      <w:r w:rsidRPr="00C77FB3">
        <w:rPr>
          <w:b/>
          <w:bCs/>
          <w:sz w:val="20"/>
          <w:szCs w:val="20"/>
        </w:rPr>
        <w:t>Parágrafo Primeiro –</w:t>
      </w:r>
      <w:r w:rsidRPr="00C77FB3">
        <w:rPr>
          <w:sz w:val="20"/>
          <w:szCs w:val="20"/>
        </w:rPr>
        <w:t xml:space="preserve"> As obras serão executadas com obediência rigorosa, fiel e integral de todas as exigências, normas,</w:t>
      </w:r>
      <w:r w:rsidRPr="00437339">
        <w:rPr>
          <w:sz w:val="20"/>
          <w:szCs w:val="20"/>
        </w:rPr>
        <w:t xml:space="preserve"> itens, elementos, condições gerais e especiais, contidos no Projeto Executivo, na Descrição dos Serviços, no Escopo dos Serviços, no Cronograma Físico-Financeiro, em detalhes e informações fornecidas pelo CONTRATANTE, bem como nas normas técnicas para a execução e conservação das obras ou serviços.</w:t>
      </w:r>
    </w:p>
    <w:p w14:paraId="34B319E2" w14:textId="77777777" w:rsidR="003315C6" w:rsidRPr="00437339" w:rsidRDefault="003315C6" w:rsidP="003315C6">
      <w:pPr>
        <w:jc w:val="both"/>
        <w:rPr>
          <w:sz w:val="20"/>
          <w:szCs w:val="20"/>
        </w:rPr>
      </w:pPr>
    </w:p>
    <w:p w14:paraId="530CEAF6" w14:textId="5FEAE93F" w:rsidR="00781B7D" w:rsidRPr="00ED2396" w:rsidRDefault="003315C6" w:rsidP="00ED2396">
      <w:pPr>
        <w:jc w:val="both"/>
        <w:rPr>
          <w:sz w:val="20"/>
          <w:szCs w:val="20"/>
        </w:rPr>
      </w:pPr>
      <w:r w:rsidRPr="00437339">
        <w:rPr>
          <w:b/>
          <w:bCs/>
          <w:sz w:val="20"/>
          <w:szCs w:val="20"/>
        </w:rPr>
        <w:t>Parágrafo Segundo</w:t>
      </w:r>
      <w:r w:rsidRPr="00437339">
        <w:rPr>
          <w:sz w:val="20"/>
          <w:szCs w:val="20"/>
        </w:rPr>
        <w:t xml:space="preserve"> – A cada alteração contratual, por acréscimo ou redução do objeto, valor ou prazo do Contrato, observados os limites legais estabelecidos nos </w:t>
      </w:r>
      <w:proofErr w:type="spellStart"/>
      <w:r w:rsidRPr="00437339">
        <w:rPr>
          <w:sz w:val="20"/>
          <w:szCs w:val="20"/>
        </w:rPr>
        <w:t>arts</w:t>
      </w:r>
      <w:proofErr w:type="spellEnd"/>
      <w:r w:rsidRPr="00437339">
        <w:rPr>
          <w:sz w:val="20"/>
          <w:szCs w:val="20"/>
        </w:rPr>
        <w:t>. 125 e 128 da Lei Federal nº 14.133/2021, será acordado novo Cronograma, atendido o interesse do CONTRATANTE</w:t>
      </w:r>
      <w:r w:rsidR="00ED2396">
        <w:rPr>
          <w:sz w:val="20"/>
          <w:szCs w:val="20"/>
        </w:rPr>
        <w:t>.</w:t>
      </w:r>
    </w:p>
    <w:p w14:paraId="6F16DEE6" w14:textId="2C1C4196" w:rsidR="00C96E27" w:rsidRPr="00437339" w:rsidRDefault="00C96E27" w:rsidP="00614BEA">
      <w:pPr>
        <w:pStyle w:val="Ttulo4"/>
        <w:tabs>
          <w:tab w:val="left" w:pos="3544"/>
        </w:tabs>
        <w:jc w:val="center"/>
        <w:rPr>
          <w:rFonts w:ascii="Times New Roman" w:hAnsi="Times New Roman" w:cs="Times New Roman"/>
          <w:i w:val="0"/>
          <w:iCs w:val="0"/>
          <w:color w:val="auto"/>
          <w:sz w:val="20"/>
          <w:szCs w:val="20"/>
        </w:rPr>
      </w:pPr>
      <w:r w:rsidRPr="00437339">
        <w:rPr>
          <w:rFonts w:ascii="Times New Roman" w:hAnsi="Times New Roman" w:cs="Times New Roman"/>
          <w:i w:val="0"/>
          <w:iCs w:val="0"/>
          <w:color w:val="auto"/>
          <w:sz w:val="20"/>
          <w:szCs w:val="20"/>
        </w:rPr>
        <w:t>DO PREÇO E DO PAGAMENTO</w:t>
      </w:r>
    </w:p>
    <w:p w14:paraId="5B7219C9" w14:textId="77777777" w:rsidR="00C96E27" w:rsidRPr="00437339" w:rsidRDefault="00C96E27" w:rsidP="00C96E27">
      <w:pPr>
        <w:tabs>
          <w:tab w:val="left" w:pos="2268"/>
          <w:tab w:val="left" w:pos="3544"/>
        </w:tabs>
        <w:jc w:val="both"/>
        <w:rPr>
          <w:sz w:val="20"/>
          <w:szCs w:val="20"/>
        </w:rPr>
      </w:pPr>
      <w:r w:rsidRPr="00437339">
        <w:rPr>
          <w:b/>
          <w:sz w:val="20"/>
          <w:szCs w:val="20"/>
        </w:rPr>
        <w:t>Cláusula Segunda</w:t>
      </w:r>
      <w:r w:rsidRPr="00437339">
        <w:rPr>
          <w:sz w:val="20"/>
          <w:szCs w:val="20"/>
        </w:rPr>
        <w:t>:</w:t>
      </w:r>
    </w:p>
    <w:p w14:paraId="1050BCAF" w14:textId="109C5B90" w:rsidR="00C96E27" w:rsidRPr="00437339" w:rsidRDefault="00C96E27" w:rsidP="00614BEA">
      <w:pPr>
        <w:tabs>
          <w:tab w:val="left" w:pos="2268"/>
          <w:tab w:val="left" w:pos="3544"/>
        </w:tabs>
        <w:jc w:val="both"/>
        <w:rPr>
          <w:sz w:val="20"/>
          <w:szCs w:val="20"/>
        </w:rPr>
      </w:pPr>
      <w:r w:rsidRPr="00437339">
        <w:rPr>
          <w:b/>
          <w:sz w:val="20"/>
          <w:szCs w:val="20"/>
        </w:rPr>
        <w:lastRenderedPageBreak/>
        <w:t>a)</w:t>
      </w:r>
      <w:r w:rsidRPr="00437339">
        <w:rPr>
          <w:sz w:val="20"/>
          <w:szCs w:val="20"/>
        </w:rPr>
        <w:t xml:space="preserve"> O preço total global para o presente ajuste é de </w:t>
      </w:r>
      <w:r w:rsidRPr="00437339">
        <w:rPr>
          <w:b/>
          <w:sz w:val="20"/>
          <w:szCs w:val="20"/>
        </w:rPr>
        <w:t>R$</w:t>
      </w:r>
      <w:r w:rsidR="00B14BFF">
        <w:rPr>
          <w:b/>
          <w:sz w:val="20"/>
          <w:szCs w:val="20"/>
        </w:rPr>
        <w:t>1.919.714,00</w:t>
      </w:r>
      <w:r w:rsidRPr="00437339">
        <w:rPr>
          <w:sz w:val="20"/>
          <w:szCs w:val="20"/>
        </w:rPr>
        <w:t xml:space="preserve"> (</w:t>
      </w:r>
      <w:r w:rsidR="00B14BFF">
        <w:rPr>
          <w:sz w:val="20"/>
          <w:szCs w:val="20"/>
        </w:rPr>
        <w:t>um milhão, novecentos e dezenove mil, setecentos e quatorze reais</w:t>
      </w:r>
      <w:r w:rsidRPr="00437339">
        <w:rPr>
          <w:sz w:val="20"/>
          <w:szCs w:val="20"/>
        </w:rPr>
        <w:t xml:space="preserve">) pela prestação dos serviços especificados na cláusula anterior, sendo </w:t>
      </w:r>
      <w:bookmarkStart w:id="0" w:name="_Hlk522694267"/>
      <w:r w:rsidRPr="00437339">
        <w:rPr>
          <w:sz w:val="20"/>
          <w:szCs w:val="20"/>
        </w:rPr>
        <w:t>R$</w:t>
      </w:r>
      <w:r w:rsidR="00B14BFF">
        <w:rPr>
          <w:sz w:val="20"/>
          <w:szCs w:val="20"/>
        </w:rPr>
        <w:t>575.914,20</w:t>
      </w:r>
      <w:r w:rsidRPr="00437339">
        <w:rPr>
          <w:sz w:val="20"/>
          <w:szCs w:val="20"/>
        </w:rPr>
        <w:t>(</w:t>
      </w:r>
      <w:bookmarkEnd w:id="0"/>
      <w:r w:rsidR="00B14BFF">
        <w:rPr>
          <w:sz w:val="20"/>
          <w:szCs w:val="20"/>
        </w:rPr>
        <w:t>quinhentos e setenta e cinco mil, novecentos e quatorze reais e vinte centavos</w:t>
      </w:r>
      <w:r w:rsidRPr="00437339">
        <w:rPr>
          <w:sz w:val="20"/>
          <w:szCs w:val="20"/>
        </w:rPr>
        <w:t>) para a mão de obra e de R$</w:t>
      </w:r>
      <w:r w:rsidR="00B14BFF">
        <w:rPr>
          <w:sz w:val="20"/>
          <w:szCs w:val="20"/>
        </w:rPr>
        <w:t>1.343.799,80</w:t>
      </w:r>
      <w:r w:rsidRPr="00437339">
        <w:rPr>
          <w:sz w:val="20"/>
          <w:szCs w:val="20"/>
        </w:rPr>
        <w:t>(</w:t>
      </w:r>
      <w:r w:rsidR="00B14BFF">
        <w:rPr>
          <w:sz w:val="20"/>
          <w:szCs w:val="20"/>
        </w:rPr>
        <w:t>um milhão, trezentos e quarenta e três mil, setecentos e noventa e nove reais e oitenta centavos</w:t>
      </w:r>
      <w:r w:rsidRPr="00437339">
        <w:rPr>
          <w:sz w:val="20"/>
          <w:szCs w:val="20"/>
        </w:rPr>
        <w:t>) para os materiais</w:t>
      </w:r>
      <w:r w:rsidR="00614BEA" w:rsidRPr="00437339">
        <w:rPr>
          <w:sz w:val="20"/>
          <w:szCs w:val="20"/>
        </w:rPr>
        <w:t>,</w:t>
      </w:r>
      <w:r w:rsidR="00B14BFF">
        <w:rPr>
          <w:sz w:val="20"/>
          <w:szCs w:val="20"/>
        </w:rPr>
        <w:t xml:space="preserve"> onde R$800.000,00(oitocentos mil reais) são provenientes </w:t>
      </w:r>
      <w:r w:rsidR="00B14BFF" w:rsidRPr="00C77FB3">
        <w:rPr>
          <w:sz w:val="20"/>
          <w:szCs w:val="20"/>
        </w:rPr>
        <w:t xml:space="preserve">do  Programa Pavimenta, Processo nº 23/2600-0000706-6, por intermédio do Estado do Rio Grande do Sul/Secretaria De Desenvolvimento Urbano e Metropolitano, Convênio Nº 2023/5249 </w:t>
      </w:r>
      <w:r w:rsidR="00B14BFF">
        <w:rPr>
          <w:sz w:val="20"/>
          <w:szCs w:val="20"/>
        </w:rPr>
        <w:t xml:space="preserve"> e R$</w:t>
      </w:r>
      <w:r w:rsidR="00EF362B">
        <w:rPr>
          <w:sz w:val="20"/>
          <w:szCs w:val="20"/>
        </w:rPr>
        <w:t xml:space="preserve">1.119.714,00 (um milhão, cento e dezenove mil, setecentos e quatorze reais) de Recursos próprios do Município, </w:t>
      </w:r>
      <w:r w:rsidR="00614BEA" w:rsidRPr="00437339">
        <w:rPr>
          <w:sz w:val="20"/>
          <w:szCs w:val="20"/>
        </w:rPr>
        <w:t>conforme planilha de Quantitativos e Custos Unitários, componentes do Projeto Executivo.</w:t>
      </w:r>
      <w:r w:rsidR="00EF362B">
        <w:rPr>
          <w:sz w:val="20"/>
          <w:szCs w:val="20"/>
        </w:rPr>
        <w:t>.</w:t>
      </w:r>
    </w:p>
    <w:p w14:paraId="04633E60" w14:textId="568AE321" w:rsidR="00C96E27" w:rsidRPr="00437339" w:rsidRDefault="00614BEA" w:rsidP="00C96E27">
      <w:pPr>
        <w:pStyle w:val="Subttulo"/>
        <w:ind w:firstLine="0"/>
        <w:jc w:val="both"/>
        <w:rPr>
          <w:sz w:val="20"/>
        </w:rPr>
      </w:pPr>
      <w:r w:rsidRPr="00437339">
        <w:rPr>
          <w:b/>
          <w:sz w:val="20"/>
        </w:rPr>
        <w:t>b</w:t>
      </w:r>
      <w:r w:rsidR="00C96E27" w:rsidRPr="00437339">
        <w:rPr>
          <w:b/>
          <w:sz w:val="20"/>
        </w:rPr>
        <w:t>)</w:t>
      </w:r>
      <w:r w:rsidR="00C96E27" w:rsidRPr="00437339">
        <w:rPr>
          <w:sz w:val="20"/>
        </w:rPr>
        <w:t xml:space="preserve"> os valores serão depositados na conta nº </w:t>
      </w:r>
      <w:r w:rsidR="00EF362B">
        <w:rPr>
          <w:sz w:val="20"/>
        </w:rPr>
        <w:t>5422-4</w:t>
      </w:r>
      <w:r w:rsidR="00C96E27" w:rsidRPr="00437339">
        <w:rPr>
          <w:sz w:val="20"/>
        </w:rPr>
        <w:t xml:space="preserve"> Agência </w:t>
      </w:r>
      <w:r w:rsidR="00EF362B">
        <w:rPr>
          <w:sz w:val="20"/>
        </w:rPr>
        <w:t>4090-8,</w:t>
      </w:r>
      <w:r w:rsidR="00C96E27" w:rsidRPr="00437339">
        <w:rPr>
          <w:sz w:val="20"/>
        </w:rPr>
        <w:t xml:space="preserve"> Banco </w:t>
      </w:r>
      <w:r w:rsidR="00EF362B">
        <w:rPr>
          <w:sz w:val="20"/>
        </w:rPr>
        <w:t>do Brasil.</w:t>
      </w:r>
    </w:p>
    <w:p w14:paraId="0334DF5D" w14:textId="5F0B4331" w:rsidR="00614BEA" w:rsidRDefault="00614BEA" w:rsidP="00614BEA">
      <w:pPr>
        <w:jc w:val="both"/>
        <w:rPr>
          <w:sz w:val="20"/>
          <w:szCs w:val="20"/>
        </w:rPr>
      </w:pPr>
      <w:r w:rsidRPr="00437339">
        <w:rPr>
          <w:b/>
          <w:bCs/>
          <w:sz w:val="20"/>
          <w:szCs w:val="20"/>
        </w:rPr>
        <w:t>c)</w:t>
      </w:r>
      <w:r w:rsidRPr="00437339">
        <w:rPr>
          <w:sz w:val="20"/>
          <w:szCs w:val="20"/>
        </w:rPr>
        <w:t xml:space="preserve"> Os pagamentos serão efetuados em conformidade com as etapas estabelecidas no Cronograma Físico-Financeiro, observada a obrigatoriedade da reserva do percentual de 10% (dez por cento) do valor do Contrato ou da Nota de Empenho para a última etapa, e obedecido o sistema de medições estabelecido neste Edital.</w:t>
      </w:r>
    </w:p>
    <w:p w14:paraId="60DE72CC" w14:textId="62E7788C" w:rsidR="0054212C" w:rsidRPr="00E20BF8" w:rsidRDefault="0054212C" w:rsidP="0054212C">
      <w:pPr>
        <w:jc w:val="both"/>
        <w:rPr>
          <w:sz w:val="20"/>
          <w:szCs w:val="20"/>
        </w:rPr>
      </w:pPr>
      <w:r w:rsidRPr="00E20BF8">
        <w:rPr>
          <w:b/>
          <w:sz w:val="20"/>
          <w:szCs w:val="20"/>
        </w:rPr>
        <w:t xml:space="preserve">d) </w:t>
      </w:r>
      <w:r w:rsidRPr="00E20BF8">
        <w:rPr>
          <w:sz w:val="20"/>
          <w:szCs w:val="20"/>
        </w:rPr>
        <w:t>Para recebimento do valor da primeira nota fiscal, a empresa deverá apresentar os seguintes documentos, além dos já mencionados no item acima:</w:t>
      </w:r>
    </w:p>
    <w:p w14:paraId="50E6E588" w14:textId="447FB1C7" w:rsidR="0054212C" w:rsidRPr="00E20BF8" w:rsidRDefault="0054212C" w:rsidP="0054212C">
      <w:pPr>
        <w:jc w:val="both"/>
        <w:rPr>
          <w:sz w:val="20"/>
          <w:szCs w:val="20"/>
        </w:rPr>
      </w:pPr>
      <w:r w:rsidRPr="00E20BF8">
        <w:rPr>
          <w:sz w:val="20"/>
          <w:szCs w:val="20"/>
        </w:rPr>
        <w:t>d.1) – ART ou RRT de execução, assinada e paga;</w:t>
      </w:r>
    </w:p>
    <w:p w14:paraId="4500820D" w14:textId="63C286A5" w:rsidR="0054212C" w:rsidRPr="00E20BF8" w:rsidRDefault="0054212C" w:rsidP="0054212C">
      <w:pPr>
        <w:jc w:val="both"/>
        <w:rPr>
          <w:sz w:val="20"/>
          <w:szCs w:val="20"/>
        </w:rPr>
      </w:pPr>
      <w:r w:rsidRPr="00E20BF8">
        <w:rPr>
          <w:sz w:val="20"/>
          <w:szCs w:val="20"/>
        </w:rPr>
        <w:t>d.2) – Certidão de Cadastro no CNO - Cadastro Nacional de Obras, Receita Federal.</w:t>
      </w:r>
    </w:p>
    <w:p w14:paraId="3F89F8ED" w14:textId="7D9DB4E9" w:rsidR="0054212C" w:rsidRPr="00E20BF8" w:rsidRDefault="0054212C" w:rsidP="0054212C">
      <w:pPr>
        <w:jc w:val="both"/>
        <w:rPr>
          <w:sz w:val="20"/>
          <w:szCs w:val="20"/>
        </w:rPr>
      </w:pPr>
      <w:r w:rsidRPr="00E20BF8">
        <w:rPr>
          <w:b/>
          <w:sz w:val="20"/>
          <w:szCs w:val="20"/>
        </w:rPr>
        <w:t>e)</w:t>
      </w:r>
      <w:r w:rsidRPr="00E20BF8">
        <w:rPr>
          <w:sz w:val="20"/>
          <w:szCs w:val="20"/>
        </w:rPr>
        <w:t xml:space="preserve"> – Para recebimento do valor da última nota fiscal relativa a obra, apresentar os documentos acima citados e mais:</w:t>
      </w:r>
    </w:p>
    <w:p w14:paraId="2B1F6B86" w14:textId="0629608B" w:rsidR="0054212C" w:rsidRPr="00E20BF8" w:rsidRDefault="0054212C" w:rsidP="0054212C">
      <w:pPr>
        <w:pStyle w:val="Subttulo"/>
        <w:ind w:firstLine="0"/>
        <w:jc w:val="both"/>
        <w:rPr>
          <w:sz w:val="20"/>
        </w:rPr>
      </w:pPr>
      <w:r w:rsidRPr="00E20BF8">
        <w:rPr>
          <w:sz w:val="20"/>
        </w:rPr>
        <w:t xml:space="preserve">e.1) </w:t>
      </w:r>
      <w:r w:rsidRPr="00E20BF8">
        <w:rPr>
          <w:b/>
          <w:sz w:val="20"/>
        </w:rPr>
        <w:t xml:space="preserve">CND – OBRAS </w:t>
      </w:r>
      <w:r w:rsidRPr="00E20BF8">
        <w:rPr>
          <w:sz w:val="20"/>
        </w:rPr>
        <w:t>(Receita Federal) relativamente a obra;</w:t>
      </w:r>
    </w:p>
    <w:p w14:paraId="1E69A2D1" w14:textId="27A2DB04" w:rsidR="00614BEA" w:rsidRPr="00437339" w:rsidRDefault="0054212C" w:rsidP="00E20BF8">
      <w:pPr>
        <w:pStyle w:val="Subttulo"/>
        <w:ind w:firstLine="0"/>
        <w:jc w:val="both"/>
        <w:rPr>
          <w:b/>
          <w:bCs/>
          <w:sz w:val="20"/>
        </w:rPr>
      </w:pPr>
      <w:r w:rsidRPr="00E20BF8">
        <w:rPr>
          <w:sz w:val="20"/>
        </w:rPr>
        <w:t xml:space="preserve">e.2) </w:t>
      </w:r>
      <w:r w:rsidRPr="00E20BF8">
        <w:rPr>
          <w:b/>
          <w:sz w:val="20"/>
        </w:rPr>
        <w:t>Termo de Recebimento Provisório</w:t>
      </w:r>
      <w:r w:rsidRPr="00E20BF8">
        <w:rPr>
          <w:sz w:val="20"/>
        </w:rPr>
        <w:t xml:space="preserve"> da Obra, emitido pelo Município (Setor de Engenharia). </w:t>
      </w:r>
    </w:p>
    <w:p w14:paraId="5597EFF6" w14:textId="2E11498B" w:rsidR="00614BEA" w:rsidRPr="00437339" w:rsidRDefault="00614BEA" w:rsidP="00614BEA">
      <w:pPr>
        <w:jc w:val="both"/>
        <w:rPr>
          <w:sz w:val="20"/>
          <w:szCs w:val="20"/>
        </w:rPr>
      </w:pPr>
      <w:r w:rsidRPr="00437339">
        <w:rPr>
          <w:b/>
          <w:bCs/>
          <w:sz w:val="20"/>
          <w:szCs w:val="20"/>
        </w:rPr>
        <w:t>Parágrafo Primeiro</w:t>
      </w:r>
      <w:r w:rsidRPr="00437339">
        <w:rPr>
          <w:sz w:val="20"/>
          <w:szCs w:val="20"/>
        </w:rPr>
        <w:t xml:space="preserve"> – Os pagamentos serão efetuados à CONTRATADA, mensalmente, após a regular liquidação da despesa, nos termos do art. 63 da Lei Federal nº 4.320/1964, observado o disposto nos </w:t>
      </w:r>
      <w:proofErr w:type="spellStart"/>
      <w:r w:rsidRPr="00437339">
        <w:rPr>
          <w:sz w:val="20"/>
          <w:szCs w:val="20"/>
        </w:rPr>
        <w:t>arts</w:t>
      </w:r>
      <w:proofErr w:type="spellEnd"/>
      <w:r w:rsidRPr="00437339">
        <w:rPr>
          <w:sz w:val="20"/>
          <w:szCs w:val="20"/>
        </w:rPr>
        <w:t xml:space="preserve">. 140 e 141 da Lei Federal nº 14.133/2021, em 30 (trinta) dias, a contar da data do protocolo do documento de </w:t>
      </w:r>
      <w:r w:rsidRPr="008B4E36">
        <w:rPr>
          <w:sz w:val="20"/>
          <w:szCs w:val="20"/>
        </w:rPr>
        <w:t>cobrança no setor empenhos.</w:t>
      </w:r>
    </w:p>
    <w:p w14:paraId="2F075C7E" w14:textId="2008A9D9" w:rsidR="00A11F26" w:rsidRPr="00FA1EE2" w:rsidRDefault="00A11F26" w:rsidP="00A11F26">
      <w:pPr>
        <w:pStyle w:val="Recuodecorpodetexto3"/>
        <w:spacing w:after="0"/>
        <w:ind w:left="0"/>
        <w:jc w:val="both"/>
        <w:rPr>
          <w:b/>
          <w:bCs/>
          <w:sz w:val="20"/>
          <w:szCs w:val="20"/>
        </w:rPr>
      </w:pPr>
      <w:r w:rsidRPr="00FA1EE2">
        <w:rPr>
          <w:b/>
          <w:color w:val="000000"/>
          <w:sz w:val="20"/>
          <w:szCs w:val="20"/>
        </w:rPr>
        <w:t xml:space="preserve">f) </w:t>
      </w:r>
      <w:r w:rsidRPr="00FA1EE2">
        <w:rPr>
          <w:sz w:val="20"/>
          <w:szCs w:val="20"/>
        </w:rPr>
        <w:t>Na Nota Fiscal deverá obrigatoriamente conter em local de fácil visualização, a indicação do nº do Edital (Concorrência Pública nº 00</w:t>
      </w:r>
      <w:r w:rsidR="00E24A91" w:rsidRPr="00FA1EE2">
        <w:rPr>
          <w:sz w:val="20"/>
          <w:szCs w:val="20"/>
        </w:rPr>
        <w:t>5</w:t>
      </w:r>
      <w:r w:rsidRPr="00FA1EE2">
        <w:rPr>
          <w:sz w:val="20"/>
          <w:szCs w:val="20"/>
        </w:rPr>
        <w:t>/2024), Nº do Contrato, Convênio</w:t>
      </w:r>
      <w:r w:rsidR="00E24A91" w:rsidRPr="00FA1EE2">
        <w:rPr>
          <w:sz w:val="20"/>
          <w:szCs w:val="20"/>
        </w:rPr>
        <w:t xml:space="preserve"> FPE</w:t>
      </w:r>
      <w:r w:rsidRPr="00FA1EE2">
        <w:rPr>
          <w:sz w:val="20"/>
          <w:szCs w:val="20"/>
        </w:rPr>
        <w:t>2023</w:t>
      </w:r>
      <w:r w:rsidR="00E24A91" w:rsidRPr="00FA1EE2">
        <w:rPr>
          <w:sz w:val="20"/>
          <w:szCs w:val="20"/>
        </w:rPr>
        <w:t>/5249</w:t>
      </w:r>
      <w:r w:rsidRPr="00FA1EE2">
        <w:rPr>
          <w:sz w:val="20"/>
          <w:szCs w:val="20"/>
        </w:rPr>
        <w:t xml:space="preserve">, Proposta </w:t>
      </w:r>
      <w:r w:rsidR="00E24A91" w:rsidRPr="00FA1EE2">
        <w:rPr>
          <w:sz w:val="20"/>
          <w:szCs w:val="20"/>
        </w:rPr>
        <w:t>23/2600-0000706-6</w:t>
      </w:r>
    </w:p>
    <w:p w14:paraId="2BA3B9EF" w14:textId="39CBE7FB" w:rsidR="00DC7378" w:rsidRPr="00FA1EE2" w:rsidRDefault="00A11F26" w:rsidP="00E24A91">
      <w:pPr>
        <w:pStyle w:val="Recuodecorpodetexto3"/>
        <w:spacing w:after="0"/>
        <w:ind w:left="0"/>
        <w:jc w:val="both"/>
        <w:rPr>
          <w:sz w:val="20"/>
          <w:szCs w:val="20"/>
        </w:rPr>
      </w:pPr>
      <w:r w:rsidRPr="00FA1EE2">
        <w:rPr>
          <w:b/>
          <w:bCs/>
          <w:sz w:val="20"/>
          <w:szCs w:val="20"/>
        </w:rPr>
        <w:t xml:space="preserve">g) </w:t>
      </w:r>
      <w:r w:rsidRPr="00FA1EE2">
        <w:rPr>
          <w:sz w:val="20"/>
          <w:szCs w:val="20"/>
        </w:rPr>
        <w:t xml:space="preserve">O pagamento está condicionado à liberação e transferência de recursos e obedecerá a liberação os recursos financeiros através do Contrato/Convênio </w:t>
      </w:r>
      <w:proofErr w:type="gramStart"/>
      <w:r w:rsidRPr="00FA1EE2">
        <w:rPr>
          <w:sz w:val="20"/>
          <w:szCs w:val="20"/>
        </w:rPr>
        <w:t>nº</w:t>
      </w:r>
      <w:proofErr w:type="gramEnd"/>
      <w:r w:rsidRPr="00FA1EE2">
        <w:rPr>
          <w:sz w:val="20"/>
          <w:szCs w:val="20"/>
        </w:rPr>
        <w:t xml:space="preserve"> </w:t>
      </w:r>
      <w:proofErr w:type="spellStart"/>
      <w:r w:rsidRPr="00FA1EE2">
        <w:rPr>
          <w:sz w:val="20"/>
          <w:szCs w:val="20"/>
        </w:rPr>
        <w:t>nº</w:t>
      </w:r>
      <w:proofErr w:type="spellEnd"/>
      <w:r w:rsidRPr="00FA1EE2">
        <w:rPr>
          <w:sz w:val="20"/>
          <w:szCs w:val="20"/>
        </w:rPr>
        <w:t xml:space="preserve"> 940624/2023, Proposta </w:t>
      </w:r>
      <w:r w:rsidR="00E24A91" w:rsidRPr="00FA1EE2">
        <w:rPr>
          <w:sz w:val="20"/>
          <w:szCs w:val="20"/>
        </w:rPr>
        <w:t>23/2600-0000706-6.</w:t>
      </w:r>
    </w:p>
    <w:p w14:paraId="3E0C4DB7" w14:textId="77777777" w:rsidR="00E24A91" w:rsidRPr="00437339" w:rsidRDefault="00E24A91" w:rsidP="00E24A91">
      <w:pPr>
        <w:pStyle w:val="Recuodecorpodetexto3"/>
        <w:spacing w:after="0"/>
        <w:ind w:left="0"/>
        <w:jc w:val="both"/>
        <w:rPr>
          <w:sz w:val="20"/>
          <w:szCs w:val="20"/>
        </w:rPr>
      </w:pPr>
    </w:p>
    <w:p w14:paraId="1116E1E2" w14:textId="77777777" w:rsidR="00614BEA" w:rsidRPr="00437339" w:rsidRDefault="00614BEA" w:rsidP="00614BEA">
      <w:pPr>
        <w:jc w:val="both"/>
        <w:rPr>
          <w:sz w:val="20"/>
          <w:szCs w:val="20"/>
        </w:rPr>
      </w:pPr>
      <w:r w:rsidRPr="00437339">
        <w:rPr>
          <w:b/>
          <w:bCs/>
          <w:sz w:val="20"/>
          <w:szCs w:val="20"/>
        </w:rPr>
        <w:t>Parágrafo Segundo</w:t>
      </w:r>
      <w:r w:rsidRPr="00437339">
        <w:rPr>
          <w:sz w:val="20"/>
          <w:szCs w:val="20"/>
        </w:rPr>
        <w:t xml:space="preserve"> – Para fins de 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35E449DC" w14:textId="77777777" w:rsidR="00614BEA" w:rsidRPr="00437339" w:rsidRDefault="00614BEA" w:rsidP="00614BEA">
      <w:pPr>
        <w:jc w:val="both"/>
        <w:rPr>
          <w:sz w:val="20"/>
          <w:szCs w:val="20"/>
        </w:rPr>
      </w:pPr>
    </w:p>
    <w:p w14:paraId="11F23D97" w14:textId="77777777" w:rsidR="00614BEA" w:rsidRPr="00437339" w:rsidRDefault="00614BEA" w:rsidP="00614BEA">
      <w:pPr>
        <w:jc w:val="both"/>
        <w:rPr>
          <w:sz w:val="20"/>
          <w:szCs w:val="20"/>
        </w:rPr>
      </w:pPr>
      <w:r w:rsidRPr="00437339">
        <w:rPr>
          <w:b/>
          <w:bCs/>
          <w:sz w:val="20"/>
          <w:szCs w:val="20"/>
        </w:rPr>
        <w:t>Parágrafo Terceiro</w:t>
      </w:r>
      <w:r w:rsidRPr="00437339">
        <w:rPr>
          <w:sz w:val="20"/>
          <w:szCs w:val="20"/>
        </w:rPr>
        <w:t xml:space="preserve"> – O documento de cobrança será apresentado à Fiscalização, para atestação, e, após, protocolado no setor competente do Município.</w:t>
      </w:r>
    </w:p>
    <w:p w14:paraId="153173F8" w14:textId="77777777" w:rsidR="00614BEA" w:rsidRPr="00437339" w:rsidRDefault="00614BEA" w:rsidP="00614BEA">
      <w:pPr>
        <w:jc w:val="both"/>
        <w:rPr>
          <w:sz w:val="20"/>
          <w:szCs w:val="20"/>
        </w:rPr>
      </w:pPr>
    </w:p>
    <w:p w14:paraId="253AA7B8" w14:textId="77777777" w:rsidR="00614BEA" w:rsidRPr="00437339" w:rsidRDefault="00614BEA" w:rsidP="00614BEA">
      <w:pPr>
        <w:jc w:val="both"/>
        <w:rPr>
          <w:sz w:val="20"/>
          <w:szCs w:val="20"/>
        </w:rPr>
      </w:pPr>
      <w:r w:rsidRPr="00437339">
        <w:rPr>
          <w:b/>
          <w:bCs/>
          <w:sz w:val="20"/>
          <w:szCs w:val="20"/>
        </w:rPr>
        <w:t>Parágrafo Quarto –</w:t>
      </w:r>
      <w:r w:rsidRPr="00437339">
        <w:rPr>
          <w:sz w:val="20"/>
          <w:szCs w:val="20"/>
        </w:rPr>
        <w:t xml:space="preserve"> O pagamento à CONTRATADA será realizado em razão do(s) serviços/fornecimento efetivamente executados e aceitos no período–base mencionado no parágrafo primeiro, sem que o Município esteja obrigado(a) a pagar o valor total do Contrato.</w:t>
      </w:r>
    </w:p>
    <w:p w14:paraId="56410147" w14:textId="77777777" w:rsidR="00614BEA" w:rsidRPr="00437339" w:rsidRDefault="00614BEA" w:rsidP="00614BEA">
      <w:pPr>
        <w:jc w:val="both"/>
        <w:rPr>
          <w:sz w:val="20"/>
          <w:szCs w:val="20"/>
        </w:rPr>
      </w:pPr>
    </w:p>
    <w:p w14:paraId="16DAECEB" w14:textId="77777777" w:rsidR="00614BEA" w:rsidRPr="00437339" w:rsidRDefault="00614BEA" w:rsidP="00614BEA">
      <w:pPr>
        <w:jc w:val="both"/>
        <w:rPr>
          <w:sz w:val="20"/>
          <w:szCs w:val="20"/>
        </w:rPr>
      </w:pPr>
      <w:r w:rsidRPr="00437339">
        <w:rPr>
          <w:b/>
          <w:bCs/>
          <w:sz w:val="20"/>
          <w:szCs w:val="20"/>
        </w:rPr>
        <w:t>Parágrafo Quinto</w:t>
      </w:r>
      <w:r w:rsidRPr="00437339">
        <w:rPr>
          <w:sz w:val="20"/>
          <w:szCs w:val="20"/>
        </w:rPr>
        <w:t xml:space="preserve"> –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w:t>
      </w:r>
    </w:p>
    <w:p w14:paraId="67BFAAF7" w14:textId="77777777" w:rsidR="00614BEA" w:rsidRPr="00437339" w:rsidRDefault="00614BEA" w:rsidP="00614BEA">
      <w:pPr>
        <w:jc w:val="both"/>
        <w:rPr>
          <w:sz w:val="20"/>
          <w:szCs w:val="20"/>
        </w:rPr>
      </w:pPr>
    </w:p>
    <w:p w14:paraId="3F0EBD64" w14:textId="77777777" w:rsidR="00614BEA" w:rsidRPr="00437339" w:rsidRDefault="00614BEA" w:rsidP="00614BEA">
      <w:pPr>
        <w:jc w:val="both"/>
        <w:rPr>
          <w:sz w:val="20"/>
          <w:szCs w:val="20"/>
        </w:rPr>
      </w:pPr>
      <w:r w:rsidRPr="00437339">
        <w:rPr>
          <w:b/>
          <w:bCs/>
          <w:sz w:val="20"/>
          <w:szCs w:val="20"/>
        </w:rPr>
        <w:t>Parágrafo Sexto</w:t>
      </w:r>
      <w:r w:rsidRPr="00437339">
        <w:rPr>
          <w:sz w:val="20"/>
          <w:szCs w:val="20"/>
        </w:rPr>
        <w:t xml:space="preserve"> – No caso de erro nos documentos de faturamento ou cobrança, estes serão devolvidos à CONTRATADA para retificação ou substituição, passando o prazo de pagamento a fluir, então, a partir da reapresentação válida desses documentos.</w:t>
      </w:r>
    </w:p>
    <w:p w14:paraId="3384823E" w14:textId="77777777" w:rsidR="00614BEA" w:rsidRPr="00437339" w:rsidRDefault="00614BEA" w:rsidP="00614BEA">
      <w:pPr>
        <w:jc w:val="both"/>
        <w:rPr>
          <w:sz w:val="20"/>
          <w:szCs w:val="20"/>
        </w:rPr>
      </w:pPr>
    </w:p>
    <w:p w14:paraId="7D8540FD" w14:textId="77777777" w:rsidR="00614BEA" w:rsidRPr="00437339" w:rsidRDefault="00614BEA" w:rsidP="00614BEA">
      <w:pPr>
        <w:jc w:val="both"/>
        <w:rPr>
          <w:sz w:val="20"/>
          <w:szCs w:val="20"/>
        </w:rPr>
      </w:pPr>
      <w:r w:rsidRPr="00437339">
        <w:rPr>
          <w:b/>
          <w:bCs/>
          <w:sz w:val="20"/>
          <w:szCs w:val="20"/>
        </w:rPr>
        <w:t>Parágrafo Sétimo</w:t>
      </w:r>
      <w:r w:rsidRPr="00437339">
        <w:rPr>
          <w:sz w:val="20"/>
          <w:szCs w:val="20"/>
        </w:rPr>
        <w:t xml:space="preserve"> – O valor dos pagamentos eventualmente efetuados com atraso, desde que não decorra de fato ou ato imputável à CONTRATADA, sofrerá a incidência de juros e correção monetária, de acordo com a variação da Taxa Selic aplicável à mora da Administração Pública, pro rata die entre o 31º (trigésimo primeiro) dia da data do protocolo do documento de cobrança no setor competente do Município e a data do efetivo pagamento, limitados a 12% ao ano.</w:t>
      </w:r>
    </w:p>
    <w:p w14:paraId="7C1B1A26" w14:textId="77777777" w:rsidR="00614BEA" w:rsidRPr="00437339" w:rsidRDefault="00614BEA" w:rsidP="00614BEA">
      <w:pPr>
        <w:jc w:val="both"/>
        <w:rPr>
          <w:b/>
          <w:bCs/>
          <w:sz w:val="20"/>
          <w:szCs w:val="20"/>
        </w:rPr>
      </w:pPr>
    </w:p>
    <w:p w14:paraId="36C727E7" w14:textId="77777777" w:rsidR="00614BEA" w:rsidRPr="00437339" w:rsidRDefault="00614BEA" w:rsidP="00614BEA">
      <w:pPr>
        <w:jc w:val="both"/>
        <w:rPr>
          <w:sz w:val="20"/>
          <w:szCs w:val="20"/>
        </w:rPr>
      </w:pPr>
      <w:r w:rsidRPr="00437339">
        <w:rPr>
          <w:b/>
          <w:bCs/>
          <w:sz w:val="20"/>
          <w:szCs w:val="20"/>
        </w:rPr>
        <w:lastRenderedPageBreak/>
        <w:t>Parágrafo Oitavo</w:t>
      </w:r>
      <w:r w:rsidRPr="00437339">
        <w:rPr>
          <w:sz w:val="20"/>
          <w:szCs w:val="20"/>
        </w:rPr>
        <w:t xml:space="preserve"> – O pagamento será efetuado à CONTRATADA por meio de crédito em conta corrente vigente em nome desta, a qual deverá ser cadastrada junto à Coordenação do Tesouro Municipal.</w:t>
      </w:r>
    </w:p>
    <w:p w14:paraId="1152ABC0" w14:textId="77777777" w:rsidR="00614BEA" w:rsidRPr="00437339" w:rsidRDefault="00614BEA" w:rsidP="00614BEA">
      <w:pPr>
        <w:jc w:val="both"/>
        <w:rPr>
          <w:b/>
          <w:bCs/>
          <w:sz w:val="20"/>
          <w:szCs w:val="20"/>
        </w:rPr>
      </w:pPr>
    </w:p>
    <w:p w14:paraId="2B93AEA2" w14:textId="77777777" w:rsidR="00614BEA" w:rsidRPr="00437339" w:rsidRDefault="00614BEA" w:rsidP="00614BEA">
      <w:pPr>
        <w:jc w:val="both"/>
        <w:rPr>
          <w:sz w:val="20"/>
          <w:szCs w:val="20"/>
        </w:rPr>
      </w:pPr>
      <w:r w:rsidRPr="00437339">
        <w:rPr>
          <w:b/>
          <w:bCs/>
          <w:sz w:val="20"/>
          <w:szCs w:val="20"/>
        </w:rPr>
        <w:t>Parágrafo Nono</w:t>
      </w:r>
      <w:r w:rsidRPr="00437339">
        <w:rPr>
          <w:sz w:val="20"/>
          <w:szCs w:val="20"/>
        </w:rPr>
        <w:t xml:space="preserve"> – Será retida a título de garantia da perfeita execução e funcionamento das obras, de preferência a conta da fatura final, parcela igual a 10% do valor do Contrato ou da Nota de Empenho, não devendo, consequentemente, a última fatura ser inferior a esta última percentagem.</w:t>
      </w:r>
    </w:p>
    <w:p w14:paraId="5B9F3413" w14:textId="77777777" w:rsidR="00614BEA" w:rsidRPr="00437339" w:rsidRDefault="00614BEA" w:rsidP="00614BEA">
      <w:pPr>
        <w:jc w:val="both"/>
        <w:rPr>
          <w:sz w:val="20"/>
          <w:szCs w:val="20"/>
        </w:rPr>
      </w:pPr>
    </w:p>
    <w:p w14:paraId="3333A0E8" w14:textId="53727A69" w:rsidR="00781B7D" w:rsidRPr="0054212C" w:rsidRDefault="00614BEA" w:rsidP="0054212C">
      <w:pPr>
        <w:jc w:val="both"/>
        <w:rPr>
          <w:sz w:val="20"/>
          <w:szCs w:val="20"/>
        </w:rPr>
      </w:pPr>
      <w:r w:rsidRPr="00437339">
        <w:rPr>
          <w:b/>
          <w:bCs/>
          <w:sz w:val="20"/>
          <w:szCs w:val="20"/>
        </w:rPr>
        <w:t>Parágrafo Décimo</w:t>
      </w:r>
      <w:r w:rsidRPr="00437339">
        <w:rPr>
          <w:sz w:val="20"/>
          <w:szCs w:val="20"/>
        </w:rPr>
        <w:t>– A garantia suplementar, constituída pelas retenções sobre as faturas, será liberada logo após a aceitação provisória das obras ou a prestação definitiva dos serviços, quando for o caso.</w:t>
      </w:r>
    </w:p>
    <w:p w14:paraId="70ED7ECE" w14:textId="319EC68B" w:rsidR="00614BEA" w:rsidRPr="00437339" w:rsidRDefault="00614BEA" w:rsidP="00614BEA">
      <w:pPr>
        <w:pStyle w:val="Ttulo4"/>
        <w:tabs>
          <w:tab w:val="left" w:pos="3544"/>
        </w:tabs>
        <w:jc w:val="center"/>
        <w:rPr>
          <w:rFonts w:ascii="Times New Roman" w:hAnsi="Times New Roman" w:cs="Times New Roman"/>
          <w:i w:val="0"/>
          <w:iCs w:val="0"/>
          <w:color w:val="auto"/>
          <w:sz w:val="20"/>
          <w:szCs w:val="20"/>
        </w:rPr>
      </w:pPr>
      <w:r w:rsidRPr="00437339">
        <w:rPr>
          <w:rFonts w:ascii="Times New Roman" w:hAnsi="Times New Roman" w:cs="Times New Roman"/>
          <w:i w:val="0"/>
          <w:iCs w:val="0"/>
          <w:color w:val="auto"/>
          <w:sz w:val="20"/>
          <w:szCs w:val="20"/>
        </w:rPr>
        <w:t>DO REAJUSTE</w:t>
      </w:r>
    </w:p>
    <w:p w14:paraId="62269F58" w14:textId="74A4D9BD" w:rsidR="00614BEA" w:rsidRPr="00437339" w:rsidRDefault="00614BEA" w:rsidP="00614BEA">
      <w:pPr>
        <w:tabs>
          <w:tab w:val="left" w:pos="2268"/>
          <w:tab w:val="left" w:pos="3544"/>
        </w:tabs>
        <w:jc w:val="both"/>
        <w:rPr>
          <w:sz w:val="20"/>
          <w:szCs w:val="20"/>
        </w:rPr>
      </w:pPr>
      <w:r w:rsidRPr="00437339">
        <w:rPr>
          <w:b/>
          <w:sz w:val="20"/>
          <w:szCs w:val="20"/>
        </w:rPr>
        <w:t>Cláusula Terceira</w:t>
      </w:r>
      <w:r w:rsidRPr="00437339">
        <w:rPr>
          <w:sz w:val="20"/>
          <w:szCs w:val="20"/>
        </w:rPr>
        <w:t>:</w:t>
      </w:r>
    </w:p>
    <w:p w14:paraId="73422131" w14:textId="77777777" w:rsidR="00614BEA" w:rsidRPr="00437339" w:rsidRDefault="00614BEA" w:rsidP="00614BEA">
      <w:pPr>
        <w:jc w:val="both"/>
        <w:rPr>
          <w:sz w:val="20"/>
          <w:szCs w:val="20"/>
        </w:rPr>
      </w:pPr>
      <w:r w:rsidRPr="00437339">
        <w:rPr>
          <w:sz w:val="20"/>
          <w:szCs w:val="20"/>
        </w:rPr>
        <w:t>Somente   ocorrerá   reajustamento   do   Contrato   decorrido    o   prazo   de doze meses, contados da data de efetivo início da obra e somente se este prazo decorrer de previsão expressa no cronograma de execução físico-financeiro, não sendo reajustado em casos onde o prazo de doze meses fluir mediante termo aditivo de prorrogação contratual, qualquer que seja o motivo da referida prorrogação.</w:t>
      </w:r>
    </w:p>
    <w:p w14:paraId="4B00469E" w14:textId="77777777" w:rsidR="00614BEA" w:rsidRPr="00437339" w:rsidRDefault="00614BEA" w:rsidP="00614BEA">
      <w:pPr>
        <w:jc w:val="both"/>
        <w:rPr>
          <w:sz w:val="20"/>
          <w:szCs w:val="20"/>
        </w:rPr>
      </w:pPr>
    </w:p>
    <w:p w14:paraId="64A1F1F0" w14:textId="77777777" w:rsidR="00614BEA" w:rsidRPr="00437339" w:rsidRDefault="00614BEA" w:rsidP="00614BEA">
      <w:pPr>
        <w:jc w:val="both"/>
        <w:rPr>
          <w:sz w:val="20"/>
          <w:szCs w:val="20"/>
        </w:rPr>
      </w:pPr>
      <w:r w:rsidRPr="00437339">
        <w:rPr>
          <w:b/>
          <w:bCs/>
          <w:sz w:val="20"/>
          <w:szCs w:val="20"/>
        </w:rPr>
        <w:t>Parágrafo Primeiro</w:t>
      </w:r>
      <w:r w:rsidRPr="00437339">
        <w:rPr>
          <w:sz w:val="20"/>
          <w:szCs w:val="20"/>
        </w:rPr>
        <w:t xml:space="preserve"> – Os preços serão reajustados de acordo com a variação do Índice, calculado por meio da seguinte fórmula:</w:t>
      </w:r>
    </w:p>
    <w:p w14:paraId="33CB7C86" w14:textId="77777777" w:rsidR="00614BEA" w:rsidRPr="00437339" w:rsidRDefault="00614BEA" w:rsidP="00614BEA">
      <w:pPr>
        <w:jc w:val="both"/>
        <w:rPr>
          <w:sz w:val="20"/>
          <w:szCs w:val="20"/>
        </w:rPr>
      </w:pPr>
    </w:p>
    <w:p w14:paraId="2074EF95" w14:textId="77777777" w:rsidR="00614BEA" w:rsidRPr="00437339" w:rsidRDefault="00614BEA" w:rsidP="00614BEA">
      <w:pPr>
        <w:jc w:val="both"/>
        <w:rPr>
          <w:sz w:val="20"/>
          <w:szCs w:val="20"/>
        </w:rPr>
      </w:pPr>
      <w:r w:rsidRPr="00437339">
        <w:rPr>
          <w:sz w:val="20"/>
          <w:szCs w:val="20"/>
        </w:rPr>
        <w:t xml:space="preserve">R = </w:t>
      </w:r>
      <w:proofErr w:type="spellStart"/>
      <w:r w:rsidRPr="00437339">
        <w:rPr>
          <w:sz w:val="20"/>
          <w:szCs w:val="20"/>
        </w:rPr>
        <w:t>Po</w:t>
      </w:r>
      <w:proofErr w:type="spellEnd"/>
      <w:r w:rsidRPr="00437339">
        <w:rPr>
          <w:sz w:val="20"/>
          <w:szCs w:val="20"/>
        </w:rPr>
        <w:t xml:space="preserve"> [(I–Io)/Io]</w:t>
      </w:r>
    </w:p>
    <w:p w14:paraId="4117E4DF" w14:textId="77777777" w:rsidR="00614BEA" w:rsidRPr="00437339" w:rsidRDefault="00614BEA" w:rsidP="00614BEA">
      <w:pPr>
        <w:jc w:val="both"/>
        <w:rPr>
          <w:sz w:val="20"/>
          <w:szCs w:val="20"/>
        </w:rPr>
      </w:pPr>
      <w:r w:rsidRPr="00437339">
        <w:rPr>
          <w:sz w:val="20"/>
          <w:szCs w:val="20"/>
        </w:rPr>
        <w:t>Onde:</w:t>
      </w:r>
    </w:p>
    <w:p w14:paraId="4CB40C43" w14:textId="77777777" w:rsidR="00614BEA" w:rsidRPr="00437339" w:rsidRDefault="00614BEA" w:rsidP="00614BEA">
      <w:pPr>
        <w:jc w:val="both"/>
        <w:rPr>
          <w:sz w:val="20"/>
          <w:szCs w:val="20"/>
        </w:rPr>
      </w:pPr>
      <w:r w:rsidRPr="00437339">
        <w:rPr>
          <w:sz w:val="20"/>
          <w:szCs w:val="20"/>
        </w:rPr>
        <w:t>R = valor do reajuste;</w:t>
      </w:r>
    </w:p>
    <w:p w14:paraId="32474A98" w14:textId="77777777" w:rsidR="00614BEA" w:rsidRPr="00437339" w:rsidRDefault="00614BEA" w:rsidP="00614BEA">
      <w:pPr>
        <w:jc w:val="both"/>
        <w:rPr>
          <w:sz w:val="20"/>
          <w:szCs w:val="20"/>
        </w:rPr>
      </w:pPr>
      <w:r w:rsidRPr="00437339">
        <w:rPr>
          <w:sz w:val="20"/>
          <w:szCs w:val="20"/>
        </w:rPr>
        <w:t>I = índice mensal relativo ao mês anterior ao de aniversário do Contrato;</w:t>
      </w:r>
    </w:p>
    <w:p w14:paraId="74058467" w14:textId="77777777" w:rsidR="00614BEA" w:rsidRPr="00437339" w:rsidRDefault="00614BEA" w:rsidP="00614BEA">
      <w:pPr>
        <w:jc w:val="both"/>
        <w:rPr>
          <w:sz w:val="20"/>
          <w:szCs w:val="20"/>
        </w:rPr>
      </w:pPr>
      <w:r w:rsidRPr="00437339">
        <w:rPr>
          <w:sz w:val="20"/>
          <w:szCs w:val="20"/>
        </w:rPr>
        <w:t xml:space="preserve">Io = índice mensal relativo ao mês anterior ao da apresentação da Proposta; </w:t>
      </w:r>
      <w:proofErr w:type="spellStart"/>
      <w:r w:rsidRPr="00437339">
        <w:rPr>
          <w:sz w:val="20"/>
          <w:szCs w:val="20"/>
        </w:rPr>
        <w:t>Po</w:t>
      </w:r>
      <w:proofErr w:type="spellEnd"/>
      <w:r w:rsidRPr="00437339">
        <w:rPr>
          <w:sz w:val="20"/>
          <w:szCs w:val="20"/>
        </w:rPr>
        <w:t xml:space="preserve"> = preço unitário contratual, objeto do reajustamento.</w:t>
      </w:r>
    </w:p>
    <w:p w14:paraId="12B565CC" w14:textId="77777777" w:rsidR="00614BEA" w:rsidRPr="00437339" w:rsidRDefault="00614BEA" w:rsidP="00614BEA">
      <w:pPr>
        <w:jc w:val="both"/>
        <w:rPr>
          <w:sz w:val="20"/>
          <w:szCs w:val="20"/>
        </w:rPr>
      </w:pPr>
    </w:p>
    <w:p w14:paraId="540EF8AF" w14:textId="77777777" w:rsidR="00614BEA" w:rsidRPr="00437339" w:rsidRDefault="00614BEA" w:rsidP="00614BEA">
      <w:pPr>
        <w:jc w:val="both"/>
        <w:rPr>
          <w:sz w:val="20"/>
          <w:szCs w:val="20"/>
        </w:rPr>
      </w:pPr>
      <w:r w:rsidRPr="00437339">
        <w:rPr>
          <w:b/>
          <w:bCs/>
          <w:sz w:val="20"/>
          <w:szCs w:val="20"/>
        </w:rPr>
        <w:t>Parágrafo Segundo</w:t>
      </w:r>
      <w:r w:rsidRPr="00437339">
        <w:rPr>
          <w:sz w:val="20"/>
          <w:szCs w:val="20"/>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5D67268B" w14:textId="77777777" w:rsidR="00614BEA" w:rsidRPr="00437339" w:rsidRDefault="00614BEA" w:rsidP="00614BEA">
      <w:pPr>
        <w:jc w:val="both"/>
        <w:rPr>
          <w:sz w:val="20"/>
          <w:szCs w:val="20"/>
        </w:rPr>
      </w:pPr>
    </w:p>
    <w:p w14:paraId="593E7B96" w14:textId="77777777" w:rsidR="00614BEA" w:rsidRPr="00437339" w:rsidRDefault="00614BEA" w:rsidP="00614BEA">
      <w:pPr>
        <w:jc w:val="both"/>
        <w:rPr>
          <w:sz w:val="20"/>
          <w:szCs w:val="20"/>
        </w:rPr>
      </w:pPr>
      <w:r w:rsidRPr="00437339">
        <w:rPr>
          <w:b/>
          <w:bCs/>
          <w:sz w:val="20"/>
          <w:szCs w:val="20"/>
        </w:rPr>
        <w:t>Parágrafo Terceiro</w:t>
      </w:r>
      <w:r w:rsidRPr="00437339">
        <w:rPr>
          <w:sz w:val="20"/>
          <w:szCs w:val="20"/>
        </w:rP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1228929D" w14:textId="77777777" w:rsidR="005340DD" w:rsidRPr="00437339" w:rsidRDefault="005340DD" w:rsidP="00614BEA">
      <w:pPr>
        <w:jc w:val="both"/>
        <w:rPr>
          <w:sz w:val="20"/>
          <w:szCs w:val="20"/>
        </w:rPr>
      </w:pPr>
    </w:p>
    <w:p w14:paraId="6818BAB1" w14:textId="44DD5539" w:rsidR="00614BEA" w:rsidRPr="00437339" w:rsidRDefault="00703B2C" w:rsidP="005340DD">
      <w:pPr>
        <w:pStyle w:val="Ttulo2"/>
        <w:spacing w:before="0"/>
        <w:rPr>
          <w:rFonts w:ascii="Times New Roman" w:hAnsi="Times New Roman"/>
          <w:sz w:val="20"/>
        </w:rPr>
      </w:pPr>
      <w:r w:rsidRPr="00437339">
        <w:rPr>
          <w:rFonts w:ascii="Times New Roman" w:hAnsi="Times New Roman"/>
          <w:sz w:val="20"/>
        </w:rPr>
        <w:t xml:space="preserve">DO </w:t>
      </w:r>
      <w:r w:rsidR="005340DD" w:rsidRPr="00437339">
        <w:rPr>
          <w:rFonts w:ascii="Times New Roman" w:hAnsi="Times New Roman"/>
          <w:sz w:val="20"/>
        </w:rPr>
        <w:t>REEQUILIBRIO ECONOMICO FINANCEIRO</w:t>
      </w:r>
    </w:p>
    <w:p w14:paraId="7352C057" w14:textId="5D57ED4E" w:rsidR="00C96E27" w:rsidRPr="00437339" w:rsidRDefault="00C96E27" w:rsidP="00C96E27">
      <w:pPr>
        <w:jc w:val="both"/>
        <w:rPr>
          <w:b/>
          <w:sz w:val="20"/>
          <w:szCs w:val="20"/>
        </w:rPr>
      </w:pPr>
      <w:r w:rsidRPr="00437339">
        <w:rPr>
          <w:b/>
          <w:sz w:val="20"/>
          <w:szCs w:val="20"/>
        </w:rPr>
        <w:t xml:space="preserve">Cláusula </w:t>
      </w:r>
      <w:r w:rsidR="005340DD" w:rsidRPr="00437339">
        <w:rPr>
          <w:b/>
          <w:sz w:val="20"/>
          <w:szCs w:val="20"/>
        </w:rPr>
        <w:t>Quarta</w:t>
      </w:r>
      <w:r w:rsidRPr="00437339">
        <w:rPr>
          <w:b/>
          <w:sz w:val="20"/>
          <w:szCs w:val="20"/>
        </w:rPr>
        <w:t>:</w:t>
      </w:r>
    </w:p>
    <w:p w14:paraId="5AA1676C" w14:textId="1EC0C3EB" w:rsidR="00614BEA" w:rsidRPr="00437339" w:rsidRDefault="005340DD" w:rsidP="00C96E27">
      <w:pPr>
        <w:jc w:val="both"/>
        <w:rPr>
          <w:b/>
          <w:sz w:val="20"/>
          <w:szCs w:val="20"/>
        </w:rPr>
      </w:pPr>
      <w:r w:rsidRPr="00437339">
        <w:rPr>
          <w:sz w:val="20"/>
          <w:szCs w:val="20"/>
        </w:rPr>
        <w:t>Caso o CONTRATADO requeira reequilíbrio econômico–financeiro do contrato, fica o CONTRATANTE obrigado a responder em até 30 (trinta) dias, da data do requerimento ou da data em que forem apresentados todos os documentos necessários à apreciação do pedido</w:t>
      </w:r>
    </w:p>
    <w:p w14:paraId="3960A292" w14:textId="77777777" w:rsidR="00C96E27" w:rsidRPr="00437339" w:rsidRDefault="00C96E27" w:rsidP="00C96E27">
      <w:pPr>
        <w:rPr>
          <w:sz w:val="20"/>
          <w:szCs w:val="20"/>
        </w:rPr>
      </w:pPr>
    </w:p>
    <w:p w14:paraId="6CC3176D" w14:textId="10408D35" w:rsidR="005340DD" w:rsidRPr="00437339" w:rsidRDefault="00703B2C" w:rsidP="005340DD">
      <w:pPr>
        <w:pStyle w:val="Ttulo2"/>
        <w:spacing w:before="0"/>
        <w:rPr>
          <w:rFonts w:ascii="Times New Roman" w:hAnsi="Times New Roman"/>
          <w:sz w:val="20"/>
        </w:rPr>
      </w:pPr>
      <w:r w:rsidRPr="00437339">
        <w:rPr>
          <w:rFonts w:ascii="Times New Roman" w:hAnsi="Times New Roman"/>
          <w:sz w:val="20"/>
        </w:rPr>
        <w:t xml:space="preserve">DO </w:t>
      </w:r>
      <w:r w:rsidR="005340DD" w:rsidRPr="00437339">
        <w:rPr>
          <w:rFonts w:ascii="Times New Roman" w:hAnsi="Times New Roman"/>
          <w:sz w:val="20"/>
        </w:rPr>
        <w:t>REGIME DE EXECUÇÃO</w:t>
      </w:r>
    </w:p>
    <w:p w14:paraId="1366A6C3" w14:textId="1E8CE6B4" w:rsidR="005340DD" w:rsidRPr="00437339" w:rsidRDefault="005340DD" w:rsidP="005340DD">
      <w:pPr>
        <w:jc w:val="both"/>
        <w:rPr>
          <w:b/>
          <w:sz w:val="20"/>
          <w:szCs w:val="20"/>
        </w:rPr>
      </w:pPr>
      <w:r w:rsidRPr="00437339">
        <w:rPr>
          <w:b/>
          <w:sz w:val="20"/>
          <w:szCs w:val="20"/>
        </w:rPr>
        <w:t>Cláusula Quinta:</w:t>
      </w:r>
    </w:p>
    <w:p w14:paraId="5ABE3C51" w14:textId="77777777" w:rsidR="005340DD" w:rsidRPr="00437339" w:rsidRDefault="005340DD" w:rsidP="005340DD">
      <w:pPr>
        <w:jc w:val="both"/>
        <w:rPr>
          <w:sz w:val="20"/>
          <w:szCs w:val="20"/>
        </w:rPr>
      </w:pPr>
      <w:r w:rsidRPr="00437339">
        <w:rPr>
          <w:sz w:val="20"/>
          <w:szCs w:val="20"/>
        </w:rPr>
        <w:t>A prestação do objeto do presente contrato obedecerá o regime de execução de empreitada por preço global.</w:t>
      </w:r>
    </w:p>
    <w:p w14:paraId="436B1498" w14:textId="77777777" w:rsidR="005340DD" w:rsidRPr="00437339" w:rsidRDefault="005340DD" w:rsidP="00703B2C">
      <w:pPr>
        <w:rPr>
          <w:b/>
          <w:sz w:val="20"/>
          <w:szCs w:val="20"/>
        </w:rPr>
      </w:pPr>
    </w:p>
    <w:p w14:paraId="29614643" w14:textId="37C3BA18" w:rsidR="005340DD" w:rsidRPr="00437339" w:rsidRDefault="005340DD" w:rsidP="005340DD">
      <w:pPr>
        <w:jc w:val="center"/>
        <w:rPr>
          <w:b/>
          <w:sz w:val="20"/>
          <w:szCs w:val="20"/>
        </w:rPr>
      </w:pPr>
      <w:r w:rsidRPr="00437339">
        <w:rPr>
          <w:b/>
          <w:sz w:val="20"/>
          <w:szCs w:val="20"/>
        </w:rPr>
        <w:t>DA FISCALIZAÇÃO</w:t>
      </w:r>
    </w:p>
    <w:p w14:paraId="22BB19F7" w14:textId="44BAB668" w:rsidR="005340DD" w:rsidRPr="00437339" w:rsidRDefault="005340DD" w:rsidP="005340DD">
      <w:pPr>
        <w:jc w:val="both"/>
        <w:rPr>
          <w:b/>
          <w:sz w:val="20"/>
          <w:szCs w:val="20"/>
        </w:rPr>
      </w:pPr>
      <w:r w:rsidRPr="00437339">
        <w:rPr>
          <w:b/>
          <w:sz w:val="20"/>
          <w:szCs w:val="20"/>
        </w:rPr>
        <w:t>Cláusula Sexta:</w:t>
      </w:r>
    </w:p>
    <w:p w14:paraId="06E53E0F" w14:textId="77777777" w:rsidR="005340DD" w:rsidRPr="00437339" w:rsidRDefault="005340DD" w:rsidP="005340DD">
      <w:pPr>
        <w:jc w:val="both"/>
        <w:rPr>
          <w:sz w:val="20"/>
          <w:szCs w:val="20"/>
        </w:rPr>
      </w:pPr>
      <w:r w:rsidRPr="00437339">
        <w:rPr>
          <w:sz w:val="20"/>
          <w:szCs w:val="20"/>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238A7E2C" w14:textId="77777777" w:rsidR="005340DD" w:rsidRPr="00437339" w:rsidRDefault="005340DD" w:rsidP="005340DD">
      <w:pPr>
        <w:jc w:val="both"/>
        <w:rPr>
          <w:sz w:val="20"/>
          <w:szCs w:val="20"/>
        </w:rPr>
      </w:pPr>
    </w:p>
    <w:p w14:paraId="131724B8" w14:textId="7FD0D6D7" w:rsidR="005340DD" w:rsidRPr="00AD61FB" w:rsidRDefault="005340DD" w:rsidP="005340DD">
      <w:pPr>
        <w:jc w:val="both"/>
        <w:rPr>
          <w:sz w:val="20"/>
          <w:szCs w:val="20"/>
        </w:rPr>
      </w:pPr>
      <w:r w:rsidRPr="009B7BB1">
        <w:rPr>
          <w:b/>
          <w:bCs/>
          <w:sz w:val="20"/>
          <w:szCs w:val="20"/>
        </w:rPr>
        <w:lastRenderedPageBreak/>
        <w:t>Parágrafo Primeiro</w:t>
      </w:r>
      <w:r w:rsidRPr="009B7BB1">
        <w:rPr>
          <w:sz w:val="20"/>
          <w:szCs w:val="20"/>
        </w:rPr>
        <w:t xml:space="preserve"> – A </w:t>
      </w:r>
      <w:r w:rsidRPr="00AD61FB">
        <w:rPr>
          <w:sz w:val="20"/>
          <w:szCs w:val="20"/>
        </w:rPr>
        <w:t>Fiscalização da execução dos serviços caberá</w:t>
      </w:r>
      <w:r w:rsidR="00AD61FB" w:rsidRPr="00AD61FB">
        <w:rPr>
          <w:sz w:val="20"/>
          <w:szCs w:val="20"/>
        </w:rPr>
        <w:t xml:space="preserve"> Setor de Engenharia, através da Engenheira Camila Schimitt </w:t>
      </w:r>
      <w:proofErr w:type="spellStart"/>
      <w:r w:rsidR="00AD61FB" w:rsidRPr="00AD61FB">
        <w:rPr>
          <w:sz w:val="20"/>
          <w:szCs w:val="20"/>
        </w:rPr>
        <w:t>Caccia</w:t>
      </w:r>
      <w:proofErr w:type="spellEnd"/>
      <w:r w:rsidR="00AD61FB" w:rsidRPr="00AD61FB">
        <w:rPr>
          <w:sz w:val="20"/>
          <w:szCs w:val="20"/>
        </w:rPr>
        <w:t xml:space="preserve">, Matrícula 1022, CREA/RS 190280 e pelo Secretário Municipal </w:t>
      </w:r>
      <w:proofErr w:type="gramStart"/>
      <w:r w:rsidR="00AD61FB" w:rsidRPr="00AD61FB">
        <w:rPr>
          <w:sz w:val="20"/>
          <w:szCs w:val="20"/>
        </w:rPr>
        <w:t xml:space="preserve">de  </w:t>
      </w:r>
      <w:r w:rsidR="009135B3">
        <w:rPr>
          <w:sz w:val="20"/>
          <w:szCs w:val="20"/>
        </w:rPr>
        <w:t>Obras</w:t>
      </w:r>
      <w:proofErr w:type="gramEnd"/>
      <w:r w:rsidR="00AD61FB" w:rsidRPr="00AD61FB">
        <w:rPr>
          <w:sz w:val="20"/>
          <w:szCs w:val="20"/>
        </w:rPr>
        <w:t>,</w:t>
      </w:r>
      <w:r w:rsidR="009135B3">
        <w:rPr>
          <w:sz w:val="20"/>
          <w:szCs w:val="20"/>
        </w:rPr>
        <w:t xml:space="preserve"> Transito e Saneamento</w:t>
      </w:r>
      <w:r w:rsidR="00AD61FB" w:rsidRPr="00AD61FB">
        <w:rPr>
          <w:sz w:val="20"/>
          <w:szCs w:val="20"/>
        </w:rPr>
        <w:t xml:space="preserve"> Senhor </w:t>
      </w:r>
      <w:r w:rsidR="009135B3">
        <w:rPr>
          <w:sz w:val="20"/>
          <w:szCs w:val="20"/>
        </w:rPr>
        <w:t xml:space="preserve">Valdir </w:t>
      </w:r>
      <w:proofErr w:type="spellStart"/>
      <w:r w:rsidR="009135B3">
        <w:rPr>
          <w:sz w:val="20"/>
          <w:szCs w:val="20"/>
        </w:rPr>
        <w:t>Falcade</w:t>
      </w:r>
      <w:proofErr w:type="spellEnd"/>
      <w:r w:rsidRPr="00AD61FB">
        <w:rPr>
          <w:sz w:val="20"/>
          <w:szCs w:val="20"/>
        </w:rPr>
        <w:t xml:space="preserve"> . Incumbe à Fiscalização a prática de todos os atos que lhe são próprios nos termos da legislação em vigor, respeitados o contraditório e a ampla defesa.</w:t>
      </w:r>
      <w:r w:rsidR="00734987" w:rsidRPr="00AD61FB">
        <w:rPr>
          <w:sz w:val="20"/>
          <w:szCs w:val="20"/>
        </w:rPr>
        <w:t xml:space="preserve"> </w:t>
      </w:r>
    </w:p>
    <w:p w14:paraId="79E86C4D" w14:textId="77777777" w:rsidR="005340DD" w:rsidRPr="00437339" w:rsidRDefault="005340DD" w:rsidP="005340DD">
      <w:pPr>
        <w:jc w:val="both"/>
        <w:rPr>
          <w:sz w:val="20"/>
          <w:szCs w:val="20"/>
        </w:rPr>
      </w:pPr>
    </w:p>
    <w:p w14:paraId="648FAE6C" w14:textId="77777777" w:rsidR="005340DD" w:rsidRPr="00437339" w:rsidRDefault="005340DD" w:rsidP="005340DD">
      <w:pPr>
        <w:jc w:val="both"/>
        <w:rPr>
          <w:sz w:val="20"/>
          <w:szCs w:val="20"/>
        </w:rPr>
      </w:pPr>
      <w:r w:rsidRPr="00437339">
        <w:rPr>
          <w:b/>
          <w:bCs/>
          <w:sz w:val="20"/>
          <w:szCs w:val="20"/>
        </w:rPr>
        <w:t>Parágrafo Segundo</w:t>
      </w:r>
      <w:r w:rsidRPr="00437339">
        <w:rPr>
          <w:sz w:val="20"/>
          <w:szCs w:val="20"/>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7723472A" w14:textId="77777777" w:rsidR="005340DD" w:rsidRPr="00437339" w:rsidRDefault="005340DD" w:rsidP="005340DD">
      <w:pPr>
        <w:jc w:val="both"/>
        <w:rPr>
          <w:sz w:val="20"/>
          <w:szCs w:val="20"/>
        </w:rPr>
      </w:pPr>
    </w:p>
    <w:p w14:paraId="1F6DFF9C" w14:textId="77777777" w:rsidR="005340DD" w:rsidRPr="00437339" w:rsidRDefault="005340DD" w:rsidP="005340DD">
      <w:pPr>
        <w:jc w:val="both"/>
        <w:rPr>
          <w:sz w:val="20"/>
          <w:szCs w:val="20"/>
        </w:rPr>
      </w:pPr>
      <w:r w:rsidRPr="00437339">
        <w:rPr>
          <w:b/>
          <w:bCs/>
          <w:sz w:val="20"/>
          <w:szCs w:val="20"/>
        </w:rPr>
        <w:t>Parágrafo Terceiro</w:t>
      </w:r>
      <w:r w:rsidRPr="00437339">
        <w:rPr>
          <w:sz w:val="20"/>
          <w:szCs w:val="20"/>
        </w:rPr>
        <w:t xml:space="preserve"> – Compete à CONTRATADA fazer minucioso exame da execução dos serviços,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59F3C622" w14:textId="77777777" w:rsidR="005340DD" w:rsidRPr="00437339" w:rsidRDefault="005340DD" w:rsidP="005340DD">
      <w:pPr>
        <w:jc w:val="both"/>
        <w:rPr>
          <w:sz w:val="20"/>
          <w:szCs w:val="20"/>
        </w:rPr>
      </w:pPr>
    </w:p>
    <w:p w14:paraId="7804E49C" w14:textId="57090DD8" w:rsidR="005340DD" w:rsidRPr="00437339" w:rsidRDefault="005340DD" w:rsidP="005340DD">
      <w:pPr>
        <w:jc w:val="both"/>
        <w:rPr>
          <w:sz w:val="20"/>
          <w:szCs w:val="20"/>
        </w:rPr>
      </w:pPr>
      <w:r w:rsidRPr="00437339">
        <w:rPr>
          <w:b/>
          <w:bCs/>
          <w:sz w:val="20"/>
          <w:szCs w:val="20"/>
        </w:rPr>
        <w:t>Parágrafo Quarto</w:t>
      </w:r>
      <w:r w:rsidRPr="00437339">
        <w:rPr>
          <w:sz w:val="20"/>
          <w:szCs w:val="20"/>
        </w:rPr>
        <w:t xml:space="preserve"> – A atuação fiscalizadora em nada restringirá a responsabilidade única, integral e exclusiva da CONTRATADA no que concerne aos serviços contratados, à sua execução e às consequências e implicações, próximas ou remotas, perante o CONTRATANTE, ou perante terceiros, do mesmo modo que a ocorrência de eventuais irregularidades na execução dos serviços contratados não implicará corresponsabilidade do CONTRATANTE ou de seus</w:t>
      </w:r>
      <w:r w:rsidR="00734987" w:rsidRPr="00437339">
        <w:rPr>
          <w:sz w:val="20"/>
          <w:szCs w:val="20"/>
        </w:rPr>
        <w:t>-</w:t>
      </w:r>
      <w:r w:rsidRPr="00437339">
        <w:rPr>
          <w:sz w:val="20"/>
          <w:szCs w:val="20"/>
        </w:rPr>
        <w:t xml:space="preserve"> prepostos.</w:t>
      </w:r>
    </w:p>
    <w:p w14:paraId="6EC321D7" w14:textId="77777777" w:rsidR="005340DD" w:rsidRPr="00437339" w:rsidRDefault="005340DD" w:rsidP="005340DD">
      <w:pPr>
        <w:jc w:val="both"/>
        <w:rPr>
          <w:sz w:val="20"/>
          <w:szCs w:val="20"/>
        </w:rPr>
      </w:pPr>
    </w:p>
    <w:p w14:paraId="54684077" w14:textId="1775E141" w:rsidR="005340DD" w:rsidRPr="00437339" w:rsidRDefault="005340DD" w:rsidP="005340DD">
      <w:pPr>
        <w:jc w:val="both"/>
        <w:rPr>
          <w:sz w:val="20"/>
          <w:szCs w:val="20"/>
        </w:rPr>
      </w:pPr>
      <w:r w:rsidRPr="00437339">
        <w:rPr>
          <w:b/>
          <w:bCs/>
          <w:sz w:val="20"/>
          <w:szCs w:val="20"/>
        </w:rPr>
        <w:t>Parágrafo Quinto</w:t>
      </w:r>
      <w:r w:rsidRPr="00437339">
        <w:rPr>
          <w:sz w:val="20"/>
          <w:szCs w:val="20"/>
        </w:rPr>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1643BB7A" w14:textId="00D861C9" w:rsidR="00734987" w:rsidRPr="00437339" w:rsidRDefault="00703B2C" w:rsidP="00734987">
      <w:pPr>
        <w:jc w:val="center"/>
        <w:rPr>
          <w:b/>
          <w:sz w:val="20"/>
          <w:szCs w:val="20"/>
        </w:rPr>
      </w:pPr>
      <w:r w:rsidRPr="00437339">
        <w:rPr>
          <w:b/>
          <w:sz w:val="20"/>
          <w:szCs w:val="20"/>
        </w:rPr>
        <w:t xml:space="preserve">DA </w:t>
      </w:r>
      <w:r w:rsidR="00734987" w:rsidRPr="00437339">
        <w:rPr>
          <w:b/>
          <w:sz w:val="20"/>
          <w:szCs w:val="20"/>
        </w:rPr>
        <w:t>RESPONSABILIDADE TÉCNICA</w:t>
      </w:r>
    </w:p>
    <w:p w14:paraId="3F7C0732" w14:textId="4F8DCA86" w:rsidR="00734987" w:rsidRPr="00437339" w:rsidRDefault="00734987" w:rsidP="00734987">
      <w:pPr>
        <w:jc w:val="both"/>
        <w:rPr>
          <w:b/>
          <w:sz w:val="20"/>
          <w:szCs w:val="20"/>
        </w:rPr>
      </w:pPr>
      <w:r w:rsidRPr="00437339">
        <w:rPr>
          <w:b/>
          <w:sz w:val="20"/>
          <w:szCs w:val="20"/>
        </w:rPr>
        <w:t>Cláusula Sétima:</w:t>
      </w:r>
    </w:p>
    <w:p w14:paraId="020DA0DD" w14:textId="1CB8E1D9" w:rsidR="00734987" w:rsidRPr="00437339" w:rsidRDefault="00734987" w:rsidP="00734987">
      <w:pPr>
        <w:jc w:val="both"/>
        <w:rPr>
          <w:sz w:val="20"/>
          <w:szCs w:val="20"/>
        </w:rPr>
      </w:pPr>
      <w:r w:rsidRPr="00437339">
        <w:rPr>
          <w:sz w:val="20"/>
          <w:szCs w:val="20"/>
        </w:rPr>
        <w:t>As obras e/ou serviços objeto deste Contrato serão executados sob a direção e responsabilidade técnica da</w:t>
      </w:r>
      <w:r w:rsidR="00B815C5">
        <w:rPr>
          <w:sz w:val="20"/>
          <w:szCs w:val="20"/>
        </w:rPr>
        <w:t xml:space="preserve"> </w:t>
      </w:r>
      <w:r w:rsidR="00B815C5" w:rsidRPr="00AD61FB">
        <w:rPr>
          <w:sz w:val="20"/>
          <w:szCs w:val="20"/>
        </w:rPr>
        <w:t xml:space="preserve">Engenheira Camila Schimitt </w:t>
      </w:r>
      <w:proofErr w:type="spellStart"/>
      <w:r w:rsidR="00B815C5" w:rsidRPr="00AD61FB">
        <w:rPr>
          <w:sz w:val="20"/>
          <w:szCs w:val="20"/>
        </w:rPr>
        <w:t>Caccia</w:t>
      </w:r>
      <w:proofErr w:type="spellEnd"/>
      <w:r w:rsidR="00B815C5" w:rsidRPr="00AD61FB">
        <w:rPr>
          <w:sz w:val="20"/>
          <w:szCs w:val="20"/>
        </w:rPr>
        <w:t>, Matrícula 1022, CREA/RS 190280</w:t>
      </w:r>
      <w:r w:rsidR="00B815C5">
        <w:rPr>
          <w:sz w:val="20"/>
          <w:szCs w:val="20"/>
        </w:rPr>
        <w:t xml:space="preserve"> </w:t>
      </w:r>
      <w:r w:rsidRPr="00437339">
        <w:rPr>
          <w:sz w:val="20"/>
          <w:szCs w:val="20"/>
        </w:rPr>
        <w:t>, que fica autorizado a representar a CONTRATADA em suas relações com o CONTRATANTE em matéria técnica.</w:t>
      </w:r>
    </w:p>
    <w:p w14:paraId="5FE0E03A" w14:textId="77777777" w:rsidR="00734987" w:rsidRPr="00437339" w:rsidRDefault="00734987" w:rsidP="00734987">
      <w:pPr>
        <w:jc w:val="both"/>
        <w:rPr>
          <w:sz w:val="20"/>
          <w:szCs w:val="20"/>
        </w:rPr>
      </w:pPr>
    </w:p>
    <w:p w14:paraId="5106F5C7" w14:textId="77777777" w:rsidR="00734987" w:rsidRPr="00437339" w:rsidRDefault="00734987" w:rsidP="00734987">
      <w:pPr>
        <w:jc w:val="both"/>
        <w:rPr>
          <w:sz w:val="20"/>
          <w:szCs w:val="20"/>
        </w:rPr>
      </w:pPr>
      <w:r w:rsidRPr="00437339">
        <w:rPr>
          <w:b/>
          <w:bCs/>
          <w:sz w:val="20"/>
          <w:szCs w:val="20"/>
        </w:rPr>
        <w:t>Parágrafo Primeiro</w:t>
      </w:r>
      <w:r w:rsidRPr="00437339">
        <w:rPr>
          <w:sz w:val="20"/>
          <w:szCs w:val="20"/>
        </w:rPr>
        <w:t xml:space="preserve"> – A CONTRATADA se obriga a manter o profissional indicado nesta Cláusula como Responsável Técnico na direção das obras e/ou serviços e no local da sua execução até o respectivo encerramento.</w:t>
      </w:r>
    </w:p>
    <w:p w14:paraId="130FA292" w14:textId="77777777" w:rsidR="00734987" w:rsidRPr="00437339" w:rsidRDefault="00734987" w:rsidP="00734987">
      <w:pPr>
        <w:jc w:val="both"/>
        <w:rPr>
          <w:sz w:val="20"/>
          <w:szCs w:val="20"/>
        </w:rPr>
      </w:pPr>
    </w:p>
    <w:p w14:paraId="59DC7542" w14:textId="77777777" w:rsidR="00734987" w:rsidRPr="00437339" w:rsidRDefault="00734987" w:rsidP="00734987">
      <w:pPr>
        <w:jc w:val="both"/>
        <w:rPr>
          <w:sz w:val="20"/>
          <w:szCs w:val="20"/>
        </w:rPr>
      </w:pPr>
      <w:r w:rsidRPr="00437339">
        <w:rPr>
          <w:b/>
          <w:bCs/>
          <w:sz w:val="20"/>
          <w:szCs w:val="20"/>
        </w:rPr>
        <w:t>Parágrafo Segundo</w:t>
      </w:r>
      <w:r w:rsidRPr="00437339">
        <w:rPr>
          <w:sz w:val="20"/>
          <w:szCs w:val="20"/>
        </w:rPr>
        <w:t xml:space="preserve"> – O Responsável Técnico indicado pela CONTRATADA poderá ser substituído por outro de mesma qualificação e experiência, cuja aceitação ficará a exclusivo critério do CONTRATANTE.</w:t>
      </w:r>
    </w:p>
    <w:p w14:paraId="00C8296E" w14:textId="77777777" w:rsidR="005340DD" w:rsidRPr="00437339" w:rsidRDefault="005340DD" w:rsidP="00C96E27">
      <w:pPr>
        <w:rPr>
          <w:sz w:val="20"/>
          <w:szCs w:val="20"/>
        </w:rPr>
      </w:pPr>
    </w:p>
    <w:p w14:paraId="043E3D6A" w14:textId="0973F246" w:rsidR="00734987" w:rsidRPr="00437339" w:rsidRDefault="00703B2C" w:rsidP="00734987">
      <w:pPr>
        <w:jc w:val="center"/>
        <w:rPr>
          <w:b/>
          <w:sz w:val="20"/>
          <w:szCs w:val="20"/>
        </w:rPr>
      </w:pPr>
      <w:r w:rsidRPr="00437339">
        <w:rPr>
          <w:b/>
          <w:sz w:val="20"/>
          <w:szCs w:val="20"/>
        </w:rPr>
        <w:t xml:space="preserve">DA </w:t>
      </w:r>
      <w:r w:rsidR="00734987" w:rsidRPr="00437339">
        <w:rPr>
          <w:b/>
          <w:sz w:val="20"/>
          <w:szCs w:val="20"/>
        </w:rPr>
        <w:t>MEDIÇÕES</w:t>
      </w:r>
    </w:p>
    <w:p w14:paraId="62C6B4F1" w14:textId="13DFD92F" w:rsidR="00734987" w:rsidRPr="00437339" w:rsidRDefault="00734987" w:rsidP="00734987">
      <w:pPr>
        <w:jc w:val="both"/>
        <w:rPr>
          <w:b/>
          <w:sz w:val="20"/>
          <w:szCs w:val="20"/>
        </w:rPr>
      </w:pPr>
      <w:r w:rsidRPr="00437339">
        <w:rPr>
          <w:b/>
          <w:sz w:val="20"/>
          <w:szCs w:val="20"/>
        </w:rPr>
        <w:t>Cláusula Oitava:</w:t>
      </w:r>
    </w:p>
    <w:p w14:paraId="1895769B" w14:textId="77777777" w:rsidR="00734987" w:rsidRPr="00437339" w:rsidRDefault="00734987" w:rsidP="00734987">
      <w:pPr>
        <w:jc w:val="both"/>
        <w:rPr>
          <w:sz w:val="20"/>
          <w:szCs w:val="20"/>
        </w:rPr>
      </w:pPr>
      <w:r w:rsidRPr="00437339">
        <w:rPr>
          <w:sz w:val="20"/>
          <w:szCs w:val="20"/>
        </w:rPr>
        <w:t>As medições obras e/ou serviços obedecerão ao Cronograma   Físico-Financeiro, que será ajustado em função de inícios e reinícios de etapas da obra e/ou serviço, em dias diferentes, no primeiro dia útil do mês.</w:t>
      </w:r>
    </w:p>
    <w:p w14:paraId="38F3CF28" w14:textId="77777777" w:rsidR="00734987" w:rsidRPr="00437339" w:rsidRDefault="00734987" w:rsidP="00734987">
      <w:pPr>
        <w:jc w:val="both"/>
        <w:rPr>
          <w:sz w:val="20"/>
          <w:szCs w:val="20"/>
        </w:rPr>
      </w:pPr>
    </w:p>
    <w:p w14:paraId="7C5F09DE" w14:textId="77777777" w:rsidR="00734987" w:rsidRPr="00437339" w:rsidRDefault="00734987" w:rsidP="00734987">
      <w:pPr>
        <w:jc w:val="both"/>
        <w:rPr>
          <w:sz w:val="20"/>
          <w:szCs w:val="20"/>
        </w:rPr>
      </w:pPr>
      <w:r w:rsidRPr="00437339">
        <w:rPr>
          <w:b/>
          <w:bCs/>
          <w:sz w:val="20"/>
          <w:szCs w:val="20"/>
        </w:rPr>
        <w:t>Parágrafo Primeiro –</w:t>
      </w:r>
      <w:r w:rsidRPr="00437339">
        <w:rPr>
          <w:sz w:val="20"/>
          <w:szCs w:val="20"/>
        </w:rPr>
        <w:t xml:space="preserve">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com o último dia útil do mês calendário da sua realização. Poderão ser realizadas medições intermediárias cujo último dia não coincida com o último dia útil do mês calendário de sua realização, a critério do CONTRATANTE.</w:t>
      </w:r>
    </w:p>
    <w:p w14:paraId="6F890349" w14:textId="77777777" w:rsidR="00734987" w:rsidRPr="00437339" w:rsidRDefault="00734987" w:rsidP="00734987">
      <w:pPr>
        <w:jc w:val="both"/>
        <w:rPr>
          <w:sz w:val="20"/>
          <w:szCs w:val="20"/>
        </w:rPr>
      </w:pPr>
    </w:p>
    <w:p w14:paraId="6647E1B2" w14:textId="77777777" w:rsidR="00734987" w:rsidRPr="00437339" w:rsidRDefault="00734987" w:rsidP="00734987">
      <w:pPr>
        <w:jc w:val="both"/>
        <w:rPr>
          <w:sz w:val="20"/>
          <w:szCs w:val="20"/>
        </w:rPr>
      </w:pPr>
      <w:r w:rsidRPr="00437339">
        <w:rPr>
          <w:b/>
          <w:bCs/>
          <w:sz w:val="20"/>
          <w:szCs w:val="20"/>
        </w:rPr>
        <w:t>Parágrafo Segundo –</w:t>
      </w:r>
      <w:r w:rsidRPr="00437339">
        <w:rPr>
          <w:sz w:val="20"/>
          <w:szCs w:val="20"/>
        </w:rPr>
        <w:t xml:space="preserve"> O processamento das medições obedecerá à seguinte sistemática:</w:t>
      </w:r>
    </w:p>
    <w:p w14:paraId="6EAA479F" w14:textId="77777777" w:rsidR="00734987" w:rsidRPr="00437339" w:rsidRDefault="00734987" w:rsidP="00734987">
      <w:pPr>
        <w:jc w:val="both"/>
        <w:rPr>
          <w:sz w:val="20"/>
          <w:szCs w:val="20"/>
        </w:rPr>
      </w:pPr>
    </w:p>
    <w:p w14:paraId="158A966D" w14:textId="77777777" w:rsidR="00734987" w:rsidRPr="00437339" w:rsidRDefault="00734987" w:rsidP="00734987">
      <w:pPr>
        <w:jc w:val="both"/>
        <w:rPr>
          <w:sz w:val="20"/>
          <w:szCs w:val="20"/>
        </w:rPr>
      </w:pPr>
      <w:r w:rsidRPr="00437339">
        <w:rPr>
          <w:sz w:val="20"/>
          <w:szCs w:val="20"/>
        </w:rPr>
        <w:t>Todos os itens constantes da Planilha de Quantitativos e Custos Unitários, originalmente ou em virtude de alterações contratuais, serão apontados em impresso próprio, assinado pela Fiscalização.</w:t>
      </w:r>
    </w:p>
    <w:p w14:paraId="00B98A39" w14:textId="77777777" w:rsidR="00734987" w:rsidRPr="00437339" w:rsidRDefault="00734987" w:rsidP="00734987">
      <w:pPr>
        <w:jc w:val="both"/>
        <w:rPr>
          <w:sz w:val="20"/>
          <w:szCs w:val="20"/>
        </w:rPr>
      </w:pPr>
    </w:p>
    <w:p w14:paraId="68F87024" w14:textId="77777777" w:rsidR="00734987" w:rsidRPr="00437339" w:rsidRDefault="00734987" w:rsidP="00734987">
      <w:pPr>
        <w:jc w:val="both"/>
        <w:rPr>
          <w:sz w:val="20"/>
          <w:szCs w:val="20"/>
        </w:rPr>
      </w:pPr>
      <w:r w:rsidRPr="00437339">
        <w:rPr>
          <w:sz w:val="20"/>
          <w:szCs w:val="20"/>
        </w:rPr>
        <w:t>O preço unitário dos itens não contemplados na Planilha de Quantitativos e Custos Unitários, incluídos em virtude de alterações contratuais, observados os limites legais, será calculado de acordo com a seguinte fórmula:</w:t>
      </w:r>
    </w:p>
    <w:p w14:paraId="1DF30134" w14:textId="77777777" w:rsidR="00734987" w:rsidRPr="00437339" w:rsidRDefault="00734987" w:rsidP="00734987">
      <w:pPr>
        <w:jc w:val="both"/>
        <w:rPr>
          <w:sz w:val="20"/>
          <w:szCs w:val="20"/>
        </w:rPr>
      </w:pPr>
    </w:p>
    <w:p w14:paraId="0E81EAF4" w14:textId="77777777" w:rsidR="00734987" w:rsidRPr="00437339" w:rsidRDefault="00734987" w:rsidP="00734987">
      <w:pPr>
        <w:jc w:val="both"/>
        <w:rPr>
          <w:sz w:val="20"/>
          <w:szCs w:val="20"/>
        </w:rPr>
      </w:pPr>
      <w:r w:rsidRPr="00437339">
        <w:rPr>
          <w:sz w:val="20"/>
          <w:szCs w:val="20"/>
        </w:rPr>
        <w:t xml:space="preserve">PLO x PUEII PUII =  </w:t>
      </w:r>
      <w:r w:rsidRPr="00437339">
        <w:rPr>
          <w:sz w:val="20"/>
          <w:szCs w:val="20"/>
        </w:rPr>
        <w:tab/>
      </w:r>
    </w:p>
    <w:p w14:paraId="291F5BEC" w14:textId="77777777" w:rsidR="00734987" w:rsidRPr="00437339" w:rsidRDefault="00734987" w:rsidP="00734987">
      <w:pPr>
        <w:jc w:val="both"/>
        <w:rPr>
          <w:sz w:val="20"/>
          <w:szCs w:val="20"/>
        </w:rPr>
      </w:pPr>
      <w:r w:rsidRPr="00437339">
        <w:rPr>
          <w:sz w:val="20"/>
          <w:szCs w:val="20"/>
        </w:rPr>
        <w:t>PO</w:t>
      </w:r>
    </w:p>
    <w:p w14:paraId="331638F0" w14:textId="77777777" w:rsidR="00734987" w:rsidRPr="00437339" w:rsidRDefault="00734987" w:rsidP="00734987">
      <w:pPr>
        <w:jc w:val="both"/>
        <w:rPr>
          <w:sz w:val="20"/>
          <w:szCs w:val="20"/>
        </w:rPr>
      </w:pPr>
    </w:p>
    <w:p w14:paraId="76931E9C" w14:textId="77777777" w:rsidR="00734987" w:rsidRPr="00437339" w:rsidRDefault="00734987" w:rsidP="00734987">
      <w:pPr>
        <w:jc w:val="both"/>
        <w:rPr>
          <w:sz w:val="20"/>
          <w:szCs w:val="20"/>
        </w:rPr>
      </w:pPr>
      <w:r w:rsidRPr="00437339">
        <w:rPr>
          <w:sz w:val="20"/>
          <w:szCs w:val="20"/>
        </w:rPr>
        <w:t>Onde:</w:t>
      </w:r>
    </w:p>
    <w:p w14:paraId="050A3532" w14:textId="77777777" w:rsidR="00734987" w:rsidRPr="00437339" w:rsidRDefault="00734987" w:rsidP="00734987">
      <w:pPr>
        <w:jc w:val="both"/>
        <w:rPr>
          <w:sz w:val="20"/>
          <w:szCs w:val="20"/>
        </w:rPr>
      </w:pPr>
      <w:r w:rsidRPr="00437339">
        <w:rPr>
          <w:sz w:val="20"/>
          <w:szCs w:val="20"/>
        </w:rPr>
        <w:t>PUII = Preço unitário do item incluído, referido ao mês base do orçamento;</w:t>
      </w:r>
    </w:p>
    <w:p w14:paraId="73A76FA4" w14:textId="77777777" w:rsidR="00734987" w:rsidRPr="00437339" w:rsidRDefault="00734987" w:rsidP="00734987">
      <w:pPr>
        <w:jc w:val="both"/>
        <w:rPr>
          <w:sz w:val="20"/>
          <w:szCs w:val="20"/>
        </w:rPr>
      </w:pPr>
      <w:r w:rsidRPr="00437339">
        <w:rPr>
          <w:sz w:val="20"/>
          <w:szCs w:val="20"/>
        </w:rPr>
        <w:t>PEO = Preço (</w:t>
      </w:r>
      <w:r w:rsidRPr="00437339">
        <w:rPr>
          <w:sz w:val="20"/>
          <w:szCs w:val="20"/>
        </w:rPr>
        <w:tab/>
        <w:t>) da obra ou serviço, referido ao mês base do orçamento;</w:t>
      </w:r>
    </w:p>
    <w:p w14:paraId="37E99282" w14:textId="77777777" w:rsidR="00734987" w:rsidRPr="00437339" w:rsidRDefault="00734987" w:rsidP="00734987">
      <w:pPr>
        <w:jc w:val="both"/>
        <w:rPr>
          <w:sz w:val="20"/>
          <w:szCs w:val="20"/>
        </w:rPr>
      </w:pPr>
      <w:r w:rsidRPr="00437339">
        <w:rPr>
          <w:sz w:val="20"/>
          <w:szCs w:val="20"/>
        </w:rPr>
        <w:t>PLO = Preço da licitante para a obra, referido ao mês base do orçamento;</w:t>
      </w:r>
    </w:p>
    <w:p w14:paraId="0657FACD" w14:textId="7A56E917" w:rsidR="00734987" w:rsidRPr="00437339" w:rsidRDefault="00734987" w:rsidP="00734987">
      <w:pPr>
        <w:jc w:val="both"/>
        <w:rPr>
          <w:sz w:val="20"/>
          <w:szCs w:val="20"/>
        </w:rPr>
      </w:pPr>
      <w:r w:rsidRPr="00437339">
        <w:rPr>
          <w:sz w:val="20"/>
          <w:szCs w:val="20"/>
        </w:rPr>
        <w:t>PUEII = Preço unitário (</w:t>
      </w:r>
      <w:r w:rsidRPr="00437339">
        <w:rPr>
          <w:sz w:val="20"/>
          <w:szCs w:val="20"/>
        </w:rPr>
        <w:tab/>
        <w:t>), do item incluído, referido ao mês base do orçamento.</w:t>
      </w:r>
    </w:p>
    <w:p w14:paraId="783D36AD" w14:textId="77777777" w:rsidR="00734987" w:rsidRPr="00437339" w:rsidRDefault="00734987" w:rsidP="00734987">
      <w:pPr>
        <w:jc w:val="both"/>
        <w:rPr>
          <w:sz w:val="20"/>
          <w:szCs w:val="20"/>
        </w:rPr>
      </w:pPr>
    </w:p>
    <w:p w14:paraId="5F67917E" w14:textId="77777777" w:rsidR="00734987" w:rsidRPr="00437339" w:rsidRDefault="00734987" w:rsidP="00734987">
      <w:pPr>
        <w:jc w:val="both"/>
        <w:rPr>
          <w:sz w:val="20"/>
          <w:szCs w:val="20"/>
        </w:rPr>
      </w:pPr>
      <w:r w:rsidRPr="00437339">
        <w:rPr>
          <w:b/>
          <w:bCs/>
          <w:sz w:val="20"/>
          <w:szCs w:val="20"/>
        </w:rPr>
        <w:t xml:space="preserve">Parágrafo Terceiro </w:t>
      </w:r>
      <w:r w:rsidRPr="00437339">
        <w:rPr>
          <w:sz w:val="20"/>
          <w:szCs w:val="20"/>
        </w:rPr>
        <w:t>– Não serão considerados nas medições quaisquer obras e/ou serviços executados, mas não discriminados na Planilha de Quantitativos e Custos Unitários ou em suas eventuais alterações no curso deste Contrato.</w:t>
      </w:r>
    </w:p>
    <w:p w14:paraId="23457859" w14:textId="77777777" w:rsidR="00734987" w:rsidRPr="00437339" w:rsidRDefault="00734987" w:rsidP="00734987">
      <w:pPr>
        <w:jc w:val="both"/>
        <w:rPr>
          <w:sz w:val="20"/>
          <w:szCs w:val="20"/>
        </w:rPr>
      </w:pPr>
    </w:p>
    <w:p w14:paraId="3B26C58D" w14:textId="77777777" w:rsidR="00734987" w:rsidRPr="00437339" w:rsidRDefault="00734987" w:rsidP="00734987">
      <w:pPr>
        <w:jc w:val="both"/>
        <w:rPr>
          <w:sz w:val="20"/>
          <w:szCs w:val="20"/>
        </w:rPr>
      </w:pPr>
      <w:r w:rsidRPr="00437339">
        <w:rPr>
          <w:b/>
          <w:bCs/>
          <w:sz w:val="20"/>
          <w:szCs w:val="20"/>
        </w:rPr>
        <w:t>Parágrafo Quarto –</w:t>
      </w:r>
      <w:r w:rsidRPr="00437339">
        <w:rPr>
          <w:sz w:val="20"/>
          <w:szCs w:val="20"/>
        </w:rPr>
        <w:t xml:space="preserve"> Para obtenção do valor de cada medição, será observado, quando cabível, o seguinte procedimento, respeitadas as quantidades constantes do orçamento oficial eventualmente alteradas no curso deste Contrato:</w:t>
      </w:r>
    </w:p>
    <w:p w14:paraId="5975762E" w14:textId="77777777" w:rsidR="00734987" w:rsidRPr="00437339" w:rsidRDefault="00734987" w:rsidP="00734987">
      <w:pPr>
        <w:jc w:val="both"/>
        <w:rPr>
          <w:sz w:val="20"/>
          <w:szCs w:val="20"/>
        </w:rPr>
      </w:pPr>
    </w:p>
    <w:p w14:paraId="0A43B940" w14:textId="77777777" w:rsidR="00734987" w:rsidRPr="00437339" w:rsidRDefault="00734987" w:rsidP="00734987">
      <w:pPr>
        <w:jc w:val="both"/>
        <w:rPr>
          <w:sz w:val="20"/>
          <w:szCs w:val="20"/>
        </w:rPr>
      </w:pPr>
      <w:r w:rsidRPr="00437339">
        <w:rPr>
          <w:sz w:val="20"/>
          <w:szCs w:val="20"/>
        </w:rPr>
        <w:t>I - as quantidades medidas serão multiplicadas pelos respectivos preços unitários;</w:t>
      </w:r>
    </w:p>
    <w:p w14:paraId="63268D5C" w14:textId="77777777" w:rsidR="00734987" w:rsidRPr="00437339" w:rsidRDefault="00734987" w:rsidP="00734987">
      <w:pPr>
        <w:jc w:val="both"/>
        <w:rPr>
          <w:sz w:val="20"/>
          <w:szCs w:val="20"/>
        </w:rPr>
      </w:pPr>
      <w:r w:rsidRPr="00437339">
        <w:rPr>
          <w:sz w:val="20"/>
          <w:szCs w:val="20"/>
        </w:rPr>
        <w:t>II - o valor de cada medição corresponderá ao somatório dos produtos finais obtidos nos termos do item anterior;</w:t>
      </w:r>
    </w:p>
    <w:p w14:paraId="5909FCB4" w14:textId="77777777" w:rsidR="00734987" w:rsidRPr="00437339" w:rsidRDefault="00734987" w:rsidP="00734987">
      <w:pPr>
        <w:jc w:val="both"/>
        <w:rPr>
          <w:sz w:val="20"/>
          <w:szCs w:val="20"/>
        </w:rPr>
      </w:pPr>
      <w:r w:rsidRPr="00437339">
        <w:rPr>
          <w:sz w:val="20"/>
          <w:szCs w:val="20"/>
        </w:rPr>
        <w:t>III - para efeito de faturamento o valor de cada medição deverá considerar o percentual de redução ou acréscimo proposto pela CONTRATADA.</w:t>
      </w:r>
    </w:p>
    <w:p w14:paraId="6F307003" w14:textId="77777777" w:rsidR="00734987" w:rsidRPr="00437339" w:rsidRDefault="00734987" w:rsidP="00734987">
      <w:pPr>
        <w:jc w:val="both"/>
        <w:rPr>
          <w:sz w:val="20"/>
          <w:szCs w:val="20"/>
        </w:rPr>
      </w:pPr>
    </w:p>
    <w:p w14:paraId="30460F23" w14:textId="77777777" w:rsidR="00734987" w:rsidRPr="00437339" w:rsidRDefault="00734987" w:rsidP="00734987">
      <w:pPr>
        <w:jc w:val="both"/>
        <w:rPr>
          <w:sz w:val="20"/>
          <w:szCs w:val="20"/>
        </w:rPr>
      </w:pPr>
      <w:r w:rsidRPr="00437339">
        <w:rPr>
          <w:b/>
          <w:bCs/>
          <w:sz w:val="20"/>
          <w:szCs w:val="20"/>
        </w:rPr>
        <w:t>Parágrafo Quinto</w:t>
      </w:r>
      <w:r w:rsidRPr="00437339">
        <w:rPr>
          <w:sz w:val="20"/>
          <w:szCs w:val="20"/>
        </w:rPr>
        <w:t xml:space="preserve"> – Na medição final ou na medição única será anexado cadastro técnico das obras e/ou serviços realizados, com todas as plantas, detalhes e especificações.</w:t>
      </w:r>
    </w:p>
    <w:p w14:paraId="716AD33A" w14:textId="77777777" w:rsidR="00734987" w:rsidRPr="00437339" w:rsidRDefault="00734987" w:rsidP="00734987">
      <w:pPr>
        <w:jc w:val="both"/>
        <w:rPr>
          <w:sz w:val="20"/>
          <w:szCs w:val="20"/>
        </w:rPr>
      </w:pPr>
    </w:p>
    <w:p w14:paraId="35E6AF87" w14:textId="5F4EDAEE" w:rsidR="00734987" w:rsidRPr="00437339" w:rsidRDefault="00703B2C" w:rsidP="00734987">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 DA </w:t>
      </w:r>
      <w:r w:rsidR="00734987" w:rsidRPr="00437339">
        <w:rPr>
          <w:rFonts w:ascii="Times New Roman" w:hAnsi="Times New Roman"/>
          <w:sz w:val="20"/>
        </w:rPr>
        <w:t>ALTERAÇÃO DE QUANTITATIVOS</w:t>
      </w:r>
    </w:p>
    <w:p w14:paraId="6DE8AD6D" w14:textId="02C4690C" w:rsidR="00734987" w:rsidRPr="00437339" w:rsidRDefault="00734987" w:rsidP="00734987">
      <w:pPr>
        <w:tabs>
          <w:tab w:val="left" w:pos="567"/>
          <w:tab w:val="left" w:pos="2268"/>
          <w:tab w:val="left" w:pos="3544"/>
        </w:tabs>
        <w:jc w:val="both"/>
        <w:rPr>
          <w:sz w:val="20"/>
          <w:szCs w:val="20"/>
        </w:rPr>
      </w:pPr>
      <w:r w:rsidRPr="00437339">
        <w:rPr>
          <w:b/>
          <w:sz w:val="20"/>
          <w:szCs w:val="20"/>
        </w:rPr>
        <w:t xml:space="preserve">Cláusula </w:t>
      </w:r>
      <w:r w:rsidR="001E6D05" w:rsidRPr="00437339">
        <w:rPr>
          <w:b/>
          <w:sz w:val="20"/>
          <w:szCs w:val="20"/>
        </w:rPr>
        <w:t>Nona</w:t>
      </w:r>
      <w:r w:rsidRPr="00437339">
        <w:rPr>
          <w:b/>
          <w:sz w:val="20"/>
          <w:szCs w:val="20"/>
        </w:rPr>
        <w:t>:</w:t>
      </w:r>
    </w:p>
    <w:p w14:paraId="61DDDE69" w14:textId="77777777" w:rsidR="00734987" w:rsidRPr="00437339" w:rsidRDefault="00734987" w:rsidP="00734987">
      <w:pPr>
        <w:jc w:val="both"/>
        <w:rPr>
          <w:sz w:val="20"/>
          <w:szCs w:val="20"/>
        </w:rPr>
      </w:pPr>
      <w:r w:rsidRPr="00437339">
        <w:rPr>
          <w:sz w:val="20"/>
          <w:szCs w:val="20"/>
        </w:rPr>
        <w:t xml:space="preserve">Na vigência do Contrato, as quantidades dos itens constantes da Planilha de Quantitativos e Custos Unitários poderão ser acrescidas em até 25% (vinte e cinco por cento), por item, da quantidade primitiva, a juízo exclusivo da Fiscalização, desde que o acréscimo não altere o valor do Contrato e nem transfigure o objeto da contratação, na forma do disposto nos </w:t>
      </w:r>
      <w:proofErr w:type="spellStart"/>
      <w:r w:rsidRPr="00437339">
        <w:rPr>
          <w:sz w:val="20"/>
          <w:szCs w:val="20"/>
        </w:rPr>
        <w:t>arts</w:t>
      </w:r>
      <w:proofErr w:type="spellEnd"/>
      <w:r w:rsidRPr="00437339">
        <w:rPr>
          <w:sz w:val="20"/>
          <w:szCs w:val="20"/>
        </w:rPr>
        <w:t>. 124, 125 e 126 da Lei Federal nº 14.133/2021, e sejam observadas as demais disposições deste Contrato.</w:t>
      </w:r>
    </w:p>
    <w:p w14:paraId="17AA3C70" w14:textId="77777777" w:rsidR="00734987" w:rsidRPr="00437339" w:rsidRDefault="00734987" w:rsidP="00734987">
      <w:pPr>
        <w:jc w:val="both"/>
        <w:rPr>
          <w:sz w:val="20"/>
          <w:szCs w:val="20"/>
        </w:rPr>
      </w:pPr>
    </w:p>
    <w:p w14:paraId="78DD4371" w14:textId="77777777" w:rsidR="00734987" w:rsidRPr="00437339" w:rsidRDefault="00734987" w:rsidP="00734987">
      <w:pPr>
        <w:jc w:val="both"/>
        <w:rPr>
          <w:sz w:val="20"/>
          <w:szCs w:val="20"/>
        </w:rPr>
      </w:pPr>
      <w:r w:rsidRPr="00437339">
        <w:rPr>
          <w:b/>
          <w:bCs/>
          <w:sz w:val="20"/>
          <w:szCs w:val="20"/>
        </w:rPr>
        <w:t>Parágrafo Primeiro</w:t>
      </w:r>
      <w:r w:rsidRPr="00437339">
        <w:rPr>
          <w:sz w:val="20"/>
          <w:szCs w:val="20"/>
        </w:rPr>
        <w:t xml:space="preserve"> – Para a preservação do valor do Contrato, aos acréscimos corresponderão, sempre que possível e recomendável, supressões de outros itens, em igual proporção, desde que não haja comprometimento da obra e nem se transfigure o objeto do contrato, conforme o art. 126 da Lei Federal nº 14.133/2021.</w:t>
      </w:r>
    </w:p>
    <w:p w14:paraId="5B712D13" w14:textId="77777777" w:rsidR="00734987" w:rsidRPr="00437339" w:rsidRDefault="00734987" w:rsidP="00734987">
      <w:pPr>
        <w:jc w:val="both"/>
        <w:rPr>
          <w:sz w:val="20"/>
          <w:szCs w:val="20"/>
        </w:rPr>
      </w:pPr>
    </w:p>
    <w:p w14:paraId="1FDB28D1" w14:textId="77777777" w:rsidR="00734987" w:rsidRPr="00437339" w:rsidRDefault="00734987" w:rsidP="00734987">
      <w:pPr>
        <w:jc w:val="both"/>
        <w:rPr>
          <w:sz w:val="20"/>
          <w:szCs w:val="20"/>
        </w:rPr>
      </w:pPr>
      <w:r w:rsidRPr="00437339">
        <w:rPr>
          <w:b/>
          <w:bCs/>
          <w:sz w:val="20"/>
          <w:szCs w:val="20"/>
        </w:rPr>
        <w:t>Parágrafo Segundo</w:t>
      </w:r>
      <w:r w:rsidRPr="00437339">
        <w:rPr>
          <w:sz w:val="20"/>
          <w:szCs w:val="20"/>
        </w:rPr>
        <w:t xml:space="preserve"> – Itens simples ou compostos que não constem originariamente na Planilha de Quantitativos e Custos Unitários e que eventualmente se façam necessários, deverão ser incluídos sempre com base nos insumos, composições ou itens relacionados na tabela de preços adotada no Contrato.</w:t>
      </w:r>
    </w:p>
    <w:p w14:paraId="35B99785" w14:textId="77777777" w:rsidR="00734987" w:rsidRPr="00437339" w:rsidRDefault="00734987" w:rsidP="00734987">
      <w:pPr>
        <w:jc w:val="both"/>
        <w:rPr>
          <w:sz w:val="20"/>
          <w:szCs w:val="20"/>
        </w:rPr>
      </w:pPr>
    </w:p>
    <w:p w14:paraId="2BF688A2" w14:textId="77777777" w:rsidR="00734987" w:rsidRPr="00437339" w:rsidRDefault="00734987" w:rsidP="00734987">
      <w:pPr>
        <w:jc w:val="both"/>
        <w:rPr>
          <w:sz w:val="20"/>
          <w:szCs w:val="20"/>
        </w:rPr>
      </w:pPr>
      <w:r w:rsidRPr="00437339">
        <w:rPr>
          <w:b/>
          <w:bCs/>
          <w:sz w:val="20"/>
          <w:szCs w:val="20"/>
        </w:rPr>
        <w:t>Parágrafo Terceiro</w:t>
      </w:r>
      <w:r w:rsidRPr="00437339">
        <w:rPr>
          <w:sz w:val="20"/>
          <w:szCs w:val="20"/>
        </w:rPr>
        <w:t xml:space="preserve"> – Poderão ser aceitas variantes do Projeto Executivo, quando houver, para a execução das obras e/ou serviços, que, depois de analisadas pela Fiscalização, conduzam à redução do preço contratado. Esta variante será acompanhada de uma Planilha de Quantitativos e Preços Unitários que demonstre a efetiva redução do preço referencial. A aceitação das variantes implicará:</w:t>
      </w:r>
    </w:p>
    <w:p w14:paraId="2BE474FC" w14:textId="77777777" w:rsidR="00734987" w:rsidRPr="00437339" w:rsidRDefault="00734987" w:rsidP="00734987">
      <w:pPr>
        <w:jc w:val="both"/>
        <w:rPr>
          <w:sz w:val="20"/>
          <w:szCs w:val="20"/>
        </w:rPr>
      </w:pPr>
    </w:p>
    <w:p w14:paraId="7668C1FB" w14:textId="77777777" w:rsidR="00734987" w:rsidRPr="00437339" w:rsidRDefault="00734987" w:rsidP="00734987">
      <w:pPr>
        <w:jc w:val="both"/>
        <w:rPr>
          <w:sz w:val="20"/>
          <w:szCs w:val="20"/>
        </w:rPr>
      </w:pPr>
      <w:r w:rsidRPr="00437339">
        <w:rPr>
          <w:sz w:val="20"/>
          <w:szCs w:val="20"/>
        </w:rPr>
        <w:t>I - a contemplação dos seus quantitativos e preços na Planilha Oficial de Quantitativos e Preços Unitários, procedendo-se às adaptações necessárias, com as substituições e modificações indispensáveis e pertinentes;</w:t>
      </w:r>
    </w:p>
    <w:p w14:paraId="2BE6C39B" w14:textId="77777777" w:rsidR="00734987" w:rsidRPr="00437339" w:rsidRDefault="00734987" w:rsidP="00734987">
      <w:pPr>
        <w:jc w:val="both"/>
        <w:rPr>
          <w:sz w:val="20"/>
          <w:szCs w:val="20"/>
        </w:rPr>
      </w:pPr>
      <w:r w:rsidRPr="00437339">
        <w:rPr>
          <w:sz w:val="20"/>
          <w:szCs w:val="20"/>
        </w:rPr>
        <w:t>II - a inalterabilidade dos preços e dos quantitativos das variantes.</w:t>
      </w:r>
    </w:p>
    <w:p w14:paraId="4EEAC9E1" w14:textId="77777777" w:rsidR="00734987" w:rsidRPr="00437339" w:rsidRDefault="00734987" w:rsidP="00734987">
      <w:pPr>
        <w:jc w:val="both"/>
        <w:rPr>
          <w:sz w:val="20"/>
          <w:szCs w:val="20"/>
        </w:rPr>
      </w:pPr>
    </w:p>
    <w:p w14:paraId="204F9BE6" w14:textId="77777777" w:rsidR="00734987" w:rsidRPr="00437339" w:rsidRDefault="00734987" w:rsidP="00734987">
      <w:pPr>
        <w:jc w:val="both"/>
        <w:rPr>
          <w:sz w:val="20"/>
          <w:szCs w:val="20"/>
        </w:rPr>
      </w:pPr>
      <w:r w:rsidRPr="00437339">
        <w:rPr>
          <w:b/>
          <w:bCs/>
          <w:sz w:val="20"/>
          <w:szCs w:val="20"/>
        </w:rPr>
        <w:lastRenderedPageBreak/>
        <w:t>Parágrafo Quarto</w:t>
      </w:r>
      <w:r w:rsidRPr="00437339">
        <w:rPr>
          <w:sz w:val="20"/>
          <w:szCs w:val="20"/>
        </w:rPr>
        <w:t xml:space="preserve"> – O CONTRATANTE poderá modificar o projeto ou as suas especificações para melhor adequação técnica aos seus objetivos, com alteração ou não do valor contratual, observado o disposto nos </w:t>
      </w:r>
      <w:proofErr w:type="spellStart"/>
      <w:r w:rsidRPr="00437339">
        <w:rPr>
          <w:sz w:val="20"/>
          <w:szCs w:val="20"/>
        </w:rPr>
        <w:t>arts</w:t>
      </w:r>
      <w:proofErr w:type="spellEnd"/>
      <w:r w:rsidRPr="00437339">
        <w:rPr>
          <w:sz w:val="20"/>
          <w:szCs w:val="20"/>
        </w:rPr>
        <w:t>. 124, inciso I, e 130, ambos da Lei Federal nº 14.133/2021.</w:t>
      </w:r>
    </w:p>
    <w:p w14:paraId="291C9442" w14:textId="77777777" w:rsidR="00734987" w:rsidRPr="00437339" w:rsidRDefault="00734987" w:rsidP="00734987">
      <w:pPr>
        <w:jc w:val="both"/>
        <w:rPr>
          <w:sz w:val="20"/>
          <w:szCs w:val="20"/>
        </w:rPr>
      </w:pPr>
    </w:p>
    <w:p w14:paraId="48706950" w14:textId="77777777" w:rsidR="00734987" w:rsidRPr="00437339" w:rsidRDefault="00734987" w:rsidP="00734987">
      <w:pPr>
        <w:jc w:val="both"/>
        <w:rPr>
          <w:sz w:val="20"/>
          <w:szCs w:val="20"/>
        </w:rPr>
      </w:pPr>
      <w:r w:rsidRPr="00437339">
        <w:rPr>
          <w:b/>
          <w:bCs/>
          <w:sz w:val="20"/>
          <w:szCs w:val="20"/>
        </w:rPr>
        <w:t>Parágrafo Quinto</w:t>
      </w:r>
      <w:r w:rsidRPr="00437339">
        <w:rPr>
          <w:sz w:val="20"/>
          <w:szCs w:val="20"/>
        </w:rPr>
        <w:t xml:space="preserve"> – A diferença percentual entre o valor global do contrato e o preço global de referência não poderá ser reduzida em favor do contratado em decorrência de aditamentos que modifiquem a planilha orçamentária, conforme o art. 128 da Lei Federal nº 14.133/2021.</w:t>
      </w:r>
    </w:p>
    <w:p w14:paraId="1B850AE4" w14:textId="77777777" w:rsidR="00734987" w:rsidRPr="00437339" w:rsidRDefault="00734987" w:rsidP="00734987">
      <w:pPr>
        <w:jc w:val="both"/>
        <w:rPr>
          <w:b/>
          <w:bCs/>
          <w:sz w:val="20"/>
          <w:szCs w:val="20"/>
        </w:rPr>
      </w:pPr>
    </w:p>
    <w:p w14:paraId="59FF84B9" w14:textId="77777777" w:rsidR="00734987" w:rsidRPr="00437339" w:rsidRDefault="00734987" w:rsidP="00734987">
      <w:pPr>
        <w:jc w:val="both"/>
        <w:rPr>
          <w:sz w:val="20"/>
          <w:szCs w:val="20"/>
        </w:rPr>
      </w:pPr>
      <w:r w:rsidRPr="00437339">
        <w:rPr>
          <w:b/>
          <w:bCs/>
          <w:sz w:val="20"/>
          <w:szCs w:val="20"/>
        </w:rPr>
        <w:t>Parágrafo Sexto</w:t>
      </w:r>
      <w:r w:rsidRPr="00437339">
        <w:rPr>
          <w:sz w:val="20"/>
          <w:szCs w:val="20"/>
        </w:rPr>
        <w:t xml:space="preserve"> – Nas hipóteses em que for adotada a contratação integrada ou </w:t>
      </w:r>
      <w:proofErr w:type="spellStart"/>
      <w:r w:rsidRPr="00437339">
        <w:rPr>
          <w:sz w:val="20"/>
          <w:szCs w:val="20"/>
        </w:rPr>
        <w:t>semi</w:t>
      </w:r>
      <w:proofErr w:type="spellEnd"/>
      <w:r w:rsidRPr="00437339">
        <w:rPr>
          <w:sz w:val="20"/>
          <w:szCs w:val="20"/>
        </w:rPr>
        <w:t>- integrada, é vedada a alteração dos valores contratuais, exceto nos seguintes casos:</w:t>
      </w:r>
    </w:p>
    <w:p w14:paraId="3A939A61" w14:textId="77777777" w:rsidR="00734987" w:rsidRPr="00437339" w:rsidRDefault="00734987" w:rsidP="00734987">
      <w:pPr>
        <w:jc w:val="both"/>
        <w:rPr>
          <w:sz w:val="20"/>
          <w:szCs w:val="20"/>
        </w:rPr>
      </w:pPr>
    </w:p>
    <w:p w14:paraId="4B9647AA" w14:textId="77777777" w:rsidR="00734987" w:rsidRPr="00437339" w:rsidRDefault="00734987" w:rsidP="00734987">
      <w:pPr>
        <w:jc w:val="both"/>
        <w:rPr>
          <w:sz w:val="20"/>
          <w:szCs w:val="20"/>
        </w:rPr>
      </w:pPr>
      <w:r w:rsidRPr="00437339">
        <w:rPr>
          <w:sz w:val="20"/>
          <w:szCs w:val="20"/>
        </w:rPr>
        <w:t>I - para restabelecimento do equilíbrio econômico-financeiro decorrente de caso fortuito ou força maior;</w:t>
      </w:r>
    </w:p>
    <w:p w14:paraId="5F482916" w14:textId="77777777" w:rsidR="00734987" w:rsidRPr="00437339" w:rsidRDefault="00734987" w:rsidP="00734987">
      <w:pPr>
        <w:jc w:val="both"/>
        <w:rPr>
          <w:sz w:val="20"/>
          <w:szCs w:val="20"/>
        </w:rPr>
      </w:pPr>
      <w:r w:rsidRPr="00437339">
        <w:rPr>
          <w:sz w:val="20"/>
          <w:szCs w:val="20"/>
        </w:rPr>
        <w:t>II - por necessidade de alteração do projeto ou das especificações para melhor adequação técnica aos objetivos da contratação, a pedido da Administração, desde que não decorrente de erros ou omissões por parte do contratado, observados os limites estabelecidos no art. 125 desta Lei;</w:t>
      </w:r>
    </w:p>
    <w:p w14:paraId="6E5D1325" w14:textId="77777777" w:rsidR="00734987" w:rsidRPr="00437339" w:rsidRDefault="00734987" w:rsidP="00734987">
      <w:pPr>
        <w:jc w:val="both"/>
        <w:rPr>
          <w:sz w:val="20"/>
          <w:szCs w:val="20"/>
        </w:rPr>
      </w:pPr>
      <w:r w:rsidRPr="00437339">
        <w:rPr>
          <w:sz w:val="20"/>
          <w:szCs w:val="20"/>
        </w:rPr>
        <w:t xml:space="preserve">III - por necessidade de alteração do projeto nas contratações </w:t>
      </w:r>
      <w:proofErr w:type="spellStart"/>
      <w:r w:rsidRPr="00437339">
        <w:rPr>
          <w:sz w:val="20"/>
          <w:szCs w:val="20"/>
        </w:rPr>
        <w:t>semi-integradas</w:t>
      </w:r>
      <w:proofErr w:type="spellEnd"/>
      <w:r w:rsidRPr="00437339">
        <w:rPr>
          <w:sz w:val="20"/>
          <w:szCs w:val="20"/>
        </w:rPr>
        <w:t>, nos termos do § 5º do art. 46 desta Lei;</w:t>
      </w:r>
    </w:p>
    <w:p w14:paraId="440A1B6C" w14:textId="3AA05AB9" w:rsidR="00734987" w:rsidRPr="00437339" w:rsidRDefault="00734987" w:rsidP="000765C3">
      <w:pPr>
        <w:jc w:val="both"/>
        <w:rPr>
          <w:sz w:val="20"/>
          <w:szCs w:val="20"/>
        </w:rPr>
      </w:pPr>
      <w:r w:rsidRPr="00437339">
        <w:rPr>
          <w:sz w:val="20"/>
          <w:szCs w:val="20"/>
        </w:rPr>
        <w:t>IV - por ocorrência de evento superveniente alocado na matriz de riscos como de responsabilidade da Administração.</w:t>
      </w:r>
    </w:p>
    <w:p w14:paraId="1339BAFE" w14:textId="77777777" w:rsidR="00703B2C" w:rsidRPr="00437339" w:rsidRDefault="00703B2C" w:rsidP="000765C3">
      <w:pPr>
        <w:jc w:val="both"/>
        <w:rPr>
          <w:sz w:val="20"/>
          <w:szCs w:val="20"/>
        </w:rPr>
      </w:pPr>
    </w:p>
    <w:p w14:paraId="659246F2" w14:textId="37B8AD9F" w:rsidR="00703B2C" w:rsidRPr="00437339" w:rsidRDefault="00C96E27" w:rsidP="00703B2C">
      <w:pPr>
        <w:pStyle w:val="Ttulo2"/>
        <w:tabs>
          <w:tab w:val="left" w:pos="567"/>
          <w:tab w:val="left" w:pos="3544"/>
        </w:tabs>
        <w:spacing w:before="0"/>
        <w:rPr>
          <w:rFonts w:ascii="Times New Roman" w:hAnsi="Times New Roman"/>
          <w:sz w:val="20"/>
        </w:rPr>
      </w:pPr>
      <w:r w:rsidRPr="00437339">
        <w:rPr>
          <w:rFonts w:ascii="Times New Roman" w:hAnsi="Times New Roman"/>
          <w:sz w:val="20"/>
        </w:rPr>
        <w:t>DA GARANTIA</w:t>
      </w:r>
    </w:p>
    <w:p w14:paraId="622BDE89" w14:textId="253F9D78" w:rsidR="00C96E27" w:rsidRPr="00437339" w:rsidRDefault="00C96E27" w:rsidP="00C96E27">
      <w:pPr>
        <w:tabs>
          <w:tab w:val="left" w:pos="567"/>
          <w:tab w:val="left" w:pos="2268"/>
          <w:tab w:val="left" w:pos="3544"/>
        </w:tabs>
        <w:jc w:val="both"/>
        <w:rPr>
          <w:sz w:val="20"/>
          <w:szCs w:val="20"/>
        </w:rPr>
      </w:pPr>
      <w:r w:rsidRPr="00437339">
        <w:rPr>
          <w:b/>
          <w:sz w:val="20"/>
          <w:szCs w:val="20"/>
        </w:rPr>
        <w:t xml:space="preserve">Cláusula </w:t>
      </w:r>
      <w:r w:rsidR="001E6D05" w:rsidRPr="00437339">
        <w:rPr>
          <w:b/>
          <w:sz w:val="20"/>
          <w:szCs w:val="20"/>
        </w:rPr>
        <w:t>Décima</w:t>
      </w:r>
      <w:r w:rsidRPr="00437339">
        <w:rPr>
          <w:b/>
          <w:sz w:val="20"/>
          <w:szCs w:val="20"/>
        </w:rPr>
        <w:t>:</w:t>
      </w:r>
    </w:p>
    <w:p w14:paraId="1CD34BB5" w14:textId="1A58DCC5" w:rsidR="001E6D05" w:rsidRPr="00437339" w:rsidRDefault="001E6D05" w:rsidP="001E6D05">
      <w:pPr>
        <w:jc w:val="both"/>
        <w:rPr>
          <w:sz w:val="20"/>
          <w:szCs w:val="20"/>
        </w:rPr>
      </w:pPr>
      <w:r w:rsidRPr="00437339">
        <w:rPr>
          <w:sz w:val="20"/>
          <w:szCs w:val="20"/>
        </w:rPr>
        <w:t>A CONTRATADA prestou garantia na modalidade d</w:t>
      </w:r>
      <w:r w:rsidR="00EF362B">
        <w:rPr>
          <w:sz w:val="20"/>
          <w:szCs w:val="20"/>
        </w:rPr>
        <w:t>e Seguro Garantia</w:t>
      </w:r>
      <w:r w:rsidRPr="00437339">
        <w:rPr>
          <w:sz w:val="20"/>
          <w:szCs w:val="20"/>
        </w:rPr>
        <w:t>, no valor de R$</w:t>
      </w:r>
      <w:r w:rsidR="00EF362B">
        <w:rPr>
          <w:sz w:val="20"/>
          <w:szCs w:val="20"/>
        </w:rPr>
        <w:t>95.985,70(nove</w:t>
      </w:r>
      <w:r w:rsidR="009135B3">
        <w:rPr>
          <w:sz w:val="20"/>
          <w:szCs w:val="20"/>
        </w:rPr>
        <w:t>nt</w:t>
      </w:r>
      <w:r w:rsidR="00EF362B">
        <w:rPr>
          <w:sz w:val="20"/>
          <w:szCs w:val="20"/>
        </w:rPr>
        <w:t>a e cinco mil, novecentos e oitenta e cinco reais e setenta centavos)</w:t>
      </w:r>
      <w:r w:rsidRPr="00437339">
        <w:rPr>
          <w:sz w:val="20"/>
          <w:szCs w:val="20"/>
        </w:rPr>
        <w:t>, equivalente a 5% (cinco por cento) do valor total do Contrato.</w:t>
      </w:r>
    </w:p>
    <w:p w14:paraId="710C15AC" w14:textId="77777777" w:rsidR="001E6D05" w:rsidRPr="00437339" w:rsidRDefault="001E6D05" w:rsidP="001E6D05">
      <w:pPr>
        <w:jc w:val="both"/>
        <w:rPr>
          <w:b/>
          <w:bCs/>
          <w:sz w:val="20"/>
          <w:szCs w:val="20"/>
        </w:rPr>
      </w:pPr>
    </w:p>
    <w:p w14:paraId="77A86D27" w14:textId="77777777" w:rsidR="001E6D05" w:rsidRPr="00437339" w:rsidRDefault="001E6D05" w:rsidP="001E6D05">
      <w:pPr>
        <w:jc w:val="both"/>
        <w:rPr>
          <w:sz w:val="20"/>
          <w:szCs w:val="20"/>
        </w:rPr>
      </w:pPr>
      <w:r w:rsidRPr="00437339">
        <w:rPr>
          <w:b/>
          <w:bCs/>
          <w:sz w:val="20"/>
          <w:szCs w:val="20"/>
        </w:rPr>
        <w:t>Parágrafo Primeiro</w:t>
      </w:r>
      <w:r w:rsidRPr="00437339">
        <w:rPr>
          <w:sz w:val="20"/>
          <w:szCs w:val="20"/>
        </w:rPr>
        <w:t xml:space="preserve"> – O Município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1370732C" w14:textId="77777777" w:rsidR="001E6D05" w:rsidRPr="00437339" w:rsidRDefault="001E6D05" w:rsidP="001E6D05">
      <w:pPr>
        <w:jc w:val="both"/>
        <w:rPr>
          <w:sz w:val="20"/>
          <w:szCs w:val="20"/>
        </w:rPr>
      </w:pPr>
    </w:p>
    <w:p w14:paraId="5BFF1827" w14:textId="77777777" w:rsidR="001E6D05" w:rsidRPr="00437339" w:rsidRDefault="001E6D05" w:rsidP="001E6D05">
      <w:pPr>
        <w:jc w:val="both"/>
        <w:rPr>
          <w:sz w:val="20"/>
          <w:szCs w:val="20"/>
        </w:rPr>
      </w:pPr>
      <w:r w:rsidRPr="00437339">
        <w:rPr>
          <w:b/>
          <w:bCs/>
          <w:sz w:val="20"/>
          <w:szCs w:val="20"/>
        </w:rPr>
        <w:t>Parágrafo Segundo</w:t>
      </w:r>
      <w:r w:rsidRPr="00437339">
        <w:rPr>
          <w:sz w:val="20"/>
          <w:szCs w:val="20"/>
        </w:rPr>
        <w:t xml:space="preserve"> – Os valores das multas impostas por descumprimento das obrigações assumidas no Contrato serão descontados da garantia caso não venham a ser quitados no prazo de 03 (três) dias úteis,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644E80B5" w14:textId="77777777" w:rsidR="001E6D05" w:rsidRPr="00437339" w:rsidRDefault="001E6D05" w:rsidP="001E6D05">
      <w:pPr>
        <w:jc w:val="both"/>
        <w:rPr>
          <w:sz w:val="20"/>
          <w:szCs w:val="20"/>
        </w:rPr>
      </w:pPr>
    </w:p>
    <w:p w14:paraId="32AC9937" w14:textId="77777777" w:rsidR="001E6D05" w:rsidRPr="00437339" w:rsidRDefault="001E6D05" w:rsidP="001E6D05">
      <w:pPr>
        <w:jc w:val="both"/>
        <w:rPr>
          <w:sz w:val="20"/>
          <w:szCs w:val="20"/>
        </w:rPr>
      </w:pPr>
      <w:r w:rsidRPr="00437339">
        <w:rPr>
          <w:b/>
          <w:bCs/>
          <w:sz w:val="20"/>
          <w:szCs w:val="20"/>
        </w:rPr>
        <w:t>Parágrafo Terceiro</w:t>
      </w:r>
      <w:r w:rsidRPr="00437339">
        <w:rPr>
          <w:sz w:val="20"/>
          <w:szCs w:val="20"/>
        </w:rPr>
        <w:t xml:space="preserve"> – Em caso de extinção do contrato decorrente de falta imputável à CONTRATADA, a garantia reverterá integralmente ao CONTRATANTE, que promoverá a cobrança de eventual diferença que venha a ser apurada entre o importe da garantia prestada e o débito verificado.</w:t>
      </w:r>
    </w:p>
    <w:p w14:paraId="227E9751" w14:textId="77777777" w:rsidR="001E6D05" w:rsidRPr="00437339" w:rsidRDefault="001E6D05" w:rsidP="001E6D05">
      <w:pPr>
        <w:jc w:val="both"/>
        <w:rPr>
          <w:sz w:val="20"/>
          <w:szCs w:val="20"/>
        </w:rPr>
      </w:pPr>
    </w:p>
    <w:p w14:paraId="3C00A048" w14:textId="77777777" w:rsidR="001E6D05" w:rsidRPr="00437339" w:rsidRDefault="001E6D05" w:rsidP="001E6D05">
      <w:pPr>
        <w:jc w:val="both"/>
        <w:rPr>
          <w:sz w:val="20"/>
          <w:szCs w:val="20"/>
        </w:rPr>
      </w:pPr>
      <w:r w:rsidRPr="00437339">
        <w:rPr>
          <w:b/>
          <w:bCs/>
          <w:sz w:val="20"/>
          <w:szCs w:val="20"/>
        </w:rPr>
        <w:t>Parágrafo Quarto</w:t>
      </w:r>
      <w:r w:rsidRPr="00437339">
        <w:rPr>
          <w:sz w:val="20"/>
          <w:szCs w:val="20"/>
        </w:rPr>
        <w:t xml:space="preserve">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Município, o que ocorrer por último, sob pena de rescisão administrativa do Contrato.</w:t>
      </w:r>
    </w:p>
    <w:p w14:paraId="7F11BFCC" w14:textId="77777777" w:rsidR="001E6D05" w:rsidRPr="00437339" w:rsidRDefault="001E6D05" w:rsidP="001E6D05">
      <w:pPr>
        <w:jc w:val="both"/>
        <w:rPr>
          <w:sz w:val="20"/>
          <w:szCs w:val="20"/>
        </w:rPr>
      </w:pPr>
    </w:p>
    <w:p w14:paraId="66F7E68C" w14:textId="77777777" w:rsidR="001E6D05" w:rsidRPr="00437339" w:rsidRDefault="001E6D05" w:rsidP="001E6D05">
      <w:pPr>
        <w:jc w:val="both"/>
        <w:rPr>
          <w:sz w:val="20"/>
          <w:szCs w:val="20"/>
        </w:rPr>
      </w:pPr>
      <w:r w:rsidRPr="00437339">
        <w:rPr>
          <w:b/>
          <w:bCs/>
          <w:sz w:val="20"/>
          <w:szCs w:val="20"/>
        </w:rPr>
        <w:t>Parágrafo Quinto</w:t>
      </w:r>
      <w:r w:rsidRPr="00437339">
        <w:rPr>
          <w:sz w:val="20"/>
          <w:szCs w:val="20"/>
        </w:rPr>
        <w:t xml:space="preserve"> –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4F54895C" w14:textId="77777777" w:rsidR="001E6D05" w:rsidRPr="00437339" w:rsidRDefault="001E6D05" w:rsidP="001E6D05">
      <w:pPr>
        <w:jc w:val="both"/>
        <w:rPr>
          <w:sz w:val="20"/>
          <w:szCs w:val="20"/>
        </w:rPr>
      </w:pPr>
    </w:p>
    <w:p w14:paraId="79267BF7" w14:textId="77777777" w:rsidR="001E6D05" w:rsidRPr="00437339" w:rsidRDefault="001E6D05" w:rsidP="001E6D05">
      <w:pPr>
        <w:jc w:val="both"/>
        <w:rPr>
          <w:sz w:val="20"/>
          <w:szCs w:val="20"/>
        </w:rPr>
      </w:pPr>
      <w:r w:rsidRPr="00437339">
        <w:rPr>
          <w:b/>
          <w:bCs/>
          <w:sz w:val="20"/>
          <w:szCs w:val="20"/>
        </w:rPr>
        <w:t>Parágrafo Sexto</w:t>
      </w:r>
      <w:r w:rsidRPr="00437339">
        <w:rPr>
          <w:sz w:val="20"/>
          <w:szCs w:val="20"/>
        </w:rPr>
        <w:t xml:space="preserve"> – A garantia contratual só será liberada ou restituída com o integral cumprimento do Contrato, mediante ato liberatório da autoridade contratante, e, quando em dinheiro, atualizada monetariamente.</w:t>
      </w:r>
    </w:p>
    <w:p w14:paraId="546EA200" w14:textId="77777777" w:rsidR="001E6D05" w:rsidRPr="00437339" w:rsidRDefault="001E6D05" w:rsidP="001E6D05">
      <w:pPr>
        <w:jc w:val="both"/>
        <w:rPr>
          <w:sz w:val="20"/>
          <w:szCs w:val="20"/>
        </w:rPr>
      </w:pPr>
    </w:p>
    <w:p w14:paraId="3349A9CD" w14:textId="77777777" w:rsidR="001E6D05" w:rsidRPr="00437339" w:rsidRDefault="001E6D05" w:rsidP="001E6D05">
      <w:pPr>
        <w:jc w:val="both"/>
        <w:rPr>
          <w:sz w:val="20"/>
          <w:szCs w:val="20"/>
        </w:rPr>
      </w:pPr>
      <w:r w:rsidRPr="00437339">
        <w:rPr>
          <w:sz w:val="20"/>
          <w:szCs w:val="20"/>
        </w:rPr>
        <w:t>I - Caso seja utilizada garantia na modalidade de Seguro–Garantia (art. 96, § 1º, II, da Lei Federal nº 14.133/2021):</w:t>
      </w:r>
    </w:p>
    <w:p w14:paraId="2C03E21C" w14:textId="77777777" w:rsidR="001E6D05" w:rsidRPr="00437339" w:rsidRDefault="001E6D05" w:rsidP="001E6D05">
      <w:pPr>
        <w:jc w:val="both"/>
        <w:rPr>
          <w:sz w:val="20"/>
          <w:szCs w:val="20"/>
        </w:rPr>
      </w:pPr>
    </w:p>
    <w:p w14:paraId="2C060E56" w14:textId="77777777" w:rsidR="001E6D05" w:rsidRPr="00437339" w:rsidRDefault="001E6D05" w:rsidP="001E6D05">
      <w:pPr>
        <w:jc w:val="both"/>
        <w:rPr>
          <w:sz w:val="20"/>
          <w:szCs w:val="20"/>
        </w:rPr>
      </w:pPr>
      <w:r w:rsidRPr="00437339">
        <w:rPr>
          <w:sz w:val="20"/>
          <w:szCs w:val="20"/>
        </w:rPr>
        <w:lastRenderedPageBreak/>
        <w:t>a) A apólice deverá ter vigência idêntica ao prazo do contrato, acrescido de 30 (trinta)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7F60BBA0" w14:textId="77777777" w:rsidR="001E6D05" w:rsidRPr="00437339" w:rsidRDefault="001E6D05" w:rsidP="001E6D05">
      <w:pPr>
        <w:jc w:val="both"/>
        <w:rPr>
          <w:sz w:val="20"/>
          <w:szCs w:val="20"/>
        </w:rPr>
      </w:pPr>
    </w:p>
    <w:p w14:paraId="3922BFE7" w14:textId="77777777" w:rsidR="001E6D05" w:rsidRPr="00437339" w:rsidRDefault="001E6D05" w:rsidP="001E6D05">
      <w:pPr>
        <w:jc w:val="both"/>
        <w:rPr>
          <w:sz w:val="20"/>
          <w:szCs w:val="20"/>
        </w:rPr>
      </w:pPr>
      <w:r w:rsidRPr="00437339">
        <w:rPr>
          <w:sz w:val="20"/>
          <w:szCs w:val="20"/>
        </w:rPr>
        <w:t>b) A apólice deverá conter disposição expressa de obrigatoriedade de a seguradora informar ao CONTRATANTE e à CONTRATADA, em até 30 (trinta) dias antes do prazo final da validade, se a apólice será ou não renovada.</w:t>
      </w:r>
    </w:p>
    <w:p w14:paraId="0528D8F6" w14:textId="77777777" w:rsidR="001E6D05" w:rsidRPr="00437339" w:rsidRDefault="001E6D05" w:rsidP="001E6D05">
      <w:pPr>
        <w:jc w:val="both"/>
        <w:rPr>
          <w:sz w:val="20"/>
          <w:szCs w:val="20"/>
        </w:rPr>
      </w:pPr>
    </w:p>
    <w:p w14:paraId="0B181941" w14:textId="77777777" w:rsidR="001E6D05" w:rsidRPr="00437339" w:rsidRDefault="001E6D05" w:rsidP="001E6D05">
      <w:pPr>
        <w:jc w:val="both"/>
        <w:rPr>
          <w:sz w:val="20"/>
          <w:szCs w:val="20"/>
        </w:rPr>
      </w:pPr>
      <w:r w:rsidRPr="00437339">
        <w:rPr>
          <w:sz w:val="20"/>
          <w:szCs w:val="20"/>
        </w:rPr>
        <w:t>c) 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368D9BD2" w14:textId="77777777" w:rsidR="001E6D05" w:rsidRPr="00437339" w:rsidRDefault="001E6D05" w:rsidP="001E6D05">
      <w:pPr>
        <w:jc w:val="both"/>
        <w:rPr>
          <w:sz w:val="20"/>
          <w:szCs w:val="20"/>
        </w:rPr>
      </w:pPr>
    </w:p>
    <w:p w14:paraId="719F8C85" w14:textId="77777777" w:rsidR="001E6D05" w:rsidRPr="00437339" w:rsidRDefault="001E6D05" w:rsidP="001E6D05">
      <w:pPr>
        <w:jc w:val="both"/>
        <w:rPr>
          <w:sz w:val="20"/>
          <w:szCs w:val="20"/>
        </w:rPr>
      </w:pPr>
      <w:r w:rsidRPr="00437339">
        <w:rPr>
          <w:sz w:val="20"/>
          <w:szCs w:val="20"/>
        </w:rPr>
        <w:t>d) As apólices emitidas não poderão conter obrigações, restrições ou disposições que contrariem as disposições do presente CONTRATO e deverão conter declaração expressa da companhia seguradora, da qual conste que conhece integralmente este contrato.</w:t>
      </w:r>
    </w:p>
    <w:p w14:paraId="59CCEF53" w14:textId="77777777" w:rsidR="001E6D05" w:rsidRPr="00437339" w:rsidRDefault="001E6D05" w:rsidP="001E6D05">
      <w:pPr>
        <w:jc w:val="both"/>
        <w:rPr>
          <w:sz w:val="20"/>
          <w:szCs w:val="20"/>
        </w:rPr>
      </w:pPr>
      <w:r w:rsidRPr="00437339">
        <w:rPr>
          <w:sz w:val="20"/>
          <w:szCs w:val="20"/>
        </w:rPr>
        <w:t>e) A CONTRATADA encaminhará ao Contratante cópia autenticada das apólices de seguro, antes da assinatura do contrato,</w:t>
      </w:r>
    </w:p>
    <w:p w14:paraId="26062A7B" w14:textId="77777777" w:rsidR="001E6D05" w:rsidRPr="00437339" w:rsidRDefault="001E6D05" w:rsidP="001E6D05">
      <w:pPr>
        <w:jc w:val="both"/>
        <w:rPr>
          <w:sz w:val="20"/>
          <w:szCs w:val="20"/>
        </w:rPr>
      </w:pPr>
    </w:p>
    <w:p w14:paraId="559876AA" w14:textId="77777777" w:rsidR="001E6D05" w:rsidRPr="00437339" w:rsidRDefault="001E6D05" w:rsidP="001E6D05">
      <w:pPr>
        <w:jc w:val="both"/>
        <w:rPr>
          <w:sz w:val="20"/>
          <w:szCs w:val="20"/>
        </w:rPr>
      </w:pPr>
      <w:r w:rsidRPr="00437339">
        <w:rPr>
          <w:sz w:val="20"/>
          <w:szCs w:val="20"/>
        </w:rPr>
        <w:t>f) A apólice deverá ser emitida por seguradora autorizada a funcionar no Brasil pela SUSEP – Superintendência de Seguros Privados, – fato que deverá ser atestado mediante apresentação, junto com a apólice, da Certidão de Regularidade expedida pela SUSEP.</w:t>
      </w:r>
    </w:p>
    <w:p w14:paraId="550D4A9F" w14:textId="77777777" w:rsidR="001E6D05" w:rsidRPr="00437339" w:rsidRDefault="001E6D05" w:rsidP="001E6D05">
      <w:pPr>
        <w:jc w:val="both"/>
        <w:rPr>
          <w:sz w:val="20"/>
          <w:szCs w:val="20"/>
        </w:rPr>
      </w:pPr>
    </w:p>
    <w:p w14:paraId="79F4A10E" w14:textId="77777777" w:rsidR="001E6D05" w:rsidRPr="00437339" w:rsidRDefault="001E6D05" w:rsidP="001E6D05">
      <w:pPr>
        <w:jc w:val="both"/>
        <w:rPr>
          <w:sz w:val="20"/>
          <w:szCs w:val="20"/>
        </w:rPr>
      </w:pPr>
      <w:r w:rsidRPr="00437339">
        <w:rPr>
          <w:sz w:val="20"/>
          <w:szCs w:val="20"/>
        </w:rPr>
        <w:t>g)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38D39A7C" w14:textId="77777777" w:rsidR="001E6D05" w:rsidRPr="00437339" w:rsidRDefault="001E6D05" w:rsidP="001E6D05">
      <w:pPr>
        <w:jc w:val="both"/>
        <w:rPr>
          <w:sz w:val="20"/>
          <w:szCs w:val="20"/>
        </w:rPr>
      </w:pPr>
    </w:p>
    <w:p w14:paraId="28DA5F64" w14:textId="77777777" w:rsidR="001E6D05" w:rsidRPr="00437339" w:rsidRDefault="001E6D05" w:rsidP="001E6D05">
      <w:pPr>
        <w:jc w:val="both"/>
        <w:rPr>
          <w:sz w:val="20"/>
          <w:szCs w:val="20"/>
        </w:rPr>
      </w:pPr>
      <w:r w:rsidRPr="00437339">
        <w:rPr>
          <w:sz w:val="20"/>
          <w:szCs w:val="20"/>
        </w:rPr>
        <w:t>h) A garantia contratual só será liberada ou restituída com o integral cumprimento do Contrato, mediante ato liberatório da autoridade contratante.</w:t>
      </w:r>
    </w:p>
    <w:p w14:paraId="5C8A38B9" w14:textId="77777777" w:rsidR="001E6D05" w:rsidRPr="00437339" w:rsidRDefault="001E6D05" w:rsidP="001E6D05">
      <w:pPr>
        <w:jc w:val="both"/>
        <w:rPr>
          <w:sz w:val="20"/>
          <w:szCs w:val="20"/>
        </w:rPr>
      </w:pPr>
    </w:p>
    <w:p w14:paraId="3DAEF04B" w14:textId="77777777" w:rsidR="001E6D05" w:rsidRPr="00437339" w:rsidRDefault="001E6D05" w:rsidP="001E6D05">
      <w:pPr>
        <w:jc w:val="both"/>
        <w:rPr>
          <w:sz w:val="20"/>
          <w:szCs w:val="20"/>
        </w:rPr>
      </w:pPr>
      <w:r w:rsidRPr="00437339">
        <w:rPr>
          <w:sz w:val="20"/>
          <w:szCs w:val="20"/>
        </w:rPr>
        <w:t>II - Caso seja utilizada a garantia na modalidade Fiança–Bancária (art. 96, § 1º, III, da Lei Federal nº 14.133/2021):</w:t>
      </w:r>
    </w:p>
    <w:p w14:paraId="7B4533FA" w14:textId="77777777" w:rsidR="001E6D05" w:rsidRPr="00437339" w:rsidRDefault="001E6D05" w:rsidP="001E6D05">
      <w:pPr>
        <w:jc w:val="both"/>
        <w:rPr>
          <w:sz w:val="20"/>
          <w:szCs w:val="20"/>
        </w:rPr>
      </w:pPr>
    </w:p>
    <w:p w14:paraId="103885B8" w14:textId="77777777" w:rsidR="001E6D05" w:rsidRPr="00437339" w:rsidRDefault="001E6D05" w:rsidP="001E6D05">
      <w:pPr>
        <w:jc w:val="both"/>
        <w:rPr>
          <w:sz w:val="20"/>
          <w:szCs w:val="20"/>
        </w:rPr>
      </w:pPr>
      <w:r w:rsidRPr="00437339">
        <w:rPr>
          <w:sz w:val="20"/>
          <w:szCs w:val="20"/>
        </w:rPr>
        <w:t>a) A fiança bancária formalizar–se–á através de carta de fiança fornecida por instituição financeira devidamente autorizada a operar no país pelo Banco Central do Brasil.</w:t>
      </w:r>
    </w:p>
    <w:p w14:paraId="636EAF72" w14:textId="77777777" w:rsidR="001E6D05" w:rsidRPr="00437339" w:rsidRDefault="001E6D05" w:rsidP="001E6D05">
      <w:pPr>
        <w:jc w:val="both"/>
        <w:rPr>
          <w:sz w:val="20"/>
          <w:szCs w:val="20"/>
        </w:rPr>
      </w:pPr>
    </w:p>
    <w:p w14:paraId="284D8CD2" w14:textId="77777777" w:rsidR="001E6D05" w:rsidRPr="00437339" w:rsidRDefault="001E6D05" w:rsidP="001E6D05">
      <w:pPr>
        <w:jc w:val="both"/>
        <w:rPr>
          <w:sz w:val="20"/>
          <w:szCs w:val="20"/>
        </w:rPr>
      </w:pPr>
      <w:r w:rsidRPr="00437339">
        <w:rPr>
          <w:sz w:val="20"/>
          <w:szCs w:val="20"/>
        </w:rPr>
        <w:t>b) A fiança bancária será apresentada com firma devidamente reconhecida em cartório, exceto no caso de documento emitido por via digital, cuja autenticidade pode ser aferida junto aos certificadores digitais devida e legalmente autorizados.</w:t>
      </w:r>
    </w:p>
    <w:p w14:paraId="4220170D" w14:textId="77777777" w:rsidR="001E6D05" w:rsidRPr="00437339" w:rsidRDefault="001E6D05" w:rsidP="001E6D05">
      <w:pPr>
        <w:jc w:val="both"/>
        <w:rPr>
          <w:sz w:val="20"/>
          <w:szCs w:val="20"/>
        </w:rPr>
      </w:pPr>
    </w:p>
    <w:p w14:paraId="246C7B35" w14:textId="77777777" w:rsidR="001E6D05" w:rsidRPr="00437339" w:rsidRDefault="001E6D05" w:rsidP="001E6D05">
      <w:pPr>
        <w:jc w:val="both"/>
        <w:rPr>
          <w:sz w:val="20"/>
          <w:szCs w:val="20"/>
        </w:rPr>
      </w:pPr>
      <w:r w:rsidRPr="00437339">
        <w:rPr>
          <w:sz w:val="20"/>
          <w:szCs w:val="20"/>
        </w:rPr>
        <w:t>c) A fiança bancária deverá ter prazo de validade correspondente ao período de vigência deste contrato, acrescido de 30 (trinta) dias para apuração de eventual inadimplemento da CONTRATADA — ocorrido durante a vigência contratual — e para a comunicação do inadimplemento à instituição financeira.</w:t>
      </w:r>
    </w:p>
    <w:p w14:paraId="70BF66AF" w14:textId="77777777" w:rsidR="001E6D05" w:rsidRPr="00437339" w:rsidRDefault="001E6D05" w:rsidP="001E6D05">
      <w:pPr>
        <w:jc w:val="both"/>
        <w:rPr>
          <w:sz w:val="20"/>
          <w:szCs w:val="20"/>
        </w:rPr>
      </w:pPr>
    </w:p>
    <w:p w14:paraId="79D33DE2" w14:textId="77777777" w:rsidR="001E6D05" w:rsidRPr="00437339" w:rsidRDefault="001E6D05" w:rsidP="001E6D05">
      <w:pPr>
        <w:jc w:val="both"/>
        <w:rPr>
          <w:sz w:val="20"/>
          <w:szCs w:val="20"/>
        </w:rPr>
      </w:pPr>
      <w:r w:rsidRPr="00437339">
        <w:rPr>
          <w:sz w:val="20"/>
          <w:szCs w:val="20"/>
        </w:rPr>
        <w:t xml:space="preserve">d) No instrumento de fiança bancária constará renúncia expressa do fiador ao </w:t>
      </w:r>
      <w:proofErr w:type="spellStart"/>
      <w:r w:rsidRPr="00437339">
        <w:rPr>
          <w:sz w:val="20"/>
          <w:szCs w:val="20"/>
        </w:rPr>
        <w:t>beneficio</w:t>
      </w:r>
      <w:proofErr w:type="spellEnd"/>
      <w:r w:rsidRPr="00437339">
        <w:rPr>
          <w:sz w:val="20"/>
          <w:szCs w:val="20"/>
        </w:rPr>
        <w:t xml:space="preserve"> de ordem e aos direitos previstos nos </w:t>
      </w:r>
      <w:proofErr w:type="spellStart"/>
      <w:r w:rsidRPr="00437339">
        <w:rPr>
          <w:sz w:val="20"/>
          <w:szCs w:val="20"/>
        </w:rPr>
        <w:t>arts</w:t>
      </w:r>
      <w:proofErr w:type="spellEnd"/>
      <w:r w:rsidRPr="00437339">
        <w:rPr>
          <w:sz w:val="20"/>
          <w:szCs w:val="20"/>
        </w:rPr>
        <w:t>. 827 e 838 do Código Civil Brasileiro, bem como sua expressa afirmação que, como devedor solidário, fará o pagamento ao Contratante, independentemente de interpelação judicial, caso o afiançado não cumpra suas obrigações.</w:t>
      </w:r>
    </w:p>
    <w:p w14:paraId="7B7E5000" w14:textId="77777777" w:rsidR="001E6D05" w:rsidRPr="00437339" w:rsidRDefault="001E6D05" w:rsidP="001E6D05">
      <w:pPr>
        <w:jc w:val="both"/>
        <w:rPr>
          <w:sz w:val="20"/>
          <w:szCs w:val="20"/>
        </w:rPr>
      </w:pPr>
    </w:p>
    <w:p w14:paraId="6C511CCC" w14:textId="77777777" w:rsidR="001E6D05" w:rsidRPr="00437339" w:rsidRDefault="001E6D05" w:rsidP="001E6D05">
      <w:pPr>
        <w:jc w:val="both"/>
        <w:rPr>
          <w:sz w:val="20"/>
          <w:szCs w:val="20"/>
        </w:rPr>
      </w:pPr>
      <w:r w:rsidRPr="00437339">
        <w:rPr>
          <w:sz w:val="20"/>
          <w:szCs w:val="20"/>
        </w:rPr>
        <w:t>e)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450D2100" w14:textId="77777777" w:rsidR="001E6D05" w:rsidRPr="00437339" w:rsidRDefault="001E6D05" w:rsidP="001E6D05">
      <w:pPr>
        <w:jc w:val="both"/>
        <w:rPr>
          <w:sz w:val="20"/>
          <w:szCs w:val="20"/>
        </w:rPr>
      </w:pPr>
    </w:p>
    <w:p w14:paraId="06CD8219" w14:textId="77777777" w:rsidR="001E6D05" w:rsidRPr="00437339" w:rsidRDefault="001E6D05" w:rsidP="001E6D05">
      <w:pPr>
        <w:jc w:val="both"/>
        <w:rPr>
          <w:sz w:val="20"/>
          <w:szCs w:val="20"/>
        </w:rPr>
      </w:pPr>
      <w:r w:rsidRPr="00437339">
        <w:rPr>
          <w:sz w:val="20"/>
          <w:szCs w:val="20"/>
        </w:rPr>
        <w:t>f) A garantia contratual só será liberada ou restituída com o integral cumprimento do Contrato, mediante ato liberatório da autoridade contratante.</w:t>
      </w:r>
    </w:p>
    <w:p w14:paraId="3F74B6FA" w14:textId="77777777" w:rsidR="000765C3" w:rsidRPr="00437339" w:rsidRDefault="000765C3" w:rsidP="001E6D05">
      <w:pPr>
        <w:jc w:val="both"/>
        <w:rPr>
          <w:sz w:val="20"/>
          <w:szCs w:val="20"/>
        </w:rPr>
      </w:pPr>
    </w:p>
    <w:p w14:paraId="463C5098" w14:textId="77777777" w:rsidR="001E6D05" w:rsidRPr="00437339" w:rsidRDefault="001E6D05" w:rsidP="001E6D05">
      <w:pPr>
        <w:jc w:val="both"/>
        <w:rPr>
          <w:sz w:val="20"/>
          <w:szCs w:val="20"/>
        </w:rPr>
      </w:pPr>
      <w:r w:rsidRPr="00437339">
        <w:rPr>
          <w:sz w:val="20"/>
          <w:szCs w:val="20"/>
        </w:rPr>
        <w:lastRenderedPageBreak/>
        <w:t>III - Caso seja utilizada garantia modalidade Caução Títulos Públicos (art. 96, § 1º, I, 2ª parte, da Lei Federal nº 14.133/2021):</w:t>
      </w:r>
    </w:p>
    <w:p w14:paraId="7E9B1FCC" w14:textId="77777777" w:rsidR="001E6D05" w:rsidRPr="00437339" w:rsidRDefault="001E6D05" w:rsidP="001E6D05">
      <w:pPr>
        <w:jc w:val="both"/>
        <w:rPr>
          <w:sz w:val="20"/>
          <w:szCs w:val="20"/>
        </w:rPr>
      </w:pPr>
    </w:p>
    <w:p w14:paraId="2BC98A76" w14:textId="77777777" w:rsidR="001E6D05" w:rsidRPr="00437339" w:rsidRDefault="001E6D05" w:rsidP="001E6D05">
      <w:pPr>
        <w:jc w:val="both"/>
        <w:rPr>
          <w:sz w:val="20"/>
          <w:szCs w:val="20"/>
        </w:rPr>
      </w:pPr>
      <w:r w:rsidRPr="00437339">
        <w:rPr>
          <w:sz w:val="20"/>
          <w:szCs w:val="20"/>
        </w:rPr>
        <w:t>a)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6DD19CEB" w14:textId="77777777" w:rsidR="001E6D05" w:rsidRPr="00437339" w:rsidRDefault="001E6D05" w:rsidP="001E6D05">
      <w:pPr>
        <w:jc w:val="both"/>
        <w:rPr>
          <w:sz w:val="20"/>
          <w:szCs w:val="20"/>
        </w:rPr>
      </w:pPr>
    </w:p>
    <w:p w14:paraId="1D7DCB39" w14:textId="77777777" w:rsidR="001E6D05" w:rsidRPr="00437339" w:rsidRDefault="001E6D05" w:rsidP="001E6D05">
      <w:pPr>
        <w:jc w:val="both"/>
        <w:rPr>
          <w:sz w:val="20"/>
          <w:szCs w:val="20"/>
        </w:rPr>
      </w:pPr>
      <w:r w:rsidRPr="00437339">
        <w:rPr>
          <w:sz w:val="20"/>
          <w:szCs w:val="20"/>
        </w:rPr>
        <w:t>b)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7DEA1A40" w14:textId="77777777" w:rsidR="001E6D05" w:rsidRPr="00437339" w:rsidRDefault="001E6D05" w:rsidP="001E6D05">
      <w:pPr>
        <w:jc w:val="both"/>
        <w:rPr>
          <w:sz w:val="20"/>
          <w:szCs w:val="20"/>
        </w:rPr>
      </w:pPr>
    </w:p>
    <w:p w14:paraId="39F52A96" w14:textId="6CF4B95D" w:rsidR="000765C3" w:rsidRPr="00437339" w:rsidRDefault="001E6D05" w:rsidP="00FE467A">
      <w:pPr>
        <w:jc w:val="both"/>
        <w:rPr>
          <w:sz w:val="20"/>
          <w:szCs w:val="20"/>
        </w:rPr>
      </w:pPr>
      <w:r w:rsidRPr="00437339">
        <w:rPr>
          <w:sz w:val="20"/>
          <w:szCs w:val="20"/>
        </w:rPr>
        <w:t>c) A garantia contratual só será liberada ou restituída com o integral cumprimento do Contrato, mediante ato liberatório da autoridade contratante</w:t>
      </w:r>
    </w:p>
    <w:p w14:paraId="34C53CF4" w14:textId="50D30D6E" w:rsidR="000765C3" w:rsidRPr="00437339" w:rsidRDefault="000765C3"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DO PRAZO</w:t>
      </w:r>
    </w:p>
    <w:p w14:paraId="0DC03D00" w14:textId="6483B087"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Primeira:</w:t>
      </w:r>
    </w:p>
    <w:p w14:paraId="5B75977E" w14:textId="47348714" w:rsidR="000765C3" w:rsidRPr="00505434" w:rsidRDefault="000765C3" w:rsidP="000765C3">
      <w:pPr>
        <w:jc w:val="both"/>
        <w:rPr>
          <w:sz w:val="20"/>
          <w:szCs w:val="20"/>
        </w:rPr>
      </w:pPr>
      <w:r w:rsidRPr="00505434">
        <w:rPr>
          <w:sz w:val="20"/>
          <w:szCs w:val="20"/>
        </w:rPr>
        <w:t xml:space="preserve">O Contrato vigorará a partir da assinatura até </w:t>
      </w:r>
      <w:r w:rsidR="00505434" w:rsidRPr="00505434">
        <w:rPr>
          <w:sz w:val="20"/>
          <w:szCs w:val="20"/>
        </w:rPr>
        <w:t>60</w:t>
      </w:r>
      <w:r w:rsidR="00FE467A" w:rsidRPr="00505434">
        <w:rPr>
          <w:sz w:val="20"/>
          <w:szCs w:val="20"/>
        </w:rPr>
        <w:t>(</w:t>
      </w:r>
      <w:r w:rsidR="00505434" w:rsidRPr="00505434">
        <w:rPr>
          <w:sz w:val="20"/>
          <w:szCs w:val="20"/>
        </w:rPr>
        <w:t>sessenta</w:t>
      </w:r>
      <w:r w:rsidR="00FE467A" w:rsidRPr="00505434">
        <w:rPr>
          <w:sz w:val="20"/>
          <w:szCs w:val="20"/>
        </w:rPr>
        <w:t>) dias</w:t>
      </w:r>
      <w:r w:rsidRPr="00505434">
        <w:rPr>
          <w:sz w:val="20"/>
          <w:szCs w:val="20"/>
        </w:rPr>
        <w:t>, em perfeita obediência ao Cronograma Físico- Financeiro anexo ao edital.</w:t>
      </w:r>
      <w:r w:rsidR="00964FC5" w:rsidRPr="00505434">
        <w:rPr>
          <w:sz w:val="20"/>
          <w:szCs w:val="20"/>
        </w:rPr>
        <w:t xml:space="preserve"> </w:t>
      </w:r>
      <w:r w:rsidR="00C42F82" w:rsidRPr="00505434">
        <w:rPr>
          <w:sz w:val="20"/>
          <w:szCs w:val="20"/>
        </w:rPr>
        <w:t xml:space="preserve"> </w:t>
      </w:r>
    </w:p>
    <w:p w14:paraId="4941A9DE" w14:textId="77777777" w:rsidR="000765C3" w:rsidRPr="00505434" w:rsidRDefault="000765C3" w:rsidP="000765C3">
      <w:pPr>
        <w:jc w:val="both"/>
        <w:rPr>
          <w:sz w:val="20"/>
          <w:szCs w:val="20"/>
        </w:rPr>
      </w:pPr>
    </w:p>
    <w:p w14:paraId="771E9578" w14:textId="2DF32D70" w:rsidR="000765C3" w:rsidRPr="00437339" w:rsidRDefault="000765C3" w:rsidP="000765C3">
      <w:pPr>
        <w:jc w:val="both"/>
        <w:rPr>
          <w:sz w:val="20"/>
          <w:szCs w:val="20"/>
        </w:rPr>
      </w:pPr>
      <w:r w:rsidRPr="00505434">
        <w:rPr>
          <w:sz w:val="20"/>
          <w:szCs w:val="20"/>
        </w:rPr>
        <w:t xml:space="preserve">Parágrafo Primeiro – O prazo de execução das obras é de </w:t>
      </w:r>
      <w:r w:rsidR="00505434" w:rsidRPr="00505434">
        <w:rPr>
          <w:sz w:val="20"/>
          <w:szCs w:val="20"/>
        </w:rPr>
        <w:t>60</w:t>
      </w:r>
      <w:r w:rsidRPr="00505434">
        <w:rPr>
          <w:sz w:val="20"/>
          <w:szCs w:val="20"/>
        </w:rPr>
        <w:t>(</w:t>
      </w:r>
      <w:r w:rsidR="00505434" w:rsidRPr="00505434">
        <w:rPr>
          <w:sz w:val="20"/>
          <w:szCs w:val="20"/>
        </w:rPr>
        <w:t>sessenta</w:t>
      </w:r>
      <w:r w:rsidRPr="00505434">
        <w:rPr>
          <w:sz w:val="20"/>
          <w:szCs w:val="20"/>
        </w:rPr>
        <w:t>) dias, contados da data de emissão da ordem de início, podendo, este prazo, ser prorrogado ou alterado nos termos da Lei Federal nº 14.133/2021.</w:t>
      </w:r>
    </w:p>
    <w:p w14:paraId="6B59050B" w14:textId="77777777" w:rsidR="000765C3" w:rsidRPr="00437339" w:rsidRDefault="000765C3" w:rsidP="000765C3">
      <w:pPr>
        <w:jc w:val="both"/>
        <w:rPr>
          <w:sz w:val="20"/>
          <w:szCs w:val="20"/>
        </w:rPr>
      </w:pPr>
    </w:p>
    <w:p w14:paraId="512358ED" w14:textId="77777777" w:rsidR="000765C3" w:rsidRPr="00437339" w:rsidRDefault="000765C3" w:rsidP="000765C3">
      <w:pPr>
        <w:jc w:val="both"/>
        <w:rPr>
          <w:sz w:val="20"/>
          <w:szCs w:val="20"/>
        </w:rPr>
      </w:pPr>
      <w:r w:rsidRPr="00437339">
        <w:rPr>
          <w:sz w:val="20"/>
          <w:szCs w:val="20"/>
        </w:rPr>
        <w:t>Parágrafo Segundo – O período de conservação por conta da CONTRATADA será de 5 (cinco) anos, a contar do aceite provisório, sem prejuízo da garantia legal.</w:t>
      </w:r>
    </w:p>
    <w:p w14:paraId="384D711C" w14:textId="77777777" w:rsidR="000765C3" w:rsidRPr="00437339" w:rsidRDefault="000765C3" w:rsidP="000765C3">
      <w:pPr>
        <w:jc w:val="both"/>
        <w:rPr>
          <w:sz w:val="20"/>
          <w:szCs w:val="20"/>
        </w:rPr>
      </w:pPr>
    </w:p>
    <w:p w14:paraId="3452CA82" w14:textId="26A97664" w:rsidR="000765C3" w:rsidRPr="00437339" w:rsidRDefault="00964FC5"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0765C3" w:rsidRPr="00437339">
        <w:rPr>
          <w:rFonts w:ascii="Times New Roman" w:hAnsi="Times New Roman"/>
          <w:sz w:val="20"/>
        </w:rPr>
        <w:t>CRONOGRAMA</w:t>
      </w:r>
    </w:p>
    <w:p w14:paraId="672F9C77" w14:textId="5241192C"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Segunda:</w:t>
      </w:r>
    </w:p>
    <w:p w14:paraId="09306B95" w14:textId="77777777" w:rsidR="000765C3" w:rsidRPr="00437339" w:rsidRDefault="000765C3" w:rsidP="000765C3">
      <w:pPr>
        <w:jc w:val="both"/>
        <w:rPr>
          <w:sz w:val="20"/>
          <w:szCs w:val="20"/>
        </w:rPr>
      </w:pPr>
      <w:r w:rsidRPr="00437339">
        <w:rPr>
          <w:sz w:val="20"/>
          <w:szCs w:val="20"/>
        </w:rPr>
        <w:t>O programa mínimo de progressão dos trabalhos e do desenvolvimento das obras obedecerá à previsão das etapas constantes do Cronograma Físico-Financeiro.</w:t>
      </w:r>
    </w:p>
    <w:p w14:paraId="219BEFAC" w14:textId="77777777" w:rsidR="000765C3" w:rsidRPr="00437339" w:rsidRDefault="000765C3" w:rsidP="000765C3">
      <w:pPr>
        <w:jc w:val="both"/>
        <w:rPr>
          <w:sz w:val="20"/>
          <w:szCs w:val="20"/>
        </w:rPr>
      </w:pPr>
    </w:p>
    <w:p w14:paraId="76466A54" w14:textId="77777777" w:rsidR="000765C3" w:rsidRPr="00437339" w:rsidRDefault="000765C3" w:rsidP="000765C3">
      <w:pPr>
        <w:jc w:val="both"/>
        <w:rPr>
          <w:sz w:val="20"/>
          <w:szCs w:val="20"/>
        </w:rPr>
      </w:pPr>
      <w:r w:rsidRPr="00437339">
        <w:rPr>
          <w:sz w:val="20"/>
          <w:szCs w:val="20"/>
        </w:rPr>
        <w:t>Parágrafo Primeiro – No decorrer da execução das obras será exigida uma produção que, aos preços contratuais originários, corresponda às etapas mínimas, em dias corridos, estabelecidos no Cronograma Físico-Financeiro, em percentagens acumuladas em relação ao valor global da obra contratada.</w:t>
      </w:r>
    </w:p>
    <w:p w14:paraId="066A1859" w14:textId="77777777" w:rsidR="000765C3" w:rsidRPr="00437339" w:rsidRDefault="000765C3" w:rsidP="000765C3">
      <w:pPr>
        <w:jc w:val="both"/>
        <w:rPr>
          <w:sz w:val="20"/>
          <w:szCs w:val="20"/>
        </w:rPr>
      </w:pPr>
    </w:p>
    <w:p w14:paraId="2F34BD50" w14:textId="77777777" w:rsidR="000765C3" w:rsidRPr="00437339" w:rsidRDefault="000765C3" w:rsidP="000765C3">
      <w:pPr>
        <w:jc w:val="both"/>
        <w:rPr>
          <w:sz w:val="20"/>
          <w:szCs w:val="20"/>
        </w:rPr>
      </w:pPr>
      <w:r w:rsidRPr="00437339">
        <w:rPr>
          <w:sz w:val="20"/>
          <w:szCs w:val="20"/>
        </w:rPr>
        <w:t>Parágrafo Segundo – Havendo progressão no Cronograma Físico maior do que a previsão original, a Fiscalização poderá adaptar o Cronograma Financeiro para atender essa situação, até o limite da dotação consignada no orçamento anual.</w:t>
      </w:r>
    </w:p>
    <w:p w14:paraId="03329278" w14:textId="77777777" w:rsidR="000765C3" w:rsidRPr="00437339" w:rsidRDefault="000765C3" w:rsidP="000765C3">
      <w:pPr>
        <w:jc w:val="both"/>
        <w:rPr>
          <w:sz w:val="20"/>
          <w:szCs w:val="20"/>
        </w:rPr>
      </w:pPr>
    </w:p>
    <w:p w14:paraId="610D5F85" w14:textId="07AA5B51" w:rsidR="000765C3" w:rsidRPr="00437339" w:rsidRDefault="00964FC5"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0765C3" w:rsidRPr="00437339">
        <w:rPr>
          <w:rFonts w:ascii="Times New Roman" w:hAnsi="Times New Roman"/>
          <w:sz w:val="20"/>
        </w:rPr>
        <w:t>REGIME DE EXECUÇÃO DAS OBRAS E/OU SERVIÇOS</w:t>
      </w:r>
    </w:p>
    <w:p w14:paraId="591659D7" w14:textId="48F76027"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Terceira:</w:t>
      </w:r>
    </w:p>
    <w:p w14:paraId="41A65C2F" w14:textId="77777777" w:rsidR="000765C3" w:rsidRPr="00437339" w:rsidRDefault="000765C3" w:rsidP="000765C3">
      <w:pPr>
        <w:jc w:val="both"/>
        <w:rPr>
          <w:sz w:val="20"/>
          <w:szCs w:val="20"/>
        </w:rPr>
      </w:pPr>
      <w:r w:rsidRPr="00437339">
        <w:rPr>
          <w:sz w:val="20"/>
          <w:szCs w:val="20"/>
        </w:rPr>
        <w:t>As obras e/ou serviços objeto do presente Contrato serão executados sob o regime de empreitada por preço global, conforme as especificações constantes do Projeto Executivo, da Descrição dos Serviços e do Escopo dos Serviços.</w:t>
      </w:r>
    </w:p>
    <w:p w14:paraId="5B33642A" w14:textId="77777777" w:rsidR="000765C3" w:rsidRPr="00437339" w:rsidRDefault="000765C3" w:rsidP="000765C3">
      <w:pPr>
        <w:tabs>
          <w:tab w:val="left" w:pos="567"/>
          <w:tab w:val="left" w:pos="2268"/>
          <w:tab w:val="left" w:pos="3544"/>
        </w:tabs>
        <w:jc w:val="both"/>
        <w:rPr>
          <w:b/>
          <w:sz w:val="20"/>
          <w:szCs w:val="20"/>
        </w:rPr>
      </w:pPr>
    </w:p>
    <w:p w14:paraId="48D902C8" w14:textId="77777777" w:rsidR="000765C3" w:rsidRPr="00437339" w:rsidRDefault="000765C3" w:rsidP="000765C3">
      <w:pPr>
        <w:jc w:val="both"/>
        <w:rPr>
          <w:sz w:val="20"/>
          <w:szCs w:val="20"/>
        </w:rPr>
      </w:pPr>
    </w:p>
    <w:p w14:paraId="3FB46929" w14:textId="663CF800" w:rsidR="000765C3" w:rsidRPr="00437339" w:rsidRDefault="000765C3"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OBRIGAÇÕES DA CONTRATADA</w:t>
      </w:r>
    </w:p>
    <w:p w14:paraId="0733168D" w14:textId="07FDCD9A"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Quarta:</w:t>
      </w:r>
    </w:p>
    <w:p w14:paraId="2D2DA3D0" w14:textId="77777777" w:rsidR="0046137B" w:rsidRPr="00437339" w:rsidRDefault="0046137B" w:rsidP="0046137B">
      <w:pPr>
        <w:jc w:val="both"/>
        <w:rPr>
          <w:sz w:val="20"/>
          <w:szCs w:val="20"/>
        </w:rPr>
      </w:pPr>
      <w:r w:rsidRPr="00437339">
        <w:rPr>
          <w:sz w:val="20"/>
          <w:szCs w:val="20"/>
        </w:rPr>
        <w:t>São obrigações da CONTRATADA:</w:t>
      </w:r>
    </w:p>
    <w:p w14:paraId="4AF23775" w14:textId="77777777" w:rsidR="0046137B" w:rsidRPr="00437339" w:rsidRDefault="0046137B" w:rsidP="0046137B">
      <w:pPr>
        <w:jc w:val="both"/>
        <w:rPr>
          <w:sz w:val="20"/>
          <w:szCs w:val="20"/>
        </w:rPr>
      </w:pPr>
      <w:r w:rsidRPr="00437339">
        <w:rPr>
          <w:sz w:val="20"/>
          <w:szCs w:val="20"/>
        </w:rPr>
        <w:t xml:space="preserve">I – realizar as obras e/ou os serviços de acordo com todas as exigências contidas no Projeto Executivo na Descrição dos Serviços, no Escopo dos Serviços ou no Memorial Descritivo e na Proposta; </w:t>
      </w:r>
    </w:p>
    <w:p w14:paraId="494655A0" w14:textId="77777777" w:rsidR="0046137B" w:rsidRPr="00437339" w:rsidRDefault="0046137B" w:rsidP="0046137B">
      <w:pPr>
        <w:jc w:val="both"/>
        <w:rPr>
          <w:sz w:val="20"/>
          <w:szCs w:val="20"/>
        </w:rPr>
      </w:pPr>
      <w:r w:rsidRPr="00437339">
        <w:rPr>
          <w:sz w:val="20"/>
          <w:szCs w:val="20"/>
        </w:rPr>
        <w:t>II – tomar as medidas preventivas necessárias para evitar danos a terceiros, em consequência da execução dos trabalhos;</w:t>
      </w:r>
    </w:p>
    <w:p w14:paraId="2A4FB7F6" w14:textId="77777777" w:rsidR="0046137B" w:rsidRPr="00437339" w:rsidRDefault="0046137B" w:rsidP="0046137B">
      <w:pPr>
        <w:jc w:val="both"/>
        <w:rPr>
          <w:sz w:val="20"/>
          <w:szCs w:val="20"/>
        </w:rPr>
      </w:pPr>
      <w:r w:rsidRPr="00437339">
        <w:rPr>
          <w:sz w:val="20"/>
          <w:szCs w:val="20"/>
        </w:rPr>
        <w:lastRenderedPageBreak/>
        <w:t>III –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4F51343B" w14:textId="77777777" w:rsidR="0046137B" w:rsidRPr="00437339" w:rsidRDefault="0046137B" w:rsidP="0046137B">
      <w:pPr>
        <w:jc w:val="both"/>
        <w:rPr>
          <w:sz w:val="20"/>
          <w:szCs w:val="20"/>
        </w:rPr>
      </w:pPr>
      <w:r w:rsidRPr="00437339">
        <w:rPr>
          <w:sz w:val="20"/>
          <w:szCs w:val="20"/>
        </w:rPr>
        <w:t>IV – apresentar o documento de responsabilidade técnica relativo às obras e/ou aos serviços nas datas devidas, responsabilizando-se integralmente pelas penalidades decorrentes da falta de apresentação;</w:t>
      </w:r>
    </w:p>
    <w:p w14:paraId="794D896E" w14:textId="77777777" w:rsidR="0046137B" w:rsidRPr="00437339" w:rsidRDefault="0046137B" w:rsidP="0046137B">
      <w:pPr>
        <w:jc w:val="both"/>
        <w:rPr>
          <w:sz w:val="20"/>
          <w:szCs w:val="20"/>
        </w:rPr>
      </w:pPr>
      <w:r w:rsidRPr="00437339">
        <w:rPr>
          <w:sz w:val="20"/>
          <w:szCs w:val="20"/>
        </w:rPr>
        <w:t>V – atender às determinações e exigências formuladas pelo CONTRATANTE;</w:t>
      </w:r>
    </w:p>
    <w:p w14:paraId="2E9E4489" w14:textId="77777777" w:rsidR="0046137B" w:rsidRPr="00437339" w:rsidRDefault="0046137B" w:rsidP="0046137B">
      <w:pPr>
        <w:jc w:val="both"/>
        <w:rPr>
          <w:sz w:val="20"/>
          <w:szCs w:val="20"/>
        </w:rPr>
      </w:pPr>
      <w:r w:rsidRPr="00437339">
        <w:rPr>
          <w:sz w:val="20"/>
          <w:szCs w:val="20"/>
        </w:rPr>
        <w:t>VI – reparar, corrigir, remover, reconstruir ou substituir, por sua conta e responsabilidade, as obras e/ou serviços recusados pelo CONTRATANTE no prazo determinado pela Fiscalização;</w:t>
      </w:r>
    </w:p>
    <w:p w14:paraId="08B8141D" w14:textId="77777777" w:rsidR="0046137B" w:rsidRPr="00437339" w:rsidRDefault="0046137B" w:rsidP="0046137B">
      <w:pPr>
        <w:jc w:val="both"/>
        <w:rPr>
          <w:sz w:val="20"/>
          <w:szCs w:val="20"/>
        </w:rPr>
      </w:pPr>
      <w:r w:rsidRPr="00437339">
        <w:rPr>
          <w:sz w:val="20"/>
          <w:szCs w:val="20"/>
        </w:rPr>
        <w:t>VII – responsabilizar–se, na forma do Contrato, por todos os ônus, encargos e obrigações comerciais, sociais, tributárias, trabalhistas e previdenciárias, ou quaisquer outras previstas na legislação em vigor, bem como por todos os gastos e encargos com material e mão–de– obra necessária à completa realização dos serviços até o seu término;</w:t>
      </w:r>
    </w:p>
    <w:p w14:paraId="18E855EF" w14:textId="77777777" w:rsidR="0046137B" w:rsidRPr="00437339" w:rsidRDefault="0046137B" w:rsidP="0046137B">
      <w:pPr>
        <w:jc w:val="both"/>
        <w:rPr>
          <w:sz w:val="20"/>
          <w:szCs w:val="20"/>
        </w:rPr>
      </w:pPr>
      <w:r w:rsidRPr="00437339">
        <w:rPr>
          <w:sz w:val="20"/>
          <w:szCs w:val="20"/>
        </w:rPr>
        <w:t>VIII - em caso de ajuizamento de ações trabalhistas em face da CONTRATADA, decorrentes da execução do presente Contrato, com a inclusão do Município ou de entidade da Administração Pública indireta como responsável subsidiário ou solidário, o CONTRATANTE poderá reter, das parcelas vincendas, o montante dos valores cobrados, que serão complementados a qualquer tempo com nova retenção em caso de insuficiência;</w:t>
      </w:r>
    </w:p>
    <w:p w14:paraId="24356A8C" w14:textId="77777777" w:rsidR="0046137B" w:rsidRPr="00437339" w:rsidRDefault="0046137B" w:rsidP="0046137B">
      <w:pPr>
        <w:jc w:val="both"/>
        <w:rPr>
          <w:sz w:val="20"/>
          <w:szCs w:val="20"/>
        </w:rPr>
      </w:pPr>
      <w:r w:rsidRPr="00437339">
        <w:rPr>
          <w:sz w:val="20"/>
          <w:szCs w:val="20"/>
        </w:rPr>
        <w:t>IX - 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 insuficiência;</w:t>
      </w:r>
    </w:p>
    <w:p w14:paraId="30454398" w14:textId="77777777" w:rsidR="0046137B" w:rsidRPr="00437339" w:rsidRDefault="0046137B" w:rsidP="0046137B">
      <w:pPr>
        <w:jc w:val="both"/>
        <w:rPr>
          <w:sz w:val="20"/>
          <w:szCs w:val="20"/>
        </w:rPr>
      </w:pPr>
      <w:r w:rsidRPr="00437339">
        <w:rPr>
          <w:sz w:val="20"/>
          <w:szCs w:val="20"/>
        </w:rPr>
        <w:t>X - as retenções previstas nos itens VIII e IX poderão ser realizadas tão logo tenha ciência o Município ou o CONTRATANTE da existência de ação trabalhista ou de débitos tributários e previdenciários e serão destinadas ao pagamento das respectivas obrigações caso o Município ou entidade da Administração Pública indireta sejam compelidos a tanto, administrativa ou judicialmente, não cabendo, em nenhuma hipótese, ressarcimento à CONTRATADA;</w:t>
      </w:r>
    </w:p>
    <w:p w14:paraId="6C3EE3AD" w14:textId="77777777" w:rsidR="0046137B" w:rsidRPr="00437339" w:rsidRDefault="0046137B" w:rsidP="0046137B">
      <w:pPr>
        <w:jc w:val="both"/>
        <w:rPr>
          <w:sz w:val="20"/>
          <w:szCs w:val="20"/>
        </w:rPr>
      </w:pPr>
      <w:r w:rsidRPr="00437339">
        <w:rPr>
          <w:sz w:val="20"/>
          <w:szCs w:val="20"/>
        </w:rPr>
        <w:t>XI - eventuais retenções previstas nos itens VIII e IX somente serão liberadas pelo CONTRATANTE se houver justa causa devidamente fundamentada.</w:t>
      </w:r>
    </w:p>
    <w:p w14:paraId="43B14C4C" w14:textId="77777777" w:rsidR="0046137B" w:rsidRPr="00437339" w:rsidRDefault="0046137B" w:rsidP="0046137B">
      <w:pPr>
        <w:jc w:val="both"/>
        <w:rPr>
          <w:sz w:val="20"/>
          <w:szCs w:val="20"/>
        </w:rPr>
      </w:pPr>
      <w:r w:rsidRPr="00437339">
        <w:rPr>
          <w:sz w:val="20"/>
          <w:szCs w:val="20"/>
        </w:rPr>
        <w:t>XII – responsabilizar-se integralmente pela iluminação, instalações e despesas dela provenientes, pelos equipamentos acessórios necessários à fiel execução das obras e/ou dos serviços contratados, assim como pela limpeza final da obra;</w:t>
      </w:r>
    </w:p>
    <w:p w14:paraId="03C8E18B" w14:textId="77777777" w:rsidR="0046137B" w:rsidRPr="00437339" w:rsidRDefault="0046137B" w:rsidP="0046137B">
      <w:pPr>
        <w:jc w:val="both"/>
        <w:rPr>
          <w:sz w:val="20"/>
          <w:szCs w:val="20"/>
        </w:rPr>
      </w:pPr>
      <w:r w:rsidRPr="00437339">
        <w:rPr>
          <w:sz w:val="20"/>
          <w:szCs w:val="20"/>
        </w:rPr>
        <w:t>XIII – responsabilizar–se, na forma do Contrato, pela qualidade dos serviços executados e dos materiais empregados, em conformidade com as especificações do Projeto Básico/Termo de Referência, com as normas da Associação Brasileira de Normas Técnicas – ABNT, e demais normas técnicas pertinentes, a ser atestada pelo Município, assim como pelo refazimento do serviço e a substituição dos materiais recusados, sem ônus para o(a) CONTRATANTE e sem prejuízo da aplicação das sanções cabíveis;</w:t>
      </w:r>
    </w:p>
    <w:p w14:paraId="4C81547B" w14:textId="77777777" w:rsidR="0046137B" w:rsidRPr="00437339" w:rsidRDefault="0046137B" w:rsidP="0046137B">
      <w:pPr>
        <w:jc w:val="both"/>
        <w:rPr>
          <w:sz w:val="20"/>
          <w:szCs w:val="20"/>
        </w:rPr>
      </w:pPr>
      <w:r w:rsidRPr="00437339">
        <w:rPr>
          <w:sz w:val="20"/>
          <w:szCs w:val="20"/>
        </w:rPr>
        <w:t>XIV – manter as condições de habilitação e qualificação exigidas no Edital durante todo prazo de execução contratual;</w:t>
      </w:r>
    </w:p>
    <w:p w14:paraId="1892DB5C" w14:textId="77777777" w:rsidR="0046137B" w:rsidRPr="00437339" w:rsidRDefault="0046137B" w:rsidP="0046137B">
      <w:pPr>
        <w:jc w:val="both"/>
        <w:rPr>
          <w:sz w:val="20"/>
          <w:szCs w:val="20"/>
        </w:rPr>
      </w:pPr>
      <w:r w:rsidRPr="00437339">
        <w:rPr>
          <w:sz w:val="20"/>
          <w:szCs w:val="20"/>
        </w:rPr>
        <w:t>XV – responsabilizar-se inteira e exclusivamente pelo uso regular de marcas, patentes, registros, processos e licenças relativas à execução deste Contrato, eximindo o CONTRATANTE das consequências de qualquer utilização indevida;</w:t>
      </w:r>
    </w:p>
    <w:p w14:paraId="54F628BE" w14:textId="77777777" w:rsidR="0046137B" w:rsidRPr="00437339" w:rsidRDefault="0046137B" w:rsidP="0046137B">
      <w:pPr>
        <w:jc w:val="both"/>
        <w:rPr>
          <w:sz w:val="20"/>
          <w:szCs w:val="20"/>
        </w:rPr>
      </w:pPr>
      <w:r w:rsidRPr="00437339">
        <w:rPr>
          <w:sz w:val="20"/>
          <w:szCs w:val="20"/>
        </w:rPr>
        <w:t>XVI – responsabilizar-se pelo licenciamento integral da obra perante entidades e órgãos públicos, inclusive o licenciamento ambiental, quando o edital do processo licitatório assim exigir;</w:t>
      </w:r>
    </w:p>
    <w:p w14:paraId="0285F671" w14:textId="5AB54388" w:rsidR="0046137B" w:rsidRPr="00437339" w:rsidRDefault="0046137B" w:rsidP="0046137B">
      <w:pPr>
        <w:jc w:val="both"/>
        <w:rPr>
          <w:sz w:val="20"/>
          <w:szCs w:val="20"/>
        </w:rPr>
      </w:pPr>
      <w:r w:rsidRPr="00437339">
        <w:rPr>
          <w:sz w:val="20"/>
          <w:szCs w:val="20"/>
        </w:rPr>
        <w:t xml:space="preserve">XVII – observar o disposto no Decreto Municipal nº </w:t>
      </w:r>
      <w:r w:rsidR="003B2F8E" w:rsidRPr="00437339">
        <w:rPr>
          <w:sz w:val="20"/>
          <w:szCs w:val="20"/>
        </w:rPr>
        <w:t>4.192/2023</w:t>
      </w:r>
      <w:r w:rsidRPr="00437339">
        <w:rPr>
          <w:sz w:val="20"/>
          <w:szCs w:val="20"/>
        </w:rPr>
        <w:t xml:space="preserve"> e suas alterações posteriores, no que couber.</w:t>
      </w:r>
    </w:p>
    <w:p w14:paraId="684BF25D" w14:textId="77777777" w:rsidR="0046137B" w:rsidRPr="00437339" w:rsidRDefault="0046137B" w:rsidP="0046137B">
      <w:pPr>
        <w:jc w:val="both"/>
        <w:rPr>
          <w:sz w:val="20"/>
          <w:szCs w:val="20"/>
        </w:rPr>
      </w:pPr>
      <w:r w:rsidRPr="00437339">
        <w:rPr>
          <w:sz w:val="20"/>
          <w:szCs w:val="20"/>
        </w:rPr>
        <w:t>XVIII – cumprir durante toda a execução do contrato as exigências de reserva de cargos prevista em lei, bem como em outras normas específicas, para pessoa com deficiência, para reabilitado da Previdência Social e para aprendiz.</w:t>
      </w:r>
    </w:p>
    <w:p w14:paraId="449DC529" w14:textId="77777777" w:rsidR="0046137B" w:rsidRPr="00437339" w:rsidRDefault="0046137B" w:rsidP="0046137B">
      <w:pPr>
        <w:jc w:val="both"/>
        <w:rPr>
          <w:sz w:val="20"/>
          <w:szCs w:val="20"/>
        </w:rPr>
      </w:pPr>
      <w:r w:rsidRPr="00437339">
        <w:rPr>
          <w:sz w:val="20"/>
          <w:szCs w:val="20"/>
        </w:rPr>
        <w:t>XIX – manter hígidas as garantias contratuais até o recebimento definitivo do objeto do contrato;</w:t>
      </w:r>
    </w:p>
    <w:p w14:paraId="73A18B89" w14:textId="77777777" w:rsidR="0046137B" w:rsidRPr="00437339" w:rsidRDefault="0046137B" w:rsidP="0046137B">
      <w:pPr>
        <w:jc w:val="both"/>
        <w:rPr>
          <w:sz w:val="20"/>
          <w:szCs w:val="20"/>
        </w:rPr>
      </w:pPr>
      <w:r w:rsidRPr="00437339">
        <w:rPr>
          <w:sz w:val="20"/>
          <w:szCs w:val="20"/>
        </w:rPr>
        <w:t>XX – se comprometer a não subcontratar 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1772F837" w14:textId="77777777" w:rsidR="0046137B" w:rsidRPr="00437339" w:rsidRDefault="0046137B" w:rsidP="0046137B">
      <w:pPr>
        <w:jc w:val="both"/>
        <w:rPr>
          <w:sz w:val="20"/>
          <w:szCs w:val="20"/>
        </w:rPr>
      </w:pPr>
      <w:r w:rsidRPr="00437339">
        <w:rPr>
          <w:sz w:val="20"/>
          <w:szCs w:val="20"/>
        </w:rPr>
        <w:t>XXI – informar endereço(s) eletrônico(s) para comunicação e recebimento de notificações e intimações, inclusive para fim de eventual citação judicial;</w:t>
      </w:r>
    </w:p>
    <w:p w14:paraId="30A909C2" w14:textId="77777777" w:rsidR="0046137B" w:rsidRPr="00437339" w:rsidRDefault="0046137B" w:rsidP="0046137B">
      <w:pPr>
        <w:jc w:val="both"/>
        <w:rPr>
          <w:sz w:val="20"/>
          <w:szCs w:val="20"/>
        </w:rPr>
      </w:pPr>
      <w:r w:rsidRPr="00437339">
        <w:rPr>
          <w:sz w:val="20"/>
          <w:szCs w:val="20"/>
        </w:rPr>
        <w:t>XXII – comprovar o cadastramento de seu endereço eletrônico perante os órgãos do Poder Judiciário, mantendo seus dados atualizados para fins de eventual recebimento de citações e intimações;</w:t>
      </w:r>
    </w:p>
    <w:p w14:paraId="5FE81EA8" w14:textId="77777777" w:rsidR="0046137B" w:rsidRPr="00437339" w:rsidRDefault="0046137B" w:rsidP="0046137B">
      <w:pPr>
        <w:jc w:val="both"/>
        <w:rPr>
          <w:sz w:val="20"/>
          <w:szCs w:val="20"/>
        </w:rPr>
      </w:pPr>
      <w:r w:rsidRPr="00437339">
        <w:rPr>
          <w:sz w:val="20"/>
          <w:szCs w:val="20"/>
        </w:rPr>
        <w:t>XXIII – comprovar a implantação de programa de integridade nas contratações de obras, serviços e fornecimentos de grande vulto, de que trata o § 4º do art. 25 da Lei Federal nº 14.133/2021, quando for o caso;</w:t>
      </w:r>
    </w:p>
    <w:p w14:paraId="45184E70" w14:textId="77777777" w:rsidR="009D161A" w:rsidRDefault="0046137B" w:rsidP="009D161A">
      <w:pPr>
        <w:tabs>
          <w:tab w:val="left" w:pos="567"/>
          <w:tab w:val="left" w:pos="2268"/>
          <w:tab w:val="left" w:pos="3544"/>
        </w:tabs>
        <w:jc w:val="both"/>
        <w:rPr>
          <w:sz w:val="20"/>
          <w:szCs w:val="20"/>
        </w:rPr>
      </w:pPr>
      <w:r w:rsidRPr="00437339">
        <w:rPr>
          <w:sz w:val="20"/>
          <w:szCs w:val="20"/>
        </w:rPr>
        <w:lastRenderedPageBreak/>
        <w:t>XXIV- efetuar a retenção na fonte do imposto de renda sobre os pagamentos feitos às pessoas físicas e jurídicas, com base na Instrução Normativa RFB nº 1.234, de 11 de janeiro de 2012, pelo fornecimento de bens ou prestação de serviços em geral, inclusive obras, observadas as exigências constantes no ordenamento.</w:t>
      </w:r>
    </w:p>
    <w:p w14:paraId="3015AEA5" w14:textId="40A1BA83" w:rsidR="009D161A" w:rsidRPr="00F12AC0" w:rsidRDefault="009D161A" w:rsidP="009D161A">
      <w:pPr>
        <w:tabs>
          <w:tab w:val="left" w:pos="567"/>
          <w:tab w:val="left" w:pos="2268"/>
          <w:tab w:val="left" w:pos="3544"/>
        </w:tabs>
        <w:jc w:val="both"/>
        <w:rPr>
          <w:sz w:val="20"/>
          <w:szCs w:val="20"/>
        </w:rPr>
      </w:pPr>
      <w:r w:rsidRPr="00F12AC0">
        <w:rPr>
          <w:sz w:val="20"/>
          <w:szCs w:val="20"/>
        </w:rPr>
        <w:t>XXV- a empresa vencedora da licitação deverá providenciar a confecção da Placa da Obra, o modelo será fornecido pelo Município (Setor de Engenharia);</w:t>
      </w:r>
    </w:p>
    <w:p w14:paraId="4AD9B4CD" w14:textId="08CBDBFB" w:rsidR="009D161A" w:rsidRPr="00F12AC0" w:rsidRDefault="009D161A" w:rsidP="009D161A">
      <w:pPr>
        <w:pStyle w:val="Subttulo"/>
        <w:ind w:firstLine="0"/>
        <w:jc w:val="both"/>
        <w:rPr>
          <w:sz w:val="20"/>
        </w:rPr>
      </w:pPr>
      <w:r w:rsidRPr="00F12AC0">
        <w:rPr>
          <w:bCs/>
          <w:sz w:val="20"/>
        </w:rPr>
        <w:t xml:space="preserve">XXVI </w:t>
      </w:r>
      <w:r w:rsidRPr="00F12AC0">
        <w:rPr>
          <w:sz w:val="20"/>
        </w:rPr>
        <w:t xml:space="preserve">- após </w:t>
      </w:r>
      <w:r w:rsidRPr="00F12AC0">
        <w:rPr>
          <w:sz w:val="20"/>
          <w:u w:val="single"/>
        </w:rPr>
        <w:t>a conclusão da obra, a Contratada, deverá apresentar no Setor de Engenharia do Município, conforme segue</w:t>
      </w:r>
      <w:r w:rsidRPr="00F12AC0">
        <w:rPr>
          <w:sz w:val="20"/>
        </w:rPr>
        <w:t>:</w:t>
      </w:r>
    </w:p>
    <w:p w14:paraId="1CF9F38B" w14:textId="7C65DA43" w:rsidR="009D161A" w:rsidRPr="00F12AC0" w:rsidRDefault="009D161A" w:rsidP="009D161A">
      <w:pPr>
        <w:pStyle w:val="Subttulo"/>
        <w:ind w:firstLine="0"/>
        <w:jc w:val="both"/>
        <w:rPr>
          <w:sz w:val="20"/>
        </w:rPr>
      </w:pPr>
      <w:r w:rsidRPr="00F12AC0">
        <w:rPr>
          <w:sz w:val="20"/>
        </w:rPr>
        <w:t xml:space="preserve">a)  </w:t>
      </w:r>
      <w:r w:rsidRPr="00F12AC0">
        <w:rPr>
          <w:b/>
          <w:sz w:val="20"/>
        </w:rPr>
        <w:t>Laudo de controle tecnológico</w:t>
      </w:r>
      <w:r w:rsidRPr="00F12AC0">
        <w:rPr>
          <w:sz w:val="20"/>
        </w:rPr>
        <w:t xml:space="preserve"> com a informação da espessura de todas as camadas pavimentadas, que deverá ser efetuado de acordo com as recomendações constantes nas especificações de serviço e normas do DNIT. Deverão ser realizados, no mínimo, os seguintes ensaios: ensaio da sub-base estabilizada </w:t>
      </w:r>
      <w:proofErr w:type="spellStart"/>
      <w:r w:rsidRPr="00F12AC0">
        <w:rPr>
          <w:sz w:val="20"/>
        </w:rPr>
        <w:t>granulometricamente</w:t>
      </w:r>
      <w:proofErr w:type="spellEnd"/>
      <w:r w:rsidRPr="00F12AC0">
        <w:rPr>
          <w:sz w:val="20"/>
        </w:rPr>
        <w:t xml:space="preserve">; ensaios de base </w:t>
      </w:r>
      <w:proofErr w:type="spellStart"/>
      <w:r w:rsidRPr="00F12AC0">
        <w:rPr>
          <w:sz w:val="20"/>
        </w:rPr>
        <w:t>granulometricamente</w:t>
      </w:r>
      <w:proofErr w:type="spellEnd"/>
      <w:r w:rsidRPr="00F12AC0">
        <w:rPr>
          <w:sz w:val="20"/>
        </w:rPr>
        <w:t>; ensaio de controle de taxa de aplicação de ligante betuminoso – imprimação; ensaio de controle de taxa de aplicação de ligante betuminoso – pintura de ligação; ensaios de controle do grau de compactação da mistura asfáltica, determinação do teor de betume em CAP. Deverão ser examinados 05 corpos de prova, que serão obtidos nos locais indicados pela Fiscalização do Município.</w:t>
      </w:r>
    </w:p>
    <w:p w14:paraId="3C00D185" w14:textId="127DBCF8" w:rsidR="009D161A" w:rsidRPr="00F12AC0" w:rsidRDefault="00F12AC0" w:rsidP="009D161A">
      <w:pPr>
        <w:jc w:val="both"/>
        <w:rPr>
          <w:sz w:val="20"/>
          <w:szCs w:val="20"/>
        </w:rPr>
      </w:pPr>
      <w:r w:rsidRPr="00F12AC0">
        <w:rPr>
          <w:bCs/>
          <w:sz w:val="20"/>
          <w:szCs w:val="20"/>
        </w:rPr>
        <w:t>XXVII-</w:t>
      </w:r>
      <w:r w:rsidR="009D161A" w:rsidRPr="00F12AC0">
        <w:rPr>
          <w:bCs/>
          <w:sz w:val="20"/>
          <w:szCs w:val="20"/>
        </w:rPr>
        <w:t xml:space="preserve"> Manter</w:t>
      </w:r>
      <w:r w:rsidR="009D161A" w:rsidRPr="00F12AC0">
        <w:rPr>
          <w:sz w:val="20"/>
          <w:szCs w:val="20"/>
        </w:rPr>
        <w:t xml:space="preserve">, no recinto da obra, o </w:t>
      </w:r>
      <w:r w:rsidR="009D161A" w:rsidRPr="00F12AC0">
        <w:rPr>
          <w:b/>
          <w:sz w:val="20"/>
          <w:szCs w:val="20"/>
          <w:u w:val="single"/>
        </w:rPr>
        <w:t>Diário de Obra</w:t>
      </w:r>
      <w:r w:rsidR="009D161A" w:rsidRPr="00F12AC0">
        <w:rPr>
          <w:sz w:val="20"/>
          <w:szCs w:val="20"/>
        </w:rPr>
        <w:t xml:space="preserve">,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 </w:t>
      </w:r>
    </w:p>
    <w:p w14:paraId="0672B3BC" w14:textId="5AA38C5B" w:rsidR="009D161A" w:rsidRPr="00F12AC0" w:rsidRDefault="00F12AC0" w:rsidP="009D161A">
      <w:pPr>
        <w:jc w:val="both"/>
        <w:rPr>
          <w:sz w:val="20"/>
          <w:szCs w:val="20"/>
        </w:rPr>
      </w:pPr>
      <w:r w:rsidRPr="00F12AC0">
        <w:rPr>
          <w:bCs/>
          <w:sz w:val="20"/>
          <w:szCs w:val="20"/>
        </w:rPr>
        <w:t>XXVIII</w:t>
      </w:r>
      <w:r w:rsidR="009D161A" w:rsidRPr="00F12AC0">
        <w:rPr>
          <w:b/>
          <w:sz w:val="20"/>
          <w:szCs w:val="20"/>
        </w:rPr>
        <w:t xml:space="preserve">– </w:t>
      </w:r>
      <w:r w:rsidR="009D161A" w:rsidRPr="00F12AC0">
        <w:rPr>
          <w:sz w:val="20"/>
          <w:szCs w:val="20"/>
        </w:rPr>
        <w:t xml:space="preserve">Manter, no recinto da obra, a ficha de EPI dos funcionários lotados bem como o registro dos mesmos. </w:t>
      </w:r>
    </w:p>
    <w:p w14:paraId="7965F3A8" w14:textId="72A377DC" w:rsidR="009D161A" w:rsidRPr="00F12AC0" w:rsidRDefault="00F12AC0" w:rsidP="009D161A">
      <w:pPr>
        <w:jc w:val="both"/>
        <w:rPr>
          <w:sz w:val="20"/>
          <w:szCs w:val="20"/>
        </w:rPr>
      </w:pPr>
      <w:r w:rsidRPr="00F12AC0">
        <w:rPr>
          <w:bCs/>
          <w:sz w:val="20"/>
          <w:szCs w:val="20"/>
        </w:rPr>
        <w:t>XXIX</w:t>
      </w:r>
      <w:r w:rsidR="009D161A" w:rsidRPr="00F12AC0">
        <w:rPr>
          <w:b/>
          <w:sz w:val="20"/>
          <w:szCs w:val="20"/>
        </w:rPr>
        <w:t xml:space="preserve"> – </w:t>
      </w:r>
      <w:r w:rsidR="009D161A" w:rsidRPr="00F12AC0">
        <w:rPr>
          <w:sz w:val="20"/>
          <w:szCs w:val="20"/>
        </w:rPr>
        <w:t xml:space="preserve">Conservar o canteiro de obra sempre limpo. </w:t>
      </w:r>
    </w:p>
    <w:p w14:paraId="5741755B" w14:textId="0031FF34" w:rsidR="009D161A" w:rsidRPr="00F12AC0" w:rsidRDefault="00F12AC0" w:rsidP="009D161A">
      <w:pPr>
        <w:jc w:val="both"/>
        <w:rPr>
          <w:sz w:val="20"/>
          <w:szCs w:val="20"/>
        </w:rPr>
      </w:pPr>
      <w:r w:rsidRPr="00F12AC0">
        <w:rPr>
          <w:bCs/>
          <w:sz w:val="20"/>
          <w:szCs w:val="20"/>
        </w:rPr>
        <w:t>XXX</w:t>
      </w:r>
      <w:r w:rsidR="009D161A" w:rsidRPr="00F12AC0">
        <w:rPr>
          <w:b/>
          <w:sz w:val="20"/>
          <w:szCs w:val="20"/>
        </w:rPr>
        <w:t xml:space="preserve">– </w:t>
      </w:r>
      <w:r w:rsidR="009D161A" w:rsidRPr="00F12AC0">
        <w:rPr>
          <w:sz w:val="20"/>
          <w:szCs w:val="20"/>
        </w:rPr>
        <w:t xml:space="preserve">Responder, durante o prazo irredutível de 05 (cinco) anos, pela solidez e segurança do trabalho realizado, conforme o disposto na Lei Nº 10.406, de 10/01/2002, Art. 618, do CÓDIGO CIVIL BRASILEIRO e/ou conforme previsão legal. </w:t>
      </w:r>
    </w:p>
    <w:p w14:paraId="054011AF" w14:textId="6B86E342" w:rsidR="009D161A" w:rsidRPr="00F12AC0" w:rsidRDefault="00F12AC0" w:rsidP="009D161A">
      <w:pPr>
        <w:shd w:val="clear" w:color="auto" w:fill="FFFFFF"/>
        <w:jc w:val="both"/>
        <w:rPr>
          <w:color w:val="000000"/>
          <w:sz w:val="20"/>
          <w:szCs w:val="20"/>
        </w:rPr>
      </w:pPr>
      <w:r w:rsidRPr="00F12AC0">
        <w:rPr>
          <w:bCs/>
          <w:sz w:val="20"/>
          <w:szCs w:val="20"/>
        </w:rPr>
        <w:t>XXXI</w:t>
      </w:r>
      <w:r w:rsidR="009D161A" w:rsidRPr="00F12AC0">
        <w:rPr>
          <w:bCs/>
          <w:sz w:val="20"/>
          <w:szCs w:val="20"/>
        </w:rPr>
        <w:t xml:space="preserve"> –</w:t>
      </w:r>
      <w:r w:rsidR="009D161A" w:rsidRPr="00F12AC0">
        <w:rPr>
          <w:b/>
          <w:sz w:val="20"/>
          <w:szCs w:val="20"/>
        </w:rPr>
        <w:t xml:space="preserve"> </w:t>
      </w:r>
      <w:r w:rsidR="009D161A" w:rsidRPr="00F12AC0">
        <w:rPr>
          <w:color w:val="000000"/>
          <w:sz w:val="20"/>
          <w:szCs w:val="20"/>
        </w:rPr>
        <w:t xml:space="preserve">Antes da emissão da ordem de início dos serviços deverá ser apresentada à fiscalização o </w:t>
      </w:r>
      <w:r w:rsidR="009D161A" w:rsidRPr="00F12AC0">
        <w:rPr>
          <w:b/>
          <w:bCs/>
          <w:color w:val="000000"/>
          <w:sz w:val="20"/>
          <w:szCs w:val="20"/>
        </w:rPr>
        <w:t>PROJETO DE MASSA ASFÁLTICA</w:t>
      </w:r>
      <w:r w:rsidR="009D161A" w:rsidRPr="00F12AC0">
        <w:rPr>
          <w:color w:val="000000"/>
          <w:sz w:val="20"/>
          <w:szCs w:val="20"/>
        </w:rPr>
        <w:t> do concreto betuminoso usinado a quente, conforme especificações do memorial descritivo e do DAER ES-P 16/91.</w:t>
      </w:r>
    </w:p>
    <w:p w14:paraId="05F31017" w14:textId="77777777" w:rsidR="009D161A" w:rsidRPr="00F12AC0" w:rsidRDefault="009D161A" w:rsidP="009D161A">
      <w:pPr>
        <w:shd w:val="clear" w:color="auto" w:fill="FFFFFF"/>
        <w:rPr>
          <w:color w:val="000000"/>
          <w:sz w:val="20"/>
          <w:szCs w:val="20"/>
        </w:rPr>
      </w:pPr>
      <w:r w:rsidRPr="00F12AC0">
        <w:rPr>
          <w:color w:val="000000"/>
          <w:sz w:val="20"/>
          <w:szCs w:val="20"/>
        </w:rPr>
        <w:t>Tal projeto deverá constar os seguintes itens:</w:t>
      </w:r>
    </w:p>
    <w:p w14:paraId="58BCE798" w14:textId="77777777" w:rsidR="009D161A" w:rsidRPr="00F12AC0" w:rsidRDefault="009D161A" w:rsidP="009D161A">
      <w:pPr>
        <w:shd w:val="clear" w:color="auto" w:fill="FFFFFF"/>
        <w:rPr>
          <w:color w:val="000000"/>
          <w:sz w:val="20"/>
          <w:szCs w:val="20"/>
        </w:rPr>
      </w:pPr>
      <w:r w:rsidRPr="00F12AC0">
        <w:rPr>
          <w:color w:val="000000"/>
          <w:sz w:val="20"/>
          <w:szCs w:val="20"/>
        </w:rPr>
        <w:t>a) Composição granulométrica da mistura, sendo que a mesma deverá atender às</w:t>
      </w:r>
    </w:p>
    <w:p w14:paraId="620D969F" w14:textId="77777777" w:rsidR="009D161A" w:rsidRPr="00F12AC0" w:rsidRDefault="009D161A" w:rsidP="009D161A">
      <w:pPr>
        <w:shd w:val="clear" w:color="auto" w:fill="FFFFFF"/>
        <w:rPr>
          <w:color w:val="000000"/>
          <w:sz w:val="20"/>
          <w:szCs w:val="20"/>
        </w:rPr>
      </w:pPr>
      <w:r w:rsidRPr="00F12AC0">
        <w:rPr>
          <w:color w:val="000000"/>
          <w:sz w:val="20"/>
          <w:szCs w:val="20"/>
        </w:rPr>
        <w:t>especificações do DAER ES-P 16/91.</w:t>
      </w:r>
    </w:p>
    <w:p w14:paraId="3E583AE3" w14:textId="77777777" w:rsidR="009D161A" w:rsidRPr="00F12AC0" w:rsidRDefault="009D161A" w:rsidP="009D161A">
      <w:pPr>
        <w:shd w:val="clear" w:color="auto" w:fill="FFFFFF"/>
        <w:rPr>
          <w:color w:val="000000"/>
          <w:sz w:val="20"/>
          <w:szCs w:val="20"/>
        </w:rPr>
      </w:pPr>
      <w:r w:rsidRPr="00F12AC0">
        <w:rPr>
          <w:color w:val="000000"/>
          <w:sz w:val="20"/>
          <w:szCs w:val="20"/>
        </w:rPr>
        <w:t>b) Teor de ligante de projeto;</w:t>
      </w:r>
    </w:p>
    <w:p w14:paraId="59D7EA3C" w14:textId="77777777" w:rsidR="009D161A" w:rsidRPr="00F12AC0" w:rsidRDefault="009D161A" w:rsidP="009D161A">
      <w:pPr>
        <w:shd w:val="clear" w:color="auto" w:fill="FFFFFF"/>
        <w:rPr>
          <w:color w:val="000000"/>
          <w:sz w:val="20"/>
          <w:szCs w:val="20"/>
        </w:rPr>
      </w:pPr>
      <w:r w:rsidRPr="00F12AC0">
        <w:rPr>
          <w:color w:val="000000"/>
          <w:sz w:val="20"/>
          <w:szCs w:val="20"/>
        </w:rPr>
        <w:t>c) Características Marshall da Mistura conforme especificações do DAER ES-P 16/91:</w:t>
      </w:r>
    </w:p>
    <w:p w14:paraId="4B41DC7C" w14:textId="77777777" w:rsidR="009D161A" w:rsidRPr="00F12AC0" w:rsidRDefault="009D161A" w:rsidP="009D161A">
      <w:pPr>
        <w:shd w:val="clear" w:color="auto" w:fill="FFFFFF"/>
        <w:rPr>
          <w:color w:val="000000"/>
          <w:sz w:val="20"/>
          <w:szCs w:val="20"/>
        </w:rPr>
      </w:pPr>
      <w:r w:rsidRPr="00F12AC0">
        <w:rPr>
          <w:color w:val="000000"/>
          <w:sz w:val="20"/>
          <w:szCs w:val="20"/>
        </w:rPr>
        <w:t>1. Massa específica aparente da mistura;</w:t>
      </w:r>
    </w:p>
    <w:p w14:paraId="38B44EF9" w14:textId="77777777" w:rsidR="009D161A" w:rsidRPr="00F12AC0" w:rsidRDefault="009D161A" w:rsidP="009D161A">
      <w:pPr>
        <w:shd w:val="clear" w:color="auto" w:fill="FFFFFF"/>
        <w:rPr>
          <w:color w:val="000000"/>
          <w:sz w:val="20"/>
          <w:szCs w:val="20"/>
        </w:rPr>
      </w:pPr>
      <w:r w:rsidRPr="00F12AC0">
        <w:rPr>
          <w:color w:val="000000"/>
          <w:sz w:val="20"/>
          <w:szCs w:val="20"/>
        </w:rPr>
        <w:t>2. Estabilidade 60o C;</w:t>
      </w:r>
    </w:p>
    <w:p w14:paraId="78467CB2" w14:textId="77777777" w:rsidR="009D161A" w:rsidRPr="00F12AC0" w:rsidRDefault="009D161A" w:rsidP="009D161A">
      <w:pPr>
        <w:shd w:val="clear" w:color="auto" w:fill="FFFFFF"/>
        <w:rPr>
          <w:color w:val="000000"/>
          <w:sz w:val="20"/>
          <w:szCs w:val="20"/>
        </w:rPr>
      </w:pPr>
      <w:r w:rsidRPr="00F12AC0">
        <w:rPr>
          <w:color w:val="000000"/>
          <w:sz w:val="20"/>
          <w:szCs w:val="20"/>
        </w:rPr>
        <w:t>3. Vazios de ar</w:t>
      </w:r>
    </w:p>
    <w:p w14:paraId="432ABB7D" w14:textId="77777777" w:rsidR="009D161A" w:rsidRPr="00F12AC0" w:rsidRDefault="009D161A" w:rsidP="009D161A">
      <w:pPr>
        <w:shd w:val="clear" w:color="auto" w:fill="FFFFFF"/>
        <w:rPr>
          <w:color w:val="000000"/>
          <w:sz w:val="20"/>
          <w:szCs w:val="20"/>
        </w:rPr>
      </w:pPr>
      <w:r w:rsidRPr="00F12AC0">
        <w:rPr>
          <w:color w:val="000000"/>
          <w:sz w:val="20"/>
          <w:szCs w:val="20"/>
        </w:rPr>
        <w:t>4. Fluência 60o C (1/100’’)</w:t>
      </w:r>
    </w:p>
    <w:p w14:paraId="4942BD16" w14:textId="7E6AF3E8" w:rsidR="0046137B" w:rsidRDefault="009D161A" w:rsidP="00F12AC0">
      <w:pPr>
        <w:shd w:val="clear" w:color="auto" w:fill="FFFFFF"/>
        <w:rPr>
          <w:color w:val="000000"/>
          <w:sz w:val="20"/>
          <w:szCs w:val="20"/>
        </w:rPr>
      </w:pPr>
      <w:r w:rsidRPr="00F12AC0">
        <w:rPr>
          <w:color w:val="000000"/>
          <w:sz w:val="20"/>
          <w:szCs w:val="20"/>
        </w:rPr>
        <w:t>5. Relação Betume-Vazios</w:t>
      </w:r>
    </w:p>
    <w:p w14:paraId="2FB89366" w14:textId="56E53B0B" w:rsidR="00A47C7C" w:rsidRPr="001972DC" w:rsidRDefault="00A47C7C" w:rsidP="00A47C7C">
      <w:pPr>
        <w:jc w:val="both"/>
        <w:rPr>
          <w:b/>
          <w:sz w:val="20"/>
          <w:szCs w:val="20"/>
        </w:rPr>
      </w:pPr>
      <w:r w:rsidRPr="00F12AC0">
        <w:rPr>
          <w:bCs/>
          <w:sz w:val="20"/>
          <w:szCs w:val="20"/>
        </w:rPr>
        <w:t>XXXI</w:t>
      </w:r>
      <w:r>
        <w:rPr>
          <w:bCs/>
          <w:sz w:val="20"/>
          <w:szCs w:val="20"/>
        </w:rPr>
        <w:t xml:space="preserve">I - </w:t>
      </w:r>
      <w:r w:rsidRPr="001972DC">
        <w:rPr>
          <w:sz w:val="20"/>
          <w:szCs w:val="20"/>
        </w:rPr>
        <w:t xml:space="preserve">a CONTRATADA deverá apresentar a </w:t>
      </w:r>
      <w:r w:rsidRPr="001972DC">
        <w:rPr>
          <w:b/>
          <w:sz w:val="20"/>
          <w:szCs w:val="20"/>
        </w:rPr>
        <w:t>ART</w:t>
      </w:r>
      <w:r>
        <w:rPr>
          <w:b/>
          <w:sz w:val="20"/>
          <w:szCs w:val="20"/>
        </w:rPr>
        <w:t>/RRT</w:t>
      </w:r>
      <w:r w:rsidRPr="001972DC">
        <w:rPr>
          <w:b/>
          <w:sz w:val="20"/>
          <w:szCs w:val="20"/>
        </w:rPr>
        <w:t xml:space="preserve"> </w:t>
      </w:r>
      <w:r w:rsidRPr="001972DC">
        <w:rPr>
          <w:sz w:val="20"/>
          <w:szCs w:val="20"/>
        </w:rPr>
        <w:t>de execução</w:t>
      </w:r>
      <w:r>
        <w:rPr>
          <w:sz w:val="20"/>
          <w:szCs w:val="20"/>
        </w:rPr>
        <w:t xml:space="preserve"> da obra </w:t>
      </w:r>
      <w:r w:rsidRPr="001972DC">
        <w:rPr>
          <w:sz w:val="20"/>
          <w:szCs w:val="20"/>
        </w:rPr>
        <w:t xml:space="preserve">e o comprovante de </w:t>
      </w:r>
      <w:r w:rsidRPr="001972DC">
        <w:rPr>
          <w:b/>
          <w:sz w:val="20"/>
          <w:szCs w:val="20"/>
        </w:rPr>
        <w:t>matrícula</w:t>
      </w:r>
      <w:r w:rsidRPr="001972DC">
        <w:rPr>
          <w:sz w:val="20"/>
          <w:szCs w:val="20"/>
        </w:rPr>
        <w:t xml:space="preserve"> do objeto junto ao </w:t>
      </w:r>
      <w:r>
        <w:rPr>
          <w:b/>
          <w:sz w:val="20"/>
          <w:szCs w:val="20"/>
        </w:rPr>
        <w:t xml:space="preserve">CNO - </w:t>
      </w:r>
      <w:r>
        <w:rPr>
          <w:sz w:val="20"/>
          <w:szCs w:val="20"/>
        </w:rPr>
        <w:t>Cadastro Nacional de Obras (Receita Federal)</w:t>
      </w:r>
      <w:r w:rsidRPr="001972DC">
        <w:rPr>
          <w:sz w:val="20"/>
          <w:szCs w:val="20"/>
        </w:rPr>
        <w:t>;</w:t>
      </w:r>
    </w:p>
    <w:p w14:paraId="03CECDC4" w14:textId="77777777" w:rsidR="00A47C7C" w:rsidRPr="00F12AC0" w:rsidRDefault="00A47C7C" w:rsidP="00F12AC0">
      <w:pPr>
        <w:shd w:val="clear" w:color="auto" w:fill="FFFFFF"/>
        <w:rPr>
          <w:color w:val="000000"/>
          <w:sz w:val="20"/>
          <w:szCs w:val="20"/>
        </w:rPr>
      </w:pPr>
    </w:p>
    <w:p w14:paraId="4CA75400" w14:textId="10AD2420" w:rsidR="0046137B" w:rsidRPr="00437339" w:rsidRDefault="00E03B8E" w:rsidP="0046137B">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6137B" w:rsidRPr="00437339">
        <w:rPr>
          <w:rFonts w:ascii="Times New Roman" w:hAnsi="Times New Roman"/>
          <w:sz w:val="20"/>
        </w:rPr>
        <w:t>OBRIGAÇÕES D</w:t>
      </w:r>
      <w:r w:rsidR="00964FC5" w:rsidRPr="00437339">
        <w:rPr>
          <w:rFonts w:ascii="Times New Roman" w:hAnsi="Times New Roman"/>
          <w:sz w:val="20"/>
        </w:rPr>
        <w:t>O CONTRATANTE</w:t>
      </w:r>
    </w:p>
    <w:p w14:paraId="4A4E6C13" w14:textId="0632BE3B" w:rsidR="0046137B" w:rsidRPr="00437339" w:rsidRDefault="0046137B" w:rsidP="0046137B">
      <w:pPr>
        <w:tabs>
          <w:tab w:val="left" w:pos="567"/>
          <w:tab w:val="left" w:pos="2268"/>
          <w:tab w:val="left" w:pos="3544"/>
        </w:tabs>
        <w:jc w:val="both"/>
        <w:rPr>
          <w:b/>
          <w:sz w:val="20"/>
          <w:szCs w:val="20"/>
        </w:rPr>
      </w:pPr>
      <w:r w:rsidRPr="00437339">
        <w:rPr>
          <w:b/>
          <w:sz w:val="20"/>
          <w:szCs w:val="20"/>
        </w:rPr>
        <w:t>Cláusula Décima Quinta:</w:t>
      </w:r>
    </w:p>
    <w:p w14:paraId="296C5B7E" w14:textId="77777777" w:rsidR="0046137B" w:rsidRPr="00437339" w:rsidRDefault="0046137B" w:rsidP="0046137B">
      <w:pPr>
        <w:jc w:val="both"/>
        <w:rPr>
          <w:sz w:val="20"/>
          <w:szCs w:val="20"/>
        </w:rPr>
      </w:pPr>
      <w:r w:rsidRPr="00437339">
        <w:rPr>
          <w:sz w:val="20"/>
          <w:szCs w:val="20"/>
        </w:rPr>
        <w:t>São obrigações do CONTRATANTE:</w:t>
      </w:r>
    </w:p>
    <w:p w14:paraId="3CFEA90C" w14:textId="77777777" w:rsidR="0046137B" w:rsidRPr="00437339" w:rsidRDefault="0046137B" w:rsidP="0046137B">
      <w:pPr>
        <w:jc w:val="both"/>
        <w:rPr>
          <w:sz w:val="20"/>
          <w:szCs w:val="20"/>
        </w:rPr>
      </w:pPr>
      <w:r w:rsidRPr="00437339">
        <w:rPr>
          <w:sz w:val="20"/>
          <w:szCs w:val="20"/>
        </w:rPr>
        <w:t>I – Realizar os pagamentos na forma e condições previstas neste Contrato;</w:t>
      </w:r>
    </w:p>
    <w:p w14:paraId="10A7F4A6" w14:textId="77777777" w:rsidR="0046137B" w:rsidRPr="00437339" w:rsidRDefault="0046137B" w:rsidP="0046137B">
      <w:pPr>
        <w:jc w:val="both"/>
        <w:rPr>
          <w:sz w:val="20"/>
          <w:szCs w:val="20"/>
        </w:rPr>
      </w:pPr>
      <w:r w:rsidRPr="00437339">
        <w:rPr>
          <w:sz w:val="20"/>
          <w:szCs w:val="20"/>
        </w:rPr>
        <w:t>II – Realizar a fiscalização do objeto contratado.</w:t>
      </w:r>
    </w:p>
    <w:p w14:paraId="3A9EEC30" w14:textId="77777777" w:rsidR="0046137B" w:rsidRPr="00437339" w:rsidRDefault="0046137B" w:rsidP="0046137B">
      <w:pPr>
        <w:tabs>
          <w:tab w:val="left" w:pos="567"/>
          <w:tab w:val="left" w:pos="2268"/>
          <w:tab w:val="left" w:pos="3544"/>
        </w:tabs>
        <w:jc w:val="both"/>
        <w:rPr>
          <w:sz w:val="20"/>
          <w:szCs w:val="20"/>
        </w:rPr>
      </w:pPr>
    </w:p>
    <w:p w14:paraId="3705377A" w14:textId="1545B6EB" w:rsidR="0046137B" w:rsidRPr="00437339" w:rsidRDefault="00E03B8E" w:rsidP="0046137B">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6137B" w:rsidRPr="00437339">
        <w:rPr>
          <w:rFonts w:ascii="Times New Roman" w:hAnsi="Times New Roman"/>
          <w:sz w:val="20"/>
        </w:rPr>
        <w:t>RECEBIMENTO DO OBJETO CONTRATADO</w:t>
      </w:r>
    </w:p>
    <w:p w14:paraId="6EB87FA1" w14:textId="76ECA56D" w:rsidR="0046137B" w:rsidRPr="00437339" w:rsidRDefault="0046137B" w:rsidP="0046137B">
      <w:pPr>
        <w:tabs>
          <w:tab w:val="left" w:pos="567"/>
          <w:tab w:val="left" w:pos="2268"/>
          <w:tab w:val="left" w:pos="3544"/>
        </w:tabs>
        <w:jc w:val="both"/>
        <w:rPr>
          <w:b/>
          <w:sz w:val="20"/>
          <w:szCs w:val="20"/>
        </w:rPr>
      </w:pPr>
      <w:r w:rsidRPr="00437339">
        <w:rPr>
          <w:b/>
          <w:sz w:val="20"/>
          <w:szCs w:val="20"/>
        </w:rPr>
        <w:t>Cláusula Décima Sexta:</w:t>
      </w:r>
    </w:p>
    <w:p w14:paraId="05A16739" w14:textId="35472AD1" w:rsidR="0046137B" w:rsidRPr="00437339" w:rsidRDefault="0046137B" w:rsidP="0046137B">
      <w:pPr>
        <w:jc w:val="both"/>
        <w:rPr>
          <w:sz w:val="20"/>
          <w:szCs w:val="20"/>
        </w:rPr>
      </w:pPr>
      <w:r w:rsidRPr="00437339">
        <w:rPr>
          <w:sz w:val="20"/>
          <w:szCs w:val="20"/>
        </w:rPr>
        <w:t xml:space="preserve">O recebimento do objeto do contrato previsto na CLÁUSULA </w:t>
      </w:r>
      <w:r w:rsidR="003B2F8E" w:rsidRPr="00437339">
        <w:rPr>
          <w:sz w:val="20"/>
          <w:szCs w:val="20"/>
        </w:rPr>
        <w:t xml:space="preserve">PRIMEIRA </w:t>
      </w:r>
      <w:r w:rsidRPr="00437339">
        <w:rPr>
          <w:sz w:val="20"/>
          <w:szCs w:val="20"/>
        </w:rPr>
        <w:t>se dará mediante a   avaliação   de   servidores   designados   pelo Município, que constatarão se o objeto entregue atende a todas as especificações contidas no Termo de Referência.</w:t>
      </w:r>
    </w:p>
    <w:p w14:paraId="1C01B865" w14:textId="77777777" w:rsidR="0046137B" w:rsidRPr="00437339" w:rsidRDefault="0046137B" w:rsidP="0046137B">
      <w:pPr>
        <w:jc w:val="both"/>
        <w:rPr>
          <w:sz w:val="20"/>
          <w:szCs w:val="20"/>
        </w:rPr>
      </w:pPr>
    </w:p>
    <w:p w14:paraId="090BC77F" w14:textId="77777777" w:rsidR="0046137B" w:rsidRPr="00437339" w:rsidRDefault="0046137B" w:rsidP="0046137B">
      <w:pPr>
        <w:jc w:val="both"/>
        <w:rPr>
          <w:sz w:val="20"/>
          <w:szCs w:val="20"/>
        </w:rPr>
      </w:pPr>
      <w:r w:rsidRPr="00437339">
        <w:rPr>
          <w:b/>
          <w:bCs/>
          <w:sz w:val="20"/>
          <w:szCs w:val="20"/>
        </w:rPr>
        <w:t>Parágrafo Primeiro</w:t>
      </w:r>
      <w:r w:rsidRPr="00437339">
        <w:rPr>
          <w:sz w:val="20"/>
          <w:szCs w:val="20"/>
        </w:rPr>
        <w:t xml:space="preserve"> – O objeto do presente contrato será recebido em tantas parcelas quantas forem as relativas ao pagamento.</w:t>
      </w:r>
    </w:p>
    <w:p w14:paraId="23F10D95" w14:textId="77777777" w:rsidR="0046137B" w:rsidRPr="00437339" w:rsidRDefault="0046137B" w:rsidP="0046137B">
      <w:pPr>
        <w:jc w:val="both"/>
        <w:rPr>
          <w:sz w:val="20"/>
          <w:szCs w:val="20"/>
        </w:rPr>
      </w:pPr>
    </w:p>
    <w:p w14:paraId="71A2DAAD" w14:textId="77777777" w:rsidR="0046137B" w:rsidRPr="00437339" w:rsidRDefault="0046137B" w:rsidP="0046137B">
      <w:pPr>
        <w:jc w:val="both"/>
        <w:rPr>
          <w:sz w:val="20"/>
          <w:szCs w:val="20"/>
        </w:rPr>
      </w:pPr>
      <w:r w:rsidRPr="00437339">
        <w:rPr>
          <w:b/>
          <w:bCs/>
          <w:sz w:val="20"/>
          <w:szCs w:val="20"/>
        </w:rPr>
        <w:lastRenderedPageBreak/>
        <w:t>Parágrafo Segundo</w:t>
      </w:r>
      <w:r w:rsidRPr="00437339">
        <w:rPr>
          <w:sz w:val="20"/>
          <w:szCs w:val="20"/>
        </w:rPr>
        <w:t xml:space="preserve"> – As obras e/ou serviços executados em desacordo com a especificação do Edital e seus Anexos, e da Proposta deverão ser recusados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0FAC1EFA" w14:textId="77777777" w:rsidR="0046137B" w:rsidRPr="00437339" w:rsidRDefault="0046137B" w:rsidP="0046137B">
      <w:pPr>
        <w:jc w:val="both"/>
        <w:rPr>
          <w:sz w:val="20"/>
          <w:szCs w:val="20"/>
        </w:rPr>
      </w:pPr>
    </w:p>
    <w:p w14:paraId="592D27AC" w14:textId="77777777" w:rsidR="0046137B" w:rsidRPr="00437339" w:rsidRDefault="0046137B" w:rsidP="0046137B">
      <w:pPr>
        <w:jc w:val="both"/>
        <w:rPr>
          <w:sz w:val="20"/>
          <w:szCs w:val="20"/>
        </w:rPr>
      </w:pPr>
      <w:r w:rsidRPr="00437339">
        <w:rPr>
          <w:b/>
          <w:bCs/>
          <w:sz w:val="20"/>
          <w:szCs w:val="20"/>
        </w:rPr>
        <w:t>Parágrafo Terceiro</w:t>
      </w:r>
      <w:r w:rsidRPr="00437339">
        <w:rPr>
          <w:sz w:val="20"/>
          <w:szCs w:val="20"/>
        </w:rPr>
        <w:t xml:space="preserve"> – Na hipótese de recusa de recebimento, a CONTRATADA deverá reexecutar os serviços não aceitos, em prazo a ser estabelecido pela CONTRATANTE, passando a contar os prazos para pagamento e demais compromissos do CONTRATANTE da data da efetiva aceitação. Caso a CONTRATADA não reexecute os serviços não aceitos no prazo assinado, a CONTRATANTE se reserva o direito de providenciar a sua execução às expensas da CONTRATADA, sem prejuízo das penalidades cabíveis.</w:t>
      </w:r>
    </w:p>
    <w:p w14:paraId="3457DCEF" w14:textId="77777777" w:rsidR="0046137B" w:rsidRPr="00437339" w:rsidRDefault="0046137B" w:rsidP="0046137B">
      <w:pPr>
        <w:jc w:val="both"/>
        <w:rPr>
          <w:sz w:val="20"/>
          <w:szCs w:val="20"/>
        </w:rPr>
      </w:pPr>
    </w:p>
    <w:p w14:paraId="4C6FAC59" w14:textId="6F932B73" w:rsidR="0046137B" w:rsidRPr="00437339" w:rsidRDefault="0046137B" w:rsidP="0046137B">
      <w:pPr>
        <w:jc w:val="both"/>
        <w:rPr>
          <w:sz w:val="20"/>
          <w:szCs w:val="20"/>
        </w:rPr>
      </w:pPr>
      <w:r w:rsidRPr="00437339">
        <w:rPr>
          <w:b/>
          <w:bCs/>
          <w:sz w:val="20"/>
          <w:szCs w:val="20"/>
        </w:rPr>
        <w:t>Parágrafo Quarto</w:t>
      </w:r>
      <w:r w:rsidRPr="00437339">
        <w:rPr>
          <w:sz w:val="20"/>
          <w:szCs w:val="20"/>
        </w:rPr>
        <w:t xml:space="preserve"> – O objeto do presente Contrato será recebido:</w:t>
      </w:r>
    </w:p>
    <w:p w14:paraId="7333ABDE" w14:textId="4E74E9BA" w:rsidR="0046137B" w:rsidRPr="00437339" w:rsidRDefault="0046137B" w:rsidP="0046137B">
      <w:pPr>
        <w:jc w:val="both"/>
        <w:rPr>
          <w:sz w:val="20"/>
          <w:szCs w:val="20"/>
        </w:rPr>
      </w:pPr>
      <w:r w:rsidRPr="00437339">
        <w:rPr>
          <w:sz w:val="20"/>
          <w:szCs w:val="20"/>
        </w:rPr>
        <w:t xml:space="preserve">I - provisoriamente, na forma do Decreto Municipal nº </w:t>
      </w:r>
      <w:r w:rsidR="003B2F8E" w:rsidRPr="00437339">
        <w:rPr>
          <w:sz w:val="20"/>
          <w:szCs w:val="20"/>
        </w:rPr>
        <w:t>4.192/2023</w:t>
      </w:r>
      <w:r w:rsidRPr="00437339">
        <w:rPr>
          <w:sz w:val="20"/>
          <w:szCs w:val="20"/>
        </w:rPr>
        <w:t xml:space="preserve"> mediante apresentação da quitação do ISS, do comprovante de recolhimento do FGTS e INSS de todos os empregados atuantes na obra, assim como Certidão Negativa de Débitos Trabalhistas – CNDT ou Certidão Positiva de Débitos Trabalhistas com efeito negativo válida e declaração de regularidade trabalhista, na forma do Anexo correspondente no edital do certame que originou este contrato.</w:t>
      </w:r>
    </w:p>
    <w:p w14:paraId="2055662D" w14:textId="11ACD93F" w:rsidR="0046137B" w:rsidRPr="00437339" w:rsidRDefault="0046137B" w:rsidP="0046137B">
      <w:pPr>
        <w:jc w:val="both"/>
        <w:rPr>
          <w:sz w:val="20"/>
          <w:szCs w:val="20"/>
        </w:rPr>
      </w:pPr>
      <w:r w:rsidRPr="00437339">
        <w:rPr>
          <w:sz w:val="20"/>
          <w:szCs w:val="20"/>
        </w:rPr>
        <w:t xml:space="preserve">II - definitivamente, após o decurso do prazo de conservação e verificada a perfeita adequação do objeto aos termos contratuais, na forma do Decreto Municipal nº </w:t>
      </w:r>
      <w:r w:rsidR="003B2F8E" w:rsidRPr="00437339">
        <w:rPr>
          <w:sz w:val="20"/>
          <w:szCs w:val="20"/>
        </w:rPr>
        <w:t>4.192/2023.</w:t>
      </w:r>
    </w:p>
    <w:p w14:paraId="073D9003" w14:textId="77777777" w:rsidR="0046137B" w:rsidRPr="00437339" w:rsidRDefault="0046137B" w:rsidP="0046137B">
      <w:pPr>
        <w:jc w:val="both"/>
        <w:rPr>
          <w:sz w:val="20"/>
          <w:szCs w:val="20"/>
        </w:rPr>
      </w:pPr>
    </w:p>
    <w:p w14:paraId="755308EC" w14:textId="607FA1CF" w:rsidR="0046137B" w:rsidRPr="00437339" w:rsidRDefault="0046137B" w:rsidP="0046137B">
      <w:pPr>
        <w:jc w:val="both"/>
        <w:rPr>
          <w:sz w:val="20"/>
          <w:szCs w:val="20"/>
        </w:rPr>
      </w:pPr>
      <w:r w:rsidRPr="00437339">
        <w:rPr>
          <w:b/>
          <w:bCs/>
          <w:sz w:val="20"/>
          <w:szCs w:val="20"/>
        </w:rPr>
        <w:t>Parágrafo Quinto</w:t>
      </w:r>
      <w:r w:rsidRPr="00437339">
        <w:rPr>
          <w:sz w:val="20"/>
          <w:szCs w:val="20"/>
        </w:rPr>
        <w:t xml:space="preserve"> – O recebimento provisório ou definitivo não exclui a responsabilidade civil pela solidez e segurança da obra e/ou serviço, nem a ético-profissional, pela prefeita execução do Contrato.</w:t>
      </w:r>
    </w:p>
    <w:p w14:paraId="75E14AF6" w14:textId="77777777" w:rsidR="0046137B" w:rsidRPr="00437339" w:rsidRDefault="0046137B" w:rsidP="0046137B">
      <w:pPr>
        <w:tabs>
          <w:tab w:val="left" w:pos="567"/>
          <w:tab w:val="left" w:pos="2268"/>
          <w:tab w:val="left" w:pos="3544"/>
        </w:tabs>
        <w:jc w:val="both"/>
        <w:rPr>
          <w:sz w:val="20"/>
          <w:szCs w:val="20"/>
        </w:rPr>
      </w:pPr>
    </w:p>
    <w:p w14:paraId="33161F53" w14:textId="45F08D5B" w:rsidR="003B2F8E" w:rsidRDefault="00E03B8E" w:rsidP="003B2F8E">
      <w:pPr>
        <w:pStyle w:val="Ttulo2"/>
        <w:tabs>
          <w:tab w:val="left" w:pos="567"/>
          <w:tab w:val="left" w:pos="3544"/>
        </w:tabs>
        <w:spacing w:before="0"/>
        <w:rPr>
          <w:rFonts w:ascii="Times New Roman" w:hAnsi="Times New Roman"/>
          <w:sz w:val="20"/>
        </w:rPr>
      </w:pPr>
      <w:r w:rsidRPr="00437339">
        <w:rPr>
          <w:rFonts w:ascii="Times New Roman" w:hAnsi="Times New Roman"/>
          <w:sz w:val="20"/>
        </w:rPr>
        <w:t xml:space="preserve"> DA </w:t>
      </w:r>
      <w:r w:rsidR="003B2F8E" w:rsidRPr="00437339">
        <w:rPr>
          <w:rFonts w:ascii="Times New Roman" w:hAnsi="Times New Roman"/>
          <w:sz w:val="20"/>
        </w:rPr>
        <w:t>FORÇA MAIOR E CASO FORTUITO</w:t>
      </w:r>
    </w:p>
    <w:p w14:paraId="6EBB4051" w14:textId="77777777" w:rsidR="009135B3" w:rsidRPr="009135B3" w:rsidRDefault="009135B3" w:rsidP="009135B3"/>
    <w:p w14:paraId="72BC6F8B" w14:textId="77777777"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Sexta:</w:t>
      </w:r>
    </w:p>
    <w:p w14:paraId="0C3A9450" w14:textId="293D645E" w:rsidR="000765C3" w:rsidRPr="00437339" w:rsidRDefault="003B2F8E" w:rsidP="003B2F8E">
      <w:pPr>
        <w:jc w:val="both"/>
        <w:rPr>
          <w:sz w:val="20"/>
          <w:szCs w:val="20"/>
        </w:rPr>
      </w:pPr>
      <w:r w:rsidRPr="00437339">
        <w:rPr>
          <w:sz w:val="20"/>
          <w:szCs w:val="20"/>
        </w:rPr>
        <w:t>Os motivos de força maior ou caso fortuito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3F63E1C9" w14:textId="77777777" w:rsidR="003B2F8E" w:rsidRPr="00437339" w:rsidRDefault="003B2F8E" w:rsidP="003B2F8E">
      <w:pPr>
        <w:jc w:val="both"/>
        <w:rPr>
          <w:sz w:val="20"/>
          <w:szCs w:val="20"/>
        </w:rPr>
      </w:pPr>
    </w:p>
    <w:p w14:paraId="6D6DC804" w14:textId="6614F038" w:rsidR="003B2F8E" w:rsidRDefault="00E03B8E" w:rsidP="003B2F8E">
      <w:pPr>
        <w:pStyle w:val="Ttulo2"/>
        <w:tabs>
          <w:tab w:val="left" w:pos="567"/>
          <w:tab w:val="left" w:pos="3544"/>
        </w:tabs>
        <w:spacing w:before="0"/>
        <w:rPr>
          <w:rFonts w:ascii="Times New Roman" w:hAnsi="Times New Roman"/>
          <w:sz w:val="20"/>
        </w:rPr>
      </w:pPr>
      <w:r w:rsidRPr="00437339">
        <w:rPr>
          <w:rFonts w:ascii="Times New Roman" w:hAnsi="Times New Roman"/>
          <w:sz w:val="20"/>
        </w:rPr>
        <w:t xml:space="preserve">DA </w:t>
      </w:r>
      <w:r w:rsidR="003B2F8E" w:rsidRPr="00437339">
        <w:rPr>
          <w:rFonts w:ascii="Times New Roman" w:hAnsi="Times New Roman"/>
          <w:sz w:val="20"/>
        </w:rPr>
        <w:t>SUSPENSÃO DA EXECUÇÃO</w:t>
      </w:r>
    </w:p>
    <w:p w14:paraId="6A27BE06" w14:textId="77777777" w:rsidR="009135B3" w:rsidRPr="009135B3" w:rsidRDefault="009135B3" w:rsidP="009135B3"/>
    <w:p w14:paraId="279F3FEF" w14:textId="2B090920"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Sétima:</w:t>
      </w:r>
    </w:p>
    <w:p w14:paraId="1112925C" w14:textId="77777777" w:rsidR="003B2F8E" w:rsidRPr="00437339" w:rsidRDefault="003B2F8E" w:rsidP="003B2F8E">
      <w:pPr>
        <w:jc w:val="both"/>
        <w:rPr>
          <w:sz w:val="20"/>
          <w:szCs w:val="20"/>
        </w:rPr>
      </w:pPr>
      <w:r w:rsidRPr="00437339">
        <w:rPr>
          <w:sz w:val="20"/>
          <w:szCs w:val="20"/>
        </w:rPr>
        <w:t>É facultado ao CONTRATANTE suspender a execução do Contrato e a contagem dos prazos mediante justificativas.</w:t>
      </w:r>
    </w:p>
    <w:p w14:paraId="43807898" w14:textId="77777777" w:rsidR="003B2F8E" w:rsidRPr="00437339" w:rsidRDefault="003B2F8E" w:rsidP="003B2F8E">
      <w:pPr>
        <w:jc w:val="both"/>
        <w:rPr>
          <w:sz w:val="20"/>
          <w:szCs w:val="20"/>
        </w:rPr>
      </w:pPr>
    </w:p>
    <w:p w14:paraId="3AF42D3F" w14:textId="0C1A51EF" w:rsidR="003B2F8E" w:rsidRDefault="00E03B8E" w:rsidP="003B2F8E">
      <w:pPr>
        <w:pStyle w:val="Ttulo2"/>
        <w:tabs>
          <w:tab w:val="left" w:pos="567"/>
          <w:tab w:val="left" w:pos="3544"/>
        </w:tabs>
        <w:spacing w:before="0"/>
        <w:rPr>
          <w:rFonts w:ascii="Times New Roman" w:hAnsi="Times New Roman"/>
          <w:bCs/>
          <w:sz w:val="20"/>
        </w:rPr>
      </w:pPr>
      <w:r w:rsidRPr="00437339">
        <w:rPr>
          <w:rFonts w:ascii="Times New Roman" w:hAnsi="Times New Roman"/>
          <w:bCs/>
          <w:sz w:val="20"/>
        </w:rPr>
        <w:t>DAS</w:t>
      </w:r>
      <w:r w:rsidR="003B2F8E" w:rsidRPr="00437339">
        <w:rPr>
          <w:rFonts w:ascii="Times New Roman" w:hAnsi="Times New Roman"/>
          <w:bCs/>
          <w:sz w:val="20"/>
        </w:rPr>
        <w:t xml:space="preserve"> SANÇÕES ADMINISTRATIVAS</w:t>
      </w:r>
    </w:p>
    <w:p w14:paraId="6B5224EC" w14:textId="77777777" w:rsidR="009135B3" w:rsidRPr="009135B3" w:rsidRDefault="009135B3" w:rsidP="009135B3"/>
    <w:p w14:paraId="4478AD77" w14:textId="5D945F98"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Oitava:</w:t>
      </w:r>
    </w:p>
    <w:p w14:paraId="450151E1" w14:textId="77777777" w:rsidR="00ED211B" w:rsidRPr="00437339" w:rsidRDefault="00ED211B" w:rsidP="00ED211B">
      <w:pPr>
        <w:jc w:val="both"/>
        <w:rPr>
          <w:sz w:val="20"/>
          <w:szCs w:val="20"/>
        </w:rPr>
      </w:pPr>
      <w:r w:rsidRPr="00437339">
        <w:rPr>
          <w:sz w:val="20"/>
          <w:szCs w:val="20"/>
        </w:rPr>
        <w:t>Pelo descumprimento total ou parcial do Contrato, o Município poderá, sem prejuízo responsabilidade civil e criminal que couber, aplicar as seguintes sanções, previstas no art. 156 da Lei Federal nº 14.133/2021:</w:t>
      </w:r>
    </w:p>
    <w:p w14:paraId="5EAEFD9A" w14:textId="77777777" w:rsidR="00ED211B" w:rsidRPr="00437339" w:rsidRDefault="00ED211B" w:rsidP="00ED211B">
      <w:pPr>
        <w:jc w:val="both"/>
        <w:rPr>
          <w:sz w:val="20"/>
          <w:szCs w:val="20"/>
        </w:rPr>
      </w:pPr>
      <w:r w:rsidRPr="00437339">
        <w:rPr>
          <w:sz w:val="20"/>
          <w:szCs w:val="20"/>
        </w:rPr>
        <w:t>I - Advertência;</w:t>
      </w:r>
    </w:p>
    <w:p w14:paraId="7A43E71E" w14:textId="77777777" w:rsidR="00ED211B" w:rsidRPr="00437339" w:rsidRDefault="00ED211B" w:rsidP="00ED211B">
      <w:pPr>
        <w:jc w:val="both"/>
        <w:rPr>
          <w:sz w:val="20"/>
          <w:szCs w:val="20"/>
        </w:rPr>
      </w:pPr>
      <w:r w:rsidRPr="00437339">
        <w:rPr>
          <w:sz w:val="20"/>
          <w:szCs w:val="20"/>
        </w:rPr>
        <w:t>II - Multa;</w:t>
      </w:r>
    </w:p>
    <w:p w14:paraId="1A065280" w14:textId="77777777" w:rsidR="00ED211B" w:rsidRPr="00437339" w:rsidRDefault="00ED211B" w:rsidP="00ED211B">
      <w:pPr>
        <w:jc w:val="both"/>
        <w:rPr>
          <w:sz w:val="20"/>
          <w:szCs w:val="20"/>
        </w:rPr>
      </w:pPr>
      <w:r w:rsidRPr="00437339">
        <w:rPr>
          <w:sz w:val="20"/>
          <w:szCs w:val="20"/>
        </w:rPr>
        <w:t>III - Impedimento de licitar e contratar, pelo prazo de até 3 (três) anos;</w:t>
      </w:r>
    </w:p>
    <w:p w14:paraId="7F97C1DA" w14:textId="77777777" w:rsidR="00ED211B" w:rsidRPr="00437339" w:rsidRDefault="00ED211B" w:rsidP="00ED211B">
      <w:pPr>
        <w:jc w:val="both"/>
        <w:rPr>
          <w:sz w:val="20"/>
          <w:szCs w:val="20"/>
        </w:rPr>
      </w:pPr>
      <w:r w:rsidRPr="00437339">
        <w:rPr>
          <w:sz w:val="20"/>
          <w:szCs w:val="20"/>
        </w:rPr>
        <w:t>IV - Declaração de inidoneidade para licitar ou contratar.</w:t>
      </w:r>
    </w:p>
    <w:p w14:paraId="7BF4C1BA" w14:textId="77777777" w:rsidR="00ED211B" w:rsidRPr="00437339" w:rsidRDefault="00ED211B" w:rsidP="00ED211B">
      <w:pPr>
        <w:jc w:val="both"/>
        <w:rPr>
          <w:sz w:val="20"/>
          <w:szCs w:val="20"/>
        </w:rPr>
      </w:pPr>
    </w:p>
    <w:p w14:paraId="77B8EE62" w14:textId="77777777" w:rsidR="00ED211B" w:rsidRPr="00437339" w:rsidRDefault="00ED211B" w:rsidP="00ED211B">
      <w:pPr>
        <w:jc w:val="both"/>
        <w:rPr>
          <w:sz w:val="20"/>
          <w:szCs w:val="20"/>
        </w:rPr>
      </w:pPr>
      <w:r w:rsidRPr="00437339">
        <w:rPr>
          <w:b/>
          <w:bCs/>
          <w:sz w:val="20"/>
          <w:szCs w:val="20"/>
        </w:rPr>
        <w:t>Parágrafo Primeiro</w:t>
      </w:r>
      <w:r w:rsidRPr="00437339">
        <w:rPr>
          <w:sz w:val="20"/>
          <w:szCs w:val="20"/>
        </w:rPr>
        <w:t xml:space="preserve"> – A aplicação da sanção prevista no item II do caput desta cláusula observará os seguintes parâmetros:</w:t>
      </w:r>
    </w:p>
    <w:p w14:paraId="0C9E2283" w14:textId="77777777" w:rsidR="00ED211B" w:rsidRPr="00437339" w:rsidRDefault="00ED211B" w:rsidP="00ED211B">
      <w:pPr>
        <w:jc w:val="both"/>
        <w:rPr>
          <w:sz w:val="20"/>
          <w:szCs w:val="20"/>
        </w:rPr>
      </w:pPr>
      <w:r w:rsidRPr="00437339">
        <w:rPr>
          <w:sz w:val="20"/>
          <w:szCs w:val="20"/>
        </w:rPr>
        <w:t>I - 0,1% (um décimo por cento) até 0,2% (dois décimos por cento) por dia útil sobre o valor da parcela em atraso do Contrato, em caso de atraso na execução dos serviços, limitada a incidência a 15 (quinze) dias. Após o décimo quinto dia útil e a critério da Administração, no caso de execução com atraso, poderá ocorrer a não–aceitação do objeto, de forma a configurar, nessa hipótese, inexecução total da obrigação assumida, sem prejuízo da rescisão unilateral da avença;</w:t>
      </w:r>
    </w:p>
    <w:p w14:paraId="299EA746" w14:textId="77777777" w:rsidR="00ED211B" w:rsidRPr="00437339" w:rsidRDefault="00ED211B" w:rsidP="00ED211B">
      <w:pPr>
        <w:jc w:val="both"/>
        <w:rPr>
          <w:sz w:val="20"/>
          <w:szCs w:val="20"/>
        </w:rPr>
      </w:pPr>
      <w:r w:rsidRPr="00437339">
        <w:rPr>
          <w:sz w:val="20"/>
          <w:szCs w:val="20"/>
        </w:rPr>
        <w:lastRenderedPageBreak/>
        <w:t>II - 0,1% (um décimo por cento) até 10% (dez por cento) sobre o valor da parcela em atraso do Contrato, em caso de atraso na execução do objeto, por período superior ao previsto no subitem anterior ou de inexecução parcial da obrigação assumida;</w:t>
      </w:r>
    </w:p>
    <w:p w14:paraId="4683FE4C" w14:textId="77777777" w:rsidR="00ED211B" w:rsidRPr="00437339" w:rsidRDefault="00ED211B" w:rsidP="00ED211B">
      <w:pPr>
        <w:jc w:val="both"/>
        <w:rPr>
          <w:sz w:val="20"/>
          <w:szCs w:val="20"/>
        </w:rPr>
      </w:pPr>
      <w:r w:rsidRPr="00437339">
        <w:rPr>
          <w:sz w:val="20"/>
          <w:szCs w:val="20"/>
        </w:rPr>
        <w:t>III - 0,5% (meio por cento) até 20% (vinte por cento) sobre o valor do Contrato ou do saldo não atendido do Contrato, em caso de inexecução total da obrigação assumida;</w:t>
      </w:r>
    </w:p>
    <w:p w14:paraId="50BF8998" w14:textId="77777777" w:rsidR="00ED211B" w:rsidRPr="00437339" w:rsidRDefault="00ED211B" w:rsidP="00ED211B">
      <w:pPr>
        <w:jc w:val="both"/>
        <w:rPr>
          <w:sz w:val="20"/>
          <w:szCs w:val="20"/>
        </w:rPr>
      </w:pPr>
      <w:r w:rsidRPr="00437339">
        <w:rPr>
          <w:sz w:val="20"/>
          <w:szCs w:val="20"/>
        </w:rPr>
        <w:t>IV - 0,2% a 3,2% por dia sobre o valor mensal do Contrato, conforme detalhamento constante das tabelas 1 e 2, abaixo; e</w:t>
      </w:r>
    </w:p>
    <w:p w14:paraId="5F0E59D8" w14:textId="77777777" w:rsidR="00ED211B" w:rsidRPr="00437339" w:rsidRDefault="00ED211B" w:rsidP="00ED211B">
      <w:pPr>
        <w:jc w:val="both"/>
        <w:rPr>
          <w:sz w:val="20"/>
          <w:szCs w:val="20"/>
        </w:rPr>
      </w:pPr>
      <w:r w:rsidRPr="00437339">
        <w:rPr>
          <w:sz w:val="20"/>
          <w:szCs w:val="20"/>
        </w:rPr>
        <w:t>V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rescisão do Contrato.</w:t>
      </w:r>
    </w:p>
    <w:p w14:paraId="44999434" w14:textId="77777777" w:rsidR="00ED211B" w:rsidRPr="00437339" w:rsidRDefault="00ED211B" w:rsidP="00ED211B">
      <w:pPr>
        <w:jc w:val="both"/>
        <w:rPr>
          <w:sz w:val="20"/>
          <w:szCs w:val="20"/>
        </w:rPr>
      </w:pPr>
      <w:r w:rsidRPr="00437339">
        <w:rPr>
          <w:sz w:val="20"/>
          <w:szCs w:val="20"/>
        </w:rPr>
        <w:t>VI - As penalidades de multa decorrentes de fatos diversos serão consideradas independentes entre si.</w:t>
      </w:r>
    </w:p>
    <w:p w14:paraId="29F6E0D8" w14:textId="5B38B7A2" w:rsidR="00ED211B" w:rsidRPr="00437339" w:rsidRDefault="00ED211B" w:rsidP="00ED211B">
      <w:pPr>
        <w:jc w:val="both"/>
        <w:rPr>
          <w:sz w:val="20"/>
          <w:szCs w:val="20"/>
        </w:rPr>
      </w:pPr>
      <w:r w:rsidRPr="00437339">
        <w:rPr>
          <w:sz w:val="20"/>
          <w:szCs w:val="20"/>
        </w:rPr>
        <w:t>VII - Para efeito de aplicação de multas, às infrações são atribuídos graus, de acordo com as tabelas 1 e 2:</w:t>
      </w:r>
    </w:p>
    <w:p w14:paraId="7F1C88CB" w14:textId="77777777" w:rsidR="00ED211B" w:rsidRPr="00437339" w:rsidRDefault="00ED211B" w:rsidP="00ED211B">
      <w:pPr>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8"/>
        <w:gridCol w:w="7158"/>
      </w:tblGrid>
      <w:tr w:rsidR="00ED211B" w:rsidRPr="00437339" w14:paraId="25B6CAC0" w14:textId="77777777" w:rsidTr="00ED211B">
        <w:trPr>
          <w:trHeight w:val="576"/>
        </w:trPr>
        <w:tc>
          <w:tcPr>
            <w:tcW w:w="9356" w:type="dxa"/>
            <w:gridSpan w:val="2"/>
            <w:tcBorders>
              <w:top w:val="nil"/>
              <w:left w:val="nil"/>
              <w:right w:val="nil"/>
            </w:tcBorders>
          </w:tcPr>
          <w:p w14:paraId="2BB3A467" w14:textId="4CCF4E14" w:rsidR="00ED211B" w:rsidRPr="00437339" w:rsidRDefault="00ED211B" w:rsidP="00642C62">
            <w:pPr>
              <w:jc w:val="both"/>
              <w:rPr>
                <w:sz w:val="20"/>
                <w:szCs w:val="20"/>
              </w:rPr>
            </w:pPr>
            <w:r w:rsidRPr="00437339">
              <w:rPr>
                <w:sz w:val="20"/>
                <w:szCs w:val="20"/>
              </w:rPr>
              <w:t>TABELA 1</w:t>
            </w:r>
          </w:p>
        </w:tc>
      </w:tr>
      <w:tr w:rsidR="00ED211B" w:rsidRPr="00437339" w14:paraId="365FBBF5" w14:textId="77777777" w:rsidTr="00ED211B">
        <w:trPr>
          <w:trHeight w:val="414"/>
        </w:trPr>
        <w:tc>
          <w:tcPr>
            <w:tcW w:w="2198" w:type="dxa"/>
          </w:tcPr>
          <w:p w14:paraId="708CFE97" w14:textId="77777777" w:rsidR="00ED211B" w:rsidRPr="00437339" w:rsidRDefault="00ED211B" w:rsidP="00ED211B">
            <w:pPr>
              <w:jc w:val="center"/>
              <w:rPr>
                <w:b/>
                <w:bCs/>
                <w:sz w:val="20"/>
                <w:szCs w:val="20"/>
              </w:rPr>
            </w:pPr>
            <w:r w:rsidRPr="00437339">
              <w:rPr>
                <w:b/>
                <w:bCs/>
                <w:sz w:val="20"/>
                <w:szCs w:val="20"/>
              </w:rPr>
              <w:t>GRAU</w:t>
            </w:r>
          </w:p>
        </w:tc>
        <w:tc>
          <w:tcPr>
            <w:tcW w:w="7158" w:type="dxa"/>
          </w:tcPr>
          <w:p w14:paraId="6C0FD4B3" w14:textId="77777777" w:rsidR="00ED211B" w:rsidRPr="00437339" w:rsidRDefault="00ED211B" w:rsidP="00ED211B">
            <w:pPr>
              <w:jc w:val="center"/>
              <w:rPr>
                <w:b/>
                <w:bCs/>
                <w:sz w:val="20"/>
                <w:szCs w:val="20"/>
              </w:rPr>
            </w:pPr>
            <w:r w:rsidRPr="00437339">
              <w:rPr>
                <w:b/>
                <w:bCs/>
                <w:sz w:val="20"/>
                <w:szCs w:val="20"/>
              </w:rPr>
              <w:t>CORRESPONDÊNCIA</w:t>
            </w:r>
          </w:p>
        </w:tc>
      </w:tr>
      <w:tr w:rsidR="00ED211B" w:rsidRPr="00437339" w14:paraId="2D97E7D6" w14:textId="77777777" w:rsidTr="00ED211B">
        <w:trPr>
          <w:trHeight w:val="412"/>
        </w:trPr>
        <w:tc>
          <w:tcPr>
            <w:tcW w:w="2198" w:type="dxa"/>
          </w:tcPr>
          <w:p w14:paraId="11BA7342" w14:textId="77777777" w:rsidR="00ED211B" w:rsidRPr="00437339" w:rsidRDefault="00ED211B" w:rsidP="00ED211B">
            <w:pPr>
              <w:jc w:val="center"/>
              <w:rPr>
                <w:sz w:val="20"/>
                <w:szCs w:val="20"/>
              </w:rPr>
            </w:pPr>
            <w:r w:rsidRPr="00437339">
              <w:rPr>
                <w:sz w:val="20"/>
                <w:szCs w:val="20"/>
              </w:rPr>
              <w:t>1</w:t>
            </w:r>
          </w:p>
        </w:tc>
        <w:tc>
          <w:tcPr>
            <w:tcW w:w="7158" w:type="dxa"/>
          </w:tcPr>
          <w:p w14:paraId="38E468DE" w14:textId="77777777" w:rsidR="00ED211B" w:rsidRPr="00437339" w:rsidRDefault="00ED211B" w:rsidP="00642C62">
            <w:pPr>
              <w:jc w:val="both"/>
              <w:rPr>
                <w:sz w:val="20"/>
                <w:szCs w:val="20"/>
              </w:rPr>
            </w:pPr>
            <w:r w:rsidRPr="00437339">
              <w:rPr>
                <w:sz w:val="20"/>
                <w:szCs w:val="20"/>
              </w:rPr>
              <w:t xml:space="preserve">0,2%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769B07B0" w14:textId="77777777" w:rsidTr="00ED211B">
        <w:trPr>
          <w:trHeight w:val="414"/>
        </w:trPr>
        <w:tc>
          <w:tcPr>
            <w:tcW w:w="2198" w:type="dxa"/>
          </w:tcPr>
          <w:p w14:paraId="37A5D8C1" w14:textId="77777777" w:rsidR="00ED211B" w:rsidRPr="00437339" w:rsidRDefault="00ED211B" w:rsidP="00ED211B">
            <w:pPr>
              <w:jc w:val="center"/>
              <w:rPr>
                <w:sz w:val="20"/>
                <w:szCs w:val="20"/>
              </w:rPr>
            </w:pPr>
            <w:r w:rsidRPr="00437339">
              <w:rPr>
                <w:sz w:val="20"/>
                <w:szCs w:val="20"/>
              </w:rPr>
              <w:t>2</w:t>
            </w:r>
          </w:p>
        </w:tc>
        <w:tc>
          <w:tcPr>
            <w:tcW w:w="7158" w:type="dxa"/>
          </w:tcPr>
          <w:p w14:paraId="7079400C" w14:textId="77777777" w:rsidR="00ED211B" w:rsidRPr="00437339" w:rsidRDefault="00ED211B" w:rsidP="00642C62">
            <w:pPr>
              <w:jc w:val="both"/>
              <w:rPr>
                <w:sz w:val="20"/>
                <w:szCs w:val="20"/>
              </w:rPr>
            </w:pPr>
            <w:r w:rsidRPr="00437339">
              <w:rPr>
                <w:sz w:val="20"/>
                <w:szCs w:val="20"/>
              </w:rPr>
              <w:t xml:space="preserve">0,4%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69E450E2" w14:textId="77777777" w:rsidTr="00ED211B">
        <w:trPr>
          <w:trHeight w:val="414"/>
        </w:trPr>
        <w:tc>
          <w:tcPr>
            <w:tcW w:w="2198" w:type="dxa"/>
          </w:tcPr>
          <w:p w14:paraId="3482EA8B" w14:textId="77777777" w:rsidR="00ED211B" w:rsidRPr="00437339" w:rsidRDefault="00ED211B" w:rsidP="00ED211B">
            <w:pPr>
              <w:jc w:val="center"/>
              <w:rPr>
                <w:sz w:val="20"/>
                <w:szCs w:val="20"/>
              </w:rPr>
            </w:pPr>
            <w:r w:rsidRPr="00437339">
              <w:rPr>
                <w:sz w:val="20"/>
                <w:szCs w:val="20"/>
              </w:rPr>
              <w:t>3</w:t>
            </w:r>
          </w:p>
        </w:tc>
        <w:tc>
          <w:tcPr>
            <w:tcW w:w="7158" w:type="dxa"/>
          </w:tcPr>
          <w:p w14:paraId="1D6C96DD" w14:textId="77777777" w:rsidR="00ED211B" w:rsidRPr="00437339" w:rsidRDefault="00ED211B" w:rsidP="00642C62">
            <w:pPr>
              <w:jc w:val="both"/>
              <w:rPr>
                <w:sz w:val="20"/>
                <w:szCs w:val="20"/>
              </w:rPr>
            </w:pPr>
            <w:r w:rsidRPr="00437339">
              <w:rPr>
                <w:sz w:val="20"/>
                <w:szCs w:val="20"/>
              </w:rPr>
              <w:t xml:space="preserve">0,8%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5924D573" w14:textId="77777777" w:rsidTr="00ED211B">
        <w:trPr>
          <w:trHeight w:val="412"/>
        </w:trPr>
        <w:tc>
          <w:tcPr>
            <w:tcW w:w="2198" w:type="dxa"/>
          </w:tcPr>
          <w:p w14:paraId="76FFDB92" w14:textId="77777777" w:rsidR="00ED211B" w:rsidRPr="00437339" w:rsidRDefault="00ED211B" w:rsidP="00ED211B">
            <w:pPr>
              <w:jc w:val="center"/>
              <w:rPr>
                <w:sz w:val="20"/>
                <w:szCs w:val="20"/>
              </w:rPr>
            </w:pPr>
            <w:r w:rsidRPr="00437339">
              <w:rPr>
                <w:sz w:val="20"/>
                <w:szCs w:val="20"/>
              </w:rPr>
              <w:t>4</w:t>
            </w:r>
          </w:p>
        </w:tc>
        <w:tc>
          <w:tcPr>
            <w:tcW w:w="7158" w:type="dxa"/>
          </w:tcPr>
          <w:p w14:paraId="50975857" w14:textId="77777777" w:rsidR="00ED211B" w:rsidRPr="00437339" w:rsidRDefault="00ED211B" w:rsidP="00642C62">
            <w:pPr>
              <w:jc w:val="both"/>
              <w:rPr>
                <w:sz w:val="20"/>
                <w:szCs w:val="20"/>
              </w:rPr>
            </w:pPr>
            <w:r w:rsidRPr="00437339">
              <w:rPr>
                <w:sz w:val="20"/>
                <w:szCs w:val="20"/>
              </w:rPr>
              <w:t xml:space="preserve">1,6%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0E7384AF" w14:textId="77777777" w:rsidTr="00ED211B">
        <w:trPr>
          <w:trHeight w:val="415"/>
        </w:trPr>
        <w:tc>
          <w:tcPr>
            <w:tcW w:w="2198" w:type="dxa"/>
          </w:tcPr>
          <w:p w14:paraId="751D806E" w14:textId="77777777" w:rsidR="00ED211B" w:rsidRPr="00437339" w:rsidRDefault="00ED211B" w:rsidP="00ED211B">
            <w:pPr>
              <w:jc w:val="center"/>
              <w:rPr>
                <w:sz w:val="20"/>
                <w:szCs w:val="20"/>
              </w:rPr>
            </w:pPr>
            <w:r w:rsidRPr="00437339">
              <w:rPr>
                <w:sz w:val="20"/>
                <w:szCs w:val="20"/>
              </w:rPr>
              <w:t>5</w:t>
            </w:r>
          </w:p>
        </w:tc>
        <w:tc>
          <w:tcPr>
            <w:tcW w:w="7158" w:type="dxa"/>
          </w:tcPr>
          <w:p w14:paraId="07D4EC22" w14:textId="77777777" w:rsidR="00ED211B" w:rsidRPr="00437339" w:rsidRDefault="00ED211B" w:rsidP="00642C62">
            <w:pPr>
              <w:jc w:val="both"/>
              <w:rPr>
                <w:sz w:val="20"/>
                <w:szCs w:val="20"/>
              </w:rPr>
            </w:pPr>
            <w:r w:rsidRPr="00437339">
              <w:rPr>
                <w:sz w:val="20"/>
                <w:szCs w:val="20"/>
              </w:rPr>
              <w:t xml:space="preserve">3,2%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bl>
    <w:p w14:paraId="5D7056EB" w14:textId="77777777" w:rsidR="00ED211B" w:rsidRPr="00437339" w:rsidRDefault="00ED211B" w:rsidP="00ED211B">
      <w:pPr>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5"/>
        <w:gridCol w:w="6268"/>
        <w:gridCol w:w="1663"/>
      </w:tblGrid>
      <w:tr w:rsidR="00ED211B" w:rsidRPr="00437339" w14:paraId="166934BF" w14:textId="77777777" w:rsidTr="00ED211B">
        <w:trPr>
          <w:trHeight w:val="576"/>
        </w:trPr>
        <w:tc>
          <w:tcPr>
            <w:tcW w:w="9356" w:type="dxa"/>
            <w:gridSpan w:val="3"/>
            <w:tcBorders>
              <w:top w:val="nil"/>
              <w:left w:val="nil"/>
              <w:right w:val="nil"/>
            </w:tcBorders>
          </w:tcPr>
          <w:p w14:paraId="39C35A3A" w14:textId="63280E1A" w:rsidR="00ED211B" w:rsidRPr="00437339" w:rsidRDefault="00ED211B" w:rsidP="00642C62">
            <w:pPr>
              <w:jc w:val="both"/>
              <w:rPr>
                <w:sz w:val="20"/>
                <w:szCs w:val="20"/>
              </w:rPr>
            </w:pPr>
            <w:r w:rsidRPr="00437339">
              <w:rPr>
                <w:sz w:val="20"/>
                <w:szCs w:val="20"/>
              </w:rPr>
              <w:t>TABELA 2</w:t>
            </w:r>
          </w:p>
        </w:tc>
      </w:tr>
      <w:tr w:rsidR="00ED211B" w:rsidRPr="00437339" w14:paraId="2B494EBC" w14:textId="77777777" w:rsidTr="00ED211B">
        <w:trPr>
          <w:trHeight w:val="414"/>
        </w:trPr>
        <w:tc>
          <w:tcPr>
            <w:tcW w:w="9356" w:type="dxa"/>
            <w:gridSpan w:val="3"/>
          </w:tcPr>
          <w:p w14:paraId="5D193669" w14:textId="77777777" w:rsidR="00ED211B" w:rsidRPr="00437339" w:rsidRDefault="00ED211B" w:rsidP="00ED211B">
            <w:pPr>
              <w:jc w:val="center"/>
              <w:rPr>
                <w:b/>
                <w:bCs/>
                <w:sz w:val="20"/>
                <w:szCs w:val="20"/>
              </w:rPr>
            </w:pPr>
            <w:r w:rsidRPr="00437339">
              <w:rPr>
                <w:b/>
                <w:bCs/>
                <w:sz w:val="20"/>
                <w:szCs w:val="20"/>
              </w:rPr>
              <w:t>INFRAÇÃO</w:t>
            </w:r>
          </w:p>
        </w:tc>
      </w:tr>
      <w:tr w:rsidR="00ED211B" w:rsidRPr="00437339" w14:paraId="46CE7A2A" w14:textId="77777777" w:rsidTr="00ED211B">
        <w:trPr>
          <w:trHeight w:val="414"/>
        </w:trPr>
        <w:tc>
          <w:tcPr>
            <w:tcW w:w="1425" w:type="dxa"/>
          </w:tcPr>
          <w:p w14:paraId="365E4E0D" w14:textId="77777777" w:rsidR="00ED211B" w:rsidRPr="00437339" w:rsidRDefault="00ED211B" w:rsidP="00ED211B">
            <w:pPr>
              <w:jc w:val="center"/>
              <w:rPr>
                <w:sz w:val="20"/>
                <w:szCs w:val="20"/>
              </w:rPr>
            </w:pPr>
            <w:r w:rsidRPr="00437339">
              <w:rPr>
                <w:sz w:val="20"/>
                <w:szCs w:val="20"/>
              </w:rPr>
              <w:t>ITEM</w:t>
            </w:r>
          </w:p>
        </w:tc>
        <w:tc>
          <w:tcPr>
            <w:tcW w:w="6268" w:type="dxa"/>
          </w:tcPr>
          <w:p w14:paraId="5AE514B3" w14:textId="77777777" w:rsidR="00ED211B" w:rsidRPr="00437339" w:rsidRDefault="00ED211B" w:rsidP="00ED211B">
            <w:pPr>
              <w:jc w:val="center"/>
              <w:rPr>
                <w:sz w:val="20"/>
                <w:szCs w:val="20"/>
              </w:rPr>
            </w:pPr>
            <w:r w:rsidRPr="00437339">
              <w:rPr>
                <w:sz w:val="20"/>
                <w:szCs w:val="20"/>
              </w:rPr>
              <w:t>DESCRIÇÃO</w:t>
            </w:r>
          </w:p>
        </w:tc>
        <w:tc>
          <w:tcPr>
            <w:tcW w:w="1663" w:type="dxa"/>
          </w:tcPr>
          <w:p w14:paraId="2157F7E9" w14:textId="77777777" w:rsidR="00ED211B" w:rsidRPr="00437339" w:rsidRDefault="00ED211B" w:rsidP="00ED211B">
            <w:pPr>
              <w:jc w:val="center"/>
              <w:rPr>
                <w:sz w:val="20"/>
                <w:szCs w:val="20"/>
              </w:rPr>
            </w:pPr>
            <w:r w:rsidRPr="00437339">
              <w:rPr>
                <w:sz w:val="20"/>
                <w:szCs w:val="20"/>
              </w:rPr>
              <w:t>GRAU</w:t>
            </w:r>
          </w:p>
        </w:tc>
      </w:tr>
      <w:tr w:rsidR="00ED211B" w:rsidRPr="00437339" w14:paraId="7A9F5039" w14:textId="77777777" w:rsidTr="00ED211B">
        <w:trPr>
          <w:trHeight w:val="633"/>
        </w:trPr>
        <w:tc>
          <w:tcPr>
            <w:tcW w:w="1425" w:type="dxa"/>
          </w:tcPr>
          <w:p w14:paraId="7A3172E6" w14:textId="77777777" w:rsidR="00ED211B" w:rsidRPr="00437339" w:rsidRDefault="00ED211B" w:rsidP="00ED211B">
            <w:pPr>
              <w:jc w:val="center"/>
              <w:rPr>
                <w:sz w:val="20"/>
                <w:szCs w:val="20"/>
              </w:rPr>
            </w:pPr>
            <w:r w:rsidRPr="00437339">
              <w:rPr>
                <w:sz w:val="20"/>
                <w:szCs w:val="20"/>
              </w:rPr>
              <w:t>1</w:t>
            </w:r>
          </w:p>
        </w:tc>
        <w:tc>
          <w:tcPr>
            <w:tcW w:w="6268" w:type="dxa"/>
          </w:tcPr>
          <w:p w14:paraId="5611D2FF" w14:textId="77777777" w:rsidR="00ED211B" w:rsidRPr="00437339" w:rsidRDefault="00ED211B" w:rsidP="00ED211B">
            <w:pPr>
              <w:jc w:val="both"/>
              <w:rPr>
                <w:sz w:val="20"/>
                <w:szCs w:val="20"/>
              </w:rPr>
            </w:pPr>
            <w:proofErr w:type="spellStart"/>
            <w:r w:rsidRPr="00437339">
              <w:rPr>
                <w:sz w:val="20"/>
                <w:szCs w:val="20"/>
              </w:rPr>
              <w:t>Permitir</w:t>
            </w:r>
            <w:proofErr w:type="spellEnd"/>
            <w:r w:rsidRPr="00437339">
              <w:rPr>
                <w:sz w:val="20"/>
                <w:szCs w:val="20"/>
              </w:rPr>
              <w:t xml:space="preserve"> </w:t>
            </w:r>
            <w:proofErr w:type="spellStart"/>
            <w:r w:rsidRPr="00437339">
              <w:rPr>
                <w:sz w:val="20"/>
                <w:szCs w:val="20"/>
              </w:rPr>
              <w:t>situação</w:t>
            </w:r>
            <w:proofErr w:type="spellEnd"/>
            <w:r w:rsidRPr="00437339">
              <w:rPr>
                <w:sz w:val="20"/>
                <w:szCs w:val="20"/>
              </w:rPr>
              <w:t xml:space="preserve"> que </w:t>
            </w:r>
            <w:proofErr w:type="spellStart"/>
            <w:r w:rsidRPr="00437339">
              <w:rPr>
                <w:sz w:val="20"/>
                <w:szCs w:val="20"/>
              </w:rPr>
              <w:t>crie</w:t>
            </w:r>
            <w:proofErr w:type="spellEnd"/>
            <w:r w:rsidRPr="00437339">
              <w:rPr>
                <w:sz w:val="20"/>
                <w:szCs w:val="20"/>
              </w:rPr>
              <w:t xml:space="preserve"> a </w:t>
            </w:r>
            <w:proofErr w:type="spellStart"/>
            <w:r w:rsidRPr="00437339">
              <w:rPr>
                <w:sz w:val="20"/>
                <w:szCs w:val="20"/>
              </w:rPr>
              <w:t>possibilidade</w:t>
            </w:r>
            <w:proofErr w:type="spellEnd"/>
            <w:r w:rsidRPr="00437339">
              <w:rPr>
                <w:sz w:val="20"/>
                <w:szCs w:val="20"/>
              </w:rPr>
              <w:t xml:space="preserve"> de </w:t>
            </w:r>
            <w:proofErr w:type="spellStart"/>
            <w:r w:rsidRPr="00437339">
              <w:rPr>
                <w:sz w:val="20"/>
                <w:szCs w:val="20"/>
              </w:rPr>
              <w:t>causar</w:t>
            </w:r>
            <w:proofErr w:type="spellEnd"/>
            <w:r w:rsidRPr="00437339">
              <w:rPr>
                <w:sz w:val="20"/>
                <w:szCs w:val="20"/>
              </w:rPr>
              <w:t xml:space="preserve"> </w:t>
            </w:r>
            <w:proofErr w:type="spellStart"/>
            <w:r w:rsidRPr="00437339">
              <w:rPr>
                <w:sz w:val="20"/>
                <w:szCs w:val="20"/>
              </w:rPr>
              <w:t>dano</w:t>
            </w:r>
            <w:proofErr w:type="spellEnd"/>
          </w:p>
          <w:p w14:paraId="04D85AC8" w14:textId="77777777" w:rsidR="00ED211B" w:rsidRPr="00437339" w:rsidRDefault="00ED211B" w:rsidP="00ED211B">
            <w:pPr>
              <w:jc w:val="both"/>
              <w:rPr>
                <w:sz w:val="20"/>
                <w:szCs w:val="20"/>
              </w:rPr>
            </w:pPr>
            <w:proofErr w:type="spellStart"/>
            <w:r w:rsidRPr="00437339">
              <w:rPr>
                <w:sz w:val="20"/>
                <w:szCs w:val="20"/>
              </w:rPr>
              <w:t>físico</w:t>
            </w:r>
            <w:proofErr w:type="spellEnd"/>
            <w:r w:rsidRPr="00437339">
              <w:rPr>
                <w:sz w:val="20"/>
                <w:szCs w:val="20"/>
              </w:rPr>
              <w:t xml:space="preserve">, </w:t>
            </w:r>
            <w:proofErr w:type="spellStart"/>
            <w:r w:rsidRPr="00437339">
              <w:rPr>
                <w:sz w:val="20"/>
                <w:szCs w:val="20"/>
              </w:rPr>
              <w:t>lesão</w:t>
            </w:r>
            <w:proofErr w:type="spellEnd"/>
            <w:r w:rsidRPr="00437339">
              <w:rPr>
                <w:sz w:val="20"/>
                <w:szCs w:val="20"/>
              </w:rPr>
              <w:t xml:space="preserve"> corporal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consequências</w:t>
            </w:r>
            <w:proofErr w:type="spellEnd"/>
            <w:r w:rsidRPr="00437339">
              <w:rPr>
                <w:sz w:val="20"/>
                <w:szCs w:val="20"/>
              </w:rPr>
              <w:t xml:space="preserve"> </w:t>
            </w:r>
            <w:proofErr w:type="spellStart"/>
            <w:r w:rsidRPr="00437339">
              <w:rPr>
                <w:sz w:val="20"/>
                <w:szCs w:val="20"/>
              </w:rPr>
              <w:t>letais</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ocorrência</w:t>
            </w:r>
            <w:proofErr w:type="spellEnd"/>
            <w:r w:rsidRPr="00437339">
              <w:rPr>
                <w:sz w:val="20"/>
                <w:szCs w:val="20"/>
              </w:rPr>
              <w:t>;</w:t>
            </w:r>
          </w:p>
        </w:tc>
        <w:tc>
          <w:tcPr>
            <w:tcW w:w="1663" w:type="dxa"/>
          </w:tcPr>
          <w:p w14:paraId="7B1F4B79" w14:textId="77777777" w:rsidR="00ED211B" w:rsidRPr="00437339" w:rsidRDefault="00ED211B" w:rsidP="00ED211B">
            <w:pPr>
              <w:jc w:val="center"/>
              <w:rPr>
                <w:sz w:val="20"/>
                <w:szCs w:val="20"/>
              </w:rPr>
            </w:pPr>
            <w:r w:rsidRPr="00437339">
              <w:rPr>
                <w:sz w:val="20"/>
                <w:szCs w:val="20"/>
              </w:rPr>
              <w:t>05</w:t>
            </w:r>
          </w:p>
        </w:tc>
      </w:tr>
      <w:tr w:rsidR="00ED211B" w:rsidRPr="00437339" w14:paraId="00C71AAF" w14:textId="77777777" w:rsidTr="00ED211B">
        <w:trPr>
          <w:trHeight w:val="636"/>
        </w:trPr>
        <w:tc>
          <w:tcPr>
            <w:tcW w:w="1425" w:type="dxa"/>
          </w:tcPr>
          <w:p w14:paraId="4CD590DE" w14:textId="77777777" w:rsidR="00ED211B" w:rsidRPr="00437339" w:rsidRDefault="00ED211B" w:rsidP="00ED211B">
            <w:pPr>
              <w:jc w:val="center"/>
              <w:rPr>
                <w:sz w:val="20"/>
                <w:szCs w:val="20"/>
              </w:rPr>
            </w:pPr>
            <w:r w:rsidRPr="00437339">
              <w:rPr>
                <w:sz w:val="20"/>
                <w:szCs w:val="20"/>
              </w:rPr>
              <w:t>2</w:t>
            </w:r>
          </w:p>
        </w:tc>
        <w:tc>
          <w:tcPr>
            <w:tcW w:w="6268" w:type="dxa"/>
          </w:tcPr>
          <w:p w14:paraId="38237FB9" w14:textId="77777777" w:rsidR="00ED211B" w:rsidRPr="00437339" w:rsidRDefault="00ED211B" w:rsidP="00ED211B">
            <w:pPr>
              <w:jc w:val="both"/>
              <w:rPr>
                <w:sz w:val="20"/>
                <w:szCs w:val="20"/>
              </w:rPr>
            </w:pPr>
            <w:r w:rsidRPr="00437339">
              <w:rPr>
                <w:sz w:val="20"/>
                <w:szCs w:val="20"/>
              </w:rPr>
              <w:t xml:space="preserve">Suspender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interromper</w:t>
            </w:r>
            <w:proofErr w:type="spellEnd"/>
            <w:r w:rsidRPr="00437339">
              <w:rPr>
                <w:sz w:val="20"/>
                <w:szCs w:val="20"/>
              </w:rPr>
              <w:t xml:space="preserve">, salvo </w:t>
            </w:r>
            <w:proofErr w:type="spellStart"/>
            <w:r w:rsidRPr="00437339">
              <w:rPr>
                <w:sz w:val="20"/>
                <w:szCs w:val="20"/>
              </w:rPr>
              <w:t>motivo</w:t>
            </w:r>
            <w:proofErr w:type="spellEnd"/>
            <w:r w:rsidRPr="00437339">
              <w:rPr>
                <w:sz w:val="20"/>
                <w:szCs w:val="20"/>
              </w:rPr>
              <w:t xml:space="preserve"> de </w:t>
            </w:r>
            <w:proofErr w:type="spellStart"/>
            <w:r w:rsidRPr="00437339">
              <w:rPr>
                <w:sz w:val="20"/>
                <w:szCs w:val="20"/>
              </w:rPr>
              <w:t>força</w:t>
            </w:r>
            <w:proofErr w:type="spellEnd"/>
            <w:r w:rsidRPr="00437339">
              <w:rPr>
                <w:sz w:val="20"/>
                <w:szCs w:val="20"/>
              </w:rPr>
              <w:t xml:space="preserve"> </w:t>
            </w:r>
            <w:proofErr w:type="spellStart"/>
            <w:r w:rsidRPr="00437339">
              <w:rPr>
                <w:sz w:val="20"/>
                <w:szCs w:val="20"/>
              </w:rPr>
              <w:t>maior</w:t>
            </w:r>
            <w:proofErr w:type="spellEnd"/>
            <w:r w:rsidRPr="00437339">
              <w:rPr>
                <w:sz w:val="20"/>
                <w:szCs w:val="20"/>
              </w:rPr>
              <w:t xml:space="preserve"> </w:t>
            </w:r>
            <w:proofErr w:type="spellStart"/>
            <w:r w:rsidRPr="00437339">
              <w:rPr>
                <w:sz w:val="20"/>
                <w:szCs w:val="20"/>
              </w:rPr>
              <w:t>ou</w:t>
            </w:r>
            <w:proofErr w:type="spellEnd"/>
          </w:p>
          <w:p w14:paraId="44E7A556" w14:textId="77777777" w:rsidR="00ED211B" w:rsidRPr="00437339" w:rsidRDefault="00ED211B" w:rsidP="00ED211B">
            <w:pPr>
              <w:jc w:val="both"/>
              <w:rPr>
                <w:sz w:val="20"/>
                <w:szCs w:val="20"/>
              </w:rPr>
            </w:pPr>
            <w:proofErr w:type="spellStart"/>
            <w:r w:rsidRPr="00437339">
              <w:rPr>
                <w:sz w:val="20"/>
                <w:szCs w:val="20"/>
              </w:rPr>
              <w:t>caso</w:t>
            </w:r>
            <w:proofErr w:type="spellEnd"/>
            <w:r w:rsidRPr="00437339">
              <w:rPr>
                <w:sz w:val="20"/>
                <w:szCs w:val="20"/>
              </w:rPr>
              <w:t xml:space="preserve"> </w:t>
            </w:r>
            <w:proofErr w:type="spellStart"/>
            <w:r w:rsidRPr="00437339">
              <w:rPr>
                <w:sz w:val="20"/>
                <w:szCs w:val="20"/>
              </w:rPr>
              <w:t>fortuito</w:t>
            </w:r>
            <w:proofErr w:type="spellEnd"/>
            <w:r w:rsidRPr="00437339">
              <w:rPr>
                <w:sz w:val="20"/>
                <w:szCs w:val="20"/>
              </w:rPr>
              <w:t xml:space="preserve">, a </w:t>
            </w:r>
            <w:proofErr w:type="spellStart"/>
            <w:r w:rsidRPr="00437339">
              <w:rPr>
                <w:sz w:val="20"/>
                <w:szCs w:val="20"/>
              </w:rPr>
              <w:t>execução</w:t>
            </w:r>
            <w:proofErr w:type="spellEnd"/>
            <w:r w:rsidRPr="00437339">
              <w:rPr>
                <w:sz w:val="20"/>
                <w:szCs w:val="20"/>
              </w:rPr>
              <w:t xml:space="preserve"> das </w:t>
            </w:r>
            <w:proofErr w:type="spellStart"/>
            <w:r w:rsidRPr="00437339">
              <w:rPr>
                <w:sz w:val="20"/>
                <w:szCs w:val="20"/>
              </w:rPr>
              <w:t>obras</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serviços</w:t>
            </w:r>
            <w:proofErr w:type="spellEnd"/>
            <w:r w:rsidRPr="00437339">
              <w:rPr>
                <w:sz w:val="20"/>
                <w:szCs w:val="20"/>
              </w:rPr>
              <w:t>;</w:t>
            </w:r>
          </w:p>
        </w:tc>
        <w:tc>
          <w:tcPr>
            <w:tcW w:w="1663" w:type="dxa"/>
          </w:tcPr>
          <w:p w14:paraId="05BEB8E0" w14:textId="77777777" w:rsidR="00ED211B" w:rsidRPr="00437339" w:rsidRDefault="00ED211B" w:rsidP="00ED211B">
            <w:pPr>
              <w:jc w:val="center"/>
              <w:rPr>
                <w:sz w:val="20"/>
                <w:szCs w:val="20"/>
              </w:rPr>
            </w:pPr>
            <w:r w:rsidRPr="00437339">
              <w:rPr>
                <w:sz w:val="20"/>
                <w:szCs w:val="20"/>
              </w:rPr>
              <w:t>04</w:t>
            </w:r>
          </w:p>
        </w:tc>
      </w:tr>
      <w:tr w:rsidR="00ED211B" w:rsidRPr="00437339" w14:paraId="67D3E1B3" w14:textId="77777777" w:rsidTr="00ED211B">
        <w:trPr>
          <w:trHeight w:val="635"/>
        </w:trPr>
        <w:tc>
          <w:tcPr>
            <w:tcW w:w="1425" w:type="dxa"/>
          </w:tcPr>
          <w:p w14:paraId="71574C9D" w14:textId="77777777" w:rsidR="00ED211B" w:rsidRPr="00437339" w:rsidRDefault="00ED211B" w:rsidP="00ED211B">
            <w:pPr>
              <w:jc w:val="center"/>
              <w:rPr>
                <w:sz w:val="20"/>
                <w:szCs w:val="20"/>
              </w:rPr>
            </w:pPr>
            <w:r w:rsidRPr="00437339">
              <w:rPr>
                <w:sz w:val="20"/>
                <w:szCs w:val="20"/>
              </w:rPr>
              <w:t>3</w:t>
            </w:r>
          </w:p>
        </w:tc>
        <w:tc>
          <w:tcPr>
            <w:tcW w:w="6268" w:type="dxa"/>
          </w:tcPr>
          <w:p w14:paraId="3D232736" w14:textId="77777777" w:rsidR="00ED211B" w:rsidRPr="00437339" w:rsidRDefault="00ED211B" w:rsidP="00ED211B">
            <w:pPr>
              <w:jc w:val="both"/>
              <w:rPr>
                <w:sz w:val="20"/>
                <w:szCs w:val="20"/>
              </w:rPr>
            </w:pPr>
            <w:r w:rsidRPr="00437339">
              <w:rPr>
                <w:sz w:val="20"/>
                <w:szCs w:val="20"/>
              </w:rPr>
              <w:t xml:space="preserve">Manter </w:t>
            </w:r>
            <w:proofErr w:type="spellStart"/>
            <w:r w:rsidRPr="00437339">
              <w:rPr>
                <w:sz w:val="20"/>
                <w:szCs w:val="20"/>
              </w:rPr>
              <w:t>funcionário</w:t>
            </w:r>
            <w:proofErr w:type="spellEnd"/>
            <w:r w:rsidRPr="00437339">
              <w:rPr>
                <w:sz w:val="20"/>
                <w:szCs w:val="20"/>
              </w:rPr>
              <w:t xml:space="preserve"> </w:t>
            </w:r>
            <w:proofErr w:type="spellStart"/>
            <w:r w:rsidRPr="00437339">
              <w:rPr>
                <w:sz w:val="20"/>
                <w:szCs w:val="20"/>
              </w:rPr>
              <w:t>sem</w:t>
            </w:r>
            <w:proofErr w:type="spellEnd"/>
            <w:r w:rsidRPr="00437339">
              <w:rPr>
                <w:sz w:val="20"/>
                <w:szCs w:val="20"/>
              </w:rPr>
              <w:t xml:space="preserve"> </w:t>
            </w:r>
            <w:proofErr w:type="spellStart"/>
            <w:r w:rsidRPr="00437339">
              <w:rPr>
                <w:sz w:val="20"/>
                <w:szCs w:val="20"/>
              </w:rPr>
              <w:t>qualificação</w:t>
            </w:r>
            <w:proofErr w:type="spellEnd"/>
            <w:r w:rsidRPr="00437339">
              <w:rPr>
                <w:sz w:val="20"/>
                <w:szCs w:val="20"/>
              </w:rPr>
              <w:t xml:space="preserve"> para </w:t>
            </w:r>
            <w:proofErr w:type="spellStart"/>
            <w:r w:rsidRPr="00437339">
              <w:rPr>
                <w:sz w:val="20"/>
                <w:szCs w:val="20"/>
              </w:rPr>
              <w:t>executar</w:t>
            </w:r>
            <w:proofErr w:type="spellEnd"/>
            <w:r w:rsidRPr="00437339">
              <w:rPr>
                <w:sz w:val="20"/>
                <w:szCs w:val="20"/>
              </w:rPr>
              <w:t xml:space="preserve">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serviços</w:t>
            </w:r>
            <w:proofErr w:type="spellEnd"/>
          </w:p>
          <w:p w14:paraId="08A41185" w14:textId="77777777" w:rsidR="00ED211B" w:rsidRPr="00437339" w:rsidRDefault="00ED211B" w:rsidP="00ED211B">
            <w:pPr>
              <w:jc w:val="both"/>
              <w:rPr>
                <w:sz w:val="20"/>
                <w:szCs w:val="20"/>
              </w:rPr>
            </w:pPr>
            <w:proofErr w:type="spellStart"/>
            <w:r w:rsidRPr="00437339">
              <w:rPr>
                <w:sz w:val="20"/>
                <w:szCs w:val="20"/>
              </w:rPr>
              <w:t>contratados</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empregado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1663" w:type="dxa"/>
          </w:tcPr>
          <w:p w14:paraId="1940D90F" w14:textId="77777777" w:rsidR="00ED211B" w:rsidRPr="00437339" w:rsidRDefault="00ED211B" w:rsidP="00ED211B">
            <w:pPr>
              <w:jc w:val="center"/>
              <w:rPr>
                <w:sz w:val="20"/>
                <w:szCs w:val="20"/>
              </w:rPr>
            </w:pPr>
            <w:r w:rsidRPr="00437339">
              <w:rPr>
                <w:sz w:val="20"/>
                <w:szCs w:val="20"/>
              </w:rPr>
              <w:t>03</w:t>
            </w:r>
          </w:p>
        </w:tc>
      </w:tr>
      <w:tr w:rsidR="00ED211B" w:rsidRPr="00437339" w14:paraId="5CBDFF3B" w14:textId="77777777" w:rsidTr="00ED211B">
        <w:trPr>
          <w:trHeight w:val="633"/>
        </w:trPr>
        <w:tc>
          <w:tcPr>
            <w:tcW w:w="1425" w:type="dxa"/>
          </w:tcPr>
          <w:p w14:paraId="46867448" w14:textId="77777777" w:rsidR="00ED211B" w:rsidRPr="00437339" w:rsidRDefault="00ED211B" w:rsidP="00ED211B">
            <w:pPr>
              <w:jc w:val="center"/>
              <w:rPr>
                <w:sz w:val="20"/>
                <w:szCs w:val="20"/>
              </w:rPr>
            </w:pPr>
            <w:r w:rsidRPr="00437339">
              <w:rPr>
                <w:sz w:val="20"/>
                <w:szCs w:val="20"/>
              </w:rPr>
              <w:t>4</w:t>
            </w:r>
          </w:p>
        </w:tc>
        <w:tc>
          <w:tcPr>
            <w:tcW w:w="6268" w:type="dxa"/>
          </w:tcPr>
          <w:p w14:paraId="2F27C958" w14:textId="77777777" w:rsidR="00ED211B" w:rsidRPr="00437339" w:rsidRDefault="00ED211B" w:rsidP="00ED211B">
            <w:pPr>
              <w:jc w:val="both"/>
              <w:rPr>
                <w:sz w:val="20"/>
                <w:szCs w:val="20"/>
              </w:rPr>
            </w:pPr>
            <w:proofErr w:type="spellStart"/>
            <w:r w:rsidRPr="00437339">
              <w:rPr>
                <w:sz w:val="20"/>
                <w:szCs w:val="20"/>
              </w:rPr>
              <w:t>Recusar</w:t>
            </w:r>
            <w:proofErr w:type="spellEnd"/>
            <w:r w:rsidRPr="00437339">
              <w:rPr>
                <w:sz w:val="20"/>
                <w:szCs w:val="20"/>
              </w:rPr>
              <w:t>-</w:t>
            </w:r>
            <w:proofErr w:type="spellStart"/>
            <w:r w:rsidRPr="00437339">
              <w:rPr>
                <w:sz w:val="20"/>
                <w:szCs w:val="20"/>
              </w:rPr>
              <w:t>se a</w:t>
            </w:r>
            <w:proofErr w:type="spellEnd"/>
            <w:r w:rsidRPr="00437339">
              <w:rPr>
                <w:sz w:val="20"/>
                <w:szCs w:val="20"/>
              </w:rPr>
              <w:t xml:space="preserve"> </w:t>
            </w:r>
            <w:proofErr w:type="spellStart"/>
            <w:r w:rsidRPr="00437339">
              <w:rPr>
                <w:sz w:val="20"/>
                <w:szCs w:val="20"/>
              </w:rPr>
              <w:t>executar</w:t>
            </w:r>
            <w:proofErr w:type="spellEnd"/>
            <w:r w:rsidRPr="00437339">
              <w:rPr>
                <w:sz w:val="20"/>
                <w:szCs w:val="20"/>
              </w:rPr>
              <w:t xml:space="preserve"> </w:t>
            </w:r>
            <w:proofErr w:type="spellStart"/>
            <w:r w:rsidRPr="00437339">
              <w:rPr>
                <w:sz w:val="20"/>
                <w:szCs w:val="20"/>
              </w:rPr>
              <w:t>providência</w:t>
            </w:r>
            <w:proofErr w:type="spellEnd"/>
            <w:r w:rsidRPr="00437339">
              <w:rPr>
                <w:sz w:val="20"/>
                <w:szCs w:val="20"/>
              </w:rPr>
              <w:t xml:space="preserve"> </w:t>
            </w:r>
            <w:proofErr w:type="spellStart"/>
            <w:r w:rsidRPr="00437339">
              <w:rPr>
                <w:sz w:val="20"/>
                <w:szCs w:val="20"/>
              </w:rPr>
              <w:t>determinada</w:t>
            </w:r>
            <w:proofErr w:type="spellEnd"/>
            <w:r w:rsidRPr="00437339">
              <w:rPr>
                <w:sz w:val="20"/>
                <w:szCs w:val="20"/>
              </w:rPr>
              <w:t xml:space="preserve"> pela</w:t>
            </w:r>
          </w:p>
          <w:p w14:paraId="246410FC" w14:textId="77777777" w:rsidR="00ED211B" w:rsidRPr="00437339" w:rsidRDefault="00ED211B" w:rsidP="00ED211B">
            <w:pPr>
              <w:jc w:val="both"/>
              <w:rPr>
                <w:sz w:val="20"/>
                <w:szCs w:val="20"/>
              </w:rPr>
            </w:pPr>
            <w:proofErr w:type="spellStart"/>
            <w:r w:rsidRPr="00437339">
              <w:rPr>
                <w:sz w:val="20"/>
                <w:szCs w:val="20"/>
              </w:rPr>
              <w:t>fiscalização</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obra</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1663" w:type="dxa"/>
          </w:tcPr>
          <w:p w14:paraId="2DEC491F" w14:textId="77777777" w:rsidR="00ED211B" w:rsidRPr="00437339" w:rsidRDefault="00ED211B" w:rsidP="00ED211B">
            <w:pPr>
              <w:jc w:val="center"/>
              <w:rPr>
                <w:sz w:val="20"/>
                <w:szCs w:val="20"/>
              </w:rPr>
            </w:pPr>
            <w:r w:rsidRPr="00437339">
              <w:rPr>
                <w:sz w:val="20"/>
                <w:szCs w:val="20"/>
              </w:rPr>
              <w:t>02</w:t>
            </w:r>
          </w:p>
        </w:tc>
      </w:tr>
      <w:tr w:rsidR="00ED211B" w:rsidRPr="00437339" w14:paraId="01921466" w14:textId="77777777" w:rsidTr="00ED211B">
        <w:trPr>
          <w:trHeight w:val="318"/>
        </w:trPr>
        <w:tc>
          <w:tcPr>
            <w:tcW w:w="9356" w:type="dxa"/>
            <w:gridSpan w:val="3"/>
          </w:tcPr>
          <w:p w14:paraId="7FF55385" w14:textId="77777777" w:rsidR="00ED211B" w:rsidRPr="00437339" w:rsidRDefault="00ED211B" w:rsidP="00ED211B">
            <w:pPr>
              <w:jc w:val="both"/>
              <w:rPr>
                <w:sz w:val="20"/>
                <w:szCs w:val="20"/>
              </w:rPr>
            </w:pPr>
            <w:r w:rsidRPr="00437339">
              <w:rPr>
                <w:sz w:val="20"/>
                <w:szCs w:val="20"/>
              </w:rPr>
              <w:t xml:space="preserve">Para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itens</w:t>
            </w:r>
            <w:proofErr w:type="spellEnd"/>
            <w:r w:rsidRPr="00437339">
              <w:rPr>
                <w:sz w:val="20"/>
                <w:szCs w:val="20"/>
              </w:rPr>
              <w:t xml:space="preserve"> a </w:t>
            </w:r>
            <w:proofErr w:type="spellStart"/>
            <w:r w:rsidRPr="00437339">
              <w:rPr>
                <w:sz w:val="20"/>
                <w:szCs w:val="20"/>
              </w:rPr>
              <w:t>seguir</w:t>
            </w:r>
            <w:proofErr w:type="spellEnd"/>
            <w:r w:rsidRPr="00437339">
              <w:rPr>
                <w:sz w:val="20"/>
                <w:szCs w:val="20"/>
              </w:rPr>
              <w:t xml:space="preserve">, </w:t>
            </w:r>
            <w:proofErr w:type="spellStart"/>
            <w:r w:rsidRPr="00437339">
              <w:rPr>
                <w:sz w:val="20"/>
                <w:szCs w:val="20"/>
              </w:rPr>
              <w:t>deixar</w:t>
            </w:r>
            <w:proofErr w:type="spellEnd"/>
            <w:r w:rsidRPr="00437339">
              <w:rPr>
                <w:sz w:val="20"/>
                <w:szCs w:val="20"/>
              </w:rPr>
              <w:t xml:space="preserve"> de:</w:t>
            </w:r>
          </w:p>
        </w:tc>
      </w:tr>
      <w:tr w:rsidR="00ED211B" w:rsidRPr="00437339" w14:paraId="28E4EACF" w14:textId="77777777" w:rsidTr="00ED211B">
        <w:trPr>
          <w:trHeight w:val="633"/>
        </w:trPr>
        <w:tc>
          <w:tcPr>
            <w:tcW w:w="1425" w:type="dxa"/>
          </w:tcPr>
          <w:p w14:paraId="5C2542ED" w14:textId="77777777" w:rsidR="00ED211B" w:rsidRPr="00437339" w:rsidRDefault="00ED211B" w:rsidP="00ED211B">
            <w:pPr>
              <w:jc w:val="center"/>
              <w:rPr>
                <w:sz w:val="20"/>
                <w:szCs w:val="20"/>
              </w:rPr>
            </w:pPr>
            <w:r w:rsidRPr="00437339">
              <w:rPr>
                <w:sz w:val="20"/>
                <w:szCs w:val="20"/>
              </w:rPr>
              <w:t>5</w:t>
            </w:r>
          </w:p>
        </w:tc>
        <w:tc>
          <w:tcPr>
            <w:tcW w:w="6268" w:type="dxa"/>
          </w:tcPr>
          <w:p w14:paraId="1C856EF1" w14:textId="77777777" w:rsidR="00ED211B" w:rsidRPr="00437339" w:rsidRDefault="00ED211B" w:rsidP="00ED211B">
            <w:pPr>
              <w:jc w:val="both"/>
              <w:rPr>
                <w:sz w:val="20"/>
                <w:szCs w:val="20"/>
              </w:rPr>
            </w:pPr>
            <w:proofErr w:type="spellStart"/>
            <w:r w:rsidRPr="00437339">
              <w:rPr>
                <w:sz w:val="20"/>
                <w:szCs w:val="20"/>
              </w:rPr>
              <w:t>Cumprir</w:t>
            </w:r>
            <w:proofErr w:type="spellEnd"/>
            <w:r w:rsidRPr="00437339">
              <w:rPr>
                <w:sz w:val="20"/>
                <w:szCs w:val="20"/>
              </w:rPr>
              <w:t xml:space="preserve"> </w:t>
            </w:r>
            <w:proofErr w:type="spellStart"/>
            <w:r w:rsidRPr="00437339">
              <w:rPr>
                <w:sz w:val="20"/>
                <w:szCs w:val="20"/>
              </w:rPr>
              <w:t>determinação</w:t>
            </w:r>
            <w:proofErr w:type="spellEnd"/>
            <w:r w:rsidRPr="00437339">
              <w:rPr>
                <w:sz w:val="20"/>
                <w:szCs w:val="20"/>
              </w:rPr>
              <w:t xml:space="preserve"> formal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instrução</w:t>
            </w:r>
            <w:proofErr w:type="spellEnd"/>
            <w:r w:rsidRPr="00437339">
              <w:rPr>
                <w:sz w:val="20"/>
                <w:szCs w:val="20"/>
              </w:rPr>
              <w:t xml:space="preserve"> </w:t>
            </w:r>
            <w:proofErr w:type="spellStart"/>
            <w:r w:rsidRPr="00437339">
              <w:rPr>
                <w:sz w:val="20"/>
                <w:szCs w:val="20"/>
              </w:rPr>
              <w:t>complementar</w:t>
            </w:r>
            <w:proofErr w:type="spellEnd"/>
            <w:r w:rsidRPr="00437339">
              <w:rPr>
                <w:sz w:val="20"/>
                <w:szCs w:val="20"/>
              </w:rPr>
              <w:t xml:space="preserve"> do</w:t>
            </w:r>
          </w:p>
          <w:p w14:paraId="45FDE79F" w14:textId="77777777" w:rsidR="00ED211B" w:rsidRPr="00437339" w:rsidRDefault="00ED211B" w:rsidP="00ED211B">
            <w:pPr>
              <w:jc w:val="both"/>
              <w:rPr>
                <w:sz w:val="20"/>
                <w:szCs w:val="20"/>
              </w:rPr>
            </w:pPr>
            <w:proofErr w:type="spellStart"/>
            <w:r w:rsidRPr="00437339">
              <w:rPr>
                <w:sz w:val="20"/>
                <w:szCs w:val="20"/>
              </w:rPr>
              <w:t>órgão</w:t>
            </w:r>
            <w:proofErr w:type="spellEnd"/>
            <w:r w:rsidRPr="00437339">
              <w:rPr>
                <w:sz w:val="20"/>
                <w:szCs w:val="20"/>
              </w:rPr>
              <w:t xml:space="preserve"> </w:t>
            </w:r>
            <w:proofErr w:type="spellStart"/>
            <w:r w:rsidRPr="00437339">
              <w:rPr>
                <w:sz w:val="20"/>
                <w:szCs w:val="20"/>
              </w:rPr>
              <w:t>fiscalizador</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ocorrência</w:t>
            </w:r>
            <w:proofErr w:type="spellEnd"/>
            <w:r w:rsidRPr="00437339">
              <w:rPr>
                <w:sz w:val="20"/>
                <w:szCs w:val="20"/>
              </w:rPr>
              <w:t>;</w:t>
            </w:r>
          </w:p>
        </w:tc>
        <w:tc>
          <w:tcPr>
            <w:tcW w:w="1663" w:type="dxa"/>
          </w:tcPr>
          <w:p w14:paraId="38AB90F5" w14:textId="77777777" w:rsidR="00ED211B" w:rsidRPr="00437339" w:rsidRDefault="00ED211B" w:rsidP="00ED211B">
            <w:pPr>
              <w:jc w:val="center"/>
              <w:rPr>
                <w:sz w:val="20"/>
                <w:szCs w:val="20"/>
              </w:rPr>
            </w:pPr>
            <w:r w:rsidRPr="00437339">
              <w:rPr>
                <w:sz w:val="20"/>
                <w:szCs w:val="20"/>
              </w:rPr>
              <w:t>02</w:t>
            </w:r>
          </w:p>
        </w:tc>
      </w:tr>
      <w:tr w:rsidR="00ED211B" w:rsidRPr="00437339" w14:paraId="72DC534F" w14:textId="77777777" w:rsidTr="00ED211B">
        <w:trPr>
          <w:trHeight w:val="635"/>
        </w:trPr>
        <w:tc>
          <w:tcPr>
            <w:tcW w:w="1425" w:type="dxa"/>
          </w:tcPr>
          <w:p w14:paraId="7110DEF0" w14:textId="77777777" w:rsidR="00ED211B" w:rsidRPr="00437339" w:rsidRDefault="00ED211B" w:rsidP="00ED211B">
            <w:pPr>
              <w:jc w:val="center"/>
              <w:rPr>
                <w:sz w:val="20"/>
                <w:szCs w:val="20"/>
              </w:rPr>
            </w:pPr>
            <w:r w:rsidRPr="00437339">
              <w:rPr>
                <w:sz w:val="20"/>
                <w:szCs w:val="20"/>
              </w:rPr>
              <w:t>6</w:t>
            </w:r>
          </w:p>
        </w:tc>
        <w:tc>
          <w:tcPr>
            <w:tcW w:w="6268" w:type="dxa"/>
          </w:tcPr>
          <w:p w14:paraId="2F4591ED" w14:textId="77777777" w:rsidR="00ED211B" w:rsidRPr="00437339" w:rsidRDefault="00ED211B" w:rsidP="00ED211B">
            <w:pPr>
              <w:jc w:val="both"/>
              <w:rPr>
                <w:sz w:val="20"/>
                <w:szCs w:val="20"/>
              </w:rPr>
            </w:pPr>
            <w:proofErr w:type="spellStart"/>
            <w:r w:rsidRPr="00437339">
              <w:rPr>
                <w:sz w:val="20"/>
                <w:szCs w:val="20"/>
              </w:rPr>
              <w:t>Substituir</w:t>
            </w:r>
            <w:proofErr w:type="spellEnd"/>
            <w:r w:rsidRPr="00437339">
              <w:rPr>
                <w:sz w:val="20"/>
                <w:szCs w:val="20"/>
              </w:rPr>
              <w:t xml:space="preserve"> </w:t>
            </w:r>
            <w:proofErr w:type="spellStart"/>
            <w:r w:rsidRPr="00437339">
              <w:rPr>
                <w:sz w:val="20"/>
                <w:szCs w:val="20"/>
              </w:rPr>
              <w:t>empregado</w:t>
            </w:r>
            <w:proofErr w:type="spellEnd"/>
            <w:r w:rsidRPr="00437339">
              <w:rPr>
                <w:sz w:val="20"/>
                <w:szCs w:val="20"/>
              </w:rPr>
              <w:t xml:space="preserve"> </w:t>
            </w:r>
            <w:proofErr w:type="spellStart"/>
            <w:r w:rsidRPr="00437339">
              <w:rPr>
                <w:sz w:val="20"/>
                <w:szCs w:val="20"/>
              </w:rPr>
              <w:t>alocado</w:t>
            </w:r>
            <w:proofErr w:type="spellEnd"/>
            <w:r w:rsidRPr="00437339">
              <w:rPr>
                <w:sz w:val="20"/>
                <w:szCs w:val="20"/>
              </w:rPr>
              <w:t xml:space="preserve"> que </w:t>
            </w:r>
            <w:proofErr w:type="spellStart"/>
            <w:r w:rsidRPr="00437339">
              <w:rPr>
                <w:sz w:val="20"/>
                <w:szCs w:val="20"/>
              </w:rPr>
              <w:t>não</w:t>
            </w:r>
            <w:proofErr w:type="spellEnd"/>
            <w:r w:rsidRPr="00437339">
              <w:rPr>
                <w:sz w:val="20"/>
                <w:szCs w:val="20"/>
              </w:rPr>
              <w:t xml:space="preserve"> </w:t>
            </w:r>
            <w:proofErr w:type="spellStart"/>
            <w:r w:rsidRPr="00437339">
              <w:rPr>
                <w:sz w:val="20"/>
                <w:szCs w:val="20"/>
              </w:rPr>
              <w:t>atenda</w:t>
            </w:r>
            <w:proofErr w:type="spellEnd"/>
            <w:r w:rsidRPr="00437339">
              <w:rPr>
                <w:sz w:val="20"/>
                <w:szCs w:val="20"/>
              </w:rPr>
              <w:t xml:space="preserve"> </w:t>
            </w:r>
            <w:proofErr w:type="spellStart"/>
            <w:r w:rsidRPr="00437339">
              <w:rPr>
                <w:sz w:val="20"/>
                <w:szCs w:val="20"/>
              </w:rPr>
              <w:t>às</w:t>
            </w:r>
            <w:proofErr w:type="spellEnd"/>
            <w:r w:rsidRPr="00437339">
              <w:rPr>
                <w:sz w:val="20"/>
                <w:szCs w:val="20"/>
              </w:rPr>
              <w:t xml:space="preserve"> </w:t>
            </w:r>
            <w:proofErr w:type="spellStart"/>
            <w:r w:rsidRPr="00437339">
              <w:rPr>
                <w:sz w:val="20"/>
                <w:szCs w:val="20"/>
              </w:rPr>
              <w:t>necessidades</w:t>
            </w:r>
            <w:proofErr w:type="spellEnd"/>
          </w:p>
          <w:p w14:paraId="1AFC0AF0" w14:textId="77777777" w:rsidR="00ED211B" w:rsidRPr="00437339" w:rsidRDefault="00ED211B" w:rsidP="00ED211B">
            <w:pPr>
              <w:jc w:val="both"/>
              <w:rPr>
                <w:sz w:val="20"/>
                <w:szCs w:val="20"/>
              </w:rPr>
            </w:pPr>
            <w:r w:rsidRPr="00437339">
              <w:rPr>
                <w:sz w:val="20"/>
                <w:szCs w:val="20"/>
              </w:rPr>
              <w:t xml:space="preserve">da </w:t>
            </w:r>
            <w:proofErr w:type="spellStart"/>
            <w:r w:rsidRPr="00437339">
              <w:rPr>
                <w:sz w:val="20"/>
                <w:szCs w:val="20"/>
              </w:rPr>
              <w:t>obra</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funcionário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1663" w:type="dxa"/>
          </w:tcPr>
          <w:p w14:paraId="523C6ADC" w14:textId="77777777" w:rsidR="00ED211B" w:rsidRPr="00437339" w:rsidRDefault="00ED211B" w:rsidP="00ED211B">
            <w:pPr>
              <w:jc w:val="center"/>
              <w:rPr>
                <w:sz w:val="20"/>
                <w:szCs w:val="20"/>
              </w:rPr>
            </w:pPr>
            <w:r w:rsidRPr="00437339">
              <w:rPr>
                <w:sz w:val="20"/>
                <w:szCs w:val="20"/>
              </w:rPr>
              <w:t>01</w:t>
            </w:r>
          </w:p>
        </w:tc>
      </w:tr>
      <w:tr w:rsidR="00ED211B" w:rsidRPr="00437339" w14:paraId="3FFD2318" w14:textId="77777777" w:rsidTr="00ED211B">
        <w:trPr>
          <w:trHeight w:val="1269"/>
        </w:trPr>
        <w:tc>
          <w:tcPr>
            <w:tcW w:w="1425" w:type="dxa"/>
          </w:tcPr>
          <w:p w14:paraId="0974F24B" w14:textId="77777777" w:rsidR="00ED211B" w:rsidRPr="00437339" w:rsidRDefault="00ED211B" w:rsidP="00ED211B">
            <w:pPr>
              <w:jc w:val="center"/>
              <w:rPr>
                <w:sz w:val="20"/>
                <w:szCs w:val="20"/>
              </w:rPr>
            </w:pPr>
            <w:r w:rsidRPr="00437339">
              <w:rPr>
                <w:sz w:val="20"/>
                <w:szCs w:val="20"/>
              </w:rPr>
              <w:lastRenderedPageBreak/>
              <w:t>7</w:t>
            </w:r>
          </w:p>
        </w:tc>
        <w:tc>
          <w:tcPr>
            <w:tcW w:w="6268" w:type="dxa"/>
          </w:tcPr>
          <w:p w14:paraId="667FCCA2" w14:textId="77777777" w:rsidR="00ED211B" w:rsidRPr="00437339" w:rsidRDefault="00ED211B" w:rsidP="00ED211B">
            <w:pPr>
              <w:jc w:val="both"/>
              <w:rPr>
                <w:sz w:val="20"/>
                <w:szCs w:val="20"/>
              </w:rPr>
            </w:pPr>
            <w:proofErr w:type="spellStart"/>
            <w:r w:rsidRPr="00437339">
              <w:rPr>
                <w:sz w:val="20"/>
                <w:szCs w:val="20"/>
              </w:rPr>
              <w:t>Cumprir</w:t>
            </w:r>
            <w:proofErr w:type="spellEnd"/>
            <w:r w:rsidRPr="00437339">
              <w:rPr>
                <w:sz w:val="20"/>
                <w:szCs w:val="20"/>
              </w:rPr>
              <w:t xml:space="preserve"> </w:t>
            </w:r>
            <w:proofErr w:type="spellStart"/>
            <w:r w:rsidRPr="00437339">
              <w:rPr>
                <w:sz w:val="20"/>
                <w:szCs w:val="20"/>
              </w:rPr>
              <w:t>quaisquer</w:t>
            </w:r>
            <w:proofErr w:type="spellEnd"/>
            <w:r w:rsidRPr="00437339">
              <w:rPr>
                <w:sz w:val="20"/>
                <w:szCs w:val="20"/>
              </w:rPr>
              <w:t xml:space="preserve"> dos </w:t>
            </w:r>
            <w:proofErr w:type="spellStart"/>
            <w:r w:rsidRPr="00437339">
              <w:rPr>
                <w:sz w:val="20"/>
                <w:szCs w:val="20"/>
              </w:rPr>
              <w:t>itens</w:t>
            </w:r>
            <w:proofErr w:type="spellEnd"/>
            <w:r w:rsidRPr="00437339">
              <w:rPr>
                <w:sz w:val="20"/>
                <w:szCs w:val="20"/>
              </w:rPr>
              <w:t xml:space="preserve"> do </w:t>
            </w:r>
            <w:proofErr w:type="spellStart"/>
            <w:r w:rsidRPr="00437339">
              <w:rPr>
                <w:sz w:val="20"/>
                <w:szCs w:val="20"/>
              </w:rPr>
              <w:t>Contrato</w:t>
            </w:r>
            <w:proofErr w:type="spellEnd"/>
            <w:r w:rsidRPr="00437339">
              <w:rPr>
                <w:sz w:val="20"/>
                <w:szCs w:val="20"/>
              </w:rPr>
              <w:t xml:space="preserve"> e </w:t>
            </w:r>
            <w:proofErr w:type="spellStart"/>
            <w:r w:rsidRPr="00437339">
              <w:rPr>
                <w:sz w:val="20"/>
                <w:szCs w:val="20"/>
              </w:rPr>
              <w:t>seus</w:t>
            </w:r>
            <w:proofErr w:type="spellEnd"/>
            <w:r w:rsidRPr="00437339">
              <w:rPr>
                <w:sz w:val="20"/>
                <w:szCs w:val="20"/>
              </w:rPr>
              <w:t xml:space="preserve"> </w:t>
            </w:r>
            <w:proofErr w:type="spellStart"/>
            <w:r w:rsidRPr="00437339">
              <w:rPr>
                <w:sz w:val="20"/>
                <w:szCs w:val="20"/>
              </w:rPr>
              <w:t>Anexos</w:t>
            </w:r>
            <w:proofErr w:type="spellEnd"/>
            <w:r w:rsidRPr="00437339">
              <w:rPr>
                <w:sz w:val="20"/>
                <w:szCs w:val="20"/>
              </w:rPr>
              <w:t xml:space="preserve"> </w:t>
            </w:r>
            <w:proofErr w:type="spellStart"/>
            <w:r w:rsidRPr="00437339">
              <w:rPr>
                <w:sz w:val="20"/>
                <w:szCs w:val="20"/>
              </w:rPr>
              <w:t>não</w:t>
            </w:r>
            <w:proofErr w:type="spellEnd"/>
            <w:r w:rsidRPr="00437339">
              <w:rPr>
                <w:sz w:val="20"/>
                <w:szCs w:val="20"/>
              </w:rPr>
              <w:t xml:space="preserve"> </w:t>
            </w:r>
            <w:proofErr w:type="spellStart"/>
            <w:r w:rsidRPr="00437339">
              <w:rPr>
                <w:sz w:val="20"/>
                <w:szCs w:val="20"/>
              </w:rPr>
              <w:t>previstos</w:t>
            </w:r>
            <w:proofErr w:type="spellEnd"/>
            <w:r w:rsidRPr="00437339">
              <w:rPr>
                <w:sz w:val="20"/>
                <w:szCs w:val="20"/>
              </w:rPr>
              <w:t xml:space="preserve"> </w:t>
            </w:r>
            <w:proofErr w:type="spellStart"/>
            <w:r w:rsidRPr="00437339">
              <w:rPr>
                <w:sz w:val="20"/>
                <w:szCs w:val="20"/>
              </w:rPr>
              <w:t>nesta</w:t>
            </w:r>
            <w:proofErr w:type="spellEnd"/>
            <w:r w:rsidRPr="00437339">
              <w:rPr>
                <w:sz w:val="20"/>
                <w:szCs w:val="20"/>
              </w:rPr>
              <w:t xml:space="preserve"> </w:t>
            </w:r>
            <w:proofErr w:type="spellStart"/>
            <w:r w:rsidRPr="00437339">
              <w:rPr>
                <w:sz w:val="20"/>
                <w:szCs w:val="20"/>
              </w:rPr>
              <w:t>tabela</w:t>
            </w:r>
            <w:proofErr w:type="spellEnd"/>
            <w:r w:rsidRPr="00437339">
              <w:rPr>
                <w:sz w:val="20"/>
                <w:szCs w:val="20"/>
              </w:rPr>
              <w:t xml:space="preserve"> de </w:t>
            </w:r>
            <w:proofErr w:type="spellStart"/>
            <w:r w:rsidRPr="00437339">
              <w:rPr>
                <w:sz w:val="20"/>
                <w:szCs w:val="20"/>
              </w:rPr>
              <w:t>multas</w:t>
            </w:r>
            <w:proofErr w:type="spellEnd"/>
            <w:r w:rsidRPr="00437339">
              <w:rPr>
                <w:sz w:val="20"/>
                <w:szCs w:val="20"/>
              </w:rPr>
              <w:t xml:space="preserve">, </w:t>
            </w:r>
            <w:proofErr w:type="spellStart"/>
            <w:r w:rsidRPr="00437339">
              <w:rPr>
                <w:sz w:val="20"/>
                <w:szCs w:val="20"/>
              </w:rPr>
              <w:t>após</w:t>
            </w:r>
            <w:proofErr w:type="spellEnd"/>
            <w:r w:rsidRPr="00437339">
              <w:rPr>
                <w:sz w:val="20"/>
                <w:szCs w:val="20"/>
              </w:rPr>
              <w:t xml:space="preserve"> </w:t>
            </w:r>
            <w:proofErr w:type="spellStart"/>
            <w:r w:rsidRPr="00437339">
              <w:rPr>
                <w:sz w:val="20"/>
                <w:szCs w:val="20"/>
              </w:rPr>
              <w:t>reincidência</w:t>
            </w:r>
            <w:proofErr w:type="spellEnd"/>
            <w:r w:rsidRPr="00437339">
              <w:rPr>
                <w:sz w:val="20"/>
                <w:szCs w:val="20"/>
              </w:rPr>
              <w:t xml:space="preserve"> </w:t>
            </w:r>
            <w:proofErr w:type="spellStart"/>
            <w:r w:rsidRPr="00437339">
              <w:rPr>
                <w:sz w:val="20"/>
                <w:szCs w:val="20"/>
              </w:rPr>
              <w:t>formalmente</w:t>
            </w:r>
            <w:proofErr w:type="spellEnd"/>
            <w:r w:rsidRPr="00437339">
              <w:rPr>
                <w:sz w:val="20"/>
                <w:szCs w:val="20"/>
              </w:rPr>
              <w:t xml:space="preserve"> </w:t>
            </w:r>
            <w:proofErr w:type="spellStart"/>
            <w:r w:rsidRPr="00437339">
              <w:rPr>
                <w:sz w:val="20"/>
                <w:szCs w:val="20"/>
              </w:rPr>
              <w:t>notificada</w:t>
            </w:r>
            <w:proofErr w:type="spellEnd"/>
            <w:r w:rsidRPr="00437339">
              <w:rPr>
                <w:sz w:val="20"/>
                <w:szCs w:val="20"/>
              </w:rPr>
              <w:t xml:space="preserve"> </w:t>
            </w:r>
            <w:proofErr w:type="spellStart"/>
            <w:r w:rsidRPr="00437339">
              <w:rPr>
                <w:sz w:val="20"/>
                <w:szCs w:val="20"/>
              </w:rPr>
              <w:t>pelo</w:t>
            </w:r>
            <w:proofErr w:type="spellEnd"/>
            <w:r w:rsidRPr="00437339">
              <w:rPr>
                <w:sz w:val="20"/>
                <w:szCs w:val="20"/>
              </w:rPr>
              <w:t xml:space="preserve"> </w:t>
            </w:r>
            <w:proofErr w:type="spellStart"/>
            <w:r w:rsidRPr="00437339">
              <w:rPr>
                <w:sz w:val="20"/>
                <w:szCs w:val="20"/>
              </w:rPr>
              <w:t>órgão</w:t>
            </w:r>
            <w:proofErr w:type="spellEnd"/>
            <w:r w:rsidRPr="00437339">
              <w:rPr>
                <w:sz w:val="20"/>
                <w:szCs w:val="20"/>
              </w:rPr>
              <w:t xml:space="preserve"> </w:t>
            </w:r>
            <w:proofErr w:type="spellStart"/>
            <w:r w:rsidRPr="00437339">
              <w:rPr>
                <w:sz w:val="20"/>
                <w:szCs w:val="20"/>
              </w:rPr>
              <w:t>fiscalizador</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item e </w:t>
            </w:r>
            <w:proofErr w:type="spellStart"/>
            <w:r w:rsidRPr="00437339">
              <w:rPr>
                <w:sz w:val="20"/>
                <w:szCs w:val="20"/>
              </w:rPr>
              <w:t>por</w:t>
            </w:r>
            <w:proofErr w:type="spellEnd"/>
          </w:p>
          <w:p w14:paraId="4FDA5531" w14:textId="77777777" w:rsidR="00ED211B" w:rsidRPr="00437339" w:rsidRDefault="00ED211B" w:rsidP="00ED211B">
            <w:pPr>
              <w:jc w:val="both"/>
              <w:rPr>
                <w:sz w:val="20"/>
                <w:szCs w:val="20"/>
              </w:rPr>
            </w:pPr>
            <w:proofErr w:type="spellStart"/>
            <w:r w:rsidRPr="00437339">
              <w:rPr>
                <w:sz w:val="20"/>
                <w:szCs w:val="20"/>
              </w:rPr>
              <w:t>ocorrência</w:t>
            </w:r>
            <w:proofErr w:type="spellEnd"/>
            <w:r w:rsidRPr="00437339">
              <w:rPr>
                <w:sz w:val="20"/>
                <w:szCs w:val="20"/>
              </w:rPr>
              <w:t>;</w:t>
            </w:r>
          </w:p>
        </w:tc>
        <w:tc>
          <w:tcPr>
            <w:tcW w:w="1663" w:type="dxa"/>
          </w:tcPr>
          <w:p w14:paraId="060319B0" w14:textId="77777777" w:rsidR="00ED211B" w:rsidRPr="00437339" w:rsidRDefault="00ED211B" w:rsidP="00ED211B">
            <w:pPr>
              <w:jc w:val="center"/>
              <w:rPr>
                <w:sz w:val="20"/>
                <w:szCs w:val="20"/>
              </w:rPr>
            </w:pPr>
            <w:r w:rsidRPr="00437339">
              <w:rPr>
                <w:sz w:val="20"/>
                <w:szCs w:val="20"/>
              </w:rPr>
              <w:t>03</w:t>
            </w:r>
          </w:p>
        </w:tc>
      </w:tr>
      <w:tr w:rsidR="00ED211B" w:rsidRPr="00437339" w14:paraId="2EA47C90" w14:textId="77777777" w:rsidTr="00ED211B">
        <w:trPr>
          <w:trHeight w:val="635"/>
        </w:trPr>
        <w:tc>
          <w:tcPr>
            <w:tcW w:w="1425" w:type="dxa"/>
          </w:tcPr>
          <w:p w14:paraId="6D38255C" w14:textId="77777777" w:rsidR="00ED211B" w:rsidRPr="00437339" w:rsidRDefault="00ED211B" w:rsidP="00ED211B">
            <w:pPr>
              <w:jc w:val="center"/>
              <w:rPr>
                <w:sz w:val="20"/>
                <w:szCs w:val="20"/>
              </w:rPr>
            </w:pPr>
            <w:r w:rsidRPr="00437339">
              <w:rPr>
                <w:sz w:val="20"/>
                <w:szCs w:val="20"/>
              </w:rPr>
              <w:t>8</w:t>
            </w:r>
          </w:p>
        </w:tc>
        <w:tc>
          <w:tcPr>
            <w:tcW w:w="6268" w:type="dxa"/>
          </w:tcPr>
          <w:p w14:paraId="1DFE2BDE" w14:textId="77777777" w:rsidR="00ED211B" w:rsidRPr="00437339" w:rsidRDefault="00ED211B" w:rsidP="00ED211B">
            <w:pPr>
              <w:jc w:val="both"/>
              <w:rPr>
                <w:sz w:val="20"/>
                <w:szCs w:val="20"/>
              </w:rPr>
            </w:pPr>
            <w:proofErr w:type="spellStart"/>
            <w:r w:rsidRPr="00437339">
              <w:rPr>
                <w:sz w:val="20"/>
                <w:szCs w:val="20"/>
              </w:rPr>
              <w:t>Indicar</w:t>
            </w:r>
            <w:proofErr w:type="spellEnd"/>
            <w:r w:rsidRPr="00437339">
              <w:rPr>
                <w:sz w:val="20"/>
                <w:szCs w:val="20"/>
              </w:rPr>
              <w:t xml:space="preserve"> e </w:t>
            </w:r>
            <w:proofErr w:type="spellStart"/>
            <w:r w:rsidRPr="00437339">
              <w:rPr>
                <w:sz w:val="20"/>
                <w:szCs w:val="20"/>
              </w:rPr>
              <w:t>manter</w:t>
            </w:r>
            <w:proofErr w:type="spellEnd"/>
            <w:r w:rsidRPr="00437339">
              <w:rPr>
                <w:sz w:val="20"/>
                <w:szCs w:val="20"/>
              </w:rPr>
              <w:t xml:space="preserve"> </w:t>
            </w:r>
            <w:proofErr w:type="spellStart"/>
            <w:r w:rsidRPr="00437339">
              <w:rPr>
                <w:sz w:val="20"/>
                <w:szCs w:val="20"/>
              </w:rPr>
              <w:t>durante</w:t>
            </w:r>
            <w:proofErr w:type="spellEnd"/>
            <w:r w:rsidRPr="00437339">
              <w:rPr>
                <w:sz w:val="20"/>
                <w:szCs w:val="20"/>
              </w:rPr>
              <w:t xml:space="preserve"> a </w:t>
            </w:r>
            <w:proofErr w:type="spellStart"/>
            <w:r w:rsidRPr="00437339">
              <w:rPr>
                <w:sz w:val="20"/>
                <w:szCs w:val="20"/>
              </w:rPr>
              <w:t>execução</w:t>
            </w:r>
            <w:proofErr w:type="spellEnd"/>
            <w:r w:rsidRPr="00437339">
              <w:rPr>
                <w:sz w:val="20"/>
                <w:szCs w:val="20"/>
              </w:rPr>
              <w:t xml:space="preserve"> do </w:t>
            </w:r>
            <w:proofErr w:type="spellStart"/>
            <w:r w:rsidRPr="00437339">
              <w:rPr>
                <w:sz w:val="20"/>
                <w:szCs w:val="20"/>
              </w:rPr>
              <w:t>contrato</w:t>
            </w:r>
            <w:proofErr w:type="spellEnd"/>
            <w:r w:rsidRPr="00437339">
              <w:rPr>
                <w:sz w:val="20"/>
                <w:szCs w:val="20"/>
              </w:rPr>
              <w:t xml:space="preserve">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prepostos</w:t>
            </w:r>
            <w:proofErr w:type="spellEnd"/>
          </w:p>
          <w:p w14:paraId="3AE5976D" w14:textId="77777777" w:rsidR="00ED211B" w:rsidRPr="00437339" w:rsidRDefault="00ED211B" w:rsidP="00ED211B">
            <w:pPr>
              <w:jc w:val="both"/>
              <w:rPr>
                <w:sz w:val="20"/>
                <w:szCs w:val="20"/>
              </w:rPr>
            </w:pPr>
            <w:proofErr w:type="spellStart"/>
            <w:r w:rsidRPr="00437339">
              <w:rPr>
                <w:sz w:val="20"/>
                <w:szCs w:val="20"/>
              </w:rPr>
              <w:t>previstos</w:t>
            </w:r>
            <w:proofErr w:type="spellEnd"/>
            <w:r w:rsidRPr="00437339">
              <w:rPr>
                <w:sz w:val="20"/>
                <w:szCs w:val="20"/>
              </w:rPr>
              <w:t xml:space="preserve"> no </w:t>
            </w:r>
            <w:proofErr w:type="spellStart"/>
            <w:r w:rsidRPr="00437339">
              <w:rPr>
                <w:sz w:val="20"/>
                <w:szCs w:val="20"/>
              </w:rPr>
              <w:t>Contrato</w:t>
            </w:r>
            <w:proofErr w:type="spellEnd"/>
            <w:r w:rsidRPr="00437339">
              <w:rPr>
                <w:sz w:val="20"/>
                <w:szCs w:val="20"/>
              </w:rPr>
              <w:t>;</w:t>
            </w:r>
          </w:p>
        </w:tc>
        <w:tc>
          <w:tcPr>
            <w:tcW w:w="1663" w:type="dxa"/>
          </w:tcPr>
          <w:p w14:paraId="14EEF7C8" w14:textId="77777777" w:rsidR="00ED211B" w:rsidRPr="00437339" w:rsidRDefault="00ED211B" w:rsidP="00ED211B">
            <w:pPr>
              <w:jc w:val="center"/>
              <w:rPr>
                <w:sz w:val="20"/>
                <w:szCs w:val="20"/>
              </w:rPr>
            </w:pPr>
            <w:r w:rsidRPr="00437339">
              <w:rPr>
                <w:sz w:val="20"/>
                <w:szCs w:val="20"/>
              </w:rPr>
              <w:t>01</w:t>
            </w:r>
          </w:p>
        </w:tc>
      </w:tr>
    </w:tbl>
    <w:p w14:paraId="774B7008" w14:textId="77777777" w:rsidR="00ED211B" w:rsidRPr="00437339" w:rsidRDefault="00ED211B" w:rsidP="00ED211B">
      <w:pPr>
        <w:jc w:val="both"/>
        <w:rPr>
          <w:sz w:val="20"/>
          <w:szCs w:val="20"/>
        </w:rPr>
      </w:pPr>
    </w:p>
    <w:p w14:paraId="2415ED4D" w14:textId="77777777" w:rsidR="00ED211B" w:rsidRPr="00437339" w:rsidRDefault="00ED211B" w:rsidP="00ED211B">
      <w:pPr>
        <w:jc w:val="both"/>
        <w:rPr>
          <w:sz w:val="20"/>
          <w:szCs w:val="20"/>
        </w:rPr>
      </w:pPr>
      <w:r w:rsidRPr="00437339">
        <w:rPr>
          <w:b/>
          <w:bCs/>
          <w:sz w:val="20"/>
          <w:szCs w:val="20"/>
        </w:rPr>
        <w:t>Parágrafo Segundo</w:t>
      </w:r>
      <w:r w:rsidRPr="00437339">
        <w:rPr>
          <w:sz w:val="20"/>
          <w:szCs w:val="20"/>
        </w:rPr>
        <w:t xml:space="preserve"> – As sanções somente serão aplicadas após o decurso do prazo para apresentação de defesa prévia do interessado no respectivo processo, no prazo de 15 (quinze) dias úteis, observadas as demais formalidades legais.</w:t>
      </w:r>
    </w:p>
    <w:p w14:paraId="783D6954" w14:textId="77777777" w:rsidR="00ED211B" w:rsidRPr="00437339" w:rsidRDefault="00ED211B" w:rsidP="00ED211B">
      <w:pPr>
        <w:jc w:val="both"/>
        <w:rPr>
          <w:b/>
          <w:bCs/>
          <w:sz w:val="20"/>
          <w:szCs w:val="20"/>
        </w:rPr>
      </w:pPr>
    </w:p>
    <w:p w14:paraId="66FEAADB" w14:textId="77777777" w:rsidR="00ED211B" w:rsidRPr="00437339" w:rsidRDefault="00ED211B" w:rsidP="00ED211B">
      <w:pPr>
        <w:jc w:val="both"/>
        <w:rPr>
          <w:sz w:val="20"/>
          <w:szCs w:val="20"/>
        </w:rPr>
      </w:pPr>
      <w:r w:rsidRPr="00437339">
        <w:rPr>
          <w:b/>
          <w:bCs/>
          <w:sz w:val="20"/>
          <w:szCs w:val="20"/>
        </w:rPr>
        <w:t>Parágrafo Terceiro</w:t>
      </w:r>
      <w:r w:rsidRPr="00437339">
        <w:rPr>
          <w:sz w:val="20"/>
          <w:szCs w:val="20"/>
        </w:rPr>
        <w:t xml:space="preserve"> – As sanções previstas nos itens I, III e IV do caput desta Cláusula poderão ser aplicadas juntamente com aquela prevista no item II, e não excluem a possibilidade de rescisão unilateral do Contrato.</w:t>
      </w:r>
    </w:p>
    <w:p w14:paraId="52ED90C3" w14:textId="77777777" w:rsidR="00ED211B" w:rsidRPr="00437339" w:rsidRDefault="00ED211B" w:rsidP="00ED211B">
      <w:pPr>
        <w:jc w:val="both"/>
        <w:rPr>
          <w:b/>
          <w:bCs/>
          <w:sz w:val="20"/>
          <w:szCs w:val="20"/>
        </w:rPr>
      </w:pPr>
    </w:p>
    <w:p w14:paraId="7ED776AE" w14:textId="325074A1" w:rsidR="00ED211B" w:rsidRPr="00437339" w:rsidRDefault="00ED211B" w:rsidP="00ED211B">
      <w:pPr>
        <w:jc w:val="both"/>
        <w:rPr>
          <w:sz w:val="20"/>
          <w:szCs w:val="20"/>
        </w:rPr>
      </w:pPr>
      <w:r w:rsidRPr="00437339">
        <w:rPr>
          <w:b/>
          <w:bCs/>
          <w:sz w:val="20"/>
          <w:szCs w:val="20"/>
        </w:rPr>
        <w:t>Parágrafo Quarto –</w:t>
      </w:r>
      <w:r w:rsidRPr="00437339">
        <w:rPr>
          <w:sz w:val="20"/>
          <w:szCs w:val="20"/>
        </w:rPr>
        <w:t xml:space="preserve"> As multas deverão ser recolhidas no prazo de 03 (três) dias úteis, contados da ciência da aplicação da penalidade ou da publicação na imprensa oficial do Município de </w:t>
      </w:r>
      <w:r w:rsidR="0020367A" w:rsidRPr="00437339">
        <w:rPr>
          <w:sz w:val="20"/>
          <w:szCs w:val="20"/>
        </w:rPr>
        <w:t>Cotiporã/RS</w:t>
      </w:r>
      <w:r w:rsidRPr="00437339">
        <w:rPr>
          <w:sz w:val="20"/>
          <w:szCs w:val="20"/>
        </w:rPr>
        <w:t xml:space="preserve"> do ato que as impuser.</w:t>
      </w:r>
    </w:p>
    <w:p w14:paraId="2AF0FC5B" w14:textId="77777777" w:rsidR="00ED211B" w:rsidRPr="00437339" w:rsidRDefault="00ED211B" w:rsidP="00ED211B">
      <w:pPr>
        <w:jc w:val="both"/>
        <w:rPr>
          <w:sz w:val="20"/>
          <w:szCs w:val="20"/>
        </w:rPr>
      </w:pPr>
    </w:p>
    <w:p w14:paraId="7A0DEE5F" w14:textId="77777777" w:rsidR="00ED211B" w:rsidRPr="00437339" w:rsidRDefault="00ED211B" w:rsidP="00ED211B">
      <w:pPr>
        <w:jc w:val="both"/>
        <w:rPr>
          <w:sz w:val="20"/>
          <w:szCs w:val="20"/>
        </w:rPr>
      </w:pPr>
      <w:r w:rsidRPr="00437339">
        <w:rPr>
          <w:b/>
          <w:bCs/>
          <w:sz w:val="20"/>
          <w:szCs w:val="20"/>
        </w:rPr>
        <w:t>Parágrafo Quinto</w:t>
      </w:r>
      <w:r w:rsidRPr="00437339">
        <w:rPr>
          <w:sz w:val="20"/>
          <w:szCs w:val="20"/>
        </w:rPr>
        <w:t xml:space="preserve"> – As multas aplicadas serão compensadas com valores devidos à CONTRATADA.</w:t>
      </w:r>
    </w:p>
    <w:p w14:paraId="037E9F03" w14:textId="77777777" w:rsidR="00ED211B" w:rsidRPr="00437339" w:rsidRDefault="00ED211B" w:rsidP="00ED211B">
      <w:pPr>
        <w:jc w:val="both"/>
        <w:rPr>
          <w:sz w:val="20"/>
          <w:szCs w:val="20"/>
        </w:rPr>
      </w:pPr>
    </w:p>
    <w:p w14:paraId="2BA6EA2B" w14:textId="77777777" w:rsidR="00ED211B" w:rsidRPr="00437339" w:rsidRDefault="00ED211B" w:rsidP="00ED211B">
      <w:pPr>
        <w:jc w:val="both"/>
        <w:rPr>
          <w:sz w:val="20"/>
          <w:szCs w:val="20"/>
        </w:rPr>
      </w:pPr>
      <w:r w:rsidRPr="00437339">
        <w:rPr>
          <w:b/>
          <w:bCs/>
          <w:sz w:val="20"/>
          <w:szCs w:val="20"/>
        </w:rPr>
        <w:t>Parágrafo Sexto</w:t>
      </w:r>
      <w:r w:rsidRPr="00437339">
        <w:rPr>
          <w:sz w:val="20"/>
          <w:szCs w:val="20"/>
        </w:rPr>
        <w:t xml:space="preserve"> – Se, no prazo previsto nesta Cláusula, não for feita a prova do recolhimento da multa, promover–se–</w:t>
      </w:r>
      <w:proofErr w:type="spellStart"/>
      <w:r w:rsidRPr="00437339">
        <w:rPr>
          <w:sz w:val="20"/>
          <w:szCs w:val="20"/>
        </w:rPr>
        <w:t>ão</w:t>
      </w:r>
      <w:proofErr w:type="spellEnd"/>
      <w:r w:rsidRPr="00437339">
        <w:rPr>
          <w:sz w:val="20"/>
          <w:szCs w:val="20"/>
        </w:rPr>
        <w:t xml:space="preserve"> as medidas necessárias ao seu desconto da garantia prestada, mediante despacho regular da autoridade contratante.</w:t>
      </w:r>
    </w:p>
    <w:p w14:paraId="3D723050" w14:textId="77777777" w:rsidR="00ED211B" w:rsidRPr="00437339" w:rsidRDefault="00ED211B" w:rsidP="00ED211B">
      <w:pPr>
        <w:jc w:val="both"/>
        <w:rPr>
          <w:sz w:val="20"/>
          <w:szCs w:val="20"/>
        </w:rPr>
      </w:pPr>
    </w:p>
    <w:p w14:paraId="60B44BD8" w14:textId="77777777" w:rsidR="00ED211B" w:rsidRPr="00437339" w:rsidRDefault="00ED211B" w:rsidP="00ED211B">
      <w:pPr>
        <w:jc w:val="both"/>
        <w:rPr>
          <w:sz w:val="20"/>
          <w:szCs w:val="20"/>
        </w:rPr>
      </w:pPr>
      <w:r w:rsidRPr="00437339">
        <w:rPr>
          <w:b/>
          <w:bCs/>
          <w:sz w:val="20"/>
          <w:szCs w:val="20"/>
        </w:rPr>
        <w:t>Parágrafo Sétimo</w:t>
      </w:r>
      <w:r w:rsidRPr="00437339">
        <w:rPr>
          <w:sz w:val="20"/>
          <w:szCs w:val="20"/>
        </w:rPr>
        <w:t xml:space="preserve"> – Se a multa aplicada for de valor superior ao valor da garantia prestada, além da perda desta, responderá o contratado pela sua diferença, que será descontada dos pagamentos eventualmente devidos pela Administração ou cobrada judicialmente.</w:t>
      </w:r>
    </w:p>
    <w:p w14:paraId="7FCE950D" w14:textId="77777777" w:rsidR="00ED211B" w:rsidRPr="00437339" w:rsidRDefault="00ED211B" w:rsidP="00ED211B">
      <w:pPr>
        <w:jc w:val="both"/>
        <w:rPr>
          <w:sz w:val="20"/>
          <w:szCs w:val="20"/>
        </w:rPr>
      </w:pPr>
    </w:p>
    <w:p w14:paraId="33391008" w14:textId="77777777" w:rsidR="00ED211B" w:rsidRPr="00437339" w:rsidRDefault="00ED211B" w:rsidP="00ED211B">
      <w:pPr>
        <w:jc w:val="both"/>
        <w:rPr>
          <w:sz w:val="20"/>
          <w:szCs w:val="20"/>
        </w:rPr>
      </w:pPr>
      <w:r w:rsidRPr="00437339">
        <w:rPr>
          <w:b/>
          <w:bCs/>
          <w:sz w:val="20"/>
          <w:szCs w:val="20"/>
        </w:rPr>
        <w:t>Parágrafo Oitavo</w:t>
      </w:r>
      <w:r w:rsidRPr="00437339">
        <w:rPr>
          <w:sz w:val="20"/>
          <w:szCs w:val="20"/>
        </w:rPr>
        <w:t xml:space="preserve"> – Nos casos em que o valor da multa venha a ser descontado da garantia, o valor desta deverá ser recomposto em 48 (quarenta e oito) horas, sob pena de rescisão administrativa do Contrato.</w:t>
      </w:r>
    </w:p>
    <w:p w14:paraId="2F28C392" w14:textId="77777777" w:rsidR="00ED211B" w:rsidRPr="00437339" w:rsidRDefault="00ED211B" w:rsidP="00ED211B">
      <w:pPr>
        <w:jc w:val="both"/>
        <w:rPr>
          <w:sz w:val="20"/>
          <w:szCs w:val="20"/>
        </w:rPr>
      </w:pPr>
    </w:p>
    <w:p w14:paraId="49E38883" w14:textId="77777777" w:rsidR="00ED211B" w:rsidRPr="00437339" w:rsidRDefault="00ED211B" w:rsidP="00ED211B">
      <w:pPr>
        <w:jc w:val="both"/>
        <w:rPr>
          <w:sz w:val="20"/>
          <w:szCs w:val="20"/>
        </w:rPr>
      </w:pPr>
      <w:r w:rsidRPr="00437339">
        <w:rPr>
          <w:b/>
          <w:bCs/>
          <w:sz w:val="20"/>
          <w:szCs w:val="20"/>
        </w:rPr>
        <w:t>Parágrafo Nono</w:t>
      </w:r>
      <w:r w:rsidRPr="00437339">
        <w:rPr>
          <w:sz w:val="20"/>
          <w:szCs w:val="20"/>
        </w:rPr>
        <w:t xml:space="preserve"> – Ressalvada a hipótese de existir requerimento de compensação devidamente formalizado, o CONTRATANTE suspenderá, observado o contraditório e ampla defesa, os pagamentos devidos à CONTRATADA até a comprovação do recolhimento da multa ou da prova de sua relevação por ato da Administração, bem como até a recomposição do valor original da garantia, que tenha sido descontado em virtude de multa imposta, salvo decisão fundamentada da autoridade competente que autorize o prosseguimento do processo de pagamento.</w:t>
      </w:r>
    </w:p>
    <w:p w14:paraId="38F8E694" w14:textId="77777777" w:rsidR="00ED211B" w:rsidRPr="00437339" w:rsidRDefault="00ED211B" w:rsidP="00ED211B">
      <w:pPr>
        <w:jc w:val="both"/>
        <w:rPr>
          <w:b/>
          <w:bCs/>
          <w:sz w:val="20"/>
          <w:szCs w:val="20"/>
        </w:rPr>
      </w:pPr>
    </w:p>
    <w:p w14:paraId="3FB27F34" w14:textId="77777777" w:rsidR="00ED211B" w:rsidRPr="00437339" w:rsidRDefault="00ED211B" w:rsidP="00ED211B">
      <w:pPr>
        <w:jc w:val="both"/>
        <w:rPr>
          <w:sz w:val="20"/>
          <w:szCs w:val="20"/>
        </w:rPr>
      </w:pPr>
      <w:r w:rsidRPr="00437339">
        <w:rPr>
          <w:b/>
          <w:bCs/>
          <w:sz w:val="20"/>
          <w:szCs w:val="20"/>
        </w:rPr>
        <w:t>Parágrafo Décimo–</w:t>
      </w:r>
      <w:r w:rsidRPr="00437339">
        <w:rPr>
          <w:sz w:val="20"/>
          <w:szCs w:val="20"/>
        </w:rPr>
        <w:t xml:space="preserve"> Se a CONTRATANTE verificar que o valor da garantia e/ou o valor dos pagamentos ainda devidos são suficientes à satisfação do valor da multa, o processo de pagamento retomará o seu curso.</w:t>
      </w:r>
    </w:p>
    <w:p w14:paraId="3DC6B3A6" w14:textId="77777777" w:rsidR="00ED211B" w:rsidRPr="00437339" w:rsidRDefault="00ED211B" w:rsidP="00ED211B">
      <w:pPr>
        <w:jc w:val="both"/>
        <w:rPr>
          <w:b/>
          <w:bCs/>
          <w:sz w:val="20"/>
          <w:szCs w:val="20"/>
        </w:rPr>
      </w:pPr>
    </w:p>
    <w:p w14:paraId="0AE6C545" w14:textId="77777777" w:rsidR="00ED211B" w:rsidRPr="00437339" w:rsidRDefault="00ED211B" w:rsidP="00ED211B">
      <w:pPr>
        <w:jc w:val="both"/>
        <w:rPr>
          <w:sz w:val="20"/>
          <w:szCs w:val="20"/>
        </w:rPr>
      </w:pPr>
      <w:r w:rsidRPr="00437339">
        <w:rPr>
          <w:b/>
          <w:bCs/>
          <w:sz w:val="20"/>
          <w:szCs w:val="20"/>
        </w:rPr>
        <w:t>Parágrafo Décimo Primeiro</w:t>
      </w:r>
      <w:r w:rsidRPr="00437339">
        <w:rPr>
          <w:sz w:val="20"/>
          <w:szCs w:val="20"/>
        </w:rPr>
        <w:t xml:space="preserve"> – As multas eventualmente aplicadas não possuem caráter compensatório, e, assim, o pagamento delas não eximirá a CONTRATADA de responsabilidade pelas perdas e danos decorrentes das infrações cometidas.</w:t>
      </w:r>
    </w:p>
    <w:p w14:paraId="522A9300" w14:textId="77777777" w:rsidR="00ED211B" w:rsidRPr="00437339" w:rsidRDefault="00ED211B" w:rsidP="00ED211B">
      <w:pPr>
        <w:jc w:val="both"/>
        <w:rPr>
          <w:b/>
          <w:bCs/>
          <w:sz w:val="20"/>
          <w:szCs w:val="20"/>
        </w:rPr>
      </w:pPr>
    </w:p>
    <w:p w14:paraId="465643E9" w14:textId="77777777" w:rsidR="00ED211B" w:rsidRPr="00437339" w:rsidRDefault="00ED211B" w:rsidP="00ED211B">
      <w:pPr>
        <w:jc w:val="both"/>
        <w:rPr>
          <w:sz w:val="20"/>
          <w:szCs w:val="20"/>
        </w:rPr>
      </w:pPr>
      <w:r w:rsidRPr="00437339">
        <w:rPr>
          <w:b/>
          <w:bCs/>
          <w:sz w:val="20"/>
          <w:szCs w:val="20"/>
        </w:rPr>
        <w:t>Parágrafo Décimo Segundo</w:t>
      </w:r>
      <w:r w:rsidRPr="00437339">
        <w:rPr>
          <w:sz w:val="20"/>
          <w:szCs w:val="20"/>
        </w:rPr>
        <w:t xml:space="preserve"> – A aplicação das sanções é da competência do Prefeito Municipal.</w:t>
      </w:r>
    </w:p>
    <w:p w14:paraId="76782479" w14:textId="77777777" w:rsidR="00ED211B" w:rsidRPr="00437339" w:rsidRDefault="00ED211B" w:rsidP="00ED211B">
      <w:pPr>
        <w:jc w:val="both"/>
        <w:rPr>
          <w:sz w:val="20"/>
          <w:szCs w:val="20"/>
        </w:rPr>
      </w:pPr>
    </w:p>
    <w:p w14:paraId="7A1C2632" w14:textId="77777777" w:rsidR="00ED211B" w:rsidRPr="00437339" w:rsidRDefault="00ED211B" w:rsidP="00ED211B">
      <w:pPr>
        <w:jc w:val="both"/>
        <w:rPr>
          <w:sz w:val="20"/>
          <w:szCs w:val="20"/>
        </w:rPr>
      </w:pPr>
      <w:r w:rsidRPr="00437339">
        <w:rPr>
          <w:b/>
          <w:bCs/>
          <w:sz w:val="20"/>
          <w:szCs w:val="20"/>
        </w:rPr>
        <w:t>Parágrafo Décimo Terceiro</w:t>
      </w:r>
      <w:r w:rsidRPr="00437339">
        <w:rPr>
          <w:sz w:val="20"/>
          <w:szCs w:val="20"/>
        </w:rPr>
        <w:t xml:space="preserve"> – A aplicação das sanções previstas neste contrato não exclui, em hipótese alguma, a obrigação de reparação integral do dano causado à Administração Pública.</w:t>
      </w:r>
    </w:p>
    <w:p w14:paraId="24F25044" w14:textId="77777777" w:rsidR="00ED211B" w:rsidRPr="00437339" w:rsidRDefault="00ED211B" w:rsidP="00ED211B">
      <w:pPr>
        <w:jc w:val="both"/>
        <w:rPr>
          <w:sz w:val="20"/>
          <w:szCs w:val="20"/>
        </w:rPr>
      </w:pPr>
    </w:p>
    <w:p w14:paraId="64F9C718" w14:textId="334C8CC6" w:rsidR="000765C3" w:rsidRPr="00437339" w:rsidRDefault="00ED211B" w:rsidP="0020367A">
      <w:pPr>
        <w:tabs>
          <w:tab w:val="left" w:pos="567"/>
          <w:tab w:val="left" w:pos="2268"/>
          <w:tab w:val="left" w:pos="3544"/>
        </w:tabs>
        <w:jc w:val="both"/>
        <w:rPr>
          <w:sz w:val="20"/>
          <w:szCs w:val="20"/>
        </w:rPr>
      </w:pPr>
      <w:r w:rsidRPr="00437339">
        <w:rPr>
          <w:b/>
          <w:bCs/>
          <w:sz w:val="20"/>
          <w:szCs w:val="20"/>
        </w:rPr>
        <w:t>Parágrafo Décimo Quarto –</w:t>
      </w:r>
      <w:r w:rsidRPr="00437339">
        <w:rPr>
          <w:sz w:val="20"/>
          <w:szCs w:val="2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w:t>
      </w:r>
      <w:r w:rsidRPr="00437339">
        <w:rPr>
          <w:sz w:val="20"/>
          <w:szCs w:val="20"/>
        </w:rPr>
        <w:lastRenderedPageBreak/>
        <w:t>relação de coligação ou controle, de fato ou de direito, com o sancionado, observados, em todos os casos, o contraditório, a ampla defesa e a obrigatoriedade de análise jurídica prévia</w:t>
      </w:r>
    </w:p>
    <w:p w14:paraId="08494ECF" w14:textId="77777777" w:rsidR="0020367A" w:rsidRPr="00437339" w:rsidRDefault="0020367A" w:rsidP="0020367A">
      <w:pPr>
        <w:tabs>
          <w:tab w:val="left" w:pos="567"/>
          <w:tab w:val="left" w:pos="2268"/>
          <w:tab w:val="left" w:pos="3544"/>
        </w:tabs>
        <w:jc w:val="both"/>
        <w:rPr>
          <w:b/>
          <w:sz w:val="20"/>
          <w:szCs w:val="20"/>
        </w:rPr>
      </w:pPr>
    </w:p>
    <w:p w14:paraId="587EDC0B" w14:textId="36ABB4A5" w:rsidR="0020367A" w:rsidRPr="00437339" w:rsidRDefault="0020367A"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DOS RECURSOS</w:t>
      </w:r>
    </w:p>
    <w:p w14:paraId="15CC653F" w14:textId="7DE2AE5C" w:rsidR="0020367A" w:rsidRPr="00437339" w:rsidRDefault="0020367A" w:rsidP="0020367A">
      <w:pPr>
        <w:tabs>
          <w:tab w:val="left" w:pos="567"/>
          <w:tab w:val="left" w:pos="2268"/>
          <w:tab w:val="left" w:pos="3544"/>
        </w:tabs>
        <w:jc w:val="both"/>
        <w:rPr>
          <w:b/>
          <w:sz w:val="20"/>
          <w:szCs w:val="20"/>
        </w:rPr>
      </w:pPr>
      <w:r w:rsidRPr="00437339">
        <w:rPr>
          <w:b/>
          <w:sz w:val="20"/>
          <w:szCs w:val="20"/>
        </w:rPr>
        <w:t>Cláusula Décima Nona:</w:t>
      </w:r>
    </w:p>
    <w:p w14:paraId="59C96292" w14:textId="77777777" w:rsidR="0020367A" w:rsidRPr="00437339" w:rsidRDefault="0020367A" w:rsidP="0020367A">
      <w:pPr>
        <w:jc w:val="both"/>
        <w:rPr>
          <w:sz w:val="20"/>
          <w:szCs w:val="20"/>
        </w:rPr>
      </w:pPr>
      <w:r w:rsidRPr="00437339">
        <w:rPr>
          <w:sz w:val="20"/>
          <w:szCs w:val="20"/>
        </w:rPr>
        <w:t>A CONTRATADA poderá apresentar:</w:t>
      </w:r>
    </w:p>
    <w:p w14:paraId="1DD76D75" w14:textId="77777777" w:rsidR="0020367A" w:rsidRPr="00437339" w:rsidRDefault="0020367A" w:rsidP="0020367A">
      <w:pPr>
        <w:jc w:val="both"/>
        <w:rPr>
          <w:sz w:val="20"/>
          <w:szCs w:val="20"/>
        </w:rPr>
      </w:pPr>
    </w:p>
    <w:p w14:paraId="6C8EE2FD" w14:textId="77777777" w:rsidR="0020367A" w:rsidRPr="00437339" w:rsidRDefault="0020367A" w:rsidP="0020367A">
      <w:pPr>
        <w:jc w:val="both"/>
        <w:rPr>
          <w:sz w:val="20"/>
          <w:szCs w:val="20"/>
        </w:rPr>
      </w:pPr>
      <w:r w:rsidRPr="00437339">
        <w:rPr>
          <w:sz w:val="20"/>
          <w:szCs w:val="20"/>
        </w:rPr>
        <w:t>I - Recurso a ser interposto perante a autoridade que tiver proferido a decisão recorrida, no prazo de 15 (quinze) dias úteis) contados da intimação da aplicação das penalidades;</w:t>
      </w:r>
    </w:p>
    <w:p w14:paraId="40A6FAAC" w14:textId="77777777" w:rsidR="0020367A" w:rsidRPr="00437339" w:rsidRDefault="0020367A" w:rsidP="0020367A">
      <w:pPr>
        <w:jc w:val="both"/>
        <w:rPr>
          <w:sz w:val="20"/>
          <w:szCs w:val="20"/>
        </w:rPr>
      </w:pPr>
    </w:p>
    <w:p w14:paraId="60EB6E93" w14:textId="77777777" w:rsidR="0020367A" w:rsidRPr="00437339" w:rsidRDefault="0020367A" w:rsidP="0020367A">
      <w:pPr>
        <w:jc w:val="both"/>
        <w:rPr>
          <w:sz w:val="20"/>
          <w:szCs w:val="20"/>
        </w:rPr>
      </w:pPr>
      <w:r w:rsidRPr="00437339">
        <w:rPr>
          <w:sz w:val="20"/>
          <w:szCs w:val="20"/>
        </w:rPr>
        <w:t>II - Recurso a ser interposto perante a autoridade que tiver proferido a decisão recorrida, no prazo de 3 (três) dias úteis) contados da intimação da extinção do contrato quando promovido por ato unilateral e escrito da Administração;</w:t>
      </w:r>
    </w:p>
    <w:p w14:paraId="42FDF24A" w14:textId="77777777" w:rsidR="0020367A" w:rsidRPr="00437339" w:rsidRDefault="0020367A" w:rsidP="0020367A">
      <w:pPr>
        <w:jc w:val="both"/>
        <w:rPr>
          <w:sz w:val="20"/>
          <w:szCs w:val="20"/>
        </w:rPr>
      </w:pPr>
    </w:p>
    <w:p w14:paraId="2344E883" w14:textId="77777777" w:rsidR="0020367A" w:rsidRPr="00437339" w:rsidRDefault="0020367A" w:rsidP="0020367A">
      <w:pPr>
        <w:jc w:val="both"/>
        <w:rPr>
          <w:sz w:val="20"/>
          <w:szCs w:val="20"/>
        </w:rPr>
      </w:pPr>
      <w:r w:rsidRPr="00437339">
        <w:rPr>
          <w:sz w:val="20"/>
          <w:szCs w:val="20"/>
        </w:rPr>
        <w:t>III - Pedido de Reconsideração no prazo de 15 (quinze) dias úteis contados da ciência da aplicação da penalidade estabelecida no item IV do caput da Cláusula anterior;</w:t>
      </w:r>
    </w:p>
    <w:p w14:paraId="2598A516" w14:textId="77777777" w:rsidR="0020367A" w:rsidRPr="00437339" w:rsidRDefault="0020367A" w:rsidP="0020367A">
      <w:pPr>
        <w:jc w:val="both"/>
        <w:rPr>
          <w:sz w:val="20"/>
          <w:szCs w:val="20"/>
        </w:rPr>
      </w:pPr>
    </w:p>
    <w:p w14:paraId="6C01F902" w14:textId="77777777" w:rsidR="0020367A" w:rsidRPr="00437339" w:rsidRDefault="0020367A" w:rsidP="0020367A">
      <w:pPr>
        <w:jc w:val="both"/>
        <w:rPr>
          <w:sz w:val="20"/>
          <w:szCs w:val="20"/>
        </w:rPr>
      </w:pPr>
      <w:r w:rsidRPr="00437339">
        <w:rPr>
          <w:sz w:val="20"/>
          <w:szCs w:val="20"/>
        </w:rPr>
        <w:t>Parágrafo Único – Os recursos serão dirigidos à autoridade que tiver proferido a decisão recorrida, que, se não reconsiderar a decisão recorrida, encaminhará o recurso com sua motivação à autoridade superior para decisão.</w:t>
      </w:r>
    </w:p>
    <w:p w14:paraId="22BAAE86" w14:textId="77777777" w:rsidR="0020367A" w:rsidRPr="00437339" w:rsidRDefault="0020367A" w:rsidP="0020367A">
      <w:pPr>
        <w:jc w:val="both"/>
        <w:rPr>
          <w:sz w:val="20"/>
          <w:szCs w:val="20"/>
        </w:rPr>
      </w:pPr>
    </w:p>
    <w:p w14:paraId="700EB92D" w14:textId="2B3C6CB5" w:rsidR="0020367A" w:rsidRPr="00437339" w:rsidRDefault="0020367A"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DA EXTINÇÃO</w:t>
      </w:r>
    </w:p>
    <w:p w14:paraId="25B91B8E" w14:textId="681C0543" w:rsidR="0020367A" w:rsidRPr="00437339" w:rsidRDefault="0020367A" w:rsidP="0020367A">
      <w:pPr>
        <w:tabs>
          <w:tab w:val="left" w:pos="567"/>
          <w:tab w:val="left" w:pos="2268"/>
          <w:tab w:val="left" w:pos="3544"/>
        </w:tabs>
        <w:jc w:val="both"/>
        <w:rPr>
          <w:b/>
          <w:sz w:val="20"/>
          <w:szCs w:val="20"/>
        </w:rPr>
      </w:pPr>
      <w:r w:rsidRPr="00437339">
        <w:rPr>
          <w:b/>
          <w:sz w:val="20"/>
          <w:szCs w:val="20"/>
        </w:rPr>
        <w:t>Cláusula Vigésima:</w:t>
      </w:r>
    </w:p>
    <w:p w14:paraId="5FE578CD" w14:textId="77777777" w:rsidR="0020367A" w:rsidRPr="00437339" w:rsidRDefault="0020367A" w:rsidP="0020367A">
      <w:pPr>
        <w:jc w:val="both"/>
        <w:rPr>
          <w:sz w:val="20"/>
          <w:szCs w:val="20"/>
        </w:rPr>
      </w:pPr>
      <w:r w:rsidRPr="00437339">
        <w:rPr>
          <w:sz w:val="20"/>
          <w:szCs w:val="20"/>
        </w:rPr>
        <w:t>O CONTRATANTE poderá extinguir administrativamente o Contrato, por ato unilateral, na ocorrência das hipóteses previstas no art. 137, incisos I a IX, da Lei Federal nº 14.133/2021, mediante decisão fundamentada, assegurado o contraditório e a ampla defesa, e observado o art. 138, § 2º, da Lei Federal nº 14.133/2021.</w:t>
      </w:r>
    </w:p>
    <w:p w14:paraId="015837A7" w14:textId="77777777" w:rsidR="0020367A" w:rsidRPr="00437339" w:rsidRDefault="0020367A" w:rsidP="0020367A">
      <w:pPr>
        <w:jc w:val="both"/>
        <w:rPr>
          <w:sz w:val="20"/>
          <w:szCs w:val="20"/>
        </w:rPr>
      </w:pPr>
    </w:p>
    <w:p w14:paraId="305BB9B7" w14:textId="77777777" w:rsidR="0020367A" w:rsidRPr="00437339" w:rsidRDefault="0020367A" w:rsidP="0020367A">
      <w:pPr>
        <w:jc w:val="both"/>
        <w:rPr>
          <w:sz w:val="20"/>
          <w:szCs w:val="20"/>
        </w:rPr>
      </w:pPr>
      <w:r w:rsidRPr="00437339">
        <w:rPr>
          <w:b/>
          <w:bCs/>
          <w:sz w:val="20"/>
          <w:szCs w:val="20"/>
        </w:rPr>
        <w:t>Parágrafo Primeiro</w:t>
      </w:r>
      <w:r w:rsidRPr="00437339">
        <w:rPr>
          <w:sz w:val="20"/>
          <w:szCs w:val="20"/>
        </w:rPr>
        <w:t xml:space="preserve"> – A extinção operará seus efeitos a partir da publicação do ato administrativo na imprensa oficial do Município.</w:t>
      </w:r>
    </w:p>
    <w:p w14:paraId="49F0763A" w14:textId="77777777" w:rsidR="0020367A" w:rsidRPr="00437339" w:rsidRDefault="0020367A" w:rsidP="0020367A">
      <w:pPr>
        <w:jc w:val="both"/>
        <w:rPr>
          <w:sz w:val="20"/>
          <w:szCs w:val="20"/>
        </w:rPr>
      </w:pPr>
    </w:p>
    <w:p w14:paraId="28F45EC2" w14:textId="77777777" w:rsidR="0020367A" w:rsidRPr="00437339" w:rsidRDefault="0020367A" w:rsidP="0020367A">
      <w:pPr>
        <w:jc w:val="both"/>
        <w:rPr>
          <w:sz w:val="20"/>
          <w:szCs w:val="20"/>
        </w:rPr>
      </w:pPr>
      <w:r w:rsidRPr="00437339">
        <w:rPr>
          <w:b/>
          <w:bCs/>
          <w:sz w:val="20"/>
          <w:szCs w:val="20"/>
        </w:rPr>
        <w:t>Parágrafo Segundo</w:t>
      </w:r>
      <w:r w:rsidRPr="00437339">
        <w:rPr>
          <w:sz w:val="20"/>
          <w:szCs w:val="20"/>
        </w:rPr>
        <w:t xml:space="preserve"> – Extinto o Contrato, a CONTRATANTE assumirá imediatamente o seu objeto no local e no estado em que a sua execução se encontrar.</w:t>
      </w:r>
    </w:p>
    <w:p w14:paraId="41E405CE" w14:textId="77777777" w:rsidR="0020367A" w:rsidRPr="00437339" w:rsidRDefault="0020367A" w:rsidP="0020367A">
      <w:pPr>
        <w:jc w:val="both"/>
        <w:rPr>
          <w:sz w:val="20"/>
          <w:szCs w:val="20"/>
        </w:rPr>
      </w:pPr>
    </w:p>
    <w:p w14:paraId="63BF74B1" w14:textId="77777777" w:rsidR="0020367A" w:rsidRPr="00437339" w:rsidRDefault="0020367A" w:rsidP="0020367A">
      <w:pPr>
        <w:jc w:val="both"/>
        <w:rPr>
          <w:sz w:val="20"/>
          <w:szCs w:val="20"/>
        </w:rPr>
      </w:pPr>
      <w:r w:rsidRPr="00437339">
        <w:rPr>
          <w:b/>
          <w:bCs/>
          <w:sz w:val="20"/>
          <w:szCs w:val="20"/>
        </w:rPr>
        <w:t>Parágrafo Terceiro</w:t>
      </w:r>
      <w:r w:rsidRPr="00437339">
        <w:rPr>
          <w:sz w:val="20"/>
          <w:szCs w:val="20"/>
        </w:rPr>
        <w:t xml:space="preserve"> – Na hipótese de extinção por culpa da contratada, a CONTRATADA, além das demais sanções cabíveis, ficará sujeita à multa de até 20% (vinte por cento) calculada sobre o saldo reajustado do Contrato, ou, ainda, sobre o valor do Contrato, conforme o caso.</w:t>
      </w:r>
    </w:p>
    <w:p w14:paraId="42ECA7BB" w14:textId="77777777" w:rsidR="0020367A" w:rsidRPr="00437339" w:rsidRDefault="0020367A" w:rsidP="0020367A">
      <w:pPr>
        <w:jc w:val="both"/>
        <w:rPr>
          <w:sz w:val="20"/>
          <w:szCs w:val="20"/>
        </w:rPr>
      </w:pPr>
    </w:p>
    <w:p w14:paraId="0BEB8D53" w14:textId="77777777" w:rsidR="0020367A" w:rsidRPr="00437339" w:rsidRDefault="0020367A" w:rsidP="0020367A">
      <w:pPr>
        <w:jc w:val="both"/>
        <w:rPr>
          <w:sz w:val="20"/>
          <w:szCs w:val="20"/>
        </w:rPr>
      </w:pPr>
      <w:r w:rsidRPr="00437339">
        <w:rPr>
          <w:b/>
          <w:bCs/>
          <w:sz w:val="20"/>
          <w:szCs w:val="20"/>
        </w:rPr>
        <w:t>Parágrafo Quarto</w:t>
      </w:r>
      <w:r w:rsidRPr="00437339">
        <w:rPr>
          <w:sz w:val="20"/>
          <w:szCs w:val="20"/>
        </w:rPr>
        <w:t xml:space="preserve"> – A multa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66995B34" w14:textId="77777777" w:rsidR="0020367A" w:rsidRPr="00437339" w:rsidRDefault="0020367A" w:rsidP="0020367A">
      <w:pPr>
        <w:jc w:val="both"/>
        <w:rPr>
          <w:sz w:val="20"/>
          <w:szCs w:val="20"/>
        </w:rPr>
      </w:pPr>
    </w:p>
    <w:p w14:paraId="244CC09F" w14:textId="77777777" w:rsidR="0020367A" w:rsidRPr="00437339" w:rsidRDefault="0020367A" w:rsidP="0020367A">
      <w:pPr>
        <w:jc w:val="both"/>
        <w:rPr>
          <w:sz w:val="20"/>
          <w:szCs w:val="20"/>
        </w:rPr>
      </w:pPr>
      <w:r w:rsidRPr="00437339">
        <w:rPr>
          <w:b/>
          <w:bCs/>
          <w:sz w:val="20"/>
          <w:szCs w:val="20"/>
        </w:rPr>
        <w:t>Parágrafo Quinto</w:t>
      </w:r>
      <w:r w:rsidRPr="00437339">
        <w:rPr>
          <w:sz w:val="20"/>
          <w:szCs w:val="20"/>
        </w:rPr>
        <w:t xml:space="preserve"> – Nos casos de extinção com culpa exclusiva da CONTRATANTE, deverão ser promovidos:</w:t>
      </w:r>
    </w:p>
    <w:p w14:paraId="2F86485D" w14:textId="77777777" w:rsidR="0020367A" w:rsidRPr="00437339" w:rsidRDefault="0020367A" w:rsidP="0020367A">
      <w:pPr>
        <w:jc w:val="both"/>
        <w:rPr>
          <w:sz w:val="20"/>
          <w:szCs w:val="20"/>
        </w:rPr>
      </w:pPr>
      <w:r w:rsidRPr="00437339">
        <w:rPr>
          <w:sz w:val="20"/>
          <w:szCs w:val="20"/>
        </w:rPr>
        <w:t>I - a devolução da garantia;</w:t>
      </w:r>
    </w:p>
    <w:p w14:paraId="4D92DEE4" w14:textId="77777777" w:rsidR="0020367A" w:rsidRPr="00437339" w:rsidRDefault="0020367A" w:rsidP="0020367A">
      <w:pPr>
        <w:jc w:val="both"/>
        <w:rPr>
          <w:sz w:val="20"/>
          <w:szCs w:val="20"/>
        </w:rPr>
      </w:pPr>
      <w:r w:rsidRPr="00437339">
        <w:rPr>
          <w:sz w:val="20"/>
          <w:szCs w:val="20"/>
        </w:rPr>
        <w:t>II - os pagamentos devidos pela execução do Contrato até a data da extinção;</w:t>
      </w:r>
    </w:p>
    <w:p w14:paraId="167DB922" w14:textId="77777777" w:rsidR="0020367A" w:rsidRPr="00437339" w:rsidRDefault="0020367A" w:rsidP="0020367A">
      <w:pPr>
        <w:jc w:val="both"/>
        <w:rPr>
          <w:sz w:val="20"/>
          <w:szCs w:val="20"/>
        </w:rPr>
      </w:pPr>
      <w:r w:rsidRPr="00437339">
        <w:rPr>
          <w:sz w:val="20"/>
          <w:szCs w:val="20"/>
        </w:rPr>
        <w:t>III - o pagamento do custo de desmobilização, caso haja;</w:t>
      </w:r>
    </w:p>
    <w:p w14:paraId="7033FAD5" w14:textId="77777777" w:rsidR="0020367A" w:rsidRPr="00437339" w:rsidRDefault="0020367A" w:rsidP="0020367A">
      <w:pPr>
        <w:jc w:val="both"/>
        <w:rPr>
          <w:sz w:val="20"/>
          <w:szCs w:val="20"/>
        </w:rPr>
      </w:pPr>
      <w:r w:rsidRPr="00437339">
        <w:rPr>
          <w:sz w:val="20"/>
          <w:szCs w:val="20"/>
        </w:rPr>
        <w:t>IV - o ressarcimento dos prejuízos comprovadamente sofridos.</w:t>
      </w:r>
    </w:p>
    <w:p w14:paraId="152AA109" w14:textId="77777777" w:rsidR="0020367A" w:rsidRPr="00437339" w:rsidRDefault="0020367A" w:rsidP="0020367A">
      <w:pPr>
        <w:jc w:val="both"/>
        <w:rPr>
          <w:sz w:val="20"/>
          <w:szCs w:val="20"/>
        </w:rPr>
      </w:pPr>
    </w:p>
    <w:p w14:paraId="1F70A03A" w14:textId="77777777" w:rsidR="0020367A" w:rsidRPr="00437339" w:rsidRDefault="0020367A" w:rsidP="0020367A">
      <w:pPr>
        <w:jc w:val="both"/>
        <w:rPr>
          <w:sz w:val="20"/>
          <w:szCs w:val="20"/>
        </w:rPr>
      </w:pPr>
      <w:r w:rsidRPr="00437339">
        <w:rPr>
          <w:b/>
          <w:bCs/>
          <w:sz w:val="20"/>
          <w:szCs w:val="20"/>
        </w:rPr>
        <w:t>Parágrafo Sexto</w:t>
      </w:r>
      <w:r w:rsidRPr="00437339">
        <w:rPr>
          <w:sz w:val="20"/>
          <w:szCs w:val="20"/>
        </w:rPr>
        <w:t xml:space="preserve"> – Na hipótese de extinção do Contrato por culpa da CONTRATADA, esta somente terá direito ao  valor das faturas relativas às parcelas do objeto efetivamente adimplidas até a data da rescisão do Contrato, após a compensação prevista no parágrafo quarto desta Cláusula.</w:t>
      </w:r>
    </w:p>
    <w:p w14:paraId="3EBF8F43" w14:textId="77777777" w:rsidR="0020367A" w:rsidRPr="00437339" w:rsidRDefault="0020367A" w:rsidP="0020367A">
      <w:pPr>
        <w:jc w:val="both"/>
        <w:rPr>
          <w:sz w:val="20"/>
          <w:szCs w:val="20"/>
        </w:rPr>
      </w:pPr>
    </w:p>
    <w:p w14:paraId="55E7CE09" w14:textId="2E801FFA" w:rsidR="0020367A" w:rsidRPr="00437339" w:rsidRDefault="0020367A" w:rsidP="0020367A">
      <w:pPr>
        <w:jc w:val="both"/>
        <w:rPr>
          <w:sz w:val="20"/>
          <w:szCs w:val="20"/>
        </w:rPr>
      </w:pPr>
      <w:r w:rsidRPr="00437339">
        <w:rPr>
          <w:b/>
          <w:bCs/>
          <w:sz w:val="20"/>
          <w:szCs w:val="20"/>
        </w:rPr>
        <w:t>Parágrafo Sétimo</w:t>
      </w:r>
      <w:r w:rsidRPr="00437339">
        <w:rPr>
          <w:sz w:val="20"/>
          <w:szCs w:val="20"/>
        </w:rPr>
        <w:t xml:space="preserve"> – No caso de extinção amigável, esta será reduzida a termo, tendo a CONTRATADA direito aos pagamentos devidos pela execução do Contrato, conforme atestado em laudo da comissão especial designada para esse </w:t>
      </w:r>
      <w:r w:rsidR="00613774" w:rsidRPr="00437339">
        <w:rPr>
          <w:sz w:val="20"/>
          <w:szCs w:val="20"/>
        </w:rPr>
        <w:t>/</w:t>
      </w:r>
      <w:r w:rsidRPr="00437339">
        <w:rPr>
          <w:sz w:val="20"/>
          <w:szCs w:val="20"/>
        </w:rPr>
        <w:t>fim e à devolução da garantia.</w:t>
      </w:r>
    </w:p>
    <w:p w14:paraId="3C238CB7" w14:textId="47976AA9" w:rsidR="0020367A" w:rsidRPr="00437339" w:rsidRDefault="00E03B8E"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lastRenderedPageBreak/>
        <w:t xml:space="preserve">DA </w:t>
      </w:r>
      <w:r w:rsidR="0020367A" w:rsidRPr="00437339">
        <w:rPr>
          <w:rFonts w:ascii="Times New Roman" w:hAnsi="Times New Roman"/>
          <w:sz w:val="20"/>
        </w:rPr>
        <w:t>SUBCONTRATAÇÃO</w:t>
      </w:r>
    </w:p>
    <w:p w14:paraId="3ADA18F4" w14:textId="1E529677" w:rsidR="0020367A" w:rsidRPr="00437339" w:rsidRDefault="0020367A" w:rsidP="0020367A">
      <w:pPr>
        <w:tabs>
          <w:tab w:val="left" w:pos="567"/>
          <w:tab w:val="left" w:pos="2268"/>
          <w:tab w:val="left" w:pos="3544"/>
        </w:tabs>
        <w:jc w:val="both"/>
        <w:rPr>
          <w:b/>
          <w:sz w:val="20"/>
          <w:szCs w:val="20"/>
        </w:rPr>
      </w:pPr>
      <w:r w:rsidRPr="00437339">
        <w:rPr>
          <w:b/>
          <w:sz w:val="20"/>
          <w:szCs w:val="20"/>
        </w:rPr>
        <w:t>Cláusula Vigésima Primeira:</w:t>
      </w:r>
    </w:p>
    <w:p w14:paraId="6198C894" w14:textId="77777777" w:rsidR="0020367A" w:rsidRPr="00437339" w:rsidRDefault="0020367A" w:rsidP="0020367A">
      <w:pPr>
        <w:jc w:val="both"/>
        <w:rPr>
          <w:sz w:val="20"/>
          <w:szCs w:val="20"/>
        </w:rPr>
      </w:pPr>
      <w:r w:rsidRPr="00437339">
        <w:rPr>
          <w:sz w:val="20"/>
          <w:szCs w:val="20"/>
        </w:rPr>
        <w:t>A CONTRATADA não poderá subcontratar, nem ceder sem a prévia e expressa anuência do CONTRATANTE e sempre mediante instrumento próprio, a ser publicado na imprensa oficial.</w:t>
      </w:r>
    </w:p>
    <w:p w14:paraId="3D53CABB" w14:textId="77777777" w:rsidR="0020367A" w:rsidRPr="00437339" w:rsidRDefault="0020367A" w:rsidP="0020367A">
      <w:pPr>
        <w:jc w:val="both"/>
        <w:rPr>
          <w:sz w:val="20"/>
          <w:szCs w:val="20"/>
        </w:rPr>
      </w:pPr>
    </w:p>
    <w:p w14:paraId="406598FE" w14:textId="135F98BB" w:rsidR="0020367A" w:rsidRDefault="0020367A" w:rsidP="0020367A">
      <w:pPr>
        <w:jc w:val="both"/>
        <w:rPr>
          <w:sz w:val="20"/>
          <w:szCs w:val="20"/>
        </w:rPr>
      </w:pPr>
      <w:r w:rsidRPr="00437339">
        <w:rPr>
          <w:b/>
          <w:bCs/>
          <w:sz w:val="20"/>
          <w:szCs w:val="20"/>
        </w:rPr>
        <w:t>Parágrafo Único</w:t>
      </w:r>
      <w:r w:rsidRPr="00437339">
        <w:rPr>
          <w:sz w:val="20"/>
          <w:szCs w:val="20"/>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7E82DDCA" w14:textId="77777777" w:rsidR="009135B3" w:rsidRPr="00437339" w:rsidRDefault="009135B3" w:rsidP="0020367A">
      <w:pPr>
        <w:jc w:val="both"/>
        <w:rPr>
          <w:sz w:val="20"/>
          <w:szCs w:val="20"/>
        </w:rPr>
      </w:pPr>
    </w:p>
    <w:p w14:paraId="17526678" w14:textId="37BBCBD6" w:rsidR="008B3A2A" w:rsidRPr="00437339" w:rsidRDefault="00E03B8E" w:rsidP="008B3A2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032D9" w:rsidRPr="00437339">
        <w:rPr>
          <w:rFonts w:ascii="Times New Roman" w:hAnsi="Times New Roman"/>
          <w:sz w:val="20"/>
        </w:rPr>
        <w:t>DOTAÇÃO ORÇAMENTÁRIA</w:t>
      </w:r>
    </w:p>
    <w:p w14:paraId="6986F8F1" w14:textId="666E3B3D" w:rsidR="008B3A2A" w:rsidRPr="00437339" w:rsidRDefault="008B3A2A" w:rsidP="008B3A2A">
      <w:pPr>
        <w:tabs>
          <w:tab w:val="left" w:pos="567"/>
          <w:tab w:val="left" w:pos="2268"/>
          <w:tab w:val="left" w:pos="3544"/>
        </w:tabs>
        <w:jc w:val="both"/>
        <w:rPr>
          <w:b/>
          <w:sz w:val="20"/>
          <w:szCs w:val="20"/>
        </w:rPr>
      </w:pPr>
      <w:r w:rsidRPr="00437339">
        <w:rPr>
          <w:b/>
          <w:sz w:val="20"/>
          <w:szCs w:val="20"/>
        </w:rPr>
        <w:t>Cláusula Vigésima Segunda:</w:t>
      </w:r>
    </w:p>
    <w:p w14:paraId="4A171673" w14:textId="77777777" w:rsidR="008B3A2A" w:rsidRDefault="008B3A2A" w:rsidP="008B3A2A">
      <w:pPr>
        <w:jc w:val="both"/>
        <w:rPr>
          <w:sz w:val="20"/>
          <w:szCs w:val="20"/>
        </w:rPr>
      </w:pPr>
      <w:r w:rsidRPr="00437339">
        <w:rPr>
          <w:sz w:val="20"/>
          <w:szCs w:val="20"/>
        </w:rPr>
        <w:t>Os recursos necessários à execução das obras e/ou serviços ora contratados correrão à conta da seguinte dotação orçamentária:</w:t>
      </w:r>
    </w:p>
    <w:p w14:paraId="201E02F3" w14:textId="77777777" w:rsidR="00505434" w:rsidRPr="00505434" w:rsidRDefault="00505434" w:rsidP="00505434">
      <w:pPr>
        <w:pStyle w:val="Recuodecorpodetexto3"/>
        <w:spacing w:after="0"/>
        <w:ind w:left="0"/>
        <w:rPr>
          <w:sz w:val="20"/>
          <w:szCs w:val="20"/>
        </w:rPr>
      </w:pPr>
      <w:r w:rsidRPr="00505434">
        <w:rPr>
          <w:sz w:val="20"/>
          <w:szCs w:val="20"/>
        </w:rPr>
        <w:t>07.01</w:t>
      </w:r>
      <w:r w:rsidRPr="00505434">
        <w:rPr>
          <w:sz w:val="20"/>
          <w:szCs w:val="20"/>
        </w:rPr>
        <w:tab/>
      </w:r>
      <w:r w:rsidRPr="00505434">
        <w:rPr>
          <w:sz w:val="20"/>
          <w:szCs w:val="20"/>
        </w:rPr>
        <w:tab/>
      </w:r>
      <w:r w:rsidRPr="00505434">
        <w:rPr>
          <w:sz w:val="20"/>
          <w:szCs w:val="20"/>
        </w:rPr>
        <w:tab/>
        <w:t>SECRETARIA MUNICIPAL DE OBRAS, TRANSITO E SANEAMENTO</w:t>
      </w:r>
    </w:p>
    <w:p w14:paraId="3A63ED68" w14:textId="3E726EDE" w:rsidR="00505434" w:rsidRPr="00505434" w:rsidRDefault="00505434" w:rsidP="00505434">
      <w:pPr>
        <w:pStyle w:val="Recuodecorpodetexto3"/>
        <w:spacing w:after="0"/>
        <w:ind w:left="0"/>
        <w:rPr>
          <w:sz w:val="20"/>
          <w:szCs w:val="20"/>
        </w:rPr>
      </w:pPr>
      <w:r w:rsidRPr="00505434">
        <w:rPr>
          <w:sz w:val="20"/>
          <w:szCs w:val="20"/>
        </w:rPr>
        <w:t>26.782.0750.1019</w:t>
      </w:r>
      <w:r w:rsidRPr="00505434">
        <w:rPr>
          <w:sz w:val="20"/>
          <w:szCs w:val="20"/>
        </w:rPr>
        <w:tab/>
        <w:t>PAVIMENTAÇÃO DE ESTRADAS MUNICIPAIS</w:t>
      </w:r>
    </w:p>
    <w:p w14:paraId="26979369" w14:textId="4714074D" w:rsidR="00505434" w:rsidRPr="00505434" w:rsidRDefault="00505434" w:rsidP="00505434">
      <w:pPr>
        <w:pStyle w:val="Recuodecorpodetexto3"/>
        <w:spacing w:after="0"/>
        <w:ind w:left="0"/>
        <w:rPr>
          <w:sz w:val="20"/>
          <w:szCs w:val="20"/>
        </w:rPr>
      </w:pPr>
      <w:r w:rsidRPr="00505434">
        <w:rPr>
          <w:sz w:val="20"/>
          <w:szCs w:val="20"/>
        </w:rPr>
        <w:t>3.4.4.9.0.510000000</w:t>
      </w:r>
      <w:r w:rsidRPr="00505434">
        <w:rPr>
          <w:sz w:val="20"/>
          <w:szCs w:val="20"/>
        </w:rPr>
        <w:tab/>
        <w:t>OBRAS E INSTALAÇÕES (1 - LIVRE) 7918</w:t>
      </w:r>
    </w:p>
    <w:p w14:paraId="13E8C4F9" w14:textId="09BC2EE4" w:rsidR="00505434" w:rsidRPr="009135B3" w:rsidRDefault="00505434" w:rsidP="009135B3">
      <w:pPr>
        <w:pStyle w:val="Recuodecorpodetexto3"/>
        <w:spacing w:after="0"/>
        <w:ind w:left="0"/>
        <w:rPr>
          <w:sz w:val="20"/>
          <w:szCs w:val="20"/>
        </w:rPr>
      </w:pPr>
      <w:r w:rsidRPr="00505434">
        <w:rPr>
          <w:sz w:val="20"/>
          <w:szCs w:val="20"/>
        </w:rPr>
        <w:t xml:space="preserve">4.4.9.0.51000000000 </w:t>
      </w:r>
      <w:r w:rsidRPr="00505434">
        <w:rPr>
          <w:sz w:val="20"/>
          <w:szCs w:val="20"/>
        </w:rPr>
        <w:tab/>
        <w:t>OBRAS E INSTALAÇÕES (1133- PAVIMENTA FPE 5249/2023) 12567</w:t>
      </w:r>
    </w:p>
    <w:p w14:paraId="77BAD309" w14:textId="77777777" w:rsidR="00FE467A" w:rsidRPr="00590861" w:rsidRDefault="00FE467A" w:rsidP="008B3A2A">
      <w:pPr>
        <w:jc w:val="both"/>
        <w:rPr>
          <w:rFonts w:ascii="Arial Narrow" w:hAnsi="Arial Narrow"/>
          <w:sz w:val="19"/>
          <w:szCs w:val="19"/>
        </w:rPr>
      </w:pPr>
    </w:p>
    <w:p w14:paraId="1B95C6E2" w14:textId="3C5AE61B" w:rsidR="00C85BFF" w:rsidRPr="00A47C7C" w:rsidRDefault="00613774" w:rsidP="00C85BFF">
      <w:pPr>
        <w:pStyle w:val="Ttulo2"/>
        <w:tabs>
          <w:tab w:val="left" w:pos="567"/>
          <w:tab w:val="left" w:pos="3544"/>
        </w:tabs>
        <w:spacing w:before="0"/>
        <w:rPr>
          <w:rFonts w:ascii="Times New Roman" w:hAnsi="Times New Roman"/>
          <w:b w:val="0"/>
          <w:i/>
          <w:sz w:val="20"/>
        </w:rPr>
      </w:pPr>
      <w:r w:rsidRPr="00A47C7C">
        <w:rPr>
          <w:rFonts w:ascii="Times New Roman" w:hAnsi="Times New Roman"/>
          <w:sz w:val="20"/>
        </w:rPr>
        <w:t xml:space="preserve">DO </w:t>
      </w:r>
      <w:r w:rsidR="00C85BFF" w:rsidRPr="00A47C7C">
        <w:rPr>
          <w:rFonts w:ascii="Times New Roman" w:hAnsi="Times New Roman"/>
          <w:sz w:val="20"/>
        </w:rPr>
        <w:t>FORO</w:t>
      </w:r>
    </w:p>
    <w:p w14:paraId="5BFB8918" w14:textId="2C50115D" w:rsidR="00C85BFF" w:rsidRPr="00437339" w:rsidRDefault="00C85BFF" w:rsidP="00C85BFF">
      <w:pPr>
        <w:tabs>
          <w:tab w:val="left" w:pos="567"/>
          <w:tab w:val="left" w:pos="2268"/>
          <w:tab w:val="left" w:pos="3544"/>
        </w:tabs>
        <w:jc w:val="both"/>
        <w:rPr>
          <w:b/>
          <w:sz w:val="20"/>
          <w:szCs w:val="20"/>
        </w:rPr>
      </w:pPr>
      <w:r w:rsidRPr="00437339">
        <w:rPr>
          <w:b/>
          <w:sz w:val="20"/>
          <w:szCs w:val="20"/>
        </w:rPr>
        <w:t>Cláusula Vigésima Terceira:</w:t>
      </w:r>
    </w:p>
    <w:p w14:paraId="0287FC2A" w14:textId="77777777" w:rsidR="00C85BFF" w:rsidRDefault="00C85BFF"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r w:rsidRPr="00437339">
        <w:rPr>
          <w:sz w:val="20"/>
          <w:szCs w:val="20"/>
        </w:rPr>
        <w:t>As partes elegem o Foro da Comarca de Veranópolis/RS, com renúncia expressa de qualquer outro, por mais privilegiado que seja, para dirimir dúvidas porventura emergentes da presente contratação.</w:t>
      </w:r>
    </w:p>
    <w:p w14:paraId="72A12303" w14:textId="77777777" w:rsidR="009135B3" w:rsidRPr="00437339" w:rsidRDefault="009135B3"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p>
    <w:p w14:paraId="4F6A5ED6" w14:textId="77777777" w:rsidR="00613774" w:rsidRPr="00437339" w:rsidRDefault="00613774"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p>
    <w:p w14:paraId="0AC8A94A" w14:textId="54D93FC6"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 xml:space="preserve"> DA PUBLICAÇÃO</w:t>
      </w:r>
    </w:p>
    <w:p w14:paraId="7DAF72AE" w14:textId="1E49E26D" w:rsidR="00613774" w:rsidRPr="00437339" w:rsidRDefault="00613774" w:rsidP="00613774">
      <w:pPr>
        <w:tabs>
          <w:tab w:val="left" w:pos="567"/>
          <w:tab w:val="left" w:pos="2268"/>
          <w:tab w:val="left" w:pos="3544"/>
        </w:tabs>
        <w:jc w:val="both"/>
        <w:rPr>
          <w:b/>
          <w:sz w:val="20"/>
          <w:szCs w:val="20"/>
        </w:rPr>
      </w:pPr>
      <w:r w:rsidRPr="00437339">
        <w:rPr>
          <w:b/>
          <w:sz w:val="20"/>
          <w:szCs w:val="20"/>
        </w:rPr>
        <w:t>Cláusula Vigésima Quarta:</w:t>
      </w:r>
    </w:p>
    <w:p w14:paraId="39801707" w14:textId="74AF4D81" w:rsidR="00613774" w:rsidRDefault="00613774" w:rsidP="00613774">
      <w:pPr>
        <w:jc w:val="both"/>
        <w:rPr>
          <w:sz w:val="20"/>
          <w:szCs w:val="20"/>
        </w:rPr>
      </w:pPr>
      <w:r w:rsidRPr="00437339">
        <w:rPr>
          <w:sz w:val="20"/>
          <w:szCs w:val="20"/>
        </w:rPr>
        <w:t>O CONTRATANTE promoverá a publicação do extrato deste instrumento na imprensa oficial do Município, na forma do Decreto Municipal nº 4.192/2023, além da divulgação no Portal Nacional de Contratações Públicas (PNCP), nos termos do art. 94 da Lei Federal nº 14.133/2021, às expensas da CONTRATADA.</w:t>
      </w:r>
    </w:p>
    <w:p w14:paraId="281A0E57" w14:textId="77777777" w:rsidR="009135B3" w:rsidRPr="00437339" w:rsidRDefault="009135B3" w:rsidP="00613774">
      <w:pPr>
        <w:jc w:val="both"/>
        <w:rPr>
          <w:sz w:val="20"/>
          <w:szCs w:val="20"/>
        </w:rPr>
      </w:pPr>
    </w:p>
    <w:p w14:paraId="6B5B0BC9" w14:textId="77777777" w:rsidR="00613774" w:rsidRPr="00437339" w:rsidRDefault="00613774" w:rsidP="00613774">
      <w:pPr>
        <w:jc w:val="both"/>
        <w:rPr>
          <w:sz w:val="20"/>
          <w:szCs w:val="20"/>
        </w:rPr>
      </w:pPr>
    </w:p>
    <w:p w14:paraId="4F6B9F31" w14:textId="645CE408"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DA FISCALIZAÇÃO FINANCEIRA E ORÇAMENTÁRIA</w:t>
      </w:r>
    </w:p>
    <w:p w14:paraId="6EC6E833" w14:textId="52A11387" w:rsidR="00613774" w:rsidRPr="00437339" w:rsidRDefault="00613774" w:rsidP="00613774">
      <w:pPr>
        <w:tabs>
          <w:tab w:val="left" w:pos="567"/>
          <w:tab w:val="left" w:pos="2268"/>
          <w:tab w:val="left" w:pos="3544"/>
        </w:tabs>
        <w:jc w:val="both"/>
        <w:rPr>
          <w:b/>
          <w:sz w:val="20"/>
          <w:szCs w:val="20"/>
        </w:rPr>
      </w:pPr>
      <w:r w:rsidRPr="00437339">
        <w:rPr>
          <w:b/>
          <w:sz w:val="20"/>
          <w:szCs w:val="20"/>
        </w:rPr>
        <w:t>Cláusula Vigésima Quinta:</w:t>
      </w:r>
    </w:p>
    <w:p w14:paraId="563FAF11" w14:textId="77777777" w:rsidR="00613774" w:rsidRPr="00437339" w:rsidRDefault="00613774" w:rsidP="00613774">
      <w:pPr>
        <w:jc w:val="both"/>
        <w:rPr>
          <w:sz w:val="20"/>
          <w:szCs w:val="20"/>
        </w:rPr>
      </w:pPr>
      <w:r w:rsidRPr="00437339">
        <w:rPr>
          <w:sz w:val="20"/>
          <w:szCs w:val="20"/>
        </w:rPr>
        <w:t>O CONTRATANTE providenciará a remessa de cópias autênticas do presente instrumento ao Tribunal de Contas do Município na forma da legislação aplicável.</w:t>
      </w:r>
    </w:p>
    <w:p w14:paraId="7D529E5D" w14:textId="77777777" w:rsidR="00613774" w:rsidRDefault="00613774" w:rsidP="00613774">
      <w:pPr>
        <w:jc w:val="both"/>
        <w:rPr>
          <w:sz w:val="20"/>
          <w:szCs w:val="20"/>
        </w:rPr>
      </w:pPr>
    </w:p>
    <w:p w14:paraId="348337D1" w14:textId="77777777" w:rsidR="009135B3" w:rsidRPr="00437339" w:rsidRDefault="009135B3" w:rsidP="00613774">
      <w:pPr>
        <w:jc w:val="both"/>
        <w:rPr>
          <w:sz w:val="20"/>
          <w:szCs w:val="20"/>
        </w:rPr>
      </w:pPr>
    </w:p>
    <w:p w14:paraId="6C9EBD0B" w14:textId="24DEA82D"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DA</w:t>
      </w:r>
      <w:r w:rsidR="00E03B8E" w:rsidRPr="00437339">
        <w:rPr>
          <w:rFonts w:ascii="Times New Roman" w:hAnsi="Times New Roman"/>
          <w:sz w:val="20"/>
        </w:rPr>
        <w:t>S DISPOSIÇÕES FINAIS</w:t>
      </w:r>
    </w:p>
    <w:p w14:paraId="20C73C52" w14:textId="66C74F9B" w:rsidR="00613774" w:rsidRPr="00437339" w:rsidRDefault="00613774" w:rsidP="00613774">
      <w:pPr>
        <w:tabs>
          <w:tab w:val="left" w:pos="567"/>
          <w:tab w:val="left" w:pos="2268"/>
          <w:tab w:val="left" w:pos="3544"/>
        </w:tabs>
        <w:jc w:val="both"/>
        <w:rPr>
          <w:b/>
          <w:sz w:val="20"/>
          <w:szCs w:val="20"/>
        </w:rPr>
      </w:pPr>
      <w:r w:rsidRPr="00437339">
        <w:rPr>
          <w:b/>
          <w:sz w:val="20"/>
          <w:szCs w:val="20"/>
        </w:rPr>
        <w:t xml:space="preserve">Cláusula Vigésima </w:t>
      </w:r>
      <w:r w:rsidR="00E03B8E" w:rsidRPr="00437339">
        <w:rPr>
          <w:b/>
          <w:sz w:val="20"/>
          <w:szCs w:val="20"/>
        </w:rPr>
        <w:t>Sexta</w:t>
      </w:r>
      <w:r w:rsidRPr="00437339">
        <w:rPr>
          <w:b/>
          <w:sz w:val="20"/>
          <w:szCs w:val="20"/>
        </w:rPr>
        <w:t>:</w:t>
      </w:r>
    </w:p>
    <w:p w14:paraId="218C798F" w14:textId="77777777" w:rsidR="00E03B8E" w:rsidRPr="00437339" w:rsidRDefault="00E03B8E" w:rsidP="00E03B8E">
      <w:pPr>
        <w:jc w:val="both"/>
        <w:rPr>
          <w:sz w:val="20"/>
          <w:szCs w:val="20"/>
        </w:rPr>
      </w:pPr>
      <w:r w:rsidRPr="00437339">
        <w:rPr>
          <w:sz w:val="20"/>
          <w:szCs w:val="20"/>
        </w:rPr>
        <w:t>Fazem parte do presente contrato as prerrogativas constantes do art. 104 da Lei Federal nº 14.133/2021.</w:t>
      </w:r>
    </w:p>
    <w:p w14:paraId="252017C7" w14:textId="77777777" w:rsidR="00E03B8E" w:rsidRPr="00437339" w:rsidRDefault="00E03B8E" w:rsidP="00E03B8E">
      <w:pPr>
        <w:jc w:val="both"/>
        <w:rPr>
          <w:sz w:val="20"/>
          <w:szCs w:val="20"/>
        </w:rPr>
      </w:pPr>
    </w:p>
    <w:p w14:paraId="1A0F0AAA" w14:textId="76305EF9" w:rsidR="00C96E27" w:rsidRPr="00437339" w:rsidRDefault="00E03B8E" w:rsidP="00E03B8E">
      <w:pPr>
        <w:jc w:val="both"/>
        <w:rPr>
          <w:sz w:val="20"/>
          <w:szCs w:val="20"/>
        </w:rPr>
      </w:pPr>
      <w:r w:rsidRPr="00437339">
        <w:rPr>
          <w:sz w:val="20"/>
          <w:szCs w:val="20"/>
        </w:rPr>
        <w:t>Na contagem dos prazos, é excluído o dia de início e incluído o do vencimento, e considerar–se–</w:t>
      </w:r>
      <w:proofErr w:type="spellStart"/>
      <w:r w:rsidRPr="00437339">
        <w:rPr>
          <w:sz w:val="20"/>
          <w:szCs w:val="20"/>
        </w:rPr>
        <w:t>ão</w:t>
      </w:r>
      <w:proofErr w:type="spellEnd"/>
      <w:r w:rsidRPr="00437339">
        <w:rPr>
          <w:sz w:val="20"/>
          <w:szCs w:val="20"/>
        </w:rPr>
        <w:t xml:space="preserve"> os dias consecutivos, salvo disposição em contrário. Os prazos somente se iniciam e vencem em  dias de expediente no CONTRATANTE.</w:t>
      </w:r>
    </w:p>
    <w:p w14:paraId="15D87826" w14:textId="77777777" w:rsidR="00E03B8E" w:rsidRPr="00437339" w:rsidRDefault="00E03B8E" w:rsidP="00E03B8E">
      <w:pPr>
        <w:jc w:val="both"/>
        <w:rPr>
          <w:sz w:val="20"/>
          <w:szCs w:val="20"/>
        </w:rPr>
      </w:pPr>
    </w:p>
    <w:p w14:paraId="4E18DFDE" w14:textId="75EE9269" w:rsidR="00C96E27" w:rsidRPr="00437339" w:rsidRDefault="00C96E27" w:rsidP="00C96E27">
      <w:pPr>
        <w:pStyle w:val="Corpodetexto3"/>
        <w:tabs>
          <w:tab w:val="left" w:pos="1843"/>
        </w:tabs>
        <w:spacing w:after="0"/>
        <w:jc w:val="both"/>
        <w:rPr>
          <w:sz w:val="20"/>
          <w:szCs w:val="20"/>
        </w:rPr>
      </w:pPr>
      <w:r w:rsidRPr="00437339">
        <w:rPr>
          <w:sz w:val="20"/>
          <w:szCs w:val="20"/>
        </w:rPr>
        <w:t xml:space="preserve">Estando assim certos e ajustados, firmam o presente instrumento particular exarado em duas vias de igual teor e forma, composto por </w:t>
      </w:r>
      <w:r w:rsidR="009135B3">
        <w:rPr>
          <w:sz w:val="20"/>
          <w:szCs w:val="20"/>
        </w:rPr>
        <w:t>16</w:t>
      </w:r>
      <w:r w:rsidRPr="00437339">
        <w:rPr>
          <w:sz w:val="20"/>
          <w:szCs w:val="20"/>
        </w:rPr>
        <w:t xml:space="preserve"> (</w:t>
      </w:r>
      <w:r w:rsidR="009135B3">
        <w:rPr>
          <w:sz w:val="20"/>
          <w:szCs w:val="20"/>
        </w:rPr>
        <w:t>dezesseis</w:t>
      </w:r>
      <w:r w:rsidRPr="00437339">
        <w:rPr>
          <w:sz w:val="20"/>
          <w:szCs w:val="20"/>
        </w:rPr>
        <w:t>) laudas, assinadas pelas partes contratantes e pelas testemunhas abaixo nominadas, com o visto da Assessoria Jurídica do Município, para que seja bom, firme, valioso e surta seus efeitos legais.</w:t>
      </w:r>
    </w:p>
    <w:p w14:paraId="2B5125C3" w14:textId="77777777" w:rsidR="00C96E27" w:rsidRDefault="00C96E27" w:rsidP="00C96E27">
      <w:pPr>
        <w:pStyle w:val="Corpodetexto3"/>
        <w:tabs>
          <w:tab w:val="left" w:pos="1843"/>
        </w:tabs>
        <w:spacing w:after="0"/>
        <w:jc w:val="both"/>
        <w:rPr>
          <w:sz w:val="20"/>
          <w:szCs w:val="20"/>
        </w:rPr>
      </w:pPr>
    </w:p>
    <w:p w14:paraId="3C85F0DB" w14:textId="77777777" w:rsidR="009135B3" w:rsidRDefault="009135B3" w:rsidP="00C96E27">
      <w:pPr>
        <w:pStyle w:val="Corpodetexto3"/>
        <w:tabs>
          <w:tab w:val="left" w:pos="1843"/>
        </w:tabs>
        <w:spacing w:after="0"/>
        <w:jc w:val="both"/>
        <w:rPr>
          <w:sz w:val="20"/>
          <w:szCs w:val="20"/>
        </w:rPr>
      </w:pPr>
    </w:p>
    <w:p w14:paraId="3894338E" w14:textId="77777777" w:rsidR="009135B3" w:rsidRPr="00437339" w:rsidRDefault="009135B3" w:rsidP="00C96E27">
      <w:pPr>
        <w:pStyle w:val="Corpodetexto3"/>
        <w:tabs>
          <w:tab w:val="left" w:pos="1843"/>
        </w:tabs>
        <w:spacing w:after="0"/>
        <w:jc w:val="both"/>
        <w:rPr>
          <w:sz w:val="20"/>
          <w:szCs w:val="20"/>
        </w:rPr>
      </w:pPr>
    </w:p>
    <w:p w14:paraId="632262B5" w14:textId="77777777" w:rsidR="00C96E27" w:rsidRPr="00437339" w:rsidRDefault="00C96E27" w:rsidP="00C96E27">
      <w:pPr>
        <w:tabs>
          <w:tab w:val="left" w:pos="0"/>
        </w:tabs>
        <w:jc w:val="right"/>
        <w:rPr>
          <w:sz w:val="20"/>
          <w:szCs w:val="20"/>
        </w:rPr>
      </w:pPr>
    </w:p>
    <w:p w14:paraId="3931B4C9" w14:textId="0149DD51" w:rsidR="00C96E27" w:rsidRDefault="00C96E27" w:rsidP="00C96E27">
      <w:pPr>
        <w:tabs>
          <w:tab w:val="left" w:pos="0"/>
        </w:tabs>
        <w:jc w:val="right"/>
        <w:rPr>
          <w:sz w:val="20"/>
          <w:szCs w:val="20"/>
        </w:rPr>
      </w:pPr>
      <w:r w:rsidRPr="00437339">
        <w:rPr>
          <w:sz w:val="20"/>
          <w:szCs w:val="20"/>
        </w:rPr>
        <w:t>Cotiporã</w:t>
      </w:r>
      <w:r w:rsidR="009135B3">
        <w:rPr>
          <w:sz w:val="20"/>
          <w:szCs w:val="20"/>
        </w:rPr>
        <w:t>, de 21 de maio de 2024</w:t>
      </w:r>
    </w:p>
    <w:p w14:paraId="23496476" w14:textId="77777777" w:rsidR="009135B3" w:rsidRPr="00437339" w:rsidRDefault="009135B3" w:rsidP="00C96E27">
      <w:pPr>
        <w:tabs>
          <w:tab w:val="left" w:pos="0"/>
        </w:tabs>
        <w:jc w:val="right"/>
        <w:rPr>
          <w:sz w:val="20"/>
          <w:szCs w:val="20"/>
        </w:rPr>
      </w:pPr>
    </w:p>
    <w:p w14:paraId="42F16699" w14:textId="5787A351" w:rsidR="00C96E27" w:rsidRPr="00437339" w:rsidRDefault="009135B3" w:rsidP="00C96E27">
      <w:pPr>
        <w:tabs>
          <w:tab w:val="left" w:pos="1843"/>
        </w:tabs>
        <w:rPr>
          <w:sz w:val="20"/>
          <w:szCs w:val="20"/>
        </w:rPr>
      </w:pPr>
      <w:r>
        <w:rPr>
          <w:sz w:val="20"/>
          <w:szCs w:val="20"/>
        </w:rPr>
        <w:t xml:space="preserve"> </w:t>
      </w:r>
    </w:p>
    <w:p w14:paraId="41F9E4C8" w14:textId="77777777" w:rsidR="00C96E27" w:rsidRPr="00437339" w:rsidRDefault="00C96E27" w:rsidP="00C96E27">
      <w:pPr>
        <w:tabs>
          <w:tab w:val="left" w:pos="1843"/>
        </w:tabs>
        <w:rPr>
          <w:sz w:val="20"/>
          <w:szCs w:val="20"/>
        </w:rPr>
      </w:pPr>
    </w:p>
    <w:p w14:paraId="2ACAA765" w14:textId="77777777" w:rsidR="00C96E27" w:rsidRPr="00437339" w:rsidRDefault="00C96E27" w:rsidP="00C96E27">
      <w:pPr>
        <w:tabs>
          <w:tab w:val="left" w:pos="1843"/>
        </w:tabs>
        <w:rPr>
          <w:sz w:val="20"/>
          <w:szCs w:val="20"/>
        </w:rPr>
      </w:pPr>
    </w:p>
    <w:p w14:paraId="3B84A642" w14:textId="77777777" w:rsidR="00C96E27" w:rsidRPr="00437339" w:rsidRDefault="00C96E27" w:rsidP="00C96E27">
      <w:pPr>
        <w:tabs>
          <w:tab w:val="left" w:pos="1843"/>
        </w:tabs>
        <w:rPr>
          <w:sz w:val="20"/>
          <w:szCs w:val="20"/>
        </w:rPr>
      </w:pPr>
    </w:p>
    <w:p w14:paraId="6AEB0046" w14:textId="27D4DF56" w:rsidR="00C96E27" w:rsidRPr="00437339" w:rsidRDefault="00C96E27" w:rsidP="00C96E27">
      <w:pPr>
        <w:tabs>
          <w:tab w:val="left" w:pos="1843"/>
        </w:tabs>
        <w:rPr>
          <w:sz w:val="20"/>
          <w:szCs w:val="20"/>
        </w:rPr>
      </w:pPr>
      <w:r w:rsidRPr="00437339">
        <w:rPr>
          <w:sz w:val="20"/>
          <w:szCs w:val="20"/>
        </w:rPr>
        <w:t xml:space="preserve">CONTRATANTE – Município de Cotiporã                         </w:t>
      </w:r>
      <w:r w:rsidRPr="00437339">
        <w:rPr>
          <w:sz w:val="20"/>
          <w:szCs w:val="20"/>
        </w:rPr>
        <w:tab/>
        <w:t>CONTRATADA</w:t>
      </w:r>
      <w:r w:rsidRPr="00437339">
        <w:rPr>
          <w:b/>
          <w:sz w:val="20"/>
          <w:szCs w:val="20"/>
        </w:rPr>
        <w:t xml:space="preserve"> – </w:t>
      </w:r>
      <w:proofErr w:type="spellStart"/>
      <w:r w:rsidR="009135B3">
        <w:rPr>
          <w:sz w:val="20"/>
          <w:szCs w:val="20"/>
        </w:rPr>
        <w:t>Concresul</w:t>
      </w:r>
      <w:proofErr w:type="spellEnd"/>
      <w:r w:rsidR="009135B3">
        <w:rPr>
          <w:sz w:val="20"/>
          <w:szCs w:val="20"/>
        </w:rPr>
        <w:t xml:space="preserve"> Engenharia Ltda</w:t>
      </w:r>
    </w:p>
    <w:p w14:paraId="54767683" w14:textId="6DE9AC44" w:rsidR="00C96E27" w:rsidRPr="00437339" w:rsidRDefault="00C96E27" w:rsidP="00C96E27">
      <w:pPr>
        <w:tabs>
          <w:tab w:val="left" w:pos="1843"/>
        </w:tabs>
        <w:jc w:val="both"/>
        <w:rPr>
          <w:b/>
          <w:sz w:val="20"/>
          <w:szCs w:val="20"/>
        </w:rPr>
      </w:pPr>
      <w:proofErr w:type="spellStart"/>
      <w:r w:rsidRPr="00437339">
        <w:rPr>
          <w:b/>
          <w:sz w:val="20"/>
          <w:szCs w:val="20"/>
        </w:rPr>
        <w:t>Ivelton</w:t>
      </w:r>
      <w:proofErr w:type="spellEnd"/>
      <w:r w:rsidRPr="00437339">
        <w:rPr>
          <w:b/>
          <w:sz w:val="20"/>
          <w:szCs w:val="20"/>
        </w:rPr>
        <w:t xml:space="preserve"> Mateus Zardo</w:t>
      </w:r>
      <w:r w:rsidRPr="00437339">
        <w:rPr>
          <w:b/>
          <w:sz w:val="20"/>
          <w:szCs w:val="20"/>
        </w:rPr>
        <w:tab/>
      </w:r>
      <w:r w:rsidRPr="00437339">
        <w:rPr>
          <w:b/>
          <w:sz w:val="20"/>
          <w:szCs w:val="20"/>
        </w:rPr>
        <w:tab/>
      </w:r>
      <w:r w:rsidRPr="00437339">
        <w:rPr>
          <w:b/>
          <w:sz w:val="20"/>
          <w:szCs w:val="20"/>
        </w:rPr>
        <w:tab/>
      </w:r>
      <w:r w:rsidRPr="00437339">
        <w:rPr>
          <w:b/>
          <w:sz w:val="20"/>
          <w:szCs w:val="20"/>
        </w:rPr>
        <w:tab/>
      </w:r>
      <w:r w:rsidRPr="00437339">
        <w:rPr>
          <w:b/>
          <w:sz w:val="20"/>
          <w:szCs w:val="20"/>
        </w:rPr>
        <w:tab/>
      </w:r>
      <w:r w:rsidR="009135B3" w:rsidRPr="009135B3">
        <w:rPr>
          <w:b/>
          <w:bCs/>
          <w:sz w:val="20"/>
          <w:szCs w:val="20"/>
        </w:rPr>
        <w:t>Willian Grazia Reginato</w:t>
      </w:r>
      <w:r w:rsidRPr="00437339">
        <w:rPr>
          <w:sz w:val="20"/>
          <w:szCs w:val="20"/>
        </w:rPr>
        <w:tab/>
      </w:r>
      <w:r w:rsidRPr="00437339">
        <w:rPr>
          <w:b/>
          <w:sz w:val="20"/>
          <w:szCs w:val="20"/>
        </w:rPr>
        <w:t xml:space="preserve">                                 </w:t>
      </w:r>
    </w:p>
    <w:p w14:paraId="5FAD6DCF" w14:textId="002702F1" w:rsidR="00C96E27" w:rsidRPr="00437339" w:rsidRDefault="00C96E27" w:rsidP="00C96E27">
      <w:pPr>
        <w:tabs>
          <w:tab w:val="left" w:pos="1843"/>
        </w:tabs>
        <w:jc w:val="both"/>
        <w:rPr>
          <w:sz w:val="20"/>
          <w:szCs w:val="20"/>
        </w:rPr>
      </w:pPr>
      <w:r w:rsidRPr="00437339">
        <w:rPr>
          <w:sz w:val="20"/>
          <w:szCs w:val="20"/>
        </w:rPr>
        <w:t>Prefeito de Cotiporã</w:t>
      </w:r>
      <w:r w:rsidRPr="00437339">
        <w:rPr>
          <w:sz w:val="20"/>
          <w:szCs w:val="20"/>
        </w:rPr>
        <w:tab/>
      </w:r>
      <w:r w:rsidRPr="00437339">
        <w:rPr>
          <w:sz w:val="20"/>
          <w:szCs w:val="20"/>
        </w:rPr>
        <w:tab/>
      </w:r>
      <w:r w:rsidRPr="00437339">
        <w:rPr>
          <w:sz w:val="20"/>
          <w:szCs w:val="20"/>
        </w:rPr>
        <w:tab/>
      </w:r>
      <w:r w:rsidRPr="00437339">
        <w:rPr>
          <w:sz w:val="20"/>
          <w:szCs w:val="20"/>
        </w:rPr>
        <w:tab/>
        <w:t xml:space="preserve">                             Sócio </w:t>
      </w:r>
      <w:r w:rsidR="009135B3">
        <w:rPr>
          <w:sz w:val="20"/>
          <w:szCs w:val="20"/>
        </w:rPr>
        <w:t>Administrador</w:t>
      </w:r>
    </w:p>
    <w:p w14:paraId="1B5A7F75" w14:textId="77777777" w:rsidR="00C96E27" w:rsidRPr="00437339" w:rsidRDefault="00C96E27" w:rsidP="00C96E27">
      <w:pPr>
        <w:tabs>
          <w:tab w:val="left" w:pos="1843"/>
        </w:tabs>
        <w:jc w:val="both"/>
        <w:rPr>
          <w:b/>
          <w:sz w:val="20"/>
          <w:szCs w:val="20"/>
        </w:rPr>
      </w:pPr>
      <w:r w:rsidRPr="00437339">
        <w:rPr>
          <w:b/>
          <w:sz w:val="20"/>
          <w:szCs w:val="20"/>
        </w:rPr>
        <w:tab/>
      </w:r>
    </w:p>
    <w:p w14:paraId="79D87C80" w14:textId="77777777" w:rsidR="00C96E27" w:rsidRPr="00437339" w:rsidRDefault="00C96E27" w:rsidP="00C96E27">
      <w:pPr>
        <w:tabs>
          <w:tab w:val="left" w:pos="1843"/>
        </w:tabs>
        <w:jc w:val="both"/>
        <w:rPr>
          <w:b/>
          <w:sz w:val="20"/>
          <w:szCs w:val="20"/>
        </w:rPr>
      </w:pPr>
      <w:r w:rsidRPr="00437339">
        <w:rPr>
          <w:sz w:val="20"/>
          <w:szCs w:val="20"/>
        </w:rPr>
        <w:tab/>
      </w:r>
      <w:r w:rsidRPr="00437339">
        <w:rPr>
          <w:sz w:val="20"/>
          <w:szCs w:val="20"/>
        </w:rPr>
        <w:tab/>
      </w:r>
      <w:r w:rsidRPr="00437339">
        <w:rPr>
          <w:sz w:val="20"/>
          <w:szCs w:val="20"/>
        </w:rPr>
        <w:tab/>
        <w:t xml:space="preserve">      </w:t>
      </w:r>
    </w:p>
    <w:p w14:paraId="012D21E8" w14:textId="77777777" w:rsidR="00C96E27" w:rsidRPr="00437339" w:rsidRDefault="00C96E27" w:rsidP="00C96E27">
      <w:pPr>
        <w:tabs>
          <w:tab w:val="left" w:pos="1843"/>
        </w:tabs>
        <w:jc w:val="both"/>
        <w:rPr>
          <w:sz w:val="20"/>
          <w:szCs w:val="20"/>
        </w:rPr>
      </w:pPr>
      <w:r w:rsidRPr="00437339">
        <w:rPr>
          <w:sz w:val="20"/>
          <w:szCs w:val="20"/>
          <w:u w:val="single"/>
        </w:rPr>
        <w:t>Testemunhas</w:t>
      </w:r>
      <w:r w:rsidRPr="00437339">
        <w:rPr>
          <w:sz w:val="20"/>
          <w:szCs w:val="20"/>
        </w:rPr>
        <w:t>:</w:t>
      </w:r>
    </w:p>
    <w:p w14:paraId="3B7A67DF" w14:textId="77777777" w:rsidR="00C96E27" w:rsidRDefault="00C96E27" w:rsidP="00C96E27">
      <w:pPr>
        <w:keepNext/>
        <w:outlineLvl w:val="3"/>
        <w:rPr>
          <w:b/>
          <w:sz w:val="20"/>
          <w:szCs w:val="20"/>
          <w:lang w:val="it-IT"/>
        </w:rPr>
      </w:pPr>
    </w:p>
    <w:p w14:paraId="65C37CF1" w14:textId="77777777" w:rsidR="004D1164" w:rsidRPr="00437339" w:rsidRDefault="004D1164" w:rsidP="00C96E27">
      <w:pPr>
        <w:keepNext/>
        <w:outlineLvl w:val="3"/>
        <w:rPr>
          <w:b/>
          <w:sz w:val="20"/>
          <w:szCs w:val="20"/>
          <w:lang w:val="it-IT"/>
        </w:rPr>
      </w:pPr>
    </w:p>
    <w:p w14:paraId="61EF9E64" w14:textId="77777777" w:rsidR="00C96E27" w:rsidRPr="00437339" w:rsidRDefault="00C96E27" w:rsidP="00C96E27">
      <w:pPr>
        <w:keepNext/>
        <w:outlineLvl w:val="3"/>
        <w:rPr>
          <w:b/>
          <w:sz w:val="20"/>
          <w:szCs w:val="20"/>
          <w:lang w:val="it-IT"/>
        </w:rPr>
      </w:pPr>
    </w:p>
    <w:p w14:paraId="409C5977" w14:textId="7DD2C7B3" w:rsidR="00C96E27" w:rsidRPr="00FA1EE2" w:rsidRDefault="00505434" w:rsidP="00C96E27">
      <w:pPr>
        <w:keepNext/>
        <w:outlineLvl w:val="3"/>
        <w:rPr>
          <w:b/>
          <w:sz w:val="20"/>
          <w:szCs w:val="20"/>
          <w:lang w:val="it-IT"/>
        </w:rPr>
      </w:pPr>
      <w:r w:rsidRPr="00FA1EE2">
        <w:rPr>
          <w:b/>
          <w:sz w:val="20"/>
          <w:szCs w:val="20"/>
          <w:lang w:val="it-IT"/>
        </w:rPr>
        <w:t>Valdir Falcade</w:t>
      </w:r>
      <w:r w:rsidR="00C96E27" w:rsidRPr="00FA1EE2">
        <w:rPr>
          <w:b/>
          <w:sz w:val="20"/>
          <w:szCs w:val="20"/>
          <w:lang w:val="it-IT"/>
        </w:rPr>
        <w:tab/>
        <w:t xml:space="preserve">             </w:t>
      </w:r>
      <w:r w:rsidRPr="00FA1EE2">
        <w:rPr>
          <w:b/>
          <w:sz w:val="20"/>
          <w:szCs w:val="20"/>
          <w:lang w:val="it-IT"/>
        </w:rPr>
        <w:t xml:space="preserve">              </w:t>
      </w:r>
      <w:r w:rsidR="00C96E27" w:rsidRPr="00FA1EE2">
        <w:rPr>
          <w:b/>
          <w:sz w:val="20"/>
          <w:szCs w:val="20"/>
          <w:lang w:val="it-IT"/>
        </w:rPr>
        <w:t xml:space="preserve">     Lenita Zanovello Tomazi</w:t>
      </w:r>
      <w:r w:rsidR="00C96E27" w:rsidRPr="00FA1EE2">
        <w:rPr>
          <w:b/>
          <w:sz w:val="20"/>
          <w:szCs w:val="20"/>
          <w:lang w:val="it-IT"/>
        </w:rPr>
        <w:tab/>
        <w:t xml:space="preserve">           </w:t>
      </w:r>
      <w:r w:rsidR="00C96E27" w:rsidRPr="00FA1EE2">
        <w:rPr>
          <w:b/>
          <w:bCs/>
          <w:sz w:val="20"/>
          <w:szCs w:val="20"/>
        </w:rPr>
        <w:t>Assessoria Jurídica do Município</w:t>
      </w:r>
    </w:p>
    <w:p w14:paraId="4920FCBA" w14:textId="3A414C7C" w:rsidR="00C96E27" w:rsidRPr="00437339" w:rsidRDefault="00C96E27" w:rsidP="00C96E27">
      <w:pPr>
        <w:rPr>
          <w:sz w:val="20"/>
          <w:szCs w:val="20"/>
        </w:rPr>
      </w:pPr>
      <w:r w:rsidRPr="00FA1EE2">
        <w:rPr>
          <w:sz w:val="20"/>
          <w:szCs w:val="20"/>
        </w:rPr>
        <w:t>CPF/MF nº:</w:t>
      </w:r>
      <w:r w:rsidRPr="00FA1EE2">
        <w:rPr>
          <w:iCs/>
          <w:sz w:val="20"/>
          <w:szCs w:val="20"/>
        </w:rPr>
        <w:t xml:space="preserve"> </w:t>
      </w:r>
      <w:r w:rsidR="00505434" w:rsidRPr="00FA1EE2">
        <w:rPr>
          <w:iCs/>
          <w:sz w:val="20"/>
          <w:szCs w:val="20"/>
        </w:rPr>
        <w:t>592.179.520-87</w:t>
      </w:r>
      <w:r w:rsidRPr="00FA1EE2">
        <w:rPr>
          <w:iCs/>
          <w:sz w:val="20"/>
          <w:szCs w:val="20"/>
        </w:rPr>
        <w:t xml:space="preserve">              </w:t>
      </w:r>
      <w:r w:rsidRPr="00FA1EE2">
        <w:rPr>
          <w:sz w:val="20"/>
          <w:szCs w:val="20"/>
        </w:rPr>
        <w:t xml:space="preserve">CPF/MF nº 003.969.520-46                                       </w:t>
      </w:r>
      <w:r w:rsidRPr="00FA1EE2">
        <w:rPr>
          <w:b/>
          <w:bCs/>
          <w:sz w:val="20"/>
          <w:szCs w:val="20"/>
        </w:rPr>
        <w:t xml:space="preserve"> de Cotiporã</w:t>
      </w:r>
    </w:p>
    <w:p w14:paraId="118C44E3" w14:textId="77777777" w:rsidR="00C96E27" w:rsidRPr="00437339" w:rsidRDefault="00C96E27" w:rsidP="00C96E27">
      <w:pPr>
        <w:rPr>
          <w:sz w:val="20"/>
          <w:szCs w:val="20"/>
        </w:rPr>
      </w:pPr>
    </w:p>
    <w:p w14:paraId="56318926" w14:textId="77777777" w:rsidR="00C96E27" w:rsidRPr="00437339" w:rsidRDefault="00C96E27" w:rsidP="004031BB">
      <w:pPr>
        <w:rPr>
          <w:sz w:val="20"/>
          <w:szCs w:val="20"/>
        </w:rPr>
      </w:pPr>
    </w:p>
    <w:p w14:paraId="76C5ADC0" w14:textId="77777777" w:rsidR="00C96E27" w:rsidRPr="00437339" w:rsidRDefault="00C96E27" w:rsidP="004031BB">
      <w:pPr>
        <w:rPr>
          <w:sz w:val="20"/>
          <w:szCs w:val="20"/>
        </w:rPr>
      </w:pPr>
    </w:p>
    <w:p w14:paraId="707B948B" w14:textId="77777777" w:rsidR="00C96E27" w:rsidRPr="00437339" w:rsidRDefault="00C96E27" w:rsidP="004031BB">
      <w:pPr>
        <w:rPr>
          <w:sz w:val="20"/>
          <w:szCs w:val="20"/>
        </w:rPr>
      </w:pPr>
    </w:p>
    <w:p w14:paraId="70FEED32" w14:textId="77777777" w:rsidR="00C96E27" w:rsidRPr="00437339" w:rsidRDefault="00C96E27" w:rsidP="004031BB">
      <w:pPr>
        <w:rPr>
          <w:sz w:val="20"/>
          <w:szCs w:val="20"/>
        </w:rPr>
      </w:pPr>
    </w:p>
    <w:p w14:paraId="1A6767CA" w14:textId="77777777" w:rsidR="00C96E27" w:rsidRDefault="00C96E27" w:rsidP="004031BB">
      <w:pPr>
        <w:rPr>
          <w:sz w:val="16"/>
          <w:szCs w:val="16"/>
        </w:rPr>
      </w:pPr>
    </w:p>
    <w:p w14:paraId="2AA9ED84" w14:textId="77777777" w:rsidR="004C6F33" w:rsidRDefault="004C6F33" w:rsidP="004031BB">
      <w:pPr>
        <w:rPr>
          <w:sz w:val="16"/>
          <w:szCs w:val="16"/>
        </w:rPr>
      </w:pPr>
    </w:p>
    <w:p w14:paraId="10EE9659" w14:textId="77777777" w:rsidR="004C6F33" w:rsidRDefault="004C6F33" w:rsidP="004031BB">
      <w:pPr>
        <w:rPr>
          <w:sz w:val="16"/>
          <w:szCs w:val="16"/>
        </w:rPr>
      </w:pPr>
    </w:p>
    <w:p w14:paraId="2CE32C89" w14:textId="77777777" w:rsidR="004C6F33" w:rsidRDefault="004C6F33" w:rsidP="004031BB">
      <w:pPr>
        <w:rPr>
          <w:sz w:val="16"/>
          <w:szCs w:val="16"/>
        </w:rPr>
      </w:pPr>
    </w:p>
    <w:p w14:paraId="30484C1A" w14:textId="77777777" w:rsidR="004C6F33" w:rsidRDefault="004C6F33" w:rsidP="004031BB">
      <w:pPr>
        <w:rPr>
          <w:sz w:val="16"/>
          <w:szCs w:val="16"/>
        </w:rPr>
      </w:pPr>
    </w:p>
    <w:p w14:paraId="6672D334" w14:textId="77777777" w:rsidR="004C6F33" w:rsidRDefault="004C6F33" w:rsidP="004031BB">
      <w:pPr>
        <w:rPr>
          <w:sz w:val="16"/>
          <w:szCs w:val="16"/>
        </w:rPr>
      </w:pPr>
    </w:p>
    <w:p w14:paraId="2650A6B3" w14:textId="77777777" w:rsidR="004C6F33" w:rsidRDefault="004C6F33" w:rsidP="004031BB">
      <w:pPr>
        <w:rPr>
          <w:sz w:val="16"/>
          <w:szCs w:val="16"/>
        </w:rPr>
      </w:pPr>
    </w:p>
    <w:p w14:paraId="54B55731" w14:textId="77777777" w:rsidR="004C6F33" w:rsidRDefault="004C6F33" w:rsidP="004031BB">
      <w:pPr>
        <w:rPr>
          <w:sz w:val="16"/>
          <w:szCs w:val="16"/>
        </w:rPr>
      </w:pPr>
    </w:p>
    <w:p w14:paraId="3F576A7D" w14:textId="77777777" w:rsidR="004C6F33" w:rsidRDefault="004C6F33" w:rsidP="004031BB">
      <w:pPr>
        <w:rPr>
          <w:sz w:val="16"/>
          <w:szCs w:val="16"/>
        </w:rPr>
      </w:pPr>
    </w:p>
    <w:p w14:paraId="010A7E7F" w14:textId="77777777" w:rsidR="004C6F33" w:rsidRDefault="004C6F33" w:rsidP="004031BB">
      <w:pPr>
        <w:rPr>
          <w:sz w:val="16"/>
          <w:szCs w:val="16"/>
        </w:rPr>
      </w:pPr>
    </w:p>
    <w:p w14:paraId="3AADD85E" w14:textId="77777777" w:rsidR="004C6F33" w:rsidRDefault="004C6F33" w:rsidP="004031BB">
      <w:pPr>
        <w:rPr>
          <w:sz w:val="16"/>
          <w:szCs w:val="16"/>
        </w:rPr>
      </w:pPr>
    </w:p>
    <w:p w14:paraId="06DDB184" w14:textId="77777777" w:rsidR="004C6F33" w:rsidRDefault="004C6F33" w:rsidP="004031BB">
      <w:pPr>
        <w:rPr>
          <w:sz w:val="16"/>
          <w:szCs w:val="16"/>
        </w:rPr>
      </w:pPr>
    </w:p>
    <w:p w14:paraId="2D324D93" w14:textId="77777777" w:rsidR="00E20BF8" w:rsidRDefault="00E20BF8" w:rsidP="004031BB">
      <w:pPr>
        <w:rPr>
          <w:sz w:val="16"/>
          <w:szCs w:val="16"/>
        </w:rPr>
      </w:pPr>
    </w:p>
    <w:p w14:paraId="35AA97C4" w14:textId="77777777" w:rsidR="00E20BF8" w:rsidRDefault="00E20BF8" w:rsidP="004031BB">
      <w:pPr>
        <w:rPr>
          <w:sz w:val="16"/>
          <w:szCs w:val="16"/>
        </w:rPr>
      </w:pPr>
    </w:p>
    <w:p w14:paraId="7AEABFCE" w14:textId="77777777" w:rsidR="00E20BF8" w:rsidRDefault="00E20BF8" w:rsidP="004031BB">
      <w:pPr>
        <w:rPr>
          <w:sz w:val="16"/>
          <w:szCs w:val="16"/>
        </w:rPr>
      </w:pPr>
    </w:p>
    <w:p w14:paraId="4C23F124" w14:textId="77777777" w:rsidR="00E20BF8" w:rsidRDefault="00E20BF8" w:rsidP="004031BB">
      <w:pPr>
        <w:rPr>
          <w:sz w:val="16"/>
          <w:szCs w:val="16"/>
        </w:rPr>
      </w:pPr>
    </w:p>
    <w:p w14:paraId="4940447A" w14:textId="77777777" w:rsidR="00E20BF8" w:rsidRDefault="00E20BF8" w:rsidP="004031BB">
      <w:pPr>
        <w:rPr>
          <w:sz w:val="16"/>
          <w:szCs w:val="16"/>
        </w:rPr>
      </w:pPr>
    </w:p>
    <w:p w14:paraId="48A9F6F3" w14:textId="77777777" w:rsidR="00E20BF8" w:rsidRDefault="00E20BF8" w:rsidP="004031BB">
      <w:pPr>
        <w:rPr>
          <w:sz w:val="16"/>
          <w:szCs w:val="16"/>
        </w:rPr>
      </w:pPr>
    </w:p>
    <w:p w14:paraId="605B30D5" w14:textId="77777777" w:rsidR="00E20BF8" w:rsidRDefault="00E20BF8" w:rsidP="004031BB">
      <w:pPr>
        <w:rPr>
          <w:sz w:val="16"/>
          <w:szCs w:val="16"/>
        </w:rPr>
      </w:pPr>
    </w:p>
    <w:p w14:paraId="6D232E89" w14:textId="77777777" w:rsidR="00E20BF8" w:rsidRDefault="00E20BF8" w:rsidP="004031BB">
      <w:pPr>
        <w:rPr>
          <w:sz w:val="16"/>
          <w:szCs w:val="16"/>
        </w:rPr>
      </w:pPr>
    </w:p>
    <w:p w14:paraId="6859154F" w14:textId="77777777" w:rsidR="00E20BF8" w:rsidRDefault="00E20BF8" w:rsidP="004031BB">
      <w:pPr>
        <w:rPr>
          <w:sz w:val="16"/>
          <w:szCs w:val="16"/>
        </w:rPr>
      </w:pPr>
    </w:p>
    <w:p w14:paraId="7C32DB37" w14:textId="77777777" w:rsidR="00E20BF8" w:rsidRDefault="00E20BF8" w:rsidP="004031BB">
      <w:pPr>
        <w:rPr>
          <w:sz w:val="16"/>
          <w:szCs w:val="16"/>
        </w:rPr>
      </w:pPr>
    </w:p>
    <w:p w14:paraId="0A0A3EF3" w14:textId="77777777" w:rsidR="00E20BF8" w:rsidRDefault="00E20BF8" w:rsidP="004031BB">
      <w:pPr>
        <w:rPr>
          <w:sz w:val="16"/>
          <w:szCs w:val="16"/>
        </w:rPr>
      </w:pPr>
    </w:p>
    <w:p w14:paraId="7C05BEED" w14:textId="77777777" w:rsidR="00E20BF8" w:rsidRDefault="00E20BF8" w:rsidP="004031BB">
      <w:pPr>
        <w:rPr>
          <w:sz w:val="16"/>
          <w:szCs w:val="16"/>
        </w:rPr>
      </w:pPr>
    </w:p>
    <w:p w14:paraId="0E2428CA" w14:textId="77777777" w:rsidR="00E20BF8" w:rsidRDefault="00E20BF8" w:rsidP="004031BB">
      <w:pPr>
        <w:rPr>
          <w:sz w:val="16"/>
          <w:szCs w:val="16"/>
        </w:rPr>
      </w:pPr>
    </w:p>
    <w:p w14:paraId="014B49A8" w14:textId="77777777" w:rsidR="00E20BF8" w:rsidRDefault="00E20BF8" w:rsidP="004031BB">
      <w:pPr>
        <w:rPr>
          <w:sz w:val="16"/>
          <w:szCs w:val="16"/>
        </w:rPr>
      </w:pPr>
    </w:p>
    <w:p w14:paraId="240201FC" w14:textId="77777777" w:rsidR="00E20BF8" w:rsidRDefault="00E20BF8" w:rsidP="004031BB">
      <w:pPr>
        <w:rPr>
          <w:sz w:val="16"/>
          <w:szCs w:val="16"/>
        </w:rPr>
      </w:pPr>
    </w:p>
    <w:p w14:paraId="7AD82AC7" w14:textId="77777777" w:rsidR="00E20BF8" w:rsidRDefault="00E20BF8" w:rsidP="004031BB">
      <w:pPr>
        <w:rPr>
          <w:sz w:val="16"/>
          <w:szCs w:val="16"/>
        </w:rPr>
      </w:pPr>
    </w:p>
    <w:p w14:paraId="65F7807F" w14:textId="77777777" w:rsidR="004C6F33" w:rsidRDefault="004C6F33" w:rsidP="004031BB">
      <w:pPr>
        <w:rPr>
          <w:sz w:val="16"/>
          <w:szCs w:val="16"/>
        </w:rPr>
      </w:pPr>
    </w:p>
    <w:p w14:paraId="11F520C8" w14:textId="77777777" w:rsidR="00C96E27" w:rsidRDefault="00C96E27" w:rsidP="004031BB">
      <w:pPr>
        <w:rPr>
          <w:sz w:val="16"/>
          <w:szCs w:val="16"/>
        </w:rPr>
      </w:pPr>
    </w:p>
    <w:p w14:paraId="60B5340C" w14:textId="77777777" w:rsidR="00C96E27" w:rsidRDefault="00C96E27" w:rsidP="004031BB">
      <w:pPr>
        <w:rPr>
          <w:sz w:val="16"/>
          <w:szCs w:val="16"/>
        </w:rPr>
      </w:pPr>
    </w:p>
    <w:p w14:paraId="0560F237" w14:textId="77777777" w:rsidR="00F12AC0" w:rsidRDefault="00F12AC0" w:rsidP="004031BB">
      <w:pPr>
        <w:rPr>
          <w:sz w:val="16"/>
          <w:szCs w:val="16"/>
        </w:rPr>
      </w:pPr>
    </w:p>
    <w:p w14:paraId="658A5D38" w14:textId="77777777" w:rsidR="00F12AC0" w:rsidRDefault="00F12AC0" w:rsidP="004031BB">
      <w:pPr>
        <w:rPr>
          <w:sz w:val="16"/>
          <w:szCs w:val="16"/>
        </w:rPr>
      </w:pPr>
    </w:p>
    <w:p w14:paraId="5FFA3D53" w14:textId="77777777" w:rsidR="00F12AC0" w:rsidRDefault="00F12AC0" w:rsidP="004031BB">
      <w:pPr>
        <w:rPr>
          <w:sz w:val="16"/>
          <w:szCs w:val="16"/>
        </w:rPr>
      </w:pPr>
    </w:p>
    <w:p w14:paraId="5610DA06" w14:textId="77777777" w:rsidR="00F12AC0" w:rsidRDefault="00F12AC0" w:rsidP="004031BB">
      <w:pPr>
        <w:rPr>
          <w:sz w:val="16"/>
          <w:szCs w:val="16"/>
        </w:rPr>
      </w:pPr>
    </w:p>
    <w:p w14:paraId="085B75A4" w14:textId="77777777" w:rsidR="00C96E27" w:rsidRDefault="00C96E27" w:rsidP="004031BB">
      <w:pPr>
        <w:rPr>
          <w:sz w:val="16"/>
          <w:szCs w:val="16"/>
        </w:rPr>
      </w:pPr>
    </w:p>
    <w:sectPr w:rsidR="00C96E27" w:rsidSect="002301C0">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6E40D" w14:textId="77777777" w:rsidR="003B6AAA" w:rsidRDefault="003B6AAA" w:rsidP="00965D67">
      <w:r>
        <w:separator/>
      </w:r>
    </w:p>
  </w:endnote>
  <w:endnote w:type="continuationSeparator" w:id="0">
    <w:p w14:paraId="2EEF5233" w14:textId="77777777" w:rsidR="003B6AAA" w:rsidRDefault="003B6AA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642C62" w:rsidRPr="00362E0E" w:rsidRDefault="00642C62"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642C62" w:rsidRPr="00362E0E" w:rsidRDefault="00000000" w:rsidP="00965D67">
    <w:pPr>
      <w:pStyle w:val="Rodap"/>
      <w:jc w:val="center"/>
      <w:rPr>
        <w:rFonts w:ascii="Arial Narrow" w:hAnsi="Arial Narrow" w:cs="Miriam Fixed"/>
        <w:sz w:val="18"/>
        <w:szCs w:val="18"/>
        <w:lang w:val="en-US"/>
      </w:rPr>
    </w:pPr>
    <w:hyperlink r:id="rId1" w:history="1">
      <w:r w:rsidR="00642C62" w:rsidRPr="008B68A2">
        <w:rPr>
          <w:rStyle w:val="Hyperlink"/>
          <w:rFonts w:ascii="Arial Narrow" w:hAnsi="Arial Narrow" w:cs="Miriam Fixed"/>
          <w:sz w:val="18"/>
          <w:szCs w:val="18"/>
          <w:lang w:val="en-US"/>
        </w:rPr>
        <w:t>www.cotipora.rs.gov.br</w:t>
      </w:r>
    </w:hyperlink>
    <w:r w:rsidR="00642C62">
      <w:rPr>
        <w:rFonts w:ascii="Arial Narrow" w:hAnsi="Arial Narrow" w:cs="Miriam Fixed"/>
        <w:sz w:val="18"/>
        <w:szCs w:val="18"/>
        <w:lang w:val="en-US"/>
      </w:rPr>
      <w:t xml:space="preserve"> </w:t>
    </w:r>
    <w:r w:rsidR="00642C62" w:rsidRPr="00362E0E">
      <w:rPr>
        <w:rFonts w:ascii="Arial Narrow" w:hAnsi="Arial Narrow" w:cs="Miriam Fixed"/>
        <w:sz w:val="18"/>
        <w:szCs w:val="18"/>
        <w:lang w:val="en-US"/>
      </w:rPr>
      <w:t xml:space="preserve"> - CEP: 95.335-000 – COTIPORÃ/RS</w:t>
    </w:r>
    <w:r w:rsidR="00642C62">
      <w:rPr>
        <w:rFonts w:ascii="Arial Narrow" w:hAnsi="Arial Narrow" w:cs="Miriam Fixed"/>
        <w:sz w:val="18"/>
        <w:szCs w:val="18"/>
        <w:lang w:val="en-US"/>
      </w:rPr>
      <w:t>.</w:t>
    </w:r>
  </w:p>
  <w:p w14:paraId="29EFF5A7" w14:textId="77777777" w:rsidR="00642C62" w:rsidRPr="0067203A" w:rsidRDefault="00642C62">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940D3" w14:textId="77777777" w:rsidR="003B6AAA" w:rsidRDefault="003B6AAA" w:rsidP="00965D67">
      <w:r>
        <w:separator/>
      </w:r>
    </w:p>
  </w:footnote>
  <w:footnote w:type="continuationSeparator" w:id="0">
    <w:p w14:paraId="3C30E286" w14:textId="77777777" w:rsidR="003B6AAA" w:rsidRDefault="003B6AA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8646" w14:textId="77777777" w:rsidR="00642C62" w:rsidRPr="0084175A" w:rsidRDefault="00642C62"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642C62" w:rsidRPr="00830380" w:rsidRDefault="00642C62"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D0718B2"/>
    <w:multiLevelType w:val="multilevel"/>
    <w:tmpl w:val="588C48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872D3C"/>
    <w:multiLevelType w:val="hybridMultilevel"/>
    <w:tmpl w:val="D7848174"/>
    <w:lvl w:ilvl="0" w:tplc="FB7E9DF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53824083">
    <w:abstractNumId w:val="7"/>
  </w:num>
  <w:num w:numId="2" w16cid:durableId="1347487277">
    <w:abstractNumId w:val="0"/>
  </w:num>
  <w:num w:numId="3" w16cid:durableId="1259026851">
    <w:abstractNumId w:val="19"/>
  </w:num>
  <w:num w:numId="4" w16cid:durableId="460925884">
    <w:abstractNumId w:val="17"/>
  </w:num>
  <w:num w:numId="5" w16cid:durableId="1754542855">
    <w:abstractNumId w:val="4"/>
  </w:num>
  <w:num w:numId="6" w16cid:durableId="658117211">
    <w:abstractNumId w:val="23"/>
  </w:num>
  <w:num w:numId="7" w16cid:durableId="1616136809">
    <w:abstractNumId w:val="8"/>
  </w:num>
  <w:num w:numId="8" w16cid:durableId="1831361664">
    <w:abstractNumId w:val="12"/>
  </w:num>
  <w:num w:numId="9" w16cid:durableId="1272779069">
    <w:abstractNumId w:val="24"/>
  </w:num>
  <w:num w:numId="10" w16cid:durableId="1972204463">
    <w:abstractNumId w:val="1"/>
  </w:num>
  <w:num w:numId="11" w16cid:durableId="1762990131">
    <w:abstractNumId w:val="22"/>
  </w:num>
  <w:num w:numId="12" w16cid:durableId="1932813217">
    <w:abstractNumId w:val="15"/>
  </w:num>
  <w:num w:numId="13" w16cid:durableId="1078988869">
    <w:abstractNumId w:val="25"/>
  </w:num>
  <w:num w:numId="14" w16cid:durableId="1473059751">
    <w:abstractNumId w:val="3"/>
  </w:num>
  <w:num w:numId="15" w16cid:durableId="1410882140">
    <w:abstractNumId w:val="13"/>
  </w:num>
  <w:num w:numId="16" w16cid:durableId="1444420686">
    <w:abstractNumId w:val="2"/>
  </w:num>
  <w:num w:numId="17" w16cid:durableId="979922260">
    <w:abstractNumId w:val="11"/>
  </w:num>
  <w:num w:numId="18" w16cid:durableId="2102984704">
    <w:abstractNumId w:val="6"/>
  </w:num>
  <w:num w:numId="19" w16cid:durableId="2066176246">
    <w:abstractNumId w:val="5"/>
  </w:num>
  <w:num w:numId="20" w16cid:durableId="1949727890">
    <w:abstractNumId w:val="21"/>
  </w:num>
  <w:num w:numId="21" w16cid:durableId="1618026768">
    <w:abstractNumId w:val="20"/>
  </w:num>
  <w:num w:numId="22" w16cid:durableId="22632650">
    <w:abstractNumId w:val="14"/>
  </w:num>
  <w:num w:numId="23" w16cid:durableId="1565799195">
    <w:abstractNumId w:val="10"/>
  </w:num>
  <w:num w:numId="24" w16cid:durableId="115297620">
    <w:abstractNumId w:val="10"/>
    <w:lvlOverride w:ilvl="0">
      <w:startOverride w:val="1"/>
    </w:lvlOverride>
    <w:lvlOverride w:ilvl="1"/>
    <w:lvlOverride w:ilvl="2"/>
    <w:lvlOverride w:ilvl="3"/>
    <w:lvlOverride w:ilvl="4"/>
    <w:lvlOverride w:ilvl="5"/>
    <w:lvlOverride w:ilvl="6"/>
    <w:lvlOverride w:ilvl="7"/>
    <w:lvlOverride w:ilvl="8"/>
  </w:num>
  <w:num w:numId="25" w16cid:durableId="799954754">
    <w:abstractNumId w:val="9"/>
  </w:num>
  <w:num w:numId="26" w16cid:durableId="1791892490">
    <w:abstractNumId w:val="9"/>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2101874966">
    <w:abstractNumId w:val="16"/>
  </w:num>
  <w:num w:numId="28" w16cid:durableId="17037479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298"/>
    <w:rsid w:val="00012655"/>
    <w:rsid w:val="000128C9"/>
    <w:rsid w:val="000128DC"/>
    <w:rsid w:val="00012E8D"/>
    <w:rsid w:val="0001454F"/>
    <w:rsid w:val="00014DDC"/>
    <w:rsid w:val="00015BA9"/>
    <w:rsid w:val="0001777A"/>
    <w:rsid w:val="00022E96"/>
    <w:rsid w:val="000264C3"/>
    <w:rsid w:val="00026AFA"/>
    <w:rsid w:val="000271C1"/>
    <w:rsid w:val="000279D6"/>
    <w:rsid w:val="00030B5E"/>
    <w:rsid w:val="0003367E"/>
    <w:rsid w:val="00034AE6"/>
    <w:rsid w:val="0003643E"/>
    <w:rsid w:val="000376AD"/>
    <w:rsid w:val="00040991"/>
    <w:rsid w:val="00042173"/>
    <w:rsid w:val="000434F2"/>
    <w:rsid w:val="00043F17"/>
    <w:rsid w:val="00045323"/>
    <w:rsid w:val="00052361"/>
    <w:rsid w:val="00052E4B"/>
    <w:rsid w:val="0005343A"/>
    <w:rsid w:val="00061E4B"/>
    <w:rsid w:val="00065A67"/>
    <w:rsid w:val="00066C0C"/>
    <w:rsid w:val="00066DA2"/>
    <w:rsid w:val="0007191A"/>
    <w:rsid w:val="00074807"/>
    <w:rsid w:val="0007559C"/>
    <w:rsid w:val="00075C62"/>
    <w:rsid w:val="000765C3"/>
    <w:rsid w:val="000765EA"/>
    <w:rsid w:val="00080B64"/>
    <w:rsid w:val="0008465D"/>
    <w:rsid w:val="00091B73"/>
    <w:rsid w:val="00094328"/>
    <w:rsid w:val="000945C4"/>
    <w:rsid w:val="00094BFA"/>
    <w:rsid w:val="00096B72"/>
    <w:rsid w:val="000A5DF0"/>
    <w:rsid w:val="000A6C37"/>
    <w:rsid w:val="000A7A83"/>
    <w:rsid w:val="000B20B7"/>
    <w:rsid w:val="000B3BEB"/>
    <w:rsid w:val="000C2E10"/>
    <w:rsid w:val="000C68A2"/>
    <w:rsid w:val="000C78C7"/>
    <w:rsid w:val="000D2671"/>
    <w:rsid w:val="000D386F"/>
    <w:rsid w:val="000D4594"/>
    <w:rsid w:val="000D46E7"/>
    <w:rsid w:val="000D4EF6"/>
    <w:rsid w:val="000E0A84"/>
    <w:rsid w:val="000E0A8C"/>
    <w:rsid w:val="000E2E11"/>
    <w:rsid w:val="000E4EC6"/>
    <w:rsid w:val="000E53A3"/>
    <w:rsid w:val="000E5421"/>
    <w:rsid w:val="000E5D3A"/>
    <w:rsid w:val="000E6004"/>
    <w:rsid w:val="000F23FD"/>
    <w:rsid w:val="000F3BEA"/>
    <w:rsid w:val="00102D43"/>
    <w:rsid w:val="00102E9C"/>
    <w:rsid w:val="00105E4A"/>
    <w:rsid w:val="001076E5"/>
    <w:rsid w:val="0010770A"/>
    <w:rsid w:val="00111B31"/>
    <w:rsid w:val="00114089"/>
    <w:rsid w:val="001140CD"/>
    <w:rsid w:val="00116C75"/>
    <w:rsid w:val="00122FA4"/>
    <w:rsid w:val="00123BD0"/>
    <w:rsid w:val="00123FD1"/>
    <w:rsid w:val="00124B26"/>
    <w:rsid w:val="0012624A"/>
    <w:rsid w:val="00130157"/>
    <w:rsid w:val="00134260"/>
    <w:rsid w:val="00140792"/>
    <w:rsid w:val="00144405"/>
    <w:rsid w:val="00146F4F"/>
    <w:rsid w:val="001476DC"/>
    <w:rsid w:val="00157B0D"/>
    <w:rsid w:val="00160C45"/>
    <w:rsid w:val="0016490A"/>
    <w:rsid w:val="00167E9C"/>
    <w:rsid w:val="00171EEC"/>
    <w:rsid w:val="00172814"/>
    <w:rsid w:val="001748B0"/>
    <w:rsid w:val="00174EEC"/>
    <w:rsid w:val="00175043"/>
    <w:rsid w:val="00176E74"/>
    <w:rsid w:val="00180F2F"/>
    <w:rsid w:val="0018440A"/>
    <w:rsid w:val="0018459F"/>
    <w:rsid w:val="001871DA"/>
    <w:rsid w:val="00187A13"/>
    <w:rsid w:val="0019010D"/>
    <w:rsid w:val="0019230E"/>
    <w:rsid w:val="00193179"/>
    <w:rsid w:val="00196BCA"/>
    <w:rsid w:val="001974D4"/>
    <w:rsid w:val="001A2B52"/>
    <w:rsid w:val="001A7905"/>
    <w:rsid w:val="001A7CD1"/>
    <w:rsid w:val="001B00C6"/>
    <w:rsid w:val="001B3CF1"/>
    <w:rsid w:val="001C18D5"/>
    <w:rsid w:val="001C240F"/>
    <w:rsid w:val="001C383F"/>
    <w:rsid w:val="001C4145"/>
    <w:rsid w:val="001C718D"/>
    <w:rsid w:val="001C732F"/>
    <w:rsid w:val="001D13D9"/>
    <w:rsid w:val="001D4354"/>
    <w:rsid w:val="001D4400"/>
    <w:rsid w:val="001D50B2"/>
    <w:rsid w:val="001D5393"/>
    <w:rsid w:val="001D79DF"/>
    <w:rsid w:val="001E1672"/>
    <w:rsid w:val="001E1E39"/>
    <w:rsid w:val="001E284F"/>
    <w:rsid w:val="001E6B52"/>
    <w:rsid w:val="001E6D05"/>
    <w:rsid w:val="0020016D"/>
    <w:rsid w:val="0020367A"/>
    <w:rsid w:val="00203A86"/>
    <w:rsid w:val="00204A6C"/>
    <w:rsid w:val="00206E03"/>
    <w:rsid w:val="00215085"/>
    <w:rsid w:val="00217182"/>
    <w:rsid w:val="00220876"/>
    <w:rsid w:val="002219BB"/>
    <w:rsid w:val="00222BCB"/>
    <w:rsid w:val="002233F5"/>
    <w:rsid w:val="002238C0"/>
    <w:rsid w:val="00227A16"/>
    <w:rsid w:val="002301C0"/>
    <w:rsid w:val="00230AB5"/>
    <w:rsid w:val="002316BA"/>
    <w:rsid w:val="0023218B"/>
    <w:rsid w:val="002327E9"/>
    <w:rsid w:val="00234450"/>
    <w:rsid w:val="00234F6E"/>
    <w:rsid w:val="00242A87"/>
    <w:rsid w:val="002454BD"/>
    <w:rsid w:val="00252085"/>
    <w:rsid w:val="00256E2C"/>
    <w:rsid w:val="002615B7"/>
    <w:rsid w:val="00261B06"/>
    <w:rsid w:val="00262171"/>
    <w:rsid w:val="002641EB"/>
    <w:rsid w:val="002656E4"/>
    <w:rsid w:val="002728A9"/>
    <w:rsid w:val="00274B73"/>
    <w:rsid w:val="00281598"/>
    <w:rsid w:val="00281684"/>
    <w:rsid w:val="002820DF"/>
    <w:rsid w:val="00284E97"/>
    <w:rsid w:val="00286AB0"/>
    <w:rsid w:val="00287A37"/>
    <w:rsid w:val="002908EF"/>
    <w:rsid w:val="00290A50"/>
    <w:rsid w:val="00293667"/>
    <w:rsid w:val="0029454F"/>
    <w:rsid w:val="0029475D"/>
    <w:rsid w:val="0029536D"/>
    <w:rsid w:val="002A1C13"/>
    <w:rsid w:val="002A2994"/>
    <w:rsid w:val="002A392F"/>
    <w:rsid w:val="002A7E8F"/>
    <w:rsid w:val="002B4451"/>
    <w:rsid w:val="002B49FA"/>
    <w:rsid w:val="002B4E0C"/>
    <w:rsid w:val="002B53BD"/>
    <w:rsid w:val="002B6314"/>
    <w:rsid w:val="002B69A2"/>
    <w:rsid w:val="002C0C32"/>
    <w:rsid w:val="002C1441"/>
    <w:rsid w:val="002C29F8"/>
    <w:rsid w:val="002C4423"/>
    <w:rsid w:val="002C4C10"/>
    <w:rsid w:val="002C4F94"/>
    <w:rsid w:val="002C55D3"/>
    <w:rsid w:val="002C67C6"/>
    <w:rsid w:val="002C70C8"/>
    <w:rsid w:val="002D148B"/>
    <w:rsid w:val="002D51D8"/>
    <w:rsid w:val="002D647A"/>
    <w:rsid w:val="002D6B3E"/>
    <w:rsid w:val="002D7B73"/>
    <w:rsid w:val="002F098E"/>
    <w:rsid w:val="002F0F15"/>
    <w:rsid w:val="002F2BB6"/>
    <w:rsid w:val="002F399D"/>
    <w:rsid w:val="002F4E63"/>
    <w:rsid w:val="002F622E"/>
    <w:rsid w:val="0030299B"/>
    <w:rsid w:val="0030340E"/>
    <w:rsid w:val="00303AF4"/>
    <w:rsid w:val="00305A31"/>
    <w:rsid w:val="003069F1"/>
    <w:rsid w:val="00310594"/>
    <w:rsid w:val="00310DEE"/>
    <w:rsid w:val="00311DF2"/>
    <w:rsid w:val="00311DF6"/>
    <w:rsid w:val="00311ED2"/>
    <w:rsid w:val="003120B7"/>
    <w:rsid w:val="0031687C"/>
    <w:rsid w:val="00317067"/>
    <w:rsid w:val="0032163E"/>
    <w:rsid w:val="003228B6"/>
    <w:rsid w:val="003315C6"/>
    <w:rsid w:val="00332123"/>
    <w:rsid w:val="0033448B"/>
    <w:rsid w:val="0034053B"/>
    <w:rsid w:val="00347B53"/>
    <w:rsid w:val="003542A4"/>
    <w:rsid w:val="00354FF3"/>
    <w:rsid w:val="003550DF"/>
    <w:rsid w:val="0035536A"/>
    <w:rsid w:val="00355CDA"/>
    <w:rsid w:val="00355E4A"/>
    <w:rsid w:val="00356E4B"/>
    <w:rsid w:val="00362E0E"/>
    <w:rsid w:val="00370A53"/>
    <w:rsid w:val="00374D83"/>
    <w:rsid w:val="003778E3"/>
    <w:rsid w:val="00383F1D"/>
    <w:rsid w:val="00385F81"/>
    <w:rsid w:val="00387BDD"/>
    <w:rsid w:val="00390D68"/>
    <w:rsid w:val="0039124B"/>
    <w:rsid w:val="00392089"/>
    <w:rsid w:val="00395380"/>
    <w:rsid w:val="003A0293"/>
    <w:rsid w:val="003A075A"/>
    <w:rsid w:val="003A08D2"/>
    <w:rsid w:val="003A5DF2"/>
    <w:rsid w:val="003A5F1A"/>
    <w:rsid w:val="003B06DA"/>
    <w:rsid w:val="003B1E24"/>
    <w:rsid w:val="003B2F8E"/>
    <w:rsid w:val="003B6AAA"/>
    <w:rsid w:val="003C10AA"/>
    <w:rsid w:val="003C286C"/>
    <w:rsid w:val="003C2A24"/>
    <w:rsid w:val="003C3AF6"/>
    <w:rsid w:val="003C4477"/>
    <w:rsid w:val="003C5B7E"/>
    <w:rsid w:val="003C746B"/>
    <w:rsid w:val="003C7DD2"/>
    <w:rsid w:val="003C7E7B"/>
    <w:rsid w:val="003D005B"/>
    <w:rsid w:val="003D7C8E"/>
    <w:rsid w:val="003E4221"/>
    <w:rsid w:val="003F12EE"/>
    <w:rsid w:val="003F200C"/>
    <w:rsid w:val="003F43FD"/>
    <w:rsid w:val="004024FB"/>
    <w:rsid w:val="004031BB"/>
    <w:rsid w:val="004032D9"/>
    <w:rsid w:val="00405D61"/>
    <w:rsid w:val="00407BA4"/>
    <w:rsid w:val="00410626"/>
    <w:rsid w:val="004124A8"/>
    <w:rsid w:val="00415B72"/>
    <w:rsid w:val="00420853"/>
    <w:rsid w:val="00420F52"/>
    <w:rsid w:val="00420FF5"/>
    <w:rsid w:val="00424001"/>
    <w:rsid w:val="00427C55"/>
    <w:rsid w:val="004318C7"/>
    <w:rsid w:val="0043195E"/>
    <w:rsid w:val="00431BE3"/>
    <w:rsid w:val="00432890"/>
    <w:rsid w:val="004344E2"/>
    <w:rsid w:val="00437339"/>
    <w:rsid w:val="004428D8"/>
    <w:rsid w:val="004438C6"/>
    <w:rsid w:val="00445600"/>
    <w:rsid w:val="00447848"/>
    <w:rsid w:val="00447C23"/>
    <w:rsid w:val="00453FF7"/>
    <w:rsid w:val="00454C29"/>
    <w:rsid w:val="0046137B"/>
    <w:rsid w:val="004717B9"/>
    <w:rsid w:val="00474725"/>
    <w:rsid w:val="0047506E"/>
    <w:rsid w:val="00477493"/>
    <w:rsid w:val="00483B88"/>
    <w:rsid w:val="00483BA1"/>
    <w:rsid w:val="004903BD"/>
    <w:rsid w:val="0049179F"/>
    <w:rsid w:val="004935CF"/>
    <w:rsid w:val="004958B5"/>
    <w:rsid w:val="00496736"/>
    <w:rsid w:val="00497651"/>
    <w:rsid w:val="004A3ABD"/>
    <w:rsid w:val="004B0F5C"/>
    <w:rsid w:val="004B22B2"/>
    <w:rsid w:val="004B69E5"/>
    <w:rsid w:val="004B6BED"/>
    <w:rsid w:val="004B7715"/>
    <w:rsid w:val="004C1413"/>
    <w:rsid w:val="004C6F33"/>
    <w:rsid w:val="004D1164"/>
    <w:rsid w:val="004D17B2"/>
    <w:rsid w:val="004D1DC1"/>
    <w:rsid w:val="004D2B29"/>
    <w:rsid w:val="004D2D3D"/>
    <w:rsid w:val="004D4704"/>
    <w:rsid w:val="004D5BB4"/>
    <w:rsid w:val="004D62BB"/>
    <w:rsid w:val="004D7AF4"/>
    <w:rsid w:val="004E1752"/>
    <w:rsid w:val="004F077D"/>
    <w:rsid w:val="004F0E14"/>
    <w:rsid w:val="004F41DE"/>
    <w:rsid w:val="004F659A"/>
    <w:rsid w:val="00501158"/>
    <w:rsid w:val="005025C8"/>
    <w:rsid w:val="00502D76"/>
    <w:rsid w:val="00504F07"/>
    <w:rsid w:val="00505434"/>
    <w:rsid w:val="00514E5D"/>
    <w:rsid w:val="0051692D"/>
    <w:rsid w:val="005210F1"/>
    <w:rsid w:val="00524C9E"/>
    <w:rsid w:val="00530E02"/>
    <w:rsid w:val="0053183C"/>
    <w:rsid w:val="00531CE4"/>
    <w:rsid w:val="005328B3"/>
    <w:rsid w:val="00532996"/>
    <w:rsid w:val="005340DD"/>
    <w:rsid w:val="00535013"/>
    <w:rsid w:val="00535034"/>
    <w:rsid w:val="005363EB"/>
    <w:rsid w:val="00536469"/>
    <w:rsid w:val="0054212C"/>
    <w:rsid w:val="005445DD"/>
    <w:rsid w:val="00552B98"/>
    <w:rsid w:val="00553A70"/>
    <w:rsid w:val="00555839"/>
    <w:rsid w:val="00556B86"/>
    <w:rsid w:val="005578C1"/>
    <w:rsid w:val="00557F8F"/>
    <w:rsid w:val="00560149"/>
    <w:rsid w:val="0056130E"/>
    <w:rsid w:val="005705D7"/>
    <w:rsid w:val="00572DBC"/>
    <w:rsid w:val="00574333"/>
    <w:rsid w:val="00574FF4"/>
    <w:rsid w:val="005757A5"/>
    <w:rsid w:val="00575853"/>
    <w:rsid w:val="005806AE"/>
    <w:rsid w:val="0058137B"/>
    <w:rsid w:val="00585FDC"/>
    <w:rsid w:val="00590861"/>
    <w:rsid w:val="00590F77"/>
    <w:rsid w:val="00591BCF"/>
    <w:rsid w:val="005920D9"/>
    <w:rsid w:val="00594A67"/>
    <w:rsid w:val="005952A4"/>
    <w:rsid w:val="00597ECD"/>
    <w:rsid w:val="005A005C"/>
    <w:rsid w:val="005A0352"/>
    <w:rsid w:val="005A04F5"/>
    <w:rsid w:val="005A4EFF"/>
    <w:rsid w:val="005A7213"/>
    <w:rsid w:val="005B1E02"/>
    <w:rsid w:val="005B261D"/>
    <w:rsid w:val="005C659F"/>
    <w:rsid w:val="005C6B47"/>
    <w:rsid w:val="005C7271"/>
    <w:rsid w:val="005E0911"/>
    <w:rsid w:val="005E1223"/>
    <w:rsid w:val="005E437A"/>
    <w:rsid w:val="005E6E67"/>
    <w:rsid w:val="005E6E70"/>
    <w:rsid w:val="005F3DDD"/>
    <w:rsid w:val="005F46AD"/>
    <w:rsid w:val="00603878"/>
    <w:rsid w:val="00606298"/>
    <w:rsid w:val="0061114F"/>
    <w:rsid w:val="00613774"/>
    <w:rsid w:val="00613A17"/>
    <w:rsid w:val="006149F0"/>
    <w:rsid w:val="00614BEA"/>
    <w:rsid w:val="00615921"/>
    <w:rsid w:val="0061644C"/>
    <w:rsid w:val="006167B2"/>
    <w:rsid w:val="00617EC5"/>
    <w:rsid w:val="00621289"/>
    <w:rsid w:val="006249C1"/>
    <w:rsid w:val="0062584A"/>
    <w:rsid w:val="00625C92"/>
    <w:rsid w:val="006264BF"/>
    <w:rsid w:val="006313DD"/>
    <w:rsid w:val="00632A01"/>
    <w:rsid w:val="006337D0"/>
    <w:rsid w:val="00634FA5"/>
    <w:rsid w:val="00640269"/>
    <w:rsid w:val="00641919"/>
    <w:rsid w:val="00642C62"/>
    <w:rsid w:val="00645899"/>
    <w:rsid w:val="006538B3"/>
    <w:rsid w:val="0065531D"/>
    <w:rsid w:val="0065767E"/>
    <w:rsid w:val="00661A29"/>
    <w:rsid w:val="006621F0"/>
    <w:rsid w:val="00662227"/>
    <w:rsid w:val="00671A7D"/>
    <w:rsid w:val="0067203A"/>
    <w:rsid w:val="006725D8"/>
    <w:rsid w:val="0067264C"/>
    <w:rsid w:val="00673FFD"/>
    <w:rsid w:val="006740A5"/>
    <w:rsid w:val="00681991"/>
    <w:rsid w:val="00682531"/>
    <w:rsid w:val="0068667B"/>
    <w:rsid w:val="006974E7"/>
    <w:rsid w:val="006A0DDC"/>
    <w:rsid w:val="006A66FF"/>
    <w:rsid w:val="006A70E2"/>
    <w:rsid w:val="006B11E4"/>
    <w:rsid w:val="006B30FA"/>
    <w:rsid w:val="006B535E"/>
    <w:rsid w:val="006B5F22"/>
    <w:rsid w:val="006B70CF"/>
    <w:rsid w:val="006C16EB"/>
    <w:rsid w:val="006C33D7"/>
    <w:rsid w:val="006C55C1"/>
    <w:rsid w:val="006C68E5"/>
    <w:rsid w:val="006D3A51"/>
    <w:rsid w:val="006D4D2E"/>
    <w:rsid w:val="006D4DEC"/>
    <w:rsid w:val="006D545B"/>
    <w:rsid w:val="006D62CB"/>
    <w:rsid w:val="006E16A2"/>
    <w:rsid w:val="006E25FC"/>
    <w:rsid w:val="006E5A08"/>
    <w:rsid w:val="006E73C9"/>
    <w:rsid w:val="006F059F"/>
    <w:rsid w:val="006F2799"/>
    <w:rsid w:val="006F7F70"/>
    <w:rsid w:val="007002E4"/>
    <w:rsid w:val="0070179D"/>
    <w:rsid w:val="00702E4C"/>
    <w:rsid w:val="00703B2C"/>
    <w:rsid w:val="0070472E"/>
    <w:rsid w:val="00706158"/>
    <w:rsid w:val="007070AD"/>
    <w:rsid w:val="00716D47"/>
    <w:rsid w:val="007221A3"/>
    <w:rsid w:val="0072364E"/>
    <w:rsid w:val="00723DB2"/>
    <w:rsid w:val="007254B4"/>
    <w:rsid w:val="00725904"/>
    <w:rsid w:val="0072721E"/>
    <w:rsid w:val="00727BAE"/>
    <w:rsid w:val="00731480"/>
    <w:rsid w:val="00734987"/>
    <w:rsid w:val="00735E65"/>
    <w:rsid w:val="00740021"/>
    <w:rsid w:val="00740596"/>
    <w:rsid w:val="00747B68"/>
    <w:rsid w:val="00750A06"/>
    <w:rsid w:val="00755024"/>
    <w:rsid w:val="00755273"/>
    <w:rsid w:val="0076011E"/>
    <w:rsid w:val="007615BA"/>
    <w:rsid w:val="00761EBE"/>
    <w:rsid w:val="00762B69"/>
    <w:rsid w:val="007649E2"/>
    <w:rsid w:val="00764DF0"/>
    <w:rsid w:val="00765718"/>
    <w:rsid w:val="00770DE8"/>
    <w:rsid w:val="0077489A"/>
    <w:rsid w:val="007773E5"/>
    <w:rsid w:val="00781B7D"/>
    <w:rsid w:val="00782586"/>
    <w:rsid w:val="007915E9"/>
    <w:rsid w:val="007A0B6D"/>
    <w:rsid w:val="007A2606"/>
    <w:rsid w:val="007A2AA2"/>
    <w:rsid w:val="007B16D2"/>
    <w:rsid w:val="007B1816"/>
    <w:rsid w:val="007B5A14"/>
    <w:rsid w:val="007B5CA4"/>
    <w:rsid w:val="007B78C9"/>
    <w:rsid w:val="007C1E85"/>
    <w:rsid w:val="007D1670"/>
    <w:rsid w:val="007D1759"/>
    <w:rsid w:val="007D1788"/>
    <w:rsid w:val="007D1B19"/>
    <w:rsid w:val="007D53EE"/>
    <w:rsid w:val="007D62E9"/>
    <w:rsid w:val="007D6E78"/>
    <w:rsid w:val="007E0A6C"/>
    <w:rsid w:val="007E1533"/>
    <w:rsid w:val="007E182C"/>
    <w:rsid w:val="007E4645"/>
    <w:rsid w:val="007E7388"/>
    <w:rsid w:val="00811EAA"/>
    <w:rsid w:val="008152B2"/>
    <w:rsid w:val="00815A11"/>
    <w:rsid w:val="00816E10"/>
    <w:rsid w:val="008173B3"/>
    <w:rsid w:val="0081747B"/>
    <w:rsid w:val="008249AC"/>
    <w:rsid w:val="008265C0"/>
    <w:rsid w:val="00830380"/>
    <w:rsid w:val="00832B43"/>
    <w:rsid w:val="00834335"/>
    <w:rsid w:val="0084175A"/>
    <w:rsid w:val="008444AD"/>
    <w:rsid w:val="00844C26"/>
    <w:rsid w:val="0086092E"/>
    <w:rsid w:val="00860BD1"/>
    <w:rsid w:val="00863AAA"/>
    <w:rsid w:val="00864C1C"/>
    <w:rsid w:val="00865DC0"/>
    <w:rsid w:val="0086771E"/>
    <w:rsid w:val="00870BC9"/>
    <w:rsid w:val="00872CD6"/>
    <w:rsid w:val="00877880"/>
    <w:rsid w:val="00881475"/>
    <w:rsid w:val="00884019"/>
    <w:rsid w:val="00887D0F"/>
    <w:rsid w:val="008904B9"/>
    <w:rsid w:val="00890575"/>
    <w:rsid w:val="00890A65"/>
    <w:rsid w:val="008914A3"/>
    <w:rsid w:val="00892162"/>
    <w:rsid w:val="008931A3"/>
    <w:rsid w:val="00894FE2"/>
    <w:rsid w:val="00897AEA"/>
    <w:rsid w:val="008A2CBD"/>
    <w:rsid w:val="008A49C8"/>
    <w:rsid w:val="008A6A77"/>
    <w:rsid w:val="008B2892"/>
    <w:rsid w:val="008B2F34"/>
    <w:rsid w:val="008B383E"/>
    <w:rsid w:val="008B3A2A"/>
    <w:rsid w:val="008B4E36"/>
    <w:rsid w:val="008B7734"/>
    <w:rsid w:val="008C29D9"/>
    <w:rsid w:val="008C70D4"/>
    <w:rsid w:val="008D1D87"/>
    <w:rsid w:val="008D379A"/>
    <w:rsid w:val="008D68C5"/>
    <w:rsid w:val="008D6FB4"/>
    <w:rsid w:val="008E2B98"/>
    <w:rsid w:val="008E3CCD"/>
    <w:rsid w:val="008E7B83"/>
    <w:rsid w:val="008F04F1"/>
    <w:rsid w:val="008F0E5F"/>
    <w:rsid w:val="008F13ED"/>
    <w:rsid w:val="008F4BC3"/>
    <w:rsid w:val="008F6323"/>
    <w:rsid w:val="008F65BC"/>
    <w:rsid w:val="008F7DFF"/>
    <w:rsid w:val="00900C51"/>
    <w:rsid w:val="00900DB2"/>
    <w:rsid w:val="0090486F"/>
    <w:rsid w:val="0090523A"/>
    <w:rsid w:val="009053AC"/>
    <w:rsid w:val="00907207"/>
    <w:rsid w:val="00910E16"/>
    <w:rsid w:val="00911283"/>
    <w:rsid w:val="00912C12"/>
    <w:rsid w:val="009135B3"/>
    <w:rsid w:val="00920AB9"/>
    <w:rsid w:val="0092459D"/>
    <w:rsid w:val="00924AE9"/>
    <w:rsid w:val="00925F3D"/>
    <w:rsid w:val="00934585"/>
    <w:rsid w:val="00934B3D"/>
    <w:rsid w:val="00937630"/>
    <w:rsid w:val="009447B7"/>
    <w:rsid w:val="009509FD"/>
    <w:rsid w:val="00952AE1"/>
    <w:rsid w:val="00953C94"/>
    <w:rsid w:val="00954478"/>
    <w:rsid w:val="0095584C"/>
    <w:rsid w:val="00955DAB"/>
    <w:rsid w:val="00957ED2"/>
    <w:rsid w:val="009606AB"/>
    <w:rsid w:val="00962DCF"/>
    <w:rsid w:val="00963F1B"/>
    <w:rsid w:val="00964FC5"/>
    <w:rsid w:val="00965569"/>
    <w:rsid w:val="00965D67"/>
    <w:rsid w:val="009676BA"/>
    <w:rsid w:val="0097055E"/>
    <w:rsid w:val="00974979"/>
    <w:rsid w:val="0097722B"/>
    <w:rsid w:val="00982163"/>
    <w:rsid w:val="009872B0"/>
    <w:rsid w:val="0099160A"/>
    <w:rsid w:val="00994FB8"/>
    <w:rsid w:val="009A2A2D"/>
    <w:rsid w:val="009A5614"/>
    <w:rsid w:val="009B671E"/>
    <w:rsid w:val="009B6B82"/>
    <w:rsid w:val="009B7A23"/>
    <w:rsid w:val="009B7BB1"/>
    <w:rsid w:val="009C16EA"/>
    <w:rsid w:val="009C1B34"/>
    <w:rsid w:val="009C1D6C"/>
    <w:rsid w:val="009C3880"/>
    <w:rsid w:val="009C4933"/>
    <w:rsid w:val="009D161A"/>
    <w:rsid w:val="009D21F9"/>
    <w:rsid w:val="009D63DF"/>
    <w:rsid w:val="009E0504"/>
    <w:rsid w:val="009E1E8D"/>
    <w:rsid w:val="009E28C1"/>
    <w:rsid w:val="009E564D"/>
    <w:rsid w:val="009F2501"/>
    <w:rsid w:val="009F25C8"/>
    <w:rsid w:val="009F7077"/>
    <w:rsid w:val="00A005AC"/>
    <w:rsid w:val="00A0251F"/>
    <w:rsid w:val="00A03989"/>
    <w:rsid w:val="00A11F26"/>
    <w:rsid w:val="00A16893"/>
    <w:rsid w:val="00A169C0"/>
    <w:rsid w:val="00A1769D"/>
    <w:rsid w:val="00A2079B"/>
    <w:rsid w:val="00A21795"/>
    <w:rsid w:val="00A26B40"/>
    <w:rsid w:val="00A273BC"/>
    <w:rsid w:val="00A32287"/>
    <w:rsid w:val="00A327AE"/>
    <w:rsid w:val="00A32B5B"/>
    <w:rsid w:val="00A32F8C"/>
    <w:rsid w:val="00A33C7F"/>
    <w:rsid w:val="00A3648C"/>
    <w:rsid w:val="00A37AD2"/>
    <w:rsid w:val="00A41D11"/>
    <w:rsid w:val="00A46051"/>
    <w:rsid w:val="00A46BA4"/>
    <w:rsid w:val="00A475D4"/>
    <w:rsid w:val="00A47C7C"/>
    <w:rsid w:val="00A5135B"/>
    <w:rsid w:val="00A525D9"/>
    <w:rsid w:val="00A56C34"/>
    <w:rsid w:val="00A571E0"/>
    <w:rsid w:val="00A60A74"/>
    <w:rsid w:val="00A65DE4"/>
    <w:rsid w:val="00A67E42"/>
    <w:rsid w:val="00A712F2"/>
    <w:rsid w:val="00A7315A"/>
    <w:rsid w:val="00A73160"/>
    <w:rsid w:val="00A741C9"/>
    <w:rsid w:val="00A82EE7"/>
    <w:rsid w:val="00A83DC1"/>
    <w:rsid w:val="00A862D7"/>
    <w:rsid w:val="00A87AA0"/>
    <w:rsid w:val="00A906EA"/>
    <w:rsid w:val="00A94290"/>
    <w:rsid w:val="00A95C88"/>
    <w:rsid w:val="00A97479"/>
    <w:rsid w:val="00AA0350"/>
    <w:rsid w:val="00AA1A0D"/>
    <w:rsid w:val="00AA26B7"/>
    <w:rsid w:val="00AA4117"/>
    <w:rsid w:val="00AA44E7"/>
    <w:rsid w:val="00AB370F"/>
    <w:rsid w:val="00AB54E5"/>
    <w:rsid w:val="00AB700F"/>
    <w:rsid w:val="00AC0A6F"/>
    <w:rsid w:val="00AC188A"/>
    <w:rsid w:val="00AC59E0"/>
    <w:rsid w:val="00AD02A2"/>
    <w:rsid w:val="00AD61FB"/>
    <w:rsid w:val="00AD6440"/>
    <w:rsid w:val="00AE1221"/>
    <w:rsid w:val="00AE45DD"/>
    <w:rsid w:val="00AE5B45"/>
    <w:rsid w:val="00AF1FD5"/>
    <w:rsid w:val="00AF27AB"/>
    <w:rsid w:val="00B0036A"/>
    <w:rsid w:val="00B010DE"/>
    <w:rsid w:val="00B07E49"/>
    <w:rsid w:val="00B12CA8"/>
    <w:rsid w:val="00B14BFF"/>
    <w:rsid w:val="00B17804"/>
    <w:rsid w:val="00B20D6B"/>
    <w:rsid w:val="00B25AF3"/>
    <w:rsid w:val="00B36872"/>
    <w:rsid w:val="00B373EE"/>
    <w:rsid w:val="00B41039"/>
    <w:rsid w:val="00B4784C"/>
    <w:rsid w:val="00B50EBF"/>
    <w:rsid w:val="00B529EC"/>
    <w:rsid w:val="00B56EB2"/>
    <w:rsid w:val="00B6114E"/>
    <w:rsid w:val="00B73A83"/>
    <w:rsid w:val="00B752E0"/>
    <w:rsid w:val="00B76D42"/>
    <w:rsid w:val="00B815C5"/>
    <w:rsid w:val="00B8224E"/>
    <w:rsid w:val="00B828D4"/>
    <w:rsid w:val="00B8454A"/>
    <w:rsid w:val="00B858BF"/>
    <w:rsid w:val="00B86B1D"/>
    <w:rsid w:val="00B86BD7"/>
    <w:rsid w:val="00B95397"/>
    <w:rsid w:val="00B963CB"/>
    <w:rsid w:val="00B97764"/>
    <w:rsid w:val="00BA1EF3"/>
    <w:rsid w:val="00BA29B6"/>
    <w:rsid w:val="00BA3A10"/>
    <w:rsid w:val="00BA5467"/>
    <w:rsid w:val="00BA5992"/>
    <w:rsid w:val="00BA5F2B"/>
    <w:rsid w:val="00BA6DDA"/>
    <w:rsid w:val="00BB10E0"/>
    <w:rsid w:val="00BB1139"/>
    <w:rsid w:val="00BB1E51"/>
    <w:rsid w:val="00BB2B8B"/>
    <w:rsid w:val="00BB4003"/>
    <w:rsid w:val="00BB576C"/>
    <w:rsid w:val="00BB6833"/>
    <w:rsid w:val="00BC0664"/>
    <w:rsid w:val="00BC15C8"/>
    <w:rsid w:val="00BC60DA"/>
    <w:rsid w:val="00BC70B7"/>
    <w:rsid w:val="00BC7778"/>
    <w:rsid w:val="00BD17F7"/>
    <w:rsid w:val="00BD3526"/>
    <w:rsid w:val="00BD3FF3"/>
    <w:rsid w:val="00BD72CA"/>
    <w:rsid w:val="00BE0E83"/>
    <w:rsid w:val="00BE1E95"/>
    <w:rsid w:val="00BE21B6"/>
    <w:rsid w:val="00BE2273"/>
    <w:rsid w:val="00BE3A36"/>
    <w:rsid w:val="00BE3EFF"/>
    <w:rsid w:val="00BE4F8B"/>
    <w:rsid w:val="00BE64AC"/>
    <w:rsid w:val="00BE7BD6"/>
    <w:rsid w:val="00BF045A"/>
    <w:rsid w:val="00BF06A8"/>
    <w:rsid w:val="00BF3C4C"/>
    <w:rsid w:val="00BF517B"/>
    <w:rsid w:val="00BF674D"/>
    <w:rsid w:val="00C0618F"/>
    <w:rsid w:val="00C0710D"/>
    <w:rsid w:val="00C125C2"/>
    <w:rsid w:val="00C16CF7"/>
    <w:rsid w:val="00C20252"/>
    <w:rsid w:val="00C21A7F"/>
    <w:rsid w:val="00C226B7"/>
    <w:rsid w:val="00C24D69"/>
    <w:rsid w:val="00C25DF7"/>
    <w:rsid w:val="00C2761D"/>
    <w:rsid w:val="00C27D55"/>
    <w:rsid w:val="00C32497"/>
    <w:rsid w:val="00C35A64"/>
    <w:rsid w:val="00C373CD"/>
    <w:rsid w:val="00C41458"/>
    <w:rsid w:val="00C42F82"/>
    <w:rsid w:val="00C4379B"/>
    <w:rsid w:val="00C44317"/>
    <w:rsid w:val="00C45F99"/>
    <w:rsid w:val="00C45FB2"/>
    <w:rsid w:val="00C539F8"/>
    <w:rsid w:val="00C628C0"/>
    <w:rsid w:val="00C703A1"/>
    <w:rsid w:val="00C712A1"/>
    <w:rsid w:val="00C75D75"/>
    <w:rsid w:val="00C7606E"/>
    <w:rsid w:val="00C77725"/>
    <w:rsid w:val="00C77FB3"/>
    <w:rsid w:val="00C8033A"/>
    <w:rsid w:val="00C81B5B"/>
    <w:rsid w:val="00C85192"/>
    <w:rsid w:val="00C85BFF"/>
    <w:rsid w:val="00C86B37"/>
    <w:rsid w:val="00C86FC5"/>
    <w:rsid w:val="00C872E0"/>
    <w:rsid w:val="00C87EC4"/>
    <w:rsid w:val="00C913AC"/>
    <w:rsid w:val="00C91CEE"/>
    <w:rsid w:val="00C921A6"/>
    <w:rsid w:val="00C93AAA"/>
    <w:rsid w:val="00C94944"/>
    <w:rsid w:val="00C94C7C"/>
    <w:rsid w:val="00C9632F"/>
    <w:rsid w:val="00C9689B"/>
    <w:rsid w:val="00C96CB3"/>
    <w:rsid w:val="00C96E27"/>
    <w:rsid w:val="00C974EF"/>
    <w:rsid w:val="00CA0E98"/>
    <w:rsid w:val="00CA23FB"/>
    <w:rsid w:val="00CA62E4"/>
    <w:rsid w:val="00CB02BD"/>
    <w:rsid w:val="00CB417D"/>
    <w:rsid w:val="00CB6367"/>
    <w:rsid w:val="00CC33D4"/>
    <w:rsid w:val="00CC3976"/>
    <w:rsid w:val="00CC7494"/>
    <w:rsid w:val="00CD0EF0"/>
    <w:rsid w:val="00CD14B4"/>
    <w:rsid w:val="00CD2F45"/>
    <w:rsid w:val="00CD36C6"/>
    <w:rsid w:val="00CD503E"/>
    <w:rsid w:val="00CD5700"/>
    <w:rsid w:val="00CD7C74"/>
    <w:rsid w:val="00CE1C93"/>
    <w:rsid w:val="00CE41D5"/>
    <w:rsid w:val="00CE68FA"/>
    <w:rsid w:val="00CF243D"/>
    <w:rsid w:val="00CF29DB"/>
    <w:rsid w:val="00CF2B15"/>
    <w:rsid w:val="00CF56E7"/>
    <w:rsid w:val="00CF5A76"/>
    <w:rsid w:val="00CF6DCA"/>
    <w:rsid w:val="00D012E1"/>
    <w:rsid w:val="00D01A2B"/>
    <w:rsid w:val="00D05F8F"/>
    <w:rsid w:val="00D120FD"/>
    <w:rsid w:val="00D128FB"/>
    <w:rsid w:val="00D170C6"/>
    <w:rsid w:val="00D20D4F"/>
    <w:rsid w:val="00D22930"/>
    <w:rsid w:val="00D31153"/>
    <w:rsid w:val="00D31B52"/>
    <w:rsid w:val="00D31BB7"/>
    <w:rsid w:val="00D337B7"/>
    <w:rsid w:val="00D3536C"/>
    <w:rsid w:val="00D37A81"/>
    <w:rsid w:val="00D4133C"/>
    <w:rsid w:val="00D42A3A"/>
    <w:rsid w:val="00D42D75"/>
    <w:rsid w:val="00D433F8"/>
    <w:rsid w:val="00D51B88"/>
    <w:rsid w:val="00D51BC4"/>
    <w:rsid w:val="00D54297"/>
    <w:rsid w:val="00D60516"/>
    <w:rsid w:val="00D60FE7"/>
    <w:rsid w:val="00D70A06"/>
    <w:rsid w:val="00D72A11"/>
    <w:rsid w:val="00D73DBB"/>
    <w:rsid w:val="00D747EE"/>
    <w:rsid w:val="00D75285"/>
    <w:rsid w:val="00D77C74"/>
    <w:rsid w:val="00D814D5"/>
    <w:rsid w:val="00D82993"/>
    <w:rsid w:val="00D82F01"/>
    <w:rsid w:val="00D83C94"/>
    <w:rsid w:val="00D843AE"/>
    <w:rsid w:val="00D86B98"/>
    <w:rsid w:val="00D9168E"/>
    <w:rsid w:val="00D92BD1"/>
    <w:rsid w:val="00D9362D"/>
    <w:rsid w:val="00D96D50"/>
    <w:rsid w:val="00DA27CC"/>
    <w:rsid w:val="00DA31D8"/>
    <w:rsid w:val="00DA6DDF"/>
    <w:rsid w:val="00DB032A"/>
    <w:rsid w:val="00DB23C3"/>
    <w:rsid w:val="00DB3832"/>
    <w:rsid w:val="00DB46B9"/>
    <w:rsid w:val="00DB500F"/>
    <w:rsid w:val="00DB5D35"/>
    <w:rsid w:val="00DC2231"/>
    <w:rsid w:val="00DC2B7F"/>
    <w:rsid w:val="00DC5B5A"/>
    <w:rsid w:val="00DC5FD4"/>
    <w:rsid w:val="00DC60BC"/>
    <w:rsid w:val="00DC7378"/>
    <w:rsid w:val="00DD230F"/>
    <w:rsid w:val="00DD3016"/>
    <w:rsid w:val="00DD4971"/>
    <w:rsid w:val="00DD603F"/>
    <w:rsid w:val="00DD7A5E"/>
    <w:rsid w:val="00DE0CAF"/>
    <w:rsid w:val="00DE30B5"/>
    <w:rsid w:val="00DE3FBF"/>
    <w:rsid w:val="00DE5233"/>
    <w:rsid w:val="00DF29D8"/>
    <w:rsid w:val="00DF371F"/>
    <w:rsid w:val="00DF5AC7"/>
    <w:rsid w:val="00E0361B"/>
    <w:rsid w:val="00E03B8E"/>
    <w:rsid w:val="00E057D7"/>
    <w:rsid w:val="00E0725F"/>
    <w:rsid w:val="00E0760B"/>
    <w:rsid w:val="00E11BE1"/>
    <w:rsid w:val="00E12CDC"/>
    <w:rsid w:val="00E162EB"/>
    <w:rsid w:val="00E1695D"/>
    <w:rsid w:val="00E17979"/>
    <w:rsid w:val="00E17BE9"/>
    <w:rsid w:val="00E20BF8"/>
    <w:rsid w:val="00E21247"/>
    <w:rsid w:val="00E24A91"/>
    <w:rsid w:val="00E25B4D"/>
    <w:rsid w:val="00E25D59"/>
    <w:rsid w:val="00E266B1"/>
    <w:rsid w:val="00E277A9"/>
    <w:rsid w:val="00E303BD"/>
    <w:rsid w:val="00E321CD"/>
    <w:rsid w:val="00E3706A"/>
    <w:rsid w:val="00E41187"/>
    <w:rsid w:val="00E42818"/>
    <w:rsid w:val="00E43C45"/>
    <w:rsid w:val="00E442ED"/>
    <w:rsid w:val="00E45F12"/>
    <w:rsid w:val="00E46420"/>
    <w:rsid w:val="00E47045"/>
    <w:rsid w:val="00E50A4C"/>
    <w:rsid w:val="00E50DF4"/>
    <w:rsid w:val="00E5264F"/>
    <w:rsid w:val="00E52BFB"/>
    <w:rsid w:val="00E54327"/>
    <w:rsid w:val="00E55CCA"/>
    <w:rsid w:val="00E62E60"/>
    <w:rsid w:val="00E64F7D"/>
    <w:rsid w:val="00E65458"/>
    <w:rsid w:val="00E71A08"/>
    <w:rsid w:val="00E71BB9"/>
    <w:rsid w:val="00E75261"/>
    <w:rsid w:val="00E828F6"/>
    <w:rsid w:val="00E85674"/>
    <w:rsid w:val="00E863CC"/>
    <w:rsid w:val="00E87A44"/>
    <w:rsid w:val="00E90362"/>
    <w:rsid w:val="00E904B6"/>
    <w:rsid w:val="00E914F6"/>
    <w:rsid w:val="00E93EBE"/>
    <w:rsid w:val="00E9656B"/>
    <w:rsid w:val="00EA2AFD"/>
    <w:rsid w:val="00EA47C6"/>
    <w:rsid w:val="00EA6832"/>
    <w:rsid w:val="00EB5C95"/>
    <w:rsid w:val="00EB651F"/>
    <w:rsid w:val="00EC0872"/>
    <w:rsid w:val="00EC24F6"/>
    <w:rsid w:val="00ED0154"/>
    <w:rsid w:val="00ED211B"/>
    <w:rsid w:val="00ED2396"/>
    <w:rsid w:val="00ED7EE1"/>
    <w:rsid w:val="00EE0994"/>
    <w:rsid w:val="00EE13CD"/>
    <w:rsid w:val="00EE257E"/>
    <w:rsid w:val="00EE383B"/>
    <w:rsid w:val="00EE70D4"/>
    <w:rsid w:val="00EF0616"/>
    <w:rsid w:val="00EF28CD"/>
    <w:rsid w:val="00EF2B76"/>
    <w:rsid w:val="00EF30B4"/>
    <w:rsid w:val="00EF362B"/>
    <w:rsid w:val="00EF7C6C"/>
    <w:rsid w:val="00F0047D"/>
    <w:rsid w:val="00F008D9"/>
    <w:rsid w:val="00F01D52"/>
    <w:rsid w:val="00F02C83"/>
    <w:rsid w:val="00F12AC0"/>
    <w:rsid w:val="00F146E2"/>
    <w:rsid w:val="00F15017"/>
    <w:rsid w:val="00F16EA7"/>
    <w:rsid w:val="00F17DA1"/>
    <w:rsid w:val="00F21291"/>
    <w:rsid w:val="00F22226"/>
    <w:rsid w:val="00F251DB"/>
    <w:rsid w:val="00F25922"/>
    <w:rsid w:val="00F26DF1"/>
    <w:rsid w:val="00F2704F"/>
    <w:rsid w:val="00F27AC8"/>
    <w:rsid w:val="00F27EEF"/>
    <w:rsid w:val="00F30E25"/>
    <w:rsid w:val="00F35E54"/>
    <w:rsid w:val="00F40A0C"/>
    <w:rsid w:val="00F46687"/>
    <w:rsid w:val="00F47D7A"/>
    <w:rsid w:val="00F505E2"/>
    <w:rsid w:val="00F53250"/>
    <w:rsid w:val="00F53929"/>
    <w:rsid w:val="00F566DF"/>
    <w:rsid w:val="00F56BF9"/>
    <w:rsid w:val="00F60398"/>
    <w:rsid w:val="00F60747"/>
    <w:rsid w:val="00F6350A"/>
    <w:rsid w:val="00F67934"/>
    <w:rsid w:val="00F72E21"/>
    <w:rsid w:val="00F74F4C"/>
    <w:rsid w:val="00F7520E"/>
    <w:rsid w:val="00F77B04"/>
    <w:rsid w:val="00F80B16"/>
    <w:rsid w:val="00F82392"/>
    <w:rsid w:val="00F82533"/>
    <w:rsid w:val="00F86A21"/>
    <w:rsid w:val="00F900DA"/>
    <w:rsid w:val="00F9020B"/>
    <w:rsid w:val="00F91D5A"/>
    <w:rsid w:val="00F975C9"/>
    <w:rsid w:val="00FA1EE2"/>
    <w:rsid w:val="00FA2AB1"/>
    <w:rsid w:val="00FA375A"/>
    <w:rsid w:val="00FA574A"/>
    <w:rsid w:val="00FA5D3A"/>
    <w:rsid w:val="00FB0B62"/>
    <w:rsid w:val="00FB1E27"/>
    <w:rsid w:val="00FB2205"/>
    <w:rsid w:val="00FB2E5E"/>
    <w:rsid w:val="00FC03D9"/>
    <w:rsid w:val="00FD3A68"/>
    <w:rsid w:val="00FE0F2C"/>
    <w:rsid w:val="00FE13E4"/>
    <w:rsid w:val="00FE1A65"/>
    <w:rsid w:val="00FE467A"/>
    <w:rsid w:val="00FE54E2"/>
    <w:rsid w:val="00FE5E92"/>
    <w:rsid w:val="00FF07D9"/>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customStyle="1" w:styleId="MenoPendente2">
    <w:name w:val="Menção Pendente2"/>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table" w:customStyle="1" w:styleId="TableNormal">
    <w:name w:val="Table Normal"/>
    <w:uiPriority w:val="2"/>
    <w:semiHidden/>
    <w:unhideWhenUsed/>
    <w:qFormat/>
    <w:rsid w:val="005E6E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87966233">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2235378">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4015195">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6361074">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69149155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888610601">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690406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2369662">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4015786">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2168123">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52294616">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28645271">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5911881">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447539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CE050-70FE-4BD9-82AF-6B67E81A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16</Pages>
  <Words>8217</Words>
  <Characters>44373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52486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101</cp:revision>
  <cp:lastPrinted>2024-05-20T20:13:00Z</cp:lastPrinted>
  <dcterms:created xsi:type="dcterms:W3CDTF">2024-02-06T14:13:00Z</dcterms:created>
  <dcterms:modified xsi:type="dcterms:W3CDTF">2024-05-20T20:13:00Z</dcterms:modified>
</cp:coreProperties>
</file>