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8CB89" w14:textId="13B6B30F" w:rsidR="00E5778B" w:rsidRDefault="003C20A7" w:rsidP="00D94AB2">
      <w:pPr>
        <w:ind w:left="3969"/>
        <w:jc w:val="both"/>
        <w:rPr>
          <w:rFonts w:ascii="Arial Narrow" w:hAnsi="Arial Narrow" w:cs="Arial"/>
          <w:b/>
          <w:color w:val="000000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SEGUNDO</w:t>
      </w:r>
      <w:r w:rsidR="00841F3B">
        <w:rPr>
          <w:rFonts w:ascii="Arial Narrow" w:hAnsi="Arial Narrow"/>
          <w:b/>
          <w:sz w:val="20"/>
          <w:szCs w:val="20"/>
        </w:rPr>
        <w:t xml:space="preserve"> </w:t>
      </w:r>
      <w:r w:rsidR="00E5778B" w:rsidRPr="00C30C5F">
        <w:rPr>
          <w:rFonts w:ascii="Arial Narrow" w:hAnsi="Arial Narrow"/>
          <w:b/>
          <w:sz w:val="20"/>
          <w:szCs w:val="20"/>
        </w:rPr>
        <w:t>TERMO DE ADITAMENTO DA ATA DE REGISTRO DE PREÇOS Nº 0</w:t>
      </w:r>
      <w:r w:rsidR="00841F3B">
        <w:rPr>
          <w:rFonts w:ascii="Arial Narrow" w:hAnsi="Arial Narrow"/>
          <w:b/>
          <w:sz w:val="20"/>
          <w:szCs w:val="20"/>
        </w:rPr>
        <w:t>1</w:t>
      </w:r>
      <w:r w:rsidR="00590DC7">
        <w:rPr>
          <w:rFonts w:ascii="Arial Narrow" w:hAnsi="Arial Narrow"/>
          <w:b/>
          <w:sz w:val="20"/>
          <w:szCs w:val="20"/>
        </w:rPr>
        <w:t>8</w:t>
      </w:r>
      <w:r w:rsidR="00841F3B">
        <w:rPr>
          <w:rFonts w:ascii="Arial Narrow" w:hAnsi="Arial Narrow"/>
          <w:b/>
          <w:sz w:val="20"/>
          <w:szCs w:val="20"/>
        </w:rPr>
        <w:t>/2025</w:t>
      </w:r>
      <w:r w:rsidR="00E5778B" w:rsidRPr="00C30C5F">
        <w:rPr>
          <w:rFonts w:ascii="Arial Narrow" w:hAnsi="Arial Narrow"/>
          <w:b/>
          <w:sz w:val="20"/>
          <w:szCs w:val="20"/>
        </w:rPr>
        <w:t>, REFERENTE AO PREGÃO PRESENCIAL Nº 0</w:t>
      </w:r>
      <w:r w:rsidR="00841F3B">
        <w:rPr>
          <w:rFonts w:ascii="Arial Narrow" w:hAnsi="Arial Narrow"/>
          <w:b/>
          <w:sz w:val="20"/>
          <w:szCs w:val="20"/>
        </w:rPr>
        <w:t>0</w:t>
      </w:r>
      <w:r w:rsidR="00590DC7">
        <w:rPr>
          <w:rFonts w:ascii="Arial Narrow" w:hAnsi="Arial Narrow"/>
          <w:b/>
          <w:sz w:val="20"/>
          <w:szCs w:val="20"/>
        </w:rPr>
        <w:t>7</w:t>
      </w:r>
      <w:r w:rsidR="00841F3B">
        <w:rPr>
          <w:rFonts w:ascii="Arial Narrow" w:hAnsi="Arial Narrow"/>
          <w:b/>
          <w:sz w:val="20"/>
          <w:szCs w:val="20"/>
        </w:rPr>
        <w:t>/2025</w:t>
      </w:r>
      <w:r w:rsidR="00E5778B" w:rsidRPr="00C30C5F">
        <w:rPr>
          <w:rFonts w:ascii="Arial Narrow" w:hAnsi="Arial Narrow"/>
          <w:b/>
          <w:sz w:val="20"/>
          <w:szCs w:val="20"/>
        </w:rPr>
        <w:t xml:space="preserve">, </w:t>
      </w:r>
      <w:r w:rsidR="000E0FCF" w:rsidRPr="00C30C5F">
        <w:rPr>
          <w:rFonts w:ascii="Arial Narrow" w:hAnsi="Arial Narrow"/>
          <w:b/>
          <w:sz w:val="20"/>
          <w:szCs w:val="20"/>
        </w:rPr>
        <w:t xml:space="preserve">CELEBRADA ENTRE O MUNICÍPIO E </w:t>
      </w:r>
      <w:r w:rsidR="00E5778B" w:rsidRPr="00C30C5F">
        <w:rPr>
          <w:rFonts w:ascii="Arial Narrow" w:hAnsi="Arial Narrow"/>
          <w:b/>
          <w:sz w:val="20"/>
          <w:szCs w:val="20"/>
        </w:rPr>
        <w:t xml:space="preserve">A </w:t>
      </w:r>
      <w:r w:rsidR="00590DC7" w:rsidRPr="007F6D12">
        <w:rPr>
          <w:rFonts w:ascii="Arial Narrow" w:hAnsi="Arial Narrow" w:cs="Arial"/>
          <w:b/>
          <w:color w:val="000000"/>
          <w:sz w:val="20"/>
          <w:szCs w:val="20"/>
        </w:rPr>
        <w:t>FERRARI TURISMO E VIAGENS LTDA</w:t>
      </w:r>
    </w:p>
    <w:p w14:paraId="0C419D64" w14:textId="77777777" w:rsidR="00D94AB2" w:rsidRPr="0023414B" w:rsidRDefault="00D94AB2" w:rsidP="00D94AB2">
      <w:pPr>
        <w:ind w:left="3969"/>
        <w:jc w:val="both"/>
        <w:rPr>
          <w:rFonts w:ascii="Arial Narrow" w:hAnsi="Arial Narrow"/>
          <w:sz w:val="22"/>
          <w:szCs w:val="22"/>
        </w:rPr>
      </w:pPr>
    </w:p>
    <w:p w14:paraId="0D00DD32" w14:textId="073FF3D0" w:rsidR="00EF6428" w:rsidRPr="00441D64" w:rsidRDefault="00EF6428" w:rsidP="00EF6428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441D64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441D64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441D64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441D64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Pr="00441D64">
        <w:rPr>
          <w:rFonts w:ascii="Arial Narrow" w:hAnsi="Arial Narrow" w:cs="Arial"/>
          <w:sz w:val="20"/>
          <w:szCs w:val="20"/>
        </w:rPr>
        <w:t>90.898.</w:t>
      </w:r>
      <w:r>
        <w:rPr>
          <w:rFonts w:ascii="Arial Narrow" w:hAnsi="Arial Narrow" w:cs="Arial"/>
          <w:sz w:val="20"/>
          <w:szCs w:val="20"/>
        </w:rPr>
        <w:t>4</w:t>
      </w:r>
      <w:r w:rsidRPr="00441D64">
        <w:rPr>
          <w:rFonts w:ascii="Arial Narrow" w:hAnsi="Arial Narrow" w:cs="Arial"/>
          <w:sz w:val="20"/>
          <w:szCs w:val="20"/>
        </w:rPr>
        <w:t>87/0001-64</w:t>
      </w:r>
      <w:r w:rsidRPr="00441D64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="008E482C">
        <w:rPr>
          <w:rFonts w:ascii="Arial Narrow" w:hAnsi="Arial Narrow" w:cs="Arial"/>
          <w:sz w:val="20"/>
          <w:szCs w:val="20"/>
        </w:rPr>
        <w:t>to representado pela s</w:t>
      </w:r>
      <w:r w:rsidR="008F3623">
        <w:rPr>
          <w:rFonts w:ascii="Arial Narrow" w:hAnsi="Arial Narrow" w:cs="Arial"/>
          <w:sz w:val="20"/>
          <w:szCs w:val="20"/>
        </w:rPr>
        <w:t>eu</w:t>
      </w:r>
      <w:r w:rsidR="008E482C">
        <w:rPr>
          <w:rFonts w:ascii="Arial Narrow" w:hAnsi="Arial Narrow" w:cs="Arial"/>
          <w:sz w:val="20"/>
          <w:szCs w:val="20"/>
        </w:rPr>
        <w:t xml:space="preserve"> Prefeit</w:t>
      </w:r>
      <w:r w:rsidR="008F3623">
        <w:rPr>
          <w:rFonts w:ascii="Arial Narrow" w:hAnsi="Arial Narrow" w:cs="Arial"/>
          <w:sz w:val="20"/>
          <w:szCs w:val="20"/>
        </w:rPr>
        <w:t>o</w:t>
      </w:r>
      <w:r w:rsidRPr="00441D64">
        <w:rPr>
          <w:rFonts w:ascii="Arial Narrow" w:hAnsi="Arial Narrow" w:cs="Arial"/>
          <w:sz w:val="20"/>
          <w:szCs w:val="20"/>
        </w:rPr>
        <w:t xml:space="preserve"> Municipal</w:t>
      </w:r>
      <w:r w:rsidR="008F3623">
        <w:rPr>
          <w:rFonts w:ascii="Arial Narrow" w:hAnsi="Arial Narrow" w:cs="Arial"/>
          <w:sz w:val="20"/>
          <w:szCs w:val="20"/>
        </w:rPr>
        <w:t xml:space="preserve"> o</w:t>
      </w:r>
      <w:r w:rsidRPr="00441D64">
        <w:rPr>
          <w:rFonts w:ascii="Arial Narrow" w:hAnsi="Arial Narrow" w:cs="Arial"/>
          <w:sz w:val="20"/>
          <w:szCs w:val="20"/>
        </w:rPr>
        <w:t xml:space="preserve"> S</w:t>
      </w:r>
      <w:r>
        <w:rPr>
          <w:rFonts w:ascii="Arial Narrow" w:hAnsi="Arial Narrow" w:cs="Arial"/>
          <w:sz w:val="20"/>
          <w:szCs w:val="20"/>
        </w:rPr>
        <w:t>enhor</w:t>
      </w:r>
      <w:r w:rsidRPr="00441D64">
        <w:rPr>
          <w:rFonts w:ascii="Arial Narrow" w:hAnsi="Arial Narrow" w:cs="Arial"/>
          <w:sz w:val="20"/>
          <w:szCs w:val="20"/>
        </w:rPr>
        <w:t xml:space="preserve"> </w:t>
      </w:r>
      <w:r w:rsidR="00DB5116">
        <w:rPr>
          <w:rFonts w:ascii="Arial Narrow" w:hAnsi="Arial Narrow" w:cs="Arial"/>
          <w:sz w:val="20"/>
          <w:szCs w:val="20"/>
        </w:rPr>
        <w:t>JOSE CARLOS BREDA</w:t>
      </w:r>
      <w:r w:rsidRPr="00441D64">
        <w:rPr>
          <w:rFonts w:ascii="Arial Narrow" w:hAnsi="Arial Narrow" w:cs="Arial"/>
          <w:sz w:val="20"/>
          <w:szCs w:val="20"/>
        </w:rPr>
        <w:t xml:space="preserve">, </w:t>
      </w:r>
      <w:r w:rsidR="008E482C">
        <w:rPr>
          <w:rFonts w:ascii="Arial Narrow" w:hAnsi="Arial Narrow" w:cs="Arial"/>
          <w:sz w:val="20"/>
          <w:szCs w:val="20"/>
        </w:rPr>
        <w:t>brasilei</w:t>
      </w:r>
      <w:r w:rsidR="008F3623">
        <w:rPr>
          <w:rFonts w:ascii="Arial Narrow" w:hAnsi="Arial Narrow" w:cs="Arial"/>
          <w:sz w:val="20"/>
          <w:szCs w:val="20"/>
        </w:rPr>
        <w:t>ro</w:t>
      </w:r>
      <w:r w:rsidR="008E482C">
        <w:rPr>
          <w:rFonts w:ascii="Arial Narrow" w:hAnsi="Arial Narrow" w:cs="Arial"/>
          <w:sz w:val="20"/>
          <w:szCs w:val="20"/>
        </w:rPr>
        <w:t>,</w:t>
      </w:r>
      <w:r w:rsidR="008F3623">
        <w:rPr>
          <w:rFonts w:ascii="Arial Narrow" w:hAnsi="Arial Narrow" w:cs="Arial"/>
          <w:sz w:val="20"/>
          <w:szCs w:val="20"/>
        </w:rPr>
        <w:t xml:space="preserve"> </w:t>
      </w:r>
      <w:r w:rsidR="00DB5116" w:rsidRPr="00DB5116">
        <w:rPr>
          <w:rFonts w:ascii="Arial Narrow" w:hAnsi="Arial Narrow" w:cs="Arial"/>
          <w:sz w:val="20"/>
          <w:szCs w:val="20"/>
        </w:rPr>
        <w:t xml:space="preserve"> </w:t>
      </w:r>
      <w:r w:rsidR="00DB5116" w:rsidRPr="00441D64">
        <w:rPr>
          <w:rFonts w:ascii="Arial Narrow" w:hAnsi="Arial Narrow" w:cs="Arial"/>
          <w:sz w:val="20"/>
          <w:szCs w:val="20"/>
        </w:rPr>
        <w:t xml:space="preserve">domiciliado em Cotiporã/RS, </w:t>
      </w:r>
      <w:r w:rsidR="00DB5116" w:rsidRPr="00441D64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="00DB5116" w:rsidRPr="00441D64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="00DB5116" w:rsidRPr="00441D64">
        <w:rPr>
          <w:rFonts w:ascii="Arial Narrow" w:hAnsi="Arial Narrow" w:cs="Arial"/>
          <w:color w:val="000000"/>
          <w:sz w:val="20"/>
          <w:szCs w:val="20"/>
        </w:rPr>
        <w:t>a</w:t>
      </w:r>
      <w:r w:rsidR="00DB5116" w:rsidRPr="00441D64">
        <w:rPr>
          <w:rFonts w:ascii="Arial Narrow" w:hAnsi="Arial Narrow" w:cs="Arial"/>
          <w:sz w:val="20"/>
          <w:szCs w:val="20"/>
        </w:rPr>
        <w:t xml:space="preserve"> empresa </w:t>
      </w:r>
      <w:r w:rsidR="00590DC7" w:rsidRPr="00833DA2">
        <w:rPr>
          <w:rFonts w:ascii="Arial Narrow" w:hAnsi="Arial Narrow" w:cs="Arial"/>
          <w:b/>
          <w:bCs/>
          <w:sz w:val="20"/>
          <w:szCs w:val="20"/>
        </w:rPr>
        <w:t>FERRARI TURISMO E VIAGENS LTDA</w:t>
      </w:r>
      <w:r w:rsidR="00590DC7">
        <w:rPr>
          <w:rFonts w:ascii="Arial Narrow" w:hAnsi="Arial Narrow" w:cs="Arial"/>
          <w:sz w:val="20"/>
          <w:szCs w:val="20"/>
        </w:rPr>
        <w:t xml:space="preserve"> </w:t>
      </w:r>
      <w:r w:rsidR="00590DC7" w:rsidRPr="007F6D12">
        <w:rPr>
          <w:rFonts w:ascii="Arial Narrow" w:hAnsi="Arial Narrow" w:cs="Arial"/>
          <w:sz w:val="20"/>
          <w:szCs w:val="20"/>
        </w:rPr>
        <w:t xml:space="preserve">inscrita no CNPJ sob o nº </w:t>
      </w:r>
      <w:bookmarkStart w:id="0" w:name="_Hlk193115421"/>
      <w:r w:rsidR="00590DC7" w:rsidRPr="00F3044E">
        <w:rPr>
          <w:rFonts w:ascii="Arial Narrow" w:hAnsi="Arial Narrow" w:cs="Arial"/>
          <w:bCs/>
          <w:sz w:val="20"/>
          <w:szCs w:val="20"/>
        </w:rPr>
        <w:t>01.406.163/0001-31</w:t>
      </w:r>
      <w:bookmarkEnd w:id="0"/>
      <w:r w:rsidR="00590DC7" w:rsidRPr="007F6D12">
        <w:rPr>
          <w:rFonts w:ascii="Arial Narrow" w:hAnsi="Arial Narrow" w:cs="Arial"/>
          <w:sz w:val="20"/>
          <w:szCs w:val="20"/>
        </w:rPr>
        <w:t xml:space="preserve">, estabelecida na Rua Ernesto </w:t>
      </w:r>
      <w:proofErr w:type="spellStart"/>
      <w:r w:rsidR="00590DC7" w:rsidRPr="007F6D12">
        <w:rPr>
          <w:rFonts w:ascii="Arial Narrow" w:hAnsi="Arial Narrow" w:cs="Arial"/>
          <w:sz w:val="20"/>
          <w:szCs w:val="20"/>
        </w:rPr>
        <w:t>Lolatto</w:t>
      </w:r>
      <w:proofErr w:type="spellEnd"/>
      <w:r w:rsidR="00590DC7" w:rsidRPr="007F6D12">
        <w:rPr>
          <w:rFonts w:ascii="Arial Narrow" w:hAnsi="Arial Narrow" w:cs="Arial"/>
          <w:sz w:val="20"/>
          <w:szCs w:val="20"/>
        </w:rPr>
        <w:t xml:space="preserve">, nº 24, Sala 01, Bairro Centro, na cidade de Nova Araçá/RS, neste ato representada pelo Sr. Rogério Ferrari, brasileiro, maior, </w:t>
      </w:r>
      <w:r w:rsidR="00590DC7">
        <w:rPr>
          <w:rFonts w:ascii="Arial Narrow" w:hAnsi="Arial Narrow" w:cs="Arial"/>
          <w:sz w:val="20"/>
          <w:szCs w:val="20"/>
        </w:rPr>
        <w:t xml:space="preserve">casado, </w:t>
      </w:r>
      <w:r w:rsidR="00590DC7" w:rsidRPr="007F6D12">
        <w:rPr>
          <w:rFonts w:ascii="Arial Narrow" w:hAnsi="Arial Narrow" w:cs="Arial"/>
          <w:sz w:val="20"/>
          <w:szCs w:val="20"/>
        </w:rPr>
        <w:t>inscrito no CPF sob o nº 947.348.520-49, carteira de identidade nº 9047379021</w:t>
      </w:r>
      <w:r w:rsidRPr="006664AD">
        <w:rPr>
          <w:rFonts w:ascii="Arial Narrow" w:hAnsi="Arial Narrow"/>
          <w:sz w:val="20"/>
          <w:szCs w:val="20"/>
        </w:rPr>
        <w:t>,</w:t>
      </w:r>
      <w:r w:rsidRPr="00441D64"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 w:rsidRPr="00441D64">
        <w:rPr>
          <w:rFonts w:ascii="Arial Narrow" w:hAnsi="Arial Narrow" w:cs="Arial"/>
          <w:bCs/>
          <w:color w:val="000000"/>
          <w:sz w:val="20"/>
          <w:szCs w:val="20"/>
        </w:rPr>
        <w:t>Pregão Presencial nº 0</w:t>
      </w:r>
      <w:r w:rsidR="00D94AB2">
        <w:rPr>
          <w:rFonts w:ascii="Arial Narrow" w:hAnsi="Arial Narrow" w:cs="Arial"/>
          <w:bCs/>
          <w:color w:val="000000"/>
          <w:sz w:val="20"/>
          <w:szCs w:val="20"/>
        </w:rPr>
        <w:t>0</w:t>
      </w:r>
      <w:r w:rsidR="00590DC7">
        <w:rPr>
          <w:rFonts w:ascii="Arial Narrow" w:hAnsi="Arial Narrow" w:cs="Arial"/>
          <w:bCs/>
          <w:color w:val="000000"/>
          <w:sz w:val="20"/>
          <w:szCs w:val="20"/>
        </w:rPr>
        <w:t>7</w:t>
      </w:r>
      <w:r w:rsidRPr="00441D64">
        <w:rPr>
          <w:rFonts w:ascii="Arial Narrow" w:hAnsi="Arial Narrow" w:cs="Arial"/>
          <w:bCs/>
          <w:color w:val="000000"/>
          <w:sz w:val="20"/>
          <w:szCs w:val="20"/>
        </w:rPr>
        <w:t>/20</w:t>
      </w:r>
      <w:r w:rsidR="008E482C">
        <w:rPr>
          <w:rFonts w:ascii="Arial Narrow" w:hAnsi="Arial Narrow" w:cs="Arial"/>
          <w:bCs/>
          <w:color w:val="000000"/>
          <w:sz w:val="20"/>
          <w:szCs w:val="20"/>
        </w:rPr>
        <w:t>2</w:t>
      </w:r>
      <w:r w:rsidR="00D94AB2">
        <w:rPr>
          <w:rFonts w:ascii="Arial Narrow" w:hAnsi="Arial Narrow" w:cs="Arial"/>
          <w:bCs/>
          <w:color w:val="000000"/>
          <w:sz w:val="20"/>
          <w:szCs w:val="20"/>
        </w:rPr>
        <w:t>5</w:t>
      </w:r>
      <w:r w:rsidRPr="00441D64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4921C6">
        <w:rPr>
          <w:rFonts w:ascii="Arial Narrow" w:hAnsi="Arial Narrow" w:cs="Arial"/>
          <w:bCs/>
          <w:color w:val="000000"/>
          <w:sz w:val="20"/>
          <w:szCs w:val="20"/>
        </w:rPr>
        <w:t>10</w:t>
      </w:r>
      <w:r w:rsidR="00D94AB2">
        <w:rPr>
          <w:rFonts w:ascii="Arial Narrow" w:hAnsi="Arial Narrow" w:cs="Arial"/>
          <w:bCs/>
          <w:color w:val="000000"/>
          <w:sz w:val="20"/>
          <w:szCs w:val="20"/>
        </w:rPr>
        <w:t>3/2025</w:t>
      </w:r>
      <w:r w:rsidRPr="00441D64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441D64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2B26B772" w14:textId="20A82501" w:rsidR="00E5778B" w:rsidRPr="00CA6B3E" w:rsidRDefault="00E5778B" w:rsidP="00E5778B">
      <w:pPr>
        <w:jc w:val="both"/>
        <w:rPr>
          <w:rFonts w:ascii="Arial Narrow" w:hAnsi="Arial Narrow"/>
          <w:sz w:val="21"/>
          <w:szCs w:val="21"/>
        </w:rPr>
      </w:pPr>
    </w:p>
    <w:p w14:paraId="58C70AD7" w14:textId="4D523247" w:rsidR="00CA6B3E" w:rsidRDefault="00E5778B" w:rsidP="003C20A7">
      <w:pPr>
        <w:jc w:val="both"/>
        <w:rPr>
          <w:rFonts w:ascii="Arial Narrow" w:hAnsi="Arial Narrow"/>
          <w:b/>
          <w:sz w:val="20"/>
          <w:szCs w:val="20"/>
        </w:rPr>
      </w:pPr>
      <w:r w:rsidRPr="00CA6B3E">
        <w:rPr>
          <w:rFonts w:ascii="Arial Narrow" w:hAnsi="Arial Narrow"/>
          <w:b/>
          <w:sz w:val="20"/>
          <w:szCs w:val="20"/>
        </w:rPr>
        <w:t>Cláusula Primeira:</w:t>
      </w:r>
    </w:p>
    <w:p w14:paraId="69C902C6" w14:textId="7C83B55E" w:rsidR="003C20A7" w:rsidRPr="003C20A7" w:rsidRDefault="003C20A7" w:rsidP="003C20A7">
      <w:pPr>
        <w:jc w:val="both"/>
        <w:rPr>
          <w:rFonts w:ascii="Arial Narrow" w:hAnsi="Arial Narrow"/>
          <w:sz w:val="20"/>
          <w:szCs w:val="20"/>
        </w:rPr>
      </w:pPr>
      <w:r w:rsidRPr="00723F26">
        <w:rPr>
          <w:rFonts w:ascii="Arial Narrow" w:hAnsi="Arial Narrow"/>
          <w:sz w:val="20"/>
          <w:szCs w:val="20"/>
        </w:rPr>
        <w:t xml:space="preserve">Considerando o reajuste de valores nos combustíveis, este instrumento tem por objeto alterar os preços unitários referentes aos </w:t>
      </w:r>
      <w:proofErr w:type="gramStart"/>
      <w:r w:rsidRPr="00723F26">
        <w:rPr>
          <w:rFonts w:ascii="Arial Narrow" w:hAnsi="Arial Narrow"/>
          <w:sz w:val="20"/>
          <w:szCs w:val="20"/>
        </w:rPr>
        <w:t>itens  abaixo</w:t>
      </w:r>
      <w:proofErr w:type="gramEnd"/>
      <w:r w:rsidRPr="00723F26">
        <w:rPr>
          <w:rFonts w:ascii="Arial Narrow" w:hAnsi="Arial Narrow"/>
          <w:sz w:val="20"/>
          <w:szCs w:val="20"/>
        </w:rPr>
        <w:t xml:space="preserve"> relacionados constantes na Ata de Registro de Preços acima mencionada, em conformidade com a justificativa e parecer jurídico acostado ao protocolo administrativo nº </w:t>
      </w:r>
      <w:r>
        <w:rPr>
          <w:rFonts w:ascii="Arial Narrow" w:hAnsi="Arial Narrow"/>
          <w:sz w:val="20"/>
          <w:szCs w:val="20"/>
        </w:rPr>
        <w:t>340/2026</w:t>
      </w:r>
      <w:r w:rsidRPr="00723F26">
        <w:rPr>
          <w:rFonts w:ascii="Arial Narrow" w:hAnsi="Arial Narrow"/>
          <w:sz w:val="20"/>
          <w:szCs w:val="20"/>
        </w:rPr>
        <w:t>, passando a vigorar com os seguintes valores:</w:t>
      </w: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"/>
        <w:gridCol w:w="4603"/>
        <w:gridCol w:w="2126"/>
        <w:gridCol w:w="2410"/>
      </w:tblGrid>
      <w:tr w:rsidR="003C20A7" w:rsidRPr="00590DC7" w14:paraId="019E8648" w14:textId="77777777" w:rsidTr="003C20A7">
        <w:trPr>
          <w:trHeight w:val="168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5DA80" w14:textId="77777777" w:rsidR="003C20A7" w:rsidRPr="00590DC7" w:rsidRDefault="003C20A7" w:rsidP="00590DC7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590DC7">
              <w:rPr>
                <w:rFonts w:ascii="Arial Narrow" w:hAnsi="Arial Narrow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4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C559D" w14:textId="77777777" w:rsidR="003C20A7" w:rsidRPr="00590DC7" w:rsidRDefault="003C20A7" w:rsidP="00590DC7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590DC7">
              <w:rPr>
                <w:rFonts w:ascii="Arial Narrow" w:hAnsi="Arial Narrow" w:cs="Arial"/>
                <w:b/>
                <w:bCs/>
                <w:sz w:val="20"/>
                <w:szCs w:val="20"/>
              </w:rPr>
              <w:t>SERVIÇO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0642" w14:textId="77777777" w:rsidR="003C20A7" w:rsidRPr="00590DC7" w:rsidRDefault="003C20A7" w:rsidP="00590DC7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0FFBCB26" w14:textId="3CC3AA78" w:rsidR="003C20A7" w:rsidRPr="00590DC7" w:rsidRDefault="003C20A7" w:rsidP="00590DC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590DC7">
              <w:rPr>
                <w:rFonts w:ascii="Arial Narrow" w:hAnsi="Arial Narrow" w:cs="Arial"/>
                <w:b/>
                <w:bCs/>
                <w:sz w:val="20"/>
                <w:szCs w:val="20"/>
              </w:rPr>
              <w:t>VALOR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R$</w:t>
            </w:r>
          </w:p>
        </w:tc>
      </w:tr>
      <w:tr w:rsidR="003C20A7" w:rsidRPr="00590DC7" w14:paraId="29938757" w14:textId="77777777" w:rsidTr="003C20A7">
        <w:trPr>
          <w:trHeight w:val="86"/>
        </w:trPr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21E72" w14:textId="77777777" w:rsidR="003C20A7" w:rsidRPr="00590DC7" w:rsidRDefault="003C20A7" w:rsidP="00590DC7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6CE49" w14:textId="77777777" w:rsidR="003C20A7" w:rsidRPr="00590DC7" w:rsidRDefault="003C20A7" w:rsidP="00590DC7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54E4A" w14:textId="43A8FAB1" w:rsidR="003C20A7" w:rsidRPr="00590DC7" w:rsidRDefault="003C20A7" w:rsidP="00590DC7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590DC7">
              <w:rPr>
                <w:rFonts w:ascii="Arial Narrow" w:hAnsi="Arial Narrow" w:cs="Arial"/>
                <w:b/>
                <w:bCs/>
                <w:sz w:val="20"/>
                <w:szCs w:val="20"/>
              </w:rPr>
              <w:t>UNIT. P/KM RODADO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DE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5449" w14:textId="4055514C" w:rsidR="003C20A7" w:rsidRPr="00590DC7" w:rsidRDefault="003C20A7" w:rsidP="00590DC7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590DC7">
              <w:rPr>
                <w:rFonts w:ascii="Arial Narrow" w:hAnsi="Arial Narrow" w:cs="Arial"/>
                <w:b/>
                <w:bCs/>
                <w:sz w:val="20"/>
                <w:szCs w:val="20"/>
              </w:rPr>
              <w:t>UNIT. P/KM RODADO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PARA</w:t>
            </w:r>
          </w:p>
        </w:tc>
      </w:tr>
      <w:tr w:rsidR="003C20A7" w:rsidRPr="00590DC7" w14:paraId="3130E65B" w14:textId="77777777" w:rsidTr="003C20A7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BDA11" w14:textId="77777777" w:rsidR="003C20A7" w:rsidRPr="00590DC7" w:rsidRDefault="003C20A7" w:rsidP="003C20A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590DC7"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98044" w14:textId="77777777" w:rsidR="003C20A7" w:rsidRPr="00590DC7" w:rsidRDefault="003C20A7" w:rsidP="003C20A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590DC7">
              <w:rPr>
                <w:rFonts w:ascii="Arial Narrow" w:hAnsi="Arial Narrow" w:cs="Arial"/>
                <w:sz w:val="20"/>
                <w:szCs w:val="20"/>
              </w:rPr>
              <w:t xml:space="preserve">Transporte de passageiros com veículo </w:t>
            </w:r>
            <w:r w:rsidRPr="00590DC7">
              <w:rPr>
                <w:rFonts w:ascii="Arial Narrow" w:hAnsi="Arial Narrow" w:cs="Arial"/>
                <w:b/>
                <w:sz w:val="20"/>
                <w:szCs w:val="20"/>
              </w:rPr>
              <w:t>MICROÔNIBUS</w:t>
            </w:r>
            <w:r w:rsidRPr="00590DC7">
              <w:rPr>
                <w:rFonts w:ascii="Arial Narrow" w:hAnsi="Arial Narrow" w:cs="Arial"/>
                <w:sz w:val="20"/>
                <w:szCs w:val="20"/>
              </w:rPr>
              <w:t xml:space="preserve">, com capacidade mínima de </w:t>
            </w:r>
            <w:r w:rsidRPr="00590DC7">
              <w:rPr>
                <w:rFonts w:ascii="Arial Narrow" w:hAnsi="Arial Narrow" w:cs="Arial"/>
                <w:sz w:val="20"/>
                <w:szCs w:val="20"/>
                <w:u w:val="single"/>
              </w:rPr>
              <w:t>28 lugar</w:t>
            </w:r>
            <w:r w:rsidRPr="00590DC7">
              <w:rPr>
                <w:rFonts w:ascii="Arial Narrow" w:hAnsi="Arial Narrow" w:cs="Arial"/>
                <w:sz w:val="20"/>
                <w:szCs w:val="20"/>
              </w:rPr>
              <w:t xml:space="preserve">es, equipado com ar condicionado, tacógrafo instalado e todos os itens de segurança conforme legislação de trânsito vigente, de acordo com as normas do DENATRAN. Com </w:t>
            </w:r>
            <w:r w:rsidRPr="00590DC7">
              <w:rPr>
                <w:rFonts w:ascii="Arial Narrow" w:hAnsi="Arial Narrow" w:cs="Arial"/>
                <w:sz w:val="20"/>
                <w:szCs w:val="20"/>
                <w:u w:val="single"/>
              </w:rPr>
              <w:t>percurso de até 300 km</w:t>
            </w:r>
            <w:r w:rsidRPr="00590DC7">
              <w:rPr>
                <w:rFonts w:ascii="Arial Narrow" w:hAnsi="Arial Narrow" w:cs="Arial"/>
                <w:sz w:val="20"/>
                <w:szCs w:val="20"/>
              </w:rPr>
              <w:t xml:space="preserve"> (ida e volta) partindo do centro de Cotiporã.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2FAC" w14:textId="3D2245C3" w:rsidR="003C20A7" w:rsidRPr="00590DC7" w:rsidRDefault="003C20A7" w:rsidP="003C20A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7,85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C11C" w14:textId="5998B59D" w:rsidR="003C20A7" w:rsidRPr="00590DC7" w:rsidRDefault="003C20A7" w:rsidP="003C20A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8,10</w:t>
            </w:r>
          </w:p>
        </w:tc>
      </w:tr>
      <w:tr w:rsidR="003C20A7" w:rsidRPr="00590DC7" w14:paraId="75B29CBC" w14:textId="77777777" w:rsidTr="003C20A7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203A1" w14:textId="77777777" w:rsidR="003C20A7" w:rsidRPr="00590DC7" w:rsidRDefault="003C20A7" w:rsidP="003C20A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590DC7">
              <w:rPr>
                <w:rFonts w:ascii="Arial Narrow" w:hAnsi="Arial Narrow" w:cs="Arial"/>
                <w:sz w:val="20"/>
                <w:szCs w:val="20"/>
              </w:rPr>
              <w:t>02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217C6" w14:textId="77777777" w:rsidR="003C20A7" w:rsidRPr="00590DC7" w:rsidRDefault="003C20A7" w:rsidP="003C20A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590DC7">
              <w:rPr>
                <w:rFonts w:ascii="Arial Narrow" w:hAnsi="Arial Narrow" w:cs="Arial"/>
                <w:sz w:val="20"/>
                <w:szCs w:val="20"/>
              </w:rPr>
              <w:t xml:space="preserve">Transporte de passageiros com veículo </w:t>
            </w:r>
            <w:r w:rsidRPr="00590DC7">
              <w:rPr>
                <w:rFonts w:ascii="Arial Narrow" w:hAnsi="Arial Narrow" w:cs="Arial"/>
                <w:b/>
                <w:sz w:val="20"/>
                <w:szCs w:val="20"/>
              </w:rPr>
              <w:t>ÔNIBUS</w:t>
            </w:r>
            <w:r w:rsidRPr="00590DC7">
              <w:rPr>
                <w:rFonts w:ascii="Arial Narrow" w:hAnsi="Arial Narrow" w:cs="Arial"/>
                <w:sz w:val="20"/>
                <w:szCs w:val="20"/>
              </w:rPr>
              <w:t xml:space="preserve">, com capacidade mínima de </w:t>
            </w:r>
            <w:r w:rsidRPr="00590DC7">
              <w:rPr>
                <w:rFonts w:ascii="Arial Narrow" w:hAnsi="Arial Narrow" w:cs="Arial"/>
                <w:sz w:val="20"/>
                <w:szCs w:val="20"/>
                <w:u w:val="single"/>
              </w:rPr>
              <w:t>40 lugares</w:t>
            </w:r>
            <w:r w:rsidRPr="00590DC7">
              <w:rPr>
                <w:rFonts w:ascii="Arial Narrow" w:hAnsi="Arial Narrow" w:cs="Arial"/>
                <w:sz w:val="20"/>
                <w:szCs w:val="20"/>
              </w:rPr>
              <w:t xml:space="preserve">, equipado com banheiro, ar condicionado, tacógrafo instalado e todos os itens de segurança conforme legislação de trânsito vigente, de acordo com as normas do DENATRAN. Com </w:t>
            </w:r>
            <w:r w:rsidRPr="00590DC7">
              <w:rPr>
                <w:rFonts w:ascii="Arial Narrow" w:hAnsi="Arial Narrow" w:cs="Arial"/>
                <w:sz w:val="20"/>
                <w:szCs w:val="20"/>
                <w:u w:val="single"/>
              </w:rPr>
              <w:t>percurso de até 300 km</w:t>
            </w:r>
            <w:r w:rsidRPr="00590DC7">
              <w:rPr>
                <w:rFonts w:ascii="Arial Narrow" w:hAnsi="Arial Narrow" w:cs="Arial"/>
                <w:sz w:val="20"/>
                <w:szCs w:val="20"/>
              </w:rPr>
              <w:t xml:space="preserve"> (ida e volta) partindo do centro de Cotiporã.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23AE" w14:textId="66DB30B7" w:rsidR="003C20A7" w:rsidRPr="00590DC7" w:rsidRDefault="003C20A7" w:rsidP="003C20A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9,38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9A02" w14:textId="0AC79AA5" w:rsidR="003C20A7" w:rsidRPr="00590DC7" w:rsidRDefault="003C20A7" w:rsidP="003C20A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9,69</w:t>
            </w:r>
          </w:p>
        </w:tc>
      </w:tr>
      <w:tr w:rsidR="003C20A7" w:rsidRPr="00590DC7" w14:paraId="21C3105F" w14:textId="77777777" w:rsidTr="003C20A7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3C577" w14:textId="77777777" w:rsidR="003C20A7" w:rsidRPr="00590DC7" w:rsidRDefault="003C20A7" w:rsidP="003C20A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590DC7">
              <w:rPr>
                <w:rFonts w:ascii="Arial Narrow" w:hAnsi="Arial Narrow" w:cs="Arial"/>
                <w:sz w:val="20"/>
                <w:szCs w:val="20"/>
              </w:rPr>
              <w:t>03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B5919" w14:textId="77777777" w:rsidR="003C20A7" w:rsidRPr="00590DC7" w:rsidRDefault="003C20A7" w:rsidP="003C20A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590DC7">
              <w:rPr>
                <w:rFonts w:ascii="Arial Narrow" w:hAnsi="Arial Narrow" w:cs="Arial"/>
                <w:sz w:val="20"/>
                <w:szCs w:val="20"/>
              </w:rPr>
              <w:t xml:space="preserve">Transporte de passageiros com veículo </w:t>
            </w:r>
            <w:r w:rsidRPr="00590DC7">
              <w:rPr>
                <w:rFonts w:ascii="Arial Narrow" w:hAnsi="Arial Narrow" w:cs="Arial"/>
                <w:b/>
                <w:sz w:val="20"/>
                <w:szCs w:val="20"/>
              </w:rPr>
              <w:t>MICROÔNIBUS</w:t>
            </w:r>
            <w:r w:rsidRPr="00590DC7">
              <w:rPr>
                <w:rFonts w:ascii="Arial Narrow" w:hAnsi="Arial Narrow" w:cs="Arial"/>
                <w:sz w:val="20"/>
                <w:szCs w:val="20"/>
              </w:rPr>
              <w:t xml:space="preserve">, com capacidade mínima de </w:t>
            </w:r>
            <w:r w:rsidRPr="00590DC7">
              <w:rPr>
                <w:rFonts w:ascii="Arial Narrow" w:hAnsi="Arial Narrow" w:cs="Arial"/>
                <w:sz w:val="20"/>
                <w:szCs w:val="20"/>
                <w:u w:val="single"/>
              </w:rPr>
              <w:t>28 lugar</w:t>
            </w:r>
            <w:r w:rsidRPr="00590DC7">
              <w:rPr>
                <w:rFonts w:ascii="Arial Narrow" w:hAnsi="Arial Narrow" w:cs="Arial"/>
                <w:sz w:val="20"/>
                <w:szCs w:val="20"/>
              </w:rPr>
              <w:t xml:space="preserve">es, equipado com ar condicionado, tacógrafo instalado e todos os itens de segurança conforme legislação de trânsito vigente, de acordo com as normas do DENATRAN. Com </w:t>
            </w:r>
            <w:r w:rsidRPr="00590DC7">
              <w:rPr>
                <w:rFonts w:ascii="Arial Narrow" w:hAnsi="Arial Narrow" w:cs="Arial"/>
                <w:sz w:val="20"/>
                <w:szCs w:val="20"/>
                <w:u w:val="single"/>
              </w:rPr>
              <w:t>percurso acima de 300 km</w:t>
            </w:r>
            <w:r w:rsidRPr="00590DC7">
              <w:rPr>
                <w:rFonts w:ascii="Arial Narrow" w:hAnsi="Arial Narrow" w:cs="Arial"/>
                <w:sz w:val="20"/>
                <w:szCs w:val="20"/>
              </w:rPr>
              <w:t xml:space="preserve"> (ida e volta) partindo do centro de Cotiporã.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2FAD" w14:textId="01E8C562" w:rsidR="003C20A7" w:rsidRPr="00590DC7" w:rsidRDefault="003C20A7" w:rsidP="003C20A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6,92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D8A3" w14:textId="2475A8A2" w:rsidR="003C20A7" w:rsidRPr="00590DC7" w:rsidRDefault="003C20A7" w:rsidP="003C20A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7,14</w:t>
            </w:r>
          </w:p>
        </w:tc>
      </w:tr>
      <w:tr w:rsidR="003C20A7" w:rsidRPr="00590DC7" w14:paraId="72D28E25" w14:textId="77777777" w:rsidTr="003C20A7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7D3FE" w14:textId="77777777" w:rsidR="003C20A7" w:rsidRPr="00590DC7" w:rsidRDefault="003C20A7" w:rsidP="003C20A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590DC7">
              <w:rPr>
                <w:rFonts w:ascii="Arial Narrow" w:hAnsi="Arial Narrow" w:cs="Arial"/>
                <w:sz w:val="20"/>
                <w:szCs w:val="20"/>
              </w:rPr>
              <w:t>04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C9C0D" w14:textId="77777777" w:rsidR="003C20A7" w:rsidRPr="00590DC7" w:rsidRDefault="003C20A7" w:rsidP="003C20A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590DC7">
              <w:rPr>
                <w:rFonts w:ascii="Arial Narrow" w:hAnsi="Arial Narrow" w:cs="Arial"/>
                <w:sz w:val="20"/>
                <w:szCs w:val="20"/>
              </w:rPr>
              <w:t xml:space="preserve">Transporte de passageiros com veículo </w:t>
            </w:r>
            <w:r w:rsidRPr="00590DC7">
              <w:rPr>
                <w:rFonts w:ascii="Arial Narrow" w:hAnsi="Arial Narrow" w:cs="Arial"/>
                <w:b/>
                <w:sz w:val="20"/>
                <w:szCs w:val="20"/>
              </w:rPr>
              <w:t>ÔNIBUS</w:t>
            </w:r>
            <w:r w:rsidRPr="00590DC7">
              <w:rPr>
                <w:rFonts w:ascii="Arial Narrow" w:hAnsi="Arial Narrow" w:cs="Arial"/>
                <w:sz w:val="20"/>
                <w:szCs w:val="20"/>
              </w:rPr>
              <w:t xml:space="preserve">, com capacidade mínima de </w:t>
            </w:r>
            <w:r w:rsidRPr="00590DC7">
              <w:rPr>
                <w:rFonts w:ascii="Arial Narrow" w:hAnsi="Arial Narrow" w:cs="Arial"/>
                <w:sz w:val="20"/>
                <w:szCs w:val="20"/>
                <w:u w:val="single"/>
              </w:rPr>
              <w:t>40 lugares</w:t>
            </w:r>
            <w:r w:rsidRPr="00590DC7">
              <w:rPr>
                <w:rFonts w:ascii="Arial Narrow" w:hAnsi="Arial Narrow" w:cs="Arial"/>
                <w:sz w:val="20"/>
                <w:szCs w:val="20"/>
              </w:rPr>
              <w:t xml:space="preserve">, equipado com banheiro, ar condicionado, tacógrafo instalado e todos os itens de segurança conforme legislação de trânsito vigente, de acordo com as normas do DENATRAN. Com </w:t>
            </w:r>
            <w:r w:rsidRPr="00590DC7">
              <w:rPr>
                <w:rFonts w:ascii="Arial Narrow" w:hAnsi="Arial Narrow" w:cs="Arial"/>
                <w:sz w:val="20"/>
                <w:szCs w:val="20"/>
                <w:u w:val="single"/>
              </w:rPr>
              <w:t>percurso acima de 300 km</w:t>
            </w:r>
            <w:r w:rsidRPr="00590DC7">
              <w:rPr>
                <w:rFonts w:ascii="Arial Narrow" w:hAnsi="Arial Narrow" w:cs="Arial"/>
                <w:sz w:val="20"/>
                <w:szCs w:val="20"/>
              </w:rPr>
              <w:t xml:space="preserve"> (ida e volta) partindo do centro de Cotiporã.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76C6" w14:textId="59E8FF77" w:rsidR="003C20A7" w:rsidRPr="00590DC7" w:rsidRDefault="003C20A7" w:rsidP="003C20A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8,32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463F" w14:textId="50D29A48" w:rsidR="003C20A7" w:rsidRPr="00590DC7" w:rsidRDefault="003C20A7" w:rsidP="003C20A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8,60</w:t>
            </w:r>
          </w:p>
        </w:tc>
      </w:tr>
      <w:tr w:rsidR="003C20A7" w:rsidRPr="00590DC7" w14:paraId="05303051" w14:textId="77777777" w:rsidTr="003C20A7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40540" w14:textId="77777777" w:rsidR="003C20A7" w:rsidRPr="00590DC7" w:rsidRDefault="003C20A7" w:rsidP="003C20A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590DC7">
              <w:rPr>
                <w:rFonts w:ascii="Arial Narrow" w:hAnsi="Arial Narrow" w:cs="Arial"/>
                <w:sz w:val="20"/>
                <w:szCs w:val="20"/>
              </w:rPr>
              <w:t>05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A19A1" w14:textId="77777777" w:rsidR="003C20A7" w:rsidRPr="00590DC7" w:rsidRDefault="003C20A7" w:rsidP="003C20A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590DC7">
              <w:rPr>
                <w:rFonts w:ascii="Arial Narrow" w:hAnsi="Arial Narrow" w:cs="Arial"/>
                <w:sz w:val="20"/>
                <w:szCs w:val="20"/>
              </w:rPr>
              <w:t xml:space="preserve">Transporte de passageiros com veículo </w:t>
            </w:r>
            <w:r w:rsidRPr="00590DC7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VAN </w:t>
            </w:r>
            <w:r w:rsidRPr="00590DC7">
              <w:rPr>
                <w:rFonts w:ascii="Arial Narrow" w:hAnsi="Arial Narrow" w:cs="Arial"/>
                <w:sz w:val="20"/>
                <w:szCs w:val="20"/>
              </w:rPr>
              <w:t xml:space="preserve">com capacidade mínima de </w:t>
            </w:r>
            <w:r w:rsidRPr="00590DC7">
              <w:rPr>
                <w:rFonts w:ascii="Arial Narrow" w:hAnsi="Arial Narrow" w:cs="Arial"/>
                <w:sz w:val="20"/>
                <w:szCs w:val="20"/>
                <w:u w:val="single"/>
              </w:rPr>
              <w:t>15 lugares</w:t>
            </w:r>
            <w:r w:rsidRPr="00590DC7">
              <w:rPr>
                <w:rFonts w:ascii="Arial Narrow" w:hAnsi="Arial Narrow" w:cs="Arial"/>
                <w:sz w:val="20"/>
                <w:szCs w:val="20"/>
              </w:rPr>
              <w:t xml:space="preserve">, equipado com ar condicionado, tacógrafo instalado e todos os demais itens de segurança conforme legislação de </w:t>
            </w:r>
            <w:proofErr w:type="gramStart"/>
            <w:r w:rsidRPr="00590DC7">
              <w:rPr>
                <w:rFonts w:ascii="Arial Narrow" w:hAnsi="Arial Narrow" w:cs="Arial"/>
                <w:sz w:val="20"/>
                <w:szCs w:val="20"/>
              </w:rPr>
              <w:t>transito</w:t>
            </w:r>
            <w:proofErr w:type="gramEnd"/>
            <w:r w:rsidRPr="00590DC7">
              <w:rPr>
                <w:rFonts w:ascii="Arial Narrow" w:hAnsi="Arial Narrow" w:cs="Arial"/>
                <w:sz w:val="20"/>
                <w:szCs w:val="20"/>
              </w:rPr>
              <w:t xml:space="preserve"> vigente, de acordo com as normas do DENATRAN. Com percurso de até 300 KM (ida e volta) partindo do centro de Cotiporã.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508F" w14:textId="5A9D6148" w:rsidR="003C20A7" w:rsidRPr="00590DC7" w:rsidRDefault="003C20A7" w:rsidP="003C20A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6,23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3938" w14:textId="202EBC59" w:rsidR="003C20A7" w:rsidRPr="00590DC7" w:rsidRDefault="003C20A7" w:rsidP="003C20A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6,42</w:t>
            </w:r>
          </w:p>
        </w:tc>
      </w:tr>
      <w:tr w:rsidR="003C20A7" w:rsidRPr="00590DC7" w14:paraId="4C322A8F" w14:textId="77777777" w:rsidTr="003C20A7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A379E" w14:textId="77777777" w:rsidR="003C20A7" w:rsidRPr="00590DC7" w:rsidRDefault="003C20A7" w:rsidP="003C20A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590DC7">
              <w:rPr>
                <w:rFonts w:ascii="Arial Narrow" w:hAnsi="Arial Narrow" w:cs="Arial"/>
                <w:sz w:val="20"/>
                <w:szCs w:val="20"/>
              </w:rPr>
              <w:t>06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477FA" w14:textId="77777777" w:rsidR="003C20A7" w:rsidRPr="00590DC7" w:rsidRDefault="003C20A7" w:rsidP="003C20A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590DC7">
              <w:rPr>
                <w:rFonts w:ascii="Arial Narrow" w:hAnsi="Arial Narrow" w:cs="Arial"/>
                <w:sz w:val="20"/>
                <w:szCs w:val="20"/>
              </w:rPr>
              <w:t xml:space="preserve">Transporte de passageiros com veículo </w:t>
            </w:r>
            <w:r w:rsidRPr="00590DC7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VAN </w:t>
            </w:r>
            <w:r w:rsidRPr="00590DC7">
              <w:rPr>
                <w:rFonts w:ascii="Arial Narrow" w:hAnsi="Arial Narrow" w:cs="Arial"/>
                <w:sz w:val="20"/>
                <w:szCs w:val="20"/>
              </w:rPr>
              <w:t xml:space="preserve">com capacidade mínima de </w:t>
            </w:r>
            <w:r w:rsidRPr="00590DC7">
              <w:rPr>
                <w:rFonts w:ascii="Arial Narrow" w:hAnsi="Arial Narrow" w:cs="Arial"/>
                <w:sz w:val="20"/>
                <w:szCs w:val="20"/>
                <w:u w:val="single"/>
              </w:rPr>
              <w:t>15 lugares</w:t>
            </w:r>
            <w:r w:rsidRPr="00590DC7">
              <w:rPr>
                <w:rFonts w:ascii="Arial Narrow" w:hAnsi="Arial Narrow" w:cs="Arial"/>
                <w:sz w:val="20"/>
                <w:szCs w:val="20"/>
              </w:rPr>
              <w:t xml:space="preserve">, equipado com ar </w:t>
            </w:r>
            <w:r w:rsidRPr="00590DC7">
              <w:rPr>
                <w:rFonts w:ascii="Arial Narrow" w:hAnsi="Arial Narrow" w:cs="Arial"/>
                <w:sz w:val="20"/>
                <w:szCs w:val="20"/>
              </w:rPr>
              <w:lastRenderedPageBreak/>
              <w:t xml:space="preserve">condicionado, tacógrafo instalado e todos os demais itens de segurança conforme legislação de </w:t>
            </w:r>
            <w:proofErr w:type="gramStart"/>
            <w:r w:rsidRPr="00590DC7">
              <w:rPr>
                <w:rFonts w:ascii="Arial Narrow" w:hAnsi="Arial Narrow" w:cs="Arial"/>
                <w:sz w:val="20"/>
                <w:szCs w:val="20"/>
              </w:rPr>
              <w:t>transito</w:t>
            </w:r>
            <w:proofErr w:type="gramEnd"/>
            <w:r w:rsidRPr="00590DC7">
              <w:rPr>
                <w:rFonts w:ascii="Arial Narrow" w:hAnsi="Arial Narrow" w:cs="Arial"/>
                <w:sz w:val="20"/>
                <w:szCs w:val="20"/>
              </w:rPr>
              <w:t xml:space="preserve"> vigente, de acordo com as normas do DENATRAN. Com percurso acima 300 KM (ida e volta) partindo do centro de Cotiporã.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8303" w14:textId="62A9EAF5" w:rsidR="003C20A7" w:rsidRPr="00590DC7" w:rsidRDefault="003C20A7" w:rsidP="003C20A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lastRenderedPageBreak/>
              <w:t>5,32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EBF2" w14:textId="7974562C" w:rsidR="003C20A7" w:rsidRPr="00590DC7" w:rsidRDefault="003C20A7" w:rsidP="003C20A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5,47</w:t>
            </w:r>
          </w:p>
        </w:tc>
      </w:tr>
    </w:tbl>
    <w:p w14:paraId="05B6D36B" w14:textId="1EDBCE80" w:rsidR="00CB7130" w:rsidRPr="0023414B" w:rsidRDefault="00CB7130" w:rsidP="00CB7130">
      <w:pPr>
        <w:jc w:val="both"/>
        <w:rPr>
          <w:rFonts w:ascii="Arial Narrow" w:hAnsi="Arial Narrow" w:cs="Arial"/>
          <w:sz w:val="20"/>
          <w:szCs w:val="20"/>
        </w:rPr>
      </w:pPr>
    </w:p>
    <w:p w14:paraId="0EE2F58A" w14:textId="753A3B05" w:rsidR="00E5778B" w:rsidRPr="00CB7130" w:rsidRDefault="00CB7130" w:rsidP="00E5778B">
      <w:pPr>
        <w:jc w:val="both"/>
        <w:rPr>
          <w:rFonts w:ascii="Arial Narrow" w:hAnsi="Arial Narrow"/>
          <w:b/>
          <w:sz w:val="20"/>
          <w:szCs w:val="20"/>
        </w:rPr>
      </w:pPr>
      <w:r w:rsidRPr="0023414B">
        <w:rPr>
          <w:rFonts w:ascii="Arial Narrow" w:hAnsi="Arial Narrow"/>
          <w:b/>
          <w:sz w:val="20"/>
          <w:szCs w:val="20"/>
        </w:rPr>
        <w:t xml:space="preserve">Cláusula </w:t>
      </w:r>
      <w:r>
        <w:rPr>
          <w:rFonts w:ascii="Arial Narrow" w:hAnsi="Arial Narrow"/>
          <w:b/>
          <w:sz w:val="20"/>
          <w:szCs w:val="20"/>
        </w:rPr>
        <w:t>Te</w:t>
      </w:r>
      <w:r w:rsidR="00C30C5F">
        <w:rPr>
          <w:rFonts w:ascii="Arial Narrow" w:hAnsi="Arial Narrow"/>
          <w:b/>
          <w:sz w:val="20"/>
          <w:szCs w:val="20"/>
        </w:rPr>
        <w:t>r</w:t>
      </w:r>
      <w:r>
        <w:rPr>
          <w:rFonts w:ascii="Arial Narrow" w:hAnsi="Arial Narrow"/>
          <w:b/>
          <w:sz w:val="20"/>
          <w:szCs w:val="20"/>
        </w:rPr>
        <w:t>ceira</w:t>
      </w:r>
      <w:r w:rsidRPr="0023414B">
        <w:rPr>
          <w:rFonts w:ascii="Arial Narrow" w:hAnsi="Arial Narrow"/>
          <w:b/>
          <w:sz w:val="20"/>
          <w:szCs w:val="20"/>
        </w:rPr>
        <w:t>:</w:t>
      </w:r>
    </w:p>
    <w:p w14:paraId="353CF31A" w14:textId="155BB322" w:rsidR="00FE0C07" w:rsidRPr="00FE0C07" w:rsidRDefault="00FE0C07" w:rsidP="00FE0C07">
      <w:pPr>
        <w:pStyle w:val="Recuodecorpodetexto"/>
        <w:spacing w:after="0"/>
        <w:ind w:left="0"/>
        <w:jc w:val="both"/>
        <w:rPr>
          <w:rFonts w:ascii="Arial Narrow" w:hAnsi="Arial Narrow"/>
          <w:sz w:val="20"/>
          <w:szCs w:val="20"/>
        </w:rPr>
      </w:pPr>
      <w:r w:rsidRPr="00FE0C07">
        <w:rPr>
          <w:rFonts w:ascii="Arial Narrow" w:hAnsi="Arial Narrow"/>
          <w:sz w:val="20"/>
          <w:szCs w:val="20"/>
        </w:rPr>
        <w:t>Estando assim certos e ajustados, as partes firmam o presente instrumento de forma eletrônica, mediante assinatura digital, nos termos da legislação vigente, o qual é considerado original para todos os efeitos legais, dispensada a emissão em vias físicas, sendo composto por 0</w:t>
      </w:r>
      <w:r w:rsidR="003C20A7">
        <w:rPr>
          <w:rFonts w:ascii="Arial Narrow" w:hAnsi="Arial Narrow"/>
          <w:sz w:val="20"/>
          <w:szCs w:val="20"/>
        </w:rPr>
        <w:t>2</w:t>
      </w:r>
      <w:r w:rsidRPr="00FE0C07">
        <w:rPr>
          <w:rFonts w:ascii="Arial Narrow" w:hAnsi="Arial Narrow"/>
          <w:sz w:val="20"/>
          <w:szCs w:val="20"/>
        </w:rPr>
        <w:t xml:space="preserve"> (</w:t>
      </w:r>
      <w:r w:rsidR="003C20A7">
        <w:rPr>
          <w:rFonts w:ascii="Arial Narrow" w:hAnsi="Arial Narrow"/>
          <w:sz w:val="20"/>
          <w:szCs w:val="20"/>
        </w:rPr>
        <w:t>duas</w:t>
      </w:r>
      <w:r w:rsidRPr="00FE0C07">
        <w:rPr>
          <w:rFonts w:ascii="Arial Narrow" w:hAnsi="Arial Narrow"/>
          <w:sz w:val="20"/>
          <w:szCs w:val="20"/>
        </w:rPr>
        <w:t>) laudas, contando com a assinatura das partes contratantes, das testemunhas e com o visto da Assessoria Jurídica do Município, para que produza seus efeitos legais.</w:t>
      </w:r>
    </w:p>
    <w:p w14:paraId="75F71E3F" w14:textId="77777777" w:rsidR="004E21BE" w:rsidRPr="0023414B" w:rsidRDefault="004E21BE" w:rsidP="00E5778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firstLine="1080"/>
        <w:jc w:val="both"/>
        <w:rPr>
          <w:rFonts w:ascii="Arial Narrow" w:hAnsi="Arial Narrow" w:cs="Arial"/>
          <w:sz w:val="20"/>
          <w:szCs w:val="20"/>
        </w:rPr>
      </w:pPr>
    </w:p>
    <w:p w14:paraId="24503B71" w14:textId="70F22B60" w:rsidR="00E5778B" w:rsidRDefault="00E5778B" w:rsidP="00E5778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Arial Narrow" w:hAnsi="Arial Narrow" w:cs="Arial"/>
          <w:sz w:val="20"/>
          <w:szCs w:val="20"/>
        </w:rPr>
      </w:pPr>
      <w:r w:rsidRPr="0023414B">
        <w:rPr>
          <w:rFonts w:ascii="Arial Narrow" w:hAnsi="Arial Narrow" w:cs="Arial"/>
          <w:sz w:val="20"/>
          <w:szCs w:val="20"/>
        </w:rPr>
        <w:t>Cotiporã/RS</w:t>
      </w:r>
      <w:r w:rsidR="008E482C" w:rsidRPr="0023414B">
        <w:rPr>
          <w:rFonts w:ascii="Arial Narrow" w:hAnsi="Arial Narrow" w:cs="Arial"/>
          <w:sz w:val="20"/>
          <w:szCs w:val="20"/>
        </w:rPr>
        <w:t xml:space="preserve">, </w:t>
      </w:r>
      <w:r w:rsidR="003C20A7">
        <w:rPr>
          <w:rFonts w:ascii="Arial Narrow" w:hAnsi="Arial Narrow" w:cs="Arial"/>
          <w:sz w:val="20"/>
          <w:szCs w:val="20"/>
        </w:rPr>
        <w:t>2</w:t>
      </w:r>
      <w:r w:rsidR="003A5996">
        <w:rPr>
          <w:rFonts w:ascii="Arial Narrow" w:hAnsi="Arial Narrow" w:cs="Arial"/>
          <w:sz w:val="20"/>
          <w:szCs w:val="20"/>
        </w:rPr>
        <w:t xml:space="preserve">2 </w:t>
      </w:r>
      <w:r w:rsidR="00CA6B3E">
        <w:rPr>
          <w:rFonts w:ascii="Arial Narrow" w:hAnsi="Arial Narrow" w:cs="Arial"/>
          <w:sz w:val="20"/>
          <w:szCs w:val="20"/>
        </w:rPr>
        <w:t xml:space="preserve">de </w:t>
      </w:r>
      <w:proofErr w:type="gramStart"/>
      <w:r w:rsidR="003C20A7">
        <w:rPr>
          <w:rFonts w:ascii="Arial Narrow" w:hAnsi="Arial Narrow" w:cs="Arial"/>
          <w:sz w:val="20"/>
          <w:szCs w:val="20"/>
        </w:rPr>
        <w:t xml:space="preserve">abril </w:t>
      </w:r>
      <w:r w:rsidR="00CA6B3E">
        <w:rPr>
          <w:rFonts w:ascii="Arial Narrow" w:hAnsi="Arial Narrow" w:cs="Arial"/>
          <w:sz w:val="20"/>
          <w:szCs w:val="20"/>
        </w:rPr>
        <w:t xml:space="preserve"> de</w:t>
      </w:r>
      <w:proofErr w:type="gramEnd"/>
      <w:r w:rsidR="00CA6B3E">
        <w:rPr>
          <w:rFonts w:ascii="Arial Narrow" w:hAnsi="Arial Narrow" w:cs="Arial"/>
          <w:sz w:val="20"/>
          <w:szCs w:val="20"/>
        </w:rPr>
        <w:t xml:space="preserve"> 2026</w:t>
      </w:r>
    </w:p>
    <w:p w14:paraId="13AEFE26" w14:textId="77777777" w:rsidR="00CA6B3E" w:rsidRDefault="00CA6B3E" w:rsidP="00E5778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Arial Narrow" w:hAnsi="Arial Narrow" w:cs="Arial"/>
          <w:sz w:val="20"/>
          <w:szCs w:val="20"/>
        </w:rPr>
      </w:pPr>
    </w:p>
    <w:p w14:paraId="53D51925" w14:textId="77777777" w:rsidR="00CA6B3E" w:rsidRPr="0023414B" w:rsidRDefault="00CA6B3E" w:rsidP="00E5778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Arial Narrow" w:hAnsi="Arial Narrow" w:cs="Arial"/>
          <w:sz w:val="20"/>
          <w:szCs w:val="20"/>
        </w:rPr>
      </w:pPr>
    </w:p>
    <w:p w14:paraId="35052EE6" w14:textId="77777777" w:rsidR="00E5778B" w:rsidRDefault="00E5778B" w:rsidP="00E5778B">
      <w:pPr>
        <w:jc w:val="center"/>
        <w:rPr>
          <w:rFonts w:ascii="Arial Narrow" w:hAnsi="Arial Narrow" w:cs="Arial"/>
          <w:b/>
          <w:sz w:val="16"/>
          <w:szCs w:val="16"/>
        </w:rPr>
      </w:pPr>
    </w:p>
    <w:p w14:paraId="63CDCD56" w14:textId="77777777" w:rsidR="00C30C5F" w:rsidRDefault="00C30C5F" w:rsidP="00E5778B">
      <w:pPr>
        <w:jc w:val="center"/>
        <w:rPr>
          <w:rFonts w:ascii="Arial Narrow" w:hAnsi="Arial Narrow" w:cs="Arial"/>
          <w:b/>
          <w:sz w:val="16"/>
          <w:szCs w:val="16"/>
        </w:rPr>
      </w:pPr>
    </w:p>
    <w:p w14:paraId="6D360EF9" w14:textId="77777777" w:rsidR="00590DC7" w:rsidRDefault="00590DC7" w:rsidP="00590DC7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4DE94A43" w14:textId="77777777" w:rsidR="00590DC7" w:rsidRPr="00590DC7" w:rsidRDefault="00590DC7" w:rsidP="00590DC7">
      <w:pPr>
        <w:rPr>
          <w:rFonts w:ascii="Arial Narrow" w:hAnsi="Arial Narrow" w:cs="Arial"/>
          <w:sz w:val="20"/>
          <w:szCs w:val="20"/>
        </w:rPr>
      </w:pPr>
      <w:r w:rsidRPr="00590DC7">
        <w:rPr>
          <w:rFonts w:ascii="Arial Narrow" w:hAnsi="Arial Narrow" w:cs="Arial"/>
          <w:b/>
          <w:sz w:val="20"/>
          <w:szCs w:val="20"/>
        </w:rPr>
        <w:t>JOSÉ CARLOS BREDA</w:t>
      </w:r>
      <w:r w:rsidRPr="00590DC7">
        <w:rPr>
          <w:rFonts w:ascii="Arial Narrow" w:hAnsi="Arial Narrow" w:cs="Arial"/>
          <w:b/>
          <w:sz w:val="20"/>
          <w:szCs w:val="20"/>
        </w:rPr>
        <w:tab/>
      </w:r>
      <w:r w:rsidRPr="00590DC7">
        <w:rPr>
          <w:rFonts w:ascii="Arial Narrow" w:hAnsi="Arial Narrow" w:cs="Arial"/>
          <w:sz w:val="20"/>
          <w:szCs w:val="20"/>
        </w:rPr>
        <w:t xml:space="preserve">                                                </w:t>
      </w:r>
      <w:r w:rsidRPr="00590DC7">
        <w:rPr>
          <w:rFonts w:ascii="Arial Narrow" w:hAnsi="Arial Narrow" w:cs="Arial"/>
          <w:sz w:val="20"/>
          <w:szCs w:val="20"/>
        </w:rPr>
        <w:tab/>
        <w:t xml:space="preserve">                    </w:t>
      </w:r>
      <w:r w:rsidRPr="00590DC7">
        <w:rPr>
          <w:rFonts w:ascii="Arial Narrow" w:hAnsi="Arial Narrow" w:cs="Arial"/>
          <w:b/>
          <w:bCs/>
          <w:sz w:val="20"/>
          <w:szCs w:val="20"/>
        </w:rPr>
        <w:t>Ferrari Turismo e Viagens LTDA</w:t>
      </w:r>
    </w:p>
    <w:p w14:paraId="09D2C416" w14:textId="77777777" w:rsidR="00590DC7" w:rsidRPr="00590DC7" w:rsidRDefault="00590DC7" w:rsidP="00590DC7">
      <w:pPr>
        <w:rPr>
          <w:rFonts w:ascii="Arial Narrow" w:hAnsi="Arial Narrow" w:cs="Arial"/>
          <w:sz w:val="20"/>
          <w:szCs w:val="20"/>
        </w:rPr>
      </w:pPr>
      <w:r w:rsidRPr="00590DC7">
        <w:rPr>
          <w:rFonts w:ascii="Arial Narrow" w:hAnsi="Arial Narrow" w:cs="Arial"/>
          <w:sz w:val="20"/>
          <w:szCs w:val="20"/>
        </w:rPr>
        <w:t xml:space="preserve">Prefeito de Cotiporã                  </w:t>
      </w:r>
      <w:r w:rsidRPr="00590DC7">
        <w:rPr>
          <w:rFonts w:ascii="Arial Narrow" w:hAnsi="Arial Narrow" w:cs="Arial"/>
          <w:sz w:val="20"/>
          <w:szCs w:val="20"/>
        </w:rPr>
        <w:tab/>
      </w:r>
      <w:r w:rsidRPr="00590DC7">
        <w:rPr>
          <w:rFonts w:ascii="Arial Narrow" w:hAnsi="Arial Narrow" w:cs="Arial"/>
          <w:sz w:val="20"/>
          <w:szCs w:val="20"/>
        </w:rPr>
        <w:tab/>
      </w:r>
      <w:r w:rsidRPr="00590DC7">
        <w:rPr>
          <w:rFonts w:ascii="Arial Narrow" w:hAnsi="Arial Narrow" w:cs="Arial"/>
          <w:sz w:val="20"/>
          <w:szCs w:val="20"/>
        </w:rPr>
        <w:tab/>
      </w:r>
      <w:r w:rsidRPr="00590DC7">
        <w:rPr>
          <w:rFonts w:ascii="Arial Narrow" w:hAnsi="Arial Narrow" w:cs="Arial"/>
          <w:sz w:val="20"/>
          <w:szCs w:val="20"/>
        </w:rPr>
        <w:tab/>
        <w:t xml:space="preserve">                    Compromitente Fornecedora </w:t>
      </w:r>
    </w:p>
    <w:p w14:paraId="75B92800" w14:textId="77777777" w:rsidR="00590DC7" w:rsidRPr="00590DC7" w:rsidRDefault="00590DC7" w:rsidP="00590DC7">
      <w:pPr>
        <w:ind w:right="27" w:firstLine="2127"/>
        <w:rPr>
          <w:rFonts w:ascii="Arial Narrow" w:hAnsi="Arial Narrow" w:cs="Arial"/>
          <w:sz w:val="20"/>
          <w:szCs w:val="20"/>
          <w:u w:val="single"/>
        </w:rPr>
      </w:pPr>
    </w:p>
    <w:p w14:paraId="5B40880D" w14:textId="77777777" w:rsidR="00590DC7" w:rsidRPr="00590DC7" w:rsidRDefault="00590DC7" w:rsidP="00590DC7">
      <w:pPr>
        <w:ind w:right="27" w:firstLine="2127"/>
        <w:rPr>
          <w:rFonts w:ascii="Arial Narrow" w:hAnsi="Arial Narrow" w:cs="Arial"/>
          <w:sz w:val="20"/>
          <w:szCs w:val="20"/>
          <w:u w:val="single"/>
        </w:rPr>
      </w:pPr>
    </w:p>
    <w:p w14:paraId="55B044E5" w14:textId="77777777" w:rsidR="00590DC7" w:rsidRPr="00590DC7" w:rsidRDefault="00590DC7" w:rsidP="00590DC7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 w:rsidRPr="00590DC7">
        <w:rPr>
          <w:rFonts w:ascii="Arial Narrow" w:hAnsi="Arial Narrow" w:cs="Arial"/>
          <w:sz w:val="20"/>
          <w:szCs w:val="20"/>
          <w:u w:val="single"/>
        </w:rPr>
        <w:t>Visto</w:t>
      </w:r>
      <w:r w:rsidRPr="00590DC7">
        <w:rPr>
          <w:rFonts w:ascii="Arial Narrow" w:hAnsi="Arial Narrow" w:cs="Arial"/>
          <w:sz w:val="20"/>
          <w:szCs w:val="20"/>
        </w:rPr>
        <w:t>:</w:t>
      </w:r>
      <w:r w:rsidRPr="00590DC7">
        <w:rPr>
          <w:rFonts w:ascii="Arial Narrow" w:hAnsi="Arial Narrow" w:cs="Arial"/>
          <w:sz w:val="20"/>
          <w:szCs w:val="20"/>
        </w:rPr>
        <w:tab/>
        <w:t xml:space="preserve">         </w:t>
      </w:r>
      <w:r w:rsidRPr="00590DC7">
        <w:rPr>
          <w:rFonts w:ascii="Arial Narrow" w:hAnsi="Arial Narrow" w:cs="Arial"/>
          <w:sz w:val="20"/>
          <w:szCs w:val="20"/>
          <w:u w:val="single"/>
        </w:rPr>
        <w:t>Testemunhas</w:t>
      </w:r>
      <w:r w:rsidRPr="00590DC7">
        <w:rPr>
          <w:rFonts w:ascii="Arial Narrow" w:hAnsi="Arial Narrow" w:cs="Arial"/>
          <w:sz w:val="20"/>
          <w:szCs w:val="20"/>
        </w:rPr>
        <w:t>:</w:t>
      </w:r>
      <w:r w:rsidRPr="00590DC7">
        <w:rPr>
          <w:rFonts w:ascii="Arial Narrow" w:hAnsi="Arial Narrow" w:cs="Arial"/>
          <w:sz w:val="20"/>
          <w:szCs w:val="20"/>
        </w:rPr>
        <w:tab/>
      </w:r>
      <w:r w:rsidRPr="00590DC7">
        <w:rPr>
          <w:rFonts w:ascii="Arial Narrow" w:hAnsi="Arial Narrow" w:cs="Arial"/>
          <w:sz w:val="20"/>
          <w:szCs w:val="20"/>
        </w:rPr>
        <w:tab/>
      </w:r>
    </w:p>
    <w:p w14:paraId="664FEDCA" w14:textId="77777777" w:rsidR="00590DC7" w:rsidRPr="00590DC7" w:rsidRDefault="00590DC7" w:rsidP="00590DC7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23624E1A" w14:textId="77777777" w:rsidR="00590DC7" w:rsidRPr="00590DC7" w:rsidRDefault="00590DC7" w:rsidP="00590DC7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0D5B0E9E" w14:textId="77777777" w:rsidR="00590DC7" w:rsidRDefault="00590DC7" w:rsidP="00590DC7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1DD59840" w14:textId="77777777" w:rsidR="00062C02" w:rsidRPr="00590DC7" w:rsidRDefault="00062C02" w:rsidP="00590DC7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794C8EB3" w14:textId="77777777" w:rsidR="00590DC7" w:rsidRPr="00590DC7" w:rsidRDefault="00590DC7" w:rsidP="00590DC7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090B57ED" w14:textId="062AAA9E" w:rsidR="00590DC7" w:rsidRPr="00590DC7" w:rsidRDefault="00590DC7" w:rsidP="00590DC7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 w:rsidRPr="00590DC7">
        <w:rPr>
          <w:rFonts w:ascii="Arial Narrow" w:hAnsi="Arial Narrow" w:cs="Arial"/>
          <w:b/>
          <w:sz w:val="20"/>
          <w:szCs w:val="20"/>
        </w:rPr>
        <w:t>Assessoria Jurídica do Município</w:t>
      </w:r>
      <w:r w:rsidRPr="00590DC7">
        <w:rPr>
          <w:rFonts w:ascii="Arial Narrow" w:hAnsi="Arial Narrow" w:cs="Arial"/>
          <w:b/>
          <w:sz w:val="20"/>
          <w:szCs w:val="20"/>
        </w:rPr>
        <w:tab/>
        <w:t xml:space="preserve">      Dener Zanella                                       </w:t>
      </w:r>
      <w:r>
        <w:rPr>
          <w:rFonts w:ascii="Arial Narrow" w:hAnsi="Arial Narrow" w:cs="Arial"/>
          <w:b/>
          <w:sz w:val="20"/>
          <w:szCs w:val="20"/>
        </w:rPr>
        <w:t xml:space="preserve">       </w:t>
      </w:r>
      <w:r w:rsidRPr="00590DC7">
        <w:rPr>
          <w:rFonts w:ascii="Arial Narrow" w:hAnsi="Arial Narrow" w:cs="Arial"/>
          <w:b/>
          <w:sz w:val="20"/>
          <w:szCs w:val="20"/>
        </w:rPr>
        <w:t xml:space="preserve">Elisandra </w:t>
      </w:r>
      <w:proofErr w:type="spellStart"/>
      <w:r w:rsidRPr="00590DC7">
        <w:rPr>
          <w:rFonts w:ascii="Arial Narrow" w:hAnsi="Arial Narrow" w:cs="Arial"/>
          <w:b/>
          <w:sz w:val="20"/>
          <w:szCs w:val="20"/>
        </w:rPr>
        <w:t>Scussel</w:t>
      </w:r>
      <w:proofErr w:type="spellEnd"/>
    </w:p>
    <w:p w14:paraId="1338CBFC" w14:textId="77777777" w:rsidR="00590DC7" w:rsidRPr="00590DC7" w:rsidRDefault="00590DC7" w:rsidP="00590DC7">
      <w:pPr>
        <w:tabs>
          <w:tab w:val="left" w:pos="4253"/>
        </w:tabs>
        <w:rPr>
          <w:rFonts w:ascii="Arial Narrow" w:hAnsi="Arial Narrow" w:cs="Arial"/>
          <w:sz w:val="20"/>
          <w:szCs w:val="20"/>
        </w:rPr>
      </w:pPr>
      <w:r w:rsidRPr="00590DC7">
        <w:rPr>
          <w:rFonts w:ascii="Arial Narrow" w:hAnsi="Arial Narrow" w:cs="Arial"/>
          <w:sz w:val="20"/>
          <w:szCs w:val="20"/>
        </w:rPr>
        <w:t xml:space="preserve">             </w:t>
      </w:r>
      <w:r w:rsidRPr="00590DC7">
        <w:rPr>
          <w:rFonts w:ascii="Arial Narrow" w:hAnsi="Arial Narrow" w:cs="Arial"/>
          <w:b/>
          <w:sz w:val="20"/>
          <w:szCs w:val="20"/>
        </w:rPr>
        <w:t>de Cotiporã</w:t>
      </w:r>
      <w:r w:rsidRPr="00590DC7">
        <w:rPr>
          <w:rFonts w:ascii="Arial Narrow" w:hAnsi="Arial Narrow" w:cs="Arial"/>
          <w:sz w:val="20"/>
          <w:szCs w:val="20"/>
        </w:rPr>
        <w:tab/>
        <w:t xml:space="preserve">      CPF/MF nº 023.201.750-67                          CPF/MF nº 009.853.300-23</w:t>
      </w:r>
    </w:p>
    <w:p w14:paraId="04F62E75" w14:textId="77777777" w:rsidR="00590DC7" w:rsidRPr="00590DC7" w:rsidRDefault="00590DC7" w:rsidP="00590DC7">
      <w:pPr>
        <w:tabs>
          <w:tab w:val="left" w:pos="4253"/>
        </w:tabs>
        <w:rPr>
          <w:rFonts w:ascii="Arial Narrow" w:hAnsi="Arial Narrow" w:cs="Arial"/>
          <w:sz w:val="20"/>
          <w:szCs w:val="20"/>
        </w:rPr>
      </w:pPr>
    </w:p>
    <w:p w14:paraId="736102E9" w14:textId="77777777" w:rsidR="00590DC7" w:rsidRPr="00590DC7" w:rsidRDefault="00590DC7" w:rsidP="00590DC7">
      <w:pPr>
        <w:tabs>
          <w:tab w:val="left" w:pos="4253"/>
        </w:tabs>
        <w:rPr>
          <w:rFonts w:ascii="Arial Narrow" w:hAnsi="Arial Narrow" w:cs="Arial"/>
          <w:sz w:val="20"/>
          <w:szCs w:val="20"/>
        </w:rPr>
      </w:pPr>
    </w:p>
    <w:p w14:paraId="6BB99EA0" w14:textId="77777777" w:rsidR="00590DC7" w:rsidRDefault="00590DC7" w:rsidP="00590DC7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4B07553D" w14:textId="77777777" w:rsidR="00590DC7" w:rsidRDefault="00590DC7" w:rsidP="00590DC7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735DDB66" w14:textId="77777777" w:rsidR="00590DC7" w:rsidRDefault="00590DC7" w:rsidP="00590DC7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2817DAB9" w14:textId="20C107A6" w:rsidR="00F552D5" w:rsidRPr="007A0F96" w:rsidRDefault="00F552D5" w:rsidP="00815432">
      <w:pPr>
        <w:rPr>
          <w:rFonts w:ascii="Arial Narrow" w:hAnsi="Arial Narrow" w:cs="Arial"/>
          <w:color w:val="000000"/>
          <w:sz w:val="16"/>
          <w:szCs w:val="16"/>
        </w:rPr>
      </w:pPr>
    </w:p>
    <w:sectPr w:rsidR="00F552D5" w:rsidRPr="007A0F96" w:rsidSect="0082517F">
      <w:headerReference w:type="default" r:id="rId7"/>
      <w:footerReference w:type="default" r:id="rId8"/>
      <w:pgSz w:w="11906" w:h="16838"/>
      <w:pgMar w:top="2517" w:right="991" w:bottom="1417" w:left="993" w:header="708" w:footer="25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B3245" w14:textId="77777777" w:rsidR="00816B1D" w:rsidRDefault="00816B1D" w:rsidP="00965D67">
      <w:r>
        <w:separator/>
      </w:r>
    </w:p>
  </w:endnote>
  <w:endnote w:type="continuationSeparator" w:id="0">
    <w:p w14:paraId="33F502B6" w14:textId="77777777" w:rsidR="00816B1D" w:rsidRDefault="00816B1D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DejaVu Sans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CADBF" w14:textId="77777777" w:rsidR="00CF3E0D" w:rsidRPr="00E5778B" w:rsidRDefault="00CF3E0D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E5778B">
      <w:rPr>
        <w:rFonts w:ascii="Arial Narrow" w:hAnsi="Arial Narrow" w:cs="Miriam Fixed"/>
        <w:sz w:val="20"/>
        <w:szCs w:val="20"/>
      </w:rPr>
      <w:t xml:space="preserve">RUA SILVEIRA MARTINS, 163 – </w:t>
    </w:r>
    <w:r>
      <w:rPr>
        <w:rFonts w:ascii="Arial Narrow" w:hAnsi="Arial Narrow" w:cs="Miriam Fixed"/>
        <w:sz w:val="20"/>
        <w:szCs w:val="20"/>
      </w:rPr>
      <w:t>TELE</w:t>
    </w:r>
    <w:r w:rsidRPr="00E5778B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4DB24351" w14:textId="77777777" w:rsidR="00CF3E0D" w:rsidRPr="00E5778B" w:rsidRDefault="00CF3E0D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F058C7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Pr="00E5778B">
      <w:rPr>
        <w:rFonts w:ascii="Arial Narrow" w:hAnsi="Arial Narrow" w:cs="Miriam Fixed"/>
        <w:sz w:val="20"/>
        <w:szCs w:val="20"/>
        <w:lang w:val="en-US"/>
      </w:rPr>
      <w:t xml:space="preserve"> - CEP: 95.335-000 – COTIPORÃ/RS</w:t>
    </w:r>
    <w:r>
      <w:rPr>
        <w:rFonts w:ascii="Arial Narrow" w:hAnsi="Arial Narrow" w:cs="Miriam Fixed"/>
        <w:sz w:val="20"/>
        <w:szCs w:val="20"/>
        <w:lang w:val="en-US"/>
      </w:rPr>
      <w:t>.</w:t>
    </w:r>
  </w:p>
  <w:p w14:paraId="4ACD467A" w14:textId="77777777" w:rsidR="00CF3E0D" w:rsidRPr="0067203A" w:rsidRDefault="00CF3E0D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DCE8A" w14:textId="77777777" w:rsidR="00816B1D" w:rsidRDefault="00816B1D" w:rsidP="00965D67">
      <w:r>
        <w:separator/>
      </w:r>
    </w:p>
  </w:footnote>
  <w:footnote w:type="continuationSeparator" w:id="0">
    <w:p w14:paraId="5EFF03F5" w14:textId="77777777" w:rsidR="00816B1D" w:rsidRDefault="00816B1D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33CB3" w14:textId="77777777" w:rsidR="00CB2998" w:rsidRPr="0084175A" w:rsidRDefault="00CB2998" w:rsidP="00CB2998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7DBC5832" wp14:editId="3D9066B5">
          <wp:extent cx="5400040" cy="1316990"/>
          <wp:effectExtent l="0" t="0" r="0" b="0"/>
          <wp:docPr id="522599078" name="Imagem 5225990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409ECD14" w14:textId="321F265D" w:rsidR="00CF3E0D" w:rsidRPr="00CB2998" w:rsidRDefault="00CF3E0D" w:rsidP="00CB299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42173"/>
    <w:rsid w:val="000434F2"/>
    <w:rsid w:val="00043F17"/>
    <w:rsid w:val="00062C02"/>
    <w:rsid w:val="000815DB"/>
    <w:rsid w:val="0008465D"/>
    <w:rsid w:val="000B439E"/>
    <w:rsid w:val="000B44BC"/>
    <w:rsid w:val="000C6686"/>
    <w:rsid w:val="000C68A2"/>
    <w:rsid w:val="000E0FCF"/>
    <w:rsid w:val="000F3D78"/>
    <w:rsid w:val="00101231"/>
    <w:rsid w:val="0012624A"/>
    <w:rsid w:val="00134260"/>
    <w:rsid w:val="001455B3"/>
    <w:rsid w:val="00153038"/>
    <w:rsid w:val="001813BD"/>
    <w:rsid w:val="0018498F"/>
    <w:rsid w:val="001B31D5"/>
    <w:rsid w:val="001D0AF9"/>
    <w:rsid w:val="001D4354"/>
    <w:rsid w:val="001D4BEA"/>
    <w:rsid w:val="001E1672"/>
    <w:rsid w:val="001E24F4"/>
    <w:rsid w:val="0023218B"/>
    <w:rsid w:val="002327E9"/>
    <w:rsid w:val="0023414B"/>
    <w:rsid w:val="00243D9D"/>
    <w:rsid w:val="002455B1"/>
    <w:rsid w:val="00253DE9"/>
    <w:rsid w:val="00261B06"/>
    <w:rsid w:val="00262171"/>
    <w:rsid w:val="002622EA"/>
    <w:rsid w:val="00290A50"/>
    <w:rsid w:val="002A2994"/>
    <w:rsid w:val="002A61D1"/>
    <w:rsid w:val="002B1E69"/>
    <w:rsid w:val="002B4451"/>
    <w:rsid w:val="002D1132"/>
    <w:rsid w:val="002E01D8"/>
    <w:rsid w:val="002F0291"/>
    <w:rsid w:val="002F07FF"/>
    <w:rsid w:val="00311DF6"/>
    <w:rsid w:val="00311ED2"/>
    <w:rsid w:val="00323090"/>
    <w:rsid w:val="00345967"/>
    <w:rsid w:val="00347319"/>
    <w:rsid w:val="00347B53"/>
    <w:rsid w:val="003524FD"/>
    <w:rsid w:val="00362DB1"/>
    <w:rsid w:val="00395380"/>
    <w:rsid w:val="003A1A73"/>
    <w:rsid w:val="003A239D"/>
    <w:rsid w:val="003A4CC9"/>
    <w:rsid w:val="003A5996"/>
    <w:rsid w:val="003A5F1A"/>
    <w:rsid w:val="003C20A7"/>
    <w:rsid w:val="003C2A24"/>
    <w:rsid w:val="003C4477"/>
    <w:rsid w:val="003C6192"/>
    <w:rsid w:val="003D16CE"/>
    <w:rsid w:val="003D51FC"/>
    <w:rsid w:val="003F0F09"/>
    <w:rsid w:val="003F1BE4"/>
    <w:rsid w:val="003F43FD"/>
    <w:rsid w:val="00411577"/>
    <w:rsid w:val="00432890"/>
    <w:rsid w:val="004352A5"/>
    <w:rsid w:val="00437D05"/>
    <w:rsid w:val="004438C6"/>
    <w:rsid w:val="00447C23"/>
    <w:rsid w:val="00454C29"/>
    <w:rsid w:val="00456182"/>
    <w:rsid w:val="00470026"/>
    <w:rsid w:val="004921C6"/>
    <w:rsid w:val="0049452C"/>
    <w:rsid w:val="004B5301"/>
    <w:rsid w:val="004B70A5"/>
    <w:rsid w:val="004D4704"/>
    <w:rsid w:val="004E21BE"/>
    <w:rsid w:val="004E6970"/>
    <w:rsid w:val="004E7540"/>
    <w:rsid w:val="004F4B11"/>
    <w:rsid w:val="00503888"/>
    <w:rsid w:val="00506000"/>
    <w:rsid w:val="00514051"/>
    <w:rsid w:val="00535013"/>
    <w:rsid w:val="005806AE"/>
    <w:rsid w:val="0058386A"/>
    <w:rsid w:val="00584385"/>
    <w:rsid w:val="00590A81"/>
    <w:rsid w:val="00590DC7"/>
    <w:rsid w:val="005A005C"/>
    <w:rsid w:val="005A04F5"/>
    <w:rsid w:val="005A1637"/>
    <w:rsid w:val="005D1FA8"/>
    <w:rsid w:val="005D2469"/>
    <w:rsid w:val="005D5B2B"/>
    <w:rsid w:val="005E1223"/>
    <w:rsid w:val="005E1A1E"/>
    <w:rsid w:val="005E669A"/>
    <w:rsid w:val="00603878"/>
    <w:rsid w:val="006167B2"/>
    <w:rsid w:val="00620BD6"/>
    <w:rsid w:val="006262F3"/>
    <w:rsid w:val="00627DE3"/>
    <w:rsid w:val="00632A01"/>
    <w:rsid w:val="00640269"/>
    <w:rsid w:val="00645899"/>
    <w:rsid w:val="0065063B"/>
    <w:rsid w:val="00650680"/>
    <w:rsid w:val="00662227"/>
    <w:rsid w:val="0067203A"/>
    <w:rsid w:val="00673FFD"/>
    <w:rsid w:val="00681F9C"/>
    <w:rsid w:val="006A1C05"/>
    <w:rsid w:val="006A3F6A"/>
    <w:rsid w:val="006B5A4B"/>
    <w:rsid w:val="006B787F"/>
    <w:rsid w:val="006C52B9"/>
    <w:rsid w:val="006F5DDA"/>
    <w:rsid w:val="007070AD"/>
    <w:rsid w:val="00735DB9"/>
    <w:rsid w:val="00752CA3"/>
    <w:rsid w:val="007A0F96"/>
    <w:rsid w:val="00815432"/>
    <w:rsid w:val="00816B1D"/>
    <w:rsid w:val="0082517F"/>
    <w:rsid w:val="0084175A"/>
    <w:rsid w:val="00841F3B"/>
    <w:rsid w:val="00890A65"/>
    <w:rsid w:val="00892162"/>
    <w:rsid w:val="008931A3"/>
    <w:rsid w:val="008A1A1F"/>
    <w:rsid w:val="008C0E2C"/>
    <w:rsid w:val="008D15E6"/>
    <w:rsid w:val="008D379A"/>
    <w:rsid w:val="008E0B34"/>
    <w:rsid w:val="008E482C"/>
    <w:rsid w:val="008E7B83"/>
    <w:rsid w:val="008F3623"/>
    <w:rsid w:val="0090523A"/>
    <w:rsid w:val="00911283"/>
    <w:rsid w:val="00911D58"/>
    <w:rsid w:val="0091529A"/>
    <w:rsid w:val="00924AE9"/>
    <w:rsid w:val="00926A00"/>
    <w:rsid w:val="00931EE4"/>
    <w:rsid w:val="00933ACD"/>
    <w:rsid w:val="00934585"/>
    <w:rsid w:val="00951BA0"/>
    <w:rsid w:val="0095289E"/>
    <w:rsid w:val="0095584C"/>
    <w:rsid w:val="00955C81"/>
    <w:rsid w:val="00965D67"/>
    <w:rsid w:val="00994939"/>
    <w:rsid w:val="009A6B3A"/>
    <w:rsid w:val="009B1BB4"/>
    <w:rsid w:val="009C1B34"/>
    <w:rsid w:val="009D4468"/>
    <w:rsid w:val="00A026C8"/>
    <w:rsid w:val="00A2079B"/>
    <w:rsid w:val="00A2554E"/>
    <w:rsid w:val="00A26A41"/>
    <w:rsid w:val="00A3202D"/>
    <w:rsid w:val="00A57F39"/>
    <w:rsid w:val="00A7313F"/>
    <w:rsid w:val="00A86046"/>
    <w:rsid w:val="00AC0A6F"/>
    <w:rsid w:val="00AC30D5"/>
    <w:rsid w:val="00AD6691"/>
    <w:rsid w:val="00AF1FD5"/>
    <w:rsid w:val="00B029B7"/>
    <w:rsid w:val="00B23BB1"/>
    <w:rsid w:val="00B5440F"/>
    <w:rsid w:val="00BA3A10"/>
    <w:rsid w:val="00BA5F2B"/>
    <w:rsid w:val="00BB2B8B"/>
    <w:rsid w:val="00C05252"/>
    <w:rsid w:val="00C125C2"/>
    <w:rsid w:val="00C12AD6"/>
    <w:rsid w:val="00C1788C"/>
    <w:rsid w:val="00C30C5F"/>
    <w:rsid w:val="00C5024B"/>
    <w:rsid w:val="00C712A1"/>
    <w:rsid w:val="00C81B5B"/>
    <w:rsid w:val="00C85192"/>
    <w:rsid w:val="00C9689B"/>
    <w:rsid w:val="00CA6B3E"/>
    <w:rsid w:val="00CB2998"/>
    <w:rsid w:val="00CB7130"/>
    <w:rsid w:val="00CD36C6"/>
    <w:rsid w:val="00CE1C93"/>
    <w:rsid w:val="00CE6840"/>
    <w:rsid w:val="00CF3E0D"/>
    <w:rsid w:val="00CF5A76"/>
    <w:rsid w:val="00D012E1"/>
    <w:rsid w:val="00D148DC"/>
    <w:rsid w:val="00D214B7"/>
    <w:rsid w:val="00D37164"/>
    <w:rsid w:val="00D457B2"/>
    <w:rsid w:val="00D54297"/>
    <w:rsid w:val="00D57D78"/>
    <w:rsid w:val="00D8104A"/>
    <w:rsid w:val="00D81CCC"/>
    <w:rsid w:val="00D929AD"/>
    <w:rsid w:val="00D94AB2"/>
    <w:rsid w:val="00DB46B9"/>
    <w:rsid w:val="00DB5116"/>
    <w:rsid w:val="00E04E7B"/>
    <w:rsid w:val="00E303BD"/>
    <w:rsid w:val="00E54327"/>
    <w:rsid w:val="00E5778B"/>
    <w:rsid w:val="00E6747E"/>
    <w:rsid w:val="00E8360C"/>
    <w:rsid w:val="00E87F7E"/>
    <w:rsid w:val="00E90362"/>
    <w:rsid w:val="00E9456F"/>
    <w:rsid w:val="00EA5FFE"/>
    <w:rsid w:val="00EB5AC8"/>
    <w:rsid w:val="00EB7EE8"/>
    <w:rsid w:val="00EC0872"/>
    <w:rsid w:val="00ED35B1"/>
    <w:rsid w:val="00EE58A1"/>
    <w:rsid w:val="00EE70D4"/>
    <w:rsid w:val="00EE7BE8"/>
    <w:rsid w:val="00EF133A"/>
    <w:rsid w:val="00EF6428"/>
    <w:rsid w:val="00F008D9"/>
    <w:rsid w:val="00F25922"/>
    <w:rsid w:val="00F33F16"/>
    <w:rsid w:val="00F35B3A"/>
    <w:rsid w:val="00F52CDF"/>
    <w:rsid w:val="00F552D5"/>
    <w:rsid w:val="00F7520E"/>
    <w:rsid w:val="00F913B3"/>
    <w:rsid w:val="00F91D5A"/>
    <w:rsid w:val="00F92066"/>
    <w:rsid w:val="00FA5002"/>
    <w:rsid w:val="00FA68E5"/>
    <w:rsid w:val="00FB1E27"/>
    <w:rsid w:val="00FB3268"/>
    <w:rsid w:val="00FC5E91"/>
    <w:rsid w:val="00FD3A68"/>
    <w:rsid w:val="00FD4EEA"/>
    <w:rsid w:val="00FE0C07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0CD13F"/>
  <w15:docId w15:val="{F80C5086-B2AB-44B7-BC47-15DBCEFA4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B70A5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552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552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23414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2341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CB7130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qFormat/>
    <w:rsid w:val="00CB713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extbody">
    <w:name w:val="Text body"/>
    <w:basedOn w:val="Normal"/>
    <w:rsid w:val="00CA6B3E"/>
    <w:pPr>
      <w:tabs>
        <w:tab w:val="left" w:pos="2835"/>
      </w:tabs>
      <w:suppressAutoHyphens/>
      <w:autoSpaceDN w:val="0"/>
      <w:spacing w:before="120"/>
      <w:jc w:val="both"/>
      <w:textAlignment w:val="baseline"/>
    </w:pPr>
    <w:rPr>
      <w:rFonts w:ascii="Arial" w:hAnsi="Arial"/>
      <w:kern w:val="3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031A90-6581-4E90-9CEE-2C042B865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1</Pages>
  <Words>713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Aditamento</vt:lpstr>
    </vt:vector>
  </TitlesOfParts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Aditamento</dc:title>
  <dc:subject>Ata de Registro de Preços</dc:subject>
  <dc:creator>Gilda Ana Marcon Moreira - Pref. Munic. de Cotiporã RS</dc:creator>
  <cp:lastModifiedBy>Leticia Frizon</cp:lastModifiedBy>
  <cp:revision>101</cp:revision>
  <cp:lastPrinted>2026-04-22T12:35:00Z</cp:lastPrinted>
  <dcterms:created xsi:type="dcterms:W3CDTF">2015-01-20T10:04:00Z</dcterms:created>
  <dcterms:modified xsi:type="dcterms:W3CDTF">2026-04-22T12:36:00Z</dcterms:modified>
</cp:coreProperties>
</file>