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232B" w14:textId="77777777" w:rsidR="0099295F" w:rsidRDefault="0099295F" w:rsidP="00B5006B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60914851" w:rsidR="00B5006B" w:rsidRDefault="00B5006B" w:rsidP="00101857">
      <w:pPr>
        <w:rPr>
          <w:rFonts w:ascii="Arial Narrow" w:hAnsi="Arial Narrow" w:cs="Arial"/>
          <w:b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25C7A71A" w14:textId="6F69FE49" w:rsidR="00B5006B" w:rsidRDefault="00B5006B" w:rsidP="00101857">
      <w:pPr>
        <w:rPr>
          <w:sz w:val="16"/>
          <w:szCs w:val="16"/>
        </w:rPr>
      </w:pPr>
    </w:p>
    <w:p w14:paraId="504D2F87" w14:textId="77777777" w:rsidR="0089468C" w:rsidRDefault="0089468C" w:rsidP="00101857">
      <w:pPr>
        <w:rPr>
          <w:sz w:val="16"/>
          <w:szCs w:val="16"/>
        </w:rPr>
      </w:pPr>
    </w:p>
    <w:p w14:paraId="77625860" w14:textId="77777777" w:rsidR="00B5006B" w:rsidRPr="002D3BF0" w:rsidRDefault="00B5006B" w:rsidP="00101857">
      <w:pPr>
        <w:rPr>
          <w:sz w:val="16"/>
          <w:szCs w:val="16"/>
        </w:rPr>
      </w:pPr>
    </w:p>
    <w:p w14:paraId="12E5431A" w14:textId="515CFFCF" w:rsidR="00B5006B" w:rsidRPr="00F7537A" w:rsidRDefault="00B5006B" w:rsidP="00101857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 w:rsidRPr="00F7537A">
        <w:rPr>
          <w:rFonts w:ascii="Arial Narrow" w:hAnsi="Arial Narrow"/>
          <w:sz w:val="22"/>
          <w:szCs w:val="22"/>
          <w:u w:val="single"/>
        </w:rPr>
        <w:t>TOMADA DE PREÇOS Nº 0</w:t>
      </w:r>
      <w:r w:rsidR="00F6190D" w:rsidRPr="00F7537A">
        <w:rPr>
          <w:rFonts w:ascii="Arial Narrow" w:hAnsi="Arial Narrow"/>
          <w:sz w:val="22"/>
          <w:szCs w:val="22"/>
          <w:u w:val="single"/>
        </w:rPr>
        <w:t>0</w:t>
      </w:r>
      <w:r w:rsidR="0066603D">
        <w:rPr>
          <w:rFonts w:ascii="Arial Narrow" w:hAnsi="Arial Narrow"/>
          <w:sz w:val="22"/>
          <w:szCs w:val="22"/>
          <w:u w:val="single"/>
        </w:rPr>
        <w:t>4</w:t>
      </w:r>
      <w:r w:rsidR="00C00035">
        <w:rPr>
          <w:rFonts w:ascii="Arial Narrow" w:hAnsi="Arial Narrow"/>
          <w:sz w:val="22"/>
          <w:szCs w:val="22"/>
          <w:u w:val="single"/>
        </w:rPr>
        <w:t>/2021</w:t>
      </w:r>
    </w:p>
    <w:p w14:paraId="004C0967" w14:textId="77777777" w:rsidR="00B5006B" w:rsidRPr="00F7537A" w:rsidRDefault="00B5006B" w:rsidP="00101857">
      <w:pPr>
        <w:rPr>
          <w:rFonts w:ascii="Arial Narrow" w:hAnsi="Arial Narrow"/>
          <w:sz w:val="22"/>
          <w:szCs w:val="22"/>
        </w:rPr>
      </w:pPr>
    </w:p>
    <w:p w14:paraId="00115671" w14:textId="598E7F04" w:rsidR="00B5006B" w:rsidRPr="00F7537A" w:rsidRDefault="00B5006B" w:rsidP="00101857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66603D">
        <w:rPr>
          <w:rFonts w:ascii="Arial Narrow" w:hAnsi="Arial Narrow"/>
          <w:sz w:val="22"/>
          <w:szCs w:val="22"/>
        </w:rPr>
        <w:t>328/2021</w:t>
      </w:r>
    </w:p>
    <w:p w14:paraId="342DCC00" w14:textId="77777777" w:rsidR="00B5006B" w:rsidRPr="00F7537A" w:rsidRDefault="00B5006B" w:rsidP="00101857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0539590C" w14:textId="49143D8C" w:rsidR="0066603D" w:rsidRPr="00501C5C" w:rsidRDefault="00B5006B" w:rsidP="0066603D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66603D" w:rsidRPr="00DC4C04">
        <w:rPr>
          <w:rFonts w:ascii="Arial Narrow" w:hAnsi="Arial Narrow" w:cs="Arial"/>
          <w:sz w:val="22"/>
          <w:szCs w:val="22"/>
        </w:rPr>
        <w:t xml:space="preserve">CONTRATAÇÃO DE EMPRESA PARA A PRESTAÇÃO DE SERVIÇOS NO REGIME DE EMPREITADA POR </w:t>
      </w:r>
      <w:r w:rsidR="0066603D">
        <w:rPr>
          <w:rFonts w:ascii="Arial Narrow" w:hAnsi="Arial Narrow" w:cs="Arial"/>
          <w:sz w:val="22"/>
          <w:szCs w:val="22"/>
        </w:rPr>
        <w:t xml:space="preserve">MENOR </w:t>
      </w:r>
      <w:r w:rsidR="0066603D" w:rsidRPr="00DC4C04">
        <w:rPr>
          <w:rFonts w:ascii="Arial Narrow" w:hAnsi="Arial Narrow" w:cs="Arial"/>
          <w:sz w:val="22"/>
          <w:szCs w:val="22"/>
        </w:rPr>
        <w:t xml:space="preserve">PREÇO </w:t>
      </w:r>
      <w:r w:rsidR="0066603D">
        <w:rPr>
          <w:rFonts w:ascii="Arial Narrow" w:hAnsi="Arial Narrow" w:cs="Arial"/>
          <w:sz w:val="22"/>
          <w:szCs w:val="22"/>
        </w:rPr>
        <w:t>GLOBAL,</w:t>
      </w:r>
      <w:r w:rsidR="0066603D" w:rsidRPr="00DC4C04">
        <w:rPr>
          <w:rFonts w:ascii="Arial Narrow" w:hAnsi="Arial Narrow" w:cs="Arial"/>
          <w:sz w:val="22"/>
          <w:szCs w:val="22"/>
        </w:rPr>
        <w:t xml:space="preserve"> COMPREENDENDO MATERIAL, MÃO DE OBRA E EQUIPAMENTOS, </w:t>
      </w:r>
      <w:bookmarkStart w:id="1" w:name="_Hlk528757355"/>
      <w:r w:rsidR="0066603D" w:rsidRPr="00DC4C04">
        <w:rPr>
          <w:rFonts w:ascii="Arial Narrow" w:hAnsi="Arial Narrow" w:cs="Arial"/>
          <w:sz w:val="22"/>
          <w:szCs w:val="22"/>
        </w:rPr>
        <w:t xml:space="preserve">PARA A EXECUÇÃO DE OBRA </w:t>
      </w:r>
      <w:r w:rsidR="0066603D">
        <w:rPr>
          <w:rFonts w:ascii="Arial Narrow" w:hAnsi="Arial Narrow" w:cs="Arial"/>
          <w:sz w:val="22"/>
          <w:szCs w:val="22"/>
        </w:rPr>
        <w:t xml:space="preserve">DE PAVIMENTAÇÃO ASFÁLTICA EM CBUQ, DRENAGEM PLUVIAL E SINALIZAÇÃO VERTICAL E HORIZONTAL NA </w:t>
      </w:r>
      <w:bookmarkEnd w:id="1"/>
      <w:r w:rsidR="0066603D">
        <w:rPr>
          <w:rFonts w:ascii="Arial Narrow" w:hAnsi="Arial Narrow" w:cs="Arial"/>
          <w:sz w:val="22"/>
          <w:szCs w:val="22"/>
        </w:rPr>
        <w:t xml:space="preserve">ESTRADA BENTO GONÇALVES, </w:t>
      </w:r>
      <w:r w:rsidR="0066603D" w:rsidRPr="002C1E01">
        <w:rPr>
          <w:rFonts w:ascii="Arial Narrow" w:hAnsi="Arial Narrow" w:cs="Arial"/>
          <w:sz w:val="22"/>
          <w:szCs w:val="22"/>
        </w:rPr>
        <w:t>TRECHO KM 10 + 990,44 A 12+ 490,44</w:t>
      </w:r>
      <w:r w:rsidR="0066603D">
        <w:rPr>
          <w:rFonts w:ascii="Arial Narrow" w:hAnsi="Arial Narrow" w:cs="Arial"/>
          <w:sz w:val="22"/>
          <w:szCs w:val="22"/>
        </w:rPr>
        <w:t xml:space="preserve">, </w:t>
      </w:r>
      <w:r w:rsidR="0066603D" w:rsidRPr="00DC4C04">
        <w:rPr>
          <w:rFonts w:ascii="Arial Narrow" w:hAnsi="Arial Narrow" w:cs="Arial"/>
          <w:sz w:val="22"/>
          <w:szCs w:val="22"/>
        </w:rPr>
        <w:t>DE ACORDO COM O</w:t>
      </w:r>
      <w:r w:rsidR="0066603D">
        <w:rPr>
          <w:rFonts w:ascii="Arial Narrow" w:hAnsi="Arial Narrow" w:cs="Arial"/>
          <w:sz w:val="22"/>
          <w:szCs w:val="22"/>
        </w:rPr>
        <w:t>S</w:t>
      </w:r>
      <w:r w:rsidR="0066603D" w:rsidRPr="00DC4C04">
        <w:rPr>
          <w:rFonts w:ascii="Arial Narrow" w:hAnsi="Arial Narrow" w:cs="Arial"/>
          <w:sz w:val="22"/>
          <w:szCs w:val="22"/>
        </w:rPr>
        <w:t xml:space="preserve"> PROJETO</w:t>
      </w:r>
      <w:r w:rsidR="0066603D">
        <w:rPr>
          <w:rFonts w:ascii="Arial Narrow" w:hAnsi="Arial Narrow" w:cs="Arial"/>
          <w:sz w:val="22"/>
          <w:szCs w:val="22"/>
        </w:rPr>
        <w:t>S</w:t>
      </w:r>
      <w:r w:rsidR="0066603D" w:rsidRPr="00DC4C04">
        <w:rPr>
          <w:rFonts w:ascii="Arial Narrow" w:hAnsi="Arial Narrow" w:cs="Arial"/>
          <w:sz w:val="22"/>
          <w:szCs w:val="22"/>
        </w:rPr>
        <w:t>, ESPECIFICAÇÕES, MEMORIAL DESCRITIVO, CRONOGRAMA FÍSICO FINANCEIRO, PLANILHA ORÇAMENTÁRIA</w:t>
      </w:r>
      <w:r w:rsidR="0066603D">
        <w:rPr>
          <w:rFonts w:ascii="Arial Narrow" w:hAnsi="Arial Narrow" w:cs="Arial"/>
          <w:sz w:val="22"/>
          <w:szCs w:val="22"/>
        </w:rPr>
        <w:t xml:space="preserve">. </w:t>
      </w:r>
      <w:r w:rsidR="0066603D" w:rsidRPr="002C1E01">
        <w:rPr>
          <w:rFonts w:ascii="Arial Narrow" w:hAnsi="Arial Narrow" w:cs="Arial"/>
          <w:sz w:val="22"/>
          <w:szCs w:val="22"/>
        </w:rPr>
        <w:t>OS RECURSOS SÃO DECORRENTES DA UNIÃO, POR INTERMÉDIO DO MINISTÉRIO DA AGRICULTURA, PECUÁRIA E ABASTECIMENTO, REPRESENTADO PELA CAIXA ECONÔMICA FEDERAL, OPERAÇÃO Nº 1074099-34, CONTRATO DE REPASSE/CONVÊNIO Nº 907856/2020/MAPA/CAIXA E DO ORÇAMENTO DO MUNICÍPIO.</w:t>
      </w:r>
    </w:p>
    <w:p w14:paraId="2AB8A94A" w14:textId="0419E686" w:rsidR="0089468C" w:rsidRPr="0089468C" w:rsidRDefault="0089468C" w:rsidP="00101857">
      <w:pPr>
        <w:pStyle w:val="Recuodecorpodetexto"/>
        <w:spacing w:after="0"/>
        <w:ind w:left="0"/>
        <w:rPr>
          <w:rFonts w:ascii="Arial Narrow" w:hAnsi="Arial Narrow" w:cs="Arial"/>
          <w:sz w:val="22"/>
          <w:szCs w:val="22"/>
        </w:rPr>
      </w:pPr>
    </w:p>
    <w:p w14:paraId="4F20998A" w14:textId="094354D4" w:rsidR="00B5006B" w:rsidRPr="00F7537A" w:rsidRDefault="00B5006B" w:rsidP="00101857">
      <w:pPr>
        <w:pStyle w:val="Recuodecorpodetexto"/>
        <w:spacing w:after="0"/>
        <w:ind w:left="0"/>
        <w:rPr>
          <w:rFonts w:ascii="Arial Narrow" w:hAnsi="Arial Narrow"/>
          <w:b/>
          <w:sz w:val="22"/>
          <w:szCs w:val="22"/>
          <w:u w:val="single"/>
        </w:rPr>
      </w:pPr>
    </w:p>
    <w:p w14:paraId="30AF1B53" w14:textId="6AB51927" w:rsidR="006C7859" w:rsidRPr="00F7537A" w:rsidRDefault="006C7859" w:rsidP="00101857">
      <w:pPr>
        <w:ind w:right="57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Em ata datada de </w:t>
      </w:r>
      <w:r w:rsidR="0066603D">
        <w:rPr>
          <w:rFonts w:ascii="Arial Narrow" w:hAnsi="Arial Narrow" w:cs="Arial"/>
          <w:sz w:val="22"/>
          <w:szCs w:val="22"/>
        </w:rPr>
        <w:t>07</w:t>
      </w:r>
      <w:r w:rsidRPr="00F7537A">
        <w:rPr>
          <w:rFonts w:ascii="Arial Narrow" w:hAnsi="Arial Narrow" w:cs="Arial"/>
          <w:sz w:val="22"/>
          <w:szCs w:val="22"/>
        </w:rPr>
        <w:t>/</w:t>
      </w:r>
      <w:r w:rsidR="0066603D">
        <w:rPr>
          <w:rFonts w:ascii="Arial Narrow" w:hAnsi="Arial Narrow" w:cs="Arial"/>
          <w:sz w:val="22"/>
          <w:szCs w:val="22"/>
        </w:rPr>
        <w:t>10</w:t>
      </w:r>
      <w:r w:rsidRPr="00F7537A">
        <w:rPr>
          <w:rFonts w:ascii="Arial Narrow" w:hAnsi="Arial Narrow" w:cs="Arial"/>
          <w:sz w:val="22"/>
          <w:szCs w:val="22"/>
        </w:rPr>
        <w:t>/20</w:t>
      </w:r>
      <w:r w:rsidR="00830BE9" w:rsidRPr="00F7537A">
        <w:rPr>
          <w:rFonts w:ascii="Arial Narrow" w:hAnsi="Arial Narrow" w:cs="Arial"/>
          <w:sz w:val="22"/>
          <w:szCs w:val="22"/>
        </w:rPr>
        <w:t>2</w:t>
      </w:r>
      <w:r w:rsidR="00C00035">
        <w:rPr>
          <w:rFonts w:ascii="Arial Narrow" w:hAnsi="Arial Narrow" w:cs="Arial"/>
          <w:sz w:val="22"/>
          <w:szCs w:val="22"/>
        </w:rPr>
        <w:t>1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F6190D" w:rsidRPr="00F7537A">
        <w:rPr>
          <w:rFonts w:ascii="Arial Narrow" w:hAnsi="Arial Narrow" w:cs="Arial"/>
          <w:sz w:val="22"/>
          <w:szCs w:val="22"/>
        </w:rPr>
        <w:t>a Comissão de Licitações</w:t>
      </w:r>
      <w:r w:rsidRPr="00F7537A">
        <w:rPr>
          <w:rFonts w:ascii="Arial Narrow" w:hAnsi="Arial Narrow" w:cs="Arial"/>
          <w:sz w:val="22"/>
          <w:szCs w:val="22"/>
        </w:rPr>
        <w:t xml:space="preserve"> procedera a realização da sessão referente a</w:t>
      </w:r>
      <w:r w:rsidR="00F6190D" w:rsidRPr="00F7537A">
        <w:rPr>
          <w:rFonts w:ascii="Arial Narrow" w:hAnsi="Arial Narrow" w:cs="Arial"/>
          <w:sz w:val="22"/>
          <w:szCs w:val="22"/>
        </w:rPr>
        <w:t xml:space="preserve"> Tomada de Preços</w:t>
      </w:r>
      <w:r w:rsidRPr="00F7537A">
        <w:rPr>
          <w:rFonts w:ascii="Arial Narrow" w:hAnsi="Arial Narrow" w:cs="Arial"/>
          <w:sz w:val="22"/>
          <w:szCs w:val="22"/>
        </w:rPr>
        <w:t xml:space="preserve"> de nº 0</w:t>
      </w:r>
      <w:r w:rsidR="00F6190D" w:rsidRPr="00F7537A">
        <w:rPr>
          <w:rFonts w:ascii="Arial Narrow" w:hAnsi="Arial Narrow" w:cs="Arial"/>
          <w:sz w:val="22"/>
          <w:szCs w:val="22"/>
        </w:rPr>
        <w:t>0</w:t>
      </w:r>
      <w:r w:rsidR="0066603D">
        <w:rPr>
          <w:rFonts w:ascii="Arial Narrow" w:hAnsi="Arial Narrow" w:cs="Arial"/>
          <w:sz w:val="22"/>
          <w:szCs w:val="22"/>
        </w:rPr>
        <w:t>4</w:t>
      </w:r>
      <w:r w:rsidRPr="00F7537A">
        <w:rPr>
          <w:rFonts w:ascii="Arial Narrow" w:hAnsi="Arial Narrow" w:cs="Arial"/>
          <w:sz w:val="22"/>
          <w:szCs w:val="22"/>
        </w:rPr>
        <w:t>/20</w:t>
      </w:r>
      <w:r w:rsidR="00830BE9" w:rsidRPr="00F7537A">
        <w:rPr>
          <w:rFonts w:ascii="Arial Narrow" w:hAnsi="Arial Narrow" w:cs="Arial"/>
          <w:sz w:val="22"/>
          <w:szCs w:val="22"/>
        </w:rPr>
        <w:t>2</w:t>
      </w:r>
      <w:r w:rsidR="00C00035">
        <w:rPr>
          <w:rFonts w:ascii="Arial Narrow" w:hAnsi="Arial Narrow" w:cs="Arial"/>
          <w:sz w:val="22"/>
          <w:szCs w:val="22"/>
        </w:rPr>
        <w:t>1</w:t>
      </w:r>
      <w:r w:rsidRPr="00F7537A">
        <w:rPr>
          <w:rFonts w:ascii="Arial Narrow" w:hAnsi="Arial Narrow" w:cs="Arial"/>
          <w:sz w:val="22"/>
          <w:szCs w:val="22"/>
        </w:rPr>
        <w:t>, concluindo pela classificação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proposta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e habilitação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>.</w:t>
      </w:r>
    </w:p>
    <w:p w14:paraId="3A90583E" w14:textId="77777777" w:rsidR="00F7537A" w:rsidRDefault="00F7537A" w:rsidP="00101857">
      <w:pPr>
        <w:ind w:right="57"/>
        <w:rPr>
          <w:rFonts w:ascii="Arial Narrow" w:hAnsi="Arial Narrow" w:cs="Arial"/>
          <w:sz w:val="22"/>
          <w:szCs w:val="22"/>
        </w:rPr>
      </w:pPr>
    </w:p>
    <w:p w14:paraId="48B810F9" w14:textId="19C52104" w:rsidR="006C7859" w:rsidRDefault="006C7859" w:rsidP="00101857">
      <w:pPr>
        <w:ind w:right="57"/>
        <w:rPr>
          <w:rFonts w:ascii="Arial Narrow" w:hAnsi="Arial Narrow" w:cs="Arial"/>
          <w:sz w:val="21"/>
          <w:szCs w:val="21"/>
        </w:rPr>
      </w:pPr>
      <w:r w:rsidRPr="00F7537A">
        <w:rPr>
          <w:rFonts w:ascii="Arial Narrow" w:hAnsi="Arial Narrow" w:cs="Arial"/>
          <w:sz w:val="22"/>
          <w:szCs w:val="22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F7537A">
        <w:rPr>
          <w:rFonts w:ascii="Arial Narrow" w:hAnsi="Arial Narrow" w:cs="Arial"/>
          <w:b/>
          <w:sz w:val="22"/>
          <w:szCs w:val="22"/>
        </w:rPr>
        <w:t>HOMOLOGO</w:t>
      </w:r>
      <w:r w:rsidRPr="00F7537A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F7537A">
        <w:rPr>
          <w:rFonts w:ascii="Arial Narrow" w:hAnsi="Arial Narrow" w:cs="Arial"/>
          <w:b/>
          <w:sz w:val="22"/>
          <w:szCs w:val="22"/>
        </w:rPr>
        <w:t>ADJUDICO</w:t>
      </w:r>
      <w:r w:rsidRPr="00F7537A">
        <w:rPr>
          <w:rFonts w:ascii="Arial Narrow" w:hAnsi="Arial Narrow" w:cs="Arial"/>
          <w:sz w:val="22"/>
          <w:szCs w:val="22"/>
        </w:rPr>
        <w:t xml:space="preserve"> o objeto do presente certame considerando vencedora</w:t>
      </w:r>
      <w:r w:rsidR="00722E32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a</w:t>
      </w:r>
      <w:r w:rsidR="00722E32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722E32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a seguir, no item e valores conforme segue</w:t>
      </w:r>
      <w:r w:rsidRPr="00CC3BA4">
        <w:rPr>
          <w:rFonts w:ascii="Arial Narrow" w:hAnsi="Arial Narrow" w:cs="Arial"/>
          <w:sz w:val="21"/>
          <w:szCs w:val="21"/>
        </w:rPr>
        <w:t>:</w:t>
      </w:r>
    </w:p>
    <w:p w14:paraId="629F7129" w14:textId="77777777" w:rsidR="00F7537A" w:rsidRPr="00CC3BA4" w:rsidRDefault="00F7537A" w:rsidP="00101857">
      <w:pPr>
        <w:ind w:right="57"/>
        <w:rPr>
          <w:rFonts w:ascii="Arial Narrow" w:hAnsi="Arial Narrow" w:cs="Arial"/>
          <w:sz w:val="21"/>
          <w:szCs w:val="21"/>
        </w:rPr>
      </w:pPr>
    </w:p>
    <w:tbl>
      <w:tblPr>
        <w:tblW w:w="921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095"/>
        <w:gridCol w:w="2126"/>
      </w:tblGrid>
      <w:tr w:rsidR="00CC3BA4" w:rsidRPr="004B3A2A" w14:paraId="3DE39433" w14:textId="77777777" w:rsidTr="001C5145">
        <w:trPr>
          <w:cantSplit/>
          <w:trHeight w:val="285"/>
        </w:trPr>
        <w:tc>
          <w:tcPr>
            <w:tcW w:w="921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5B128E" w14:textId="35D2D12A" w:rsidR="00CC3BA4" w:rsidRPr="0066603D" w:rsidRDefault="0066603D" w:rsidP="00101857">
            <w:pPr>
              <w:pStyle w:val="Ttulo4"/>
              <w:spacing w:before="0"/>
              <w:rPr>
                <w:rFonts w:ascii="Arial Narrow" w:hAnsi="Arial Narrow" w:cs="Arial"/>
                <w:b/>
                <w:i w:val="0"/>
                <w:iCs w:val="0"/>
                <w:color w:val="auto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 w:val="0"/>
                <w:iCs w:val="0"/>
                <w:color w:val="auto"/>
                <w:sz w:val="22"/>
                <w:szCs w:val="22"/>
              </w:rPr>
              <w:t xml:space="preserve">CONCRESUL ENGENHARIA </w:t>
            </w:r>
            <w:proofErr w:type="gramStart"/>
            <w:r>
              <w:rPr>
                <w:rFonts w:ascii="Arial Narrow" w:hAnsi="Arial Narrow" w:cs="Arial"/>
                <w:b/>
                <w:i w:val="0"/>
                <w:iCs w:val="0"/>
                <w:color w:val="auto"/>
                <w:sz w:val="22"/>
                <w:szCs w:val="22"/>
              </w:rPr>
              <w:t xml:space="preserve">LTDA  </w:t>
            </w:r>
            <w:r w:rsidR="00C00035" w:rsidRPr="00C00035">
              <w:rPr>
                <w:rFonts w:ascii="Arial Narrow" w:hAnsi="Arial Narrow" w:cs="Arial"/>
                <w:b/>
                <w:i w:val="0"/>
                <w:iCs w:val="0"/>
                <w:color w:val="auto"/>
                <w:sz w:val="22"/>
                <w:szCs w:val="22"/>
              </w:rPr>
              <w:t>CNPJ</w:t>
            </w:r>
            <w:proofErr w:type="gramEnd"/>
            <w:r w:rsidR="00C00035" w:rsidRPr="00C00035">
              <w:rPr>
                <w:rFonts w:ascii="Arial Narrow" w:hAnsi="Arial Narrow" w:cs="Arial"/>
                <w:b/>
                <w:i w:val="0"/>
                <w:iCs w:val="0"/>
                <w:color w:val="auto"/>
                <w:sz w:val="22"/>
                <w:szCs w:val="22"/>
              </w:rPr>
              <w:t xml:space="preserve"> nº </w:t>
            </w:r>
            <w:r>
              <w:rPr>
                <w:rFonts w:ascii="Arial Narrow" w:hAnsi="Arial Narrow" w:cs="Arial"/>
                <w:b/>
                <w:i w:val="0"/>
                <w:iCs w:val="0"/>
                <w:color w:val="auto"/>
                <w:sz w:val="22"/>
                <w:szCs w:val="22"/>
              </w:rPr>
              <w:t>26.277.170/0001-01</w:t>
            </w:r>
          </w:p>
        </w:tc>
      </w:tr>
      <w:tr w:rsidR="00CC3BA4" w:rsidRPr="004B3A2A" w14:paraId="1687514D" w14:textId="77777777" w:rsidTr="001C5145">
        <w:trPr>
          <w:cantSplit/>
          <w:trHeight w:val="28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B92E5C" w14:textId="1F276560" w:rsidR="00CC3BA4" w:rsidRPr="00153C19" w:rsidRDefault="00830BE9" w:rsidP="00101857">
            <w:pPr>
              <w:ind w:right="-7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ITEM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34645B" w14:textId="77777777" w:rsidR="00CC3BA4" w:rsidRPr="00CC3BA4" w:rsidRDefault="00CC3BA4" w:rsidP="00101857">
            <w:pPr>
              <w:pStyle w:val="Ttulo3"/>
              <w:spacing w:before="0"/>
              <w:rPr>
                <w:rFonts w:ascii="Arial Narrow" w:hAnsi="Arial Narrow"/>
                <w:b/>
                <w:color w:val="auto"/>
                <w:sz w:val="21"/>
              </w:rPr>
            </w:pPr>
            <w:r w:rsidRPr="00CC3BA4">
              <w:rPr>
                <w:rFonts w:ascii="Arial Narrow" w:hAnsi="Arial Narrow"/>
                <w:b/>
                <w:color w:val="auto"/>
                <w:sz w:val="21"/>
              </w:rPr>
              <w:t>DESCRIÇÃO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FA9DDF" w14:textId="77777777" w:rsidR="00CC3BA4" w:rsidRPr="00CC3BA4" w:rsidRDefault="00CC3BA4" w:rsidP="00101857">
            <w:pPr>
              <w:pStyle w:val="Ttulo4"/>
              <w:spacing w:before="0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 w:rsidRPr="00CC3BA4">
              <w:rPr>
                <w:rFonts w:ascii="Arial Narrow" w:hAnsi="Arial Narrow"/>
                <w:b/>
                <w:i w:val="0"/>
                <w:color w:val="auto"/>
                <w:sz w:val="21"/>
              </w:rPr>
              <w:t>VALOR - R$</w:t>
            </w:r>
          </w:p>
        </w:tc>
      </w:tr>
      <w:tr w:rsidR="00830BE9" w:rsidRPr="00EF12BC" w14:paraId="5747C062" w14:textId="77777777" w:rsidTr="0089468C">
        <w:trPr>
          <w:cantSplit/>
          <w:trHeight w:val="1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6E035AC" w14:textId="2617E300" w:rsidR="00830BE9" w:rsidRPr="004B3A2A" w:rsidRDefault="0089468C" w:rsidP="00101857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77DCFA" w14:textId="77777777" w:rsidR="00830BE9" w:rsidRPr="00830BE9" w:rsidRDefault="00830BE9" w:rsidP="00101857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Materiais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B654653" w14:textId="76BC5E9A" w:rsidR="00830BE9" w:rsidRPr="00830BE9" w:rsidRDefault="0066603D" w:rsidP="00101857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  <w:lang w:eastAsia="en-US"/>
              </w:rPr>
              <w:t>796.549,82</w:t>
            </w:r>
          </w:p>
        </w:tc>
      </w:tr>
      <w:tr w:rsidR="00830BE9" w:rsidRPr="00EF12BC" w14:paraId="7209D043" w14:textId="77777777" w:rsidTr="001C5145">
        <w:trPr>
          <w:cantSplit/>
          <w:trHeight w:val="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C4E75" w14:textId="77777777" w:rsidR="00830BE9" w:rsidRPr="004B3A2A" w:rsidRDefault="00830BE9" w:rsidP="00101857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4ADD0F" w14:textId="77777777" w:rsidR="00830BE9" w:rsidRPr="00830BE9" w:rsidRDefault="00830BE9" w:rsidP="00101857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Serviços (mão de obra)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20F5A59" w14:textId="3864B3A1" w:rsidR="00830BE9" w:rsidRPr="00830BE9" w:rsidRDefault="0066603D" w:rsidP="00101857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  <w:lang w:eastAsia="en-US"/>
              </w:rPr>
              <w:t>341.378,49</w:t>
            </w:r>
          </w:p>
        </w:tc>
      </w:tr>
      <w:tr w:rsidR="00830BE9" w:rsidRPr="00C820E2" w14:paraId="6E05E130" w14:textId="77777777" w:rsidTr="001C5145">
        <w:trPr>
          <w:cantSplit/>
          <w:trHeight w:val="260"/>
        </w:trPr>
        <w:tc>
          <w:tcPr>
            <w:tcW w:w="99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D878290" w14:textId="77777777" w:rsidR="00830BE9" w:rsidRPr="004B3A2A" w:rsidRDefault="00830BE9" w:rsidP="00101857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2A8C1A0" w14:textId="2F3B79AB" w:rsidR="00830BE9" w:rsidRPr="00830BE9" w:rsidRDefault="00830BE9" w:rsidP="00101857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b/>
                <w:sz w:val="21"/>
                <w:szCs w:val="21"/>
              </w:rPr>
              <w:t>Valor Total Global - R$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F1905F2" w14:textId="015B2969" w:rsidR="00830BE9" w:rsidRPr="00830BE9" w:rsidRDefault="0066603D" w:rsidP="00101857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1.137.928,31</w:t>
            </w:r>
          </w:p>
        </w:tc>
      </w:tr>
    </w:tbl>
    <w:p w14:paraId="1EF2D89E" w14:textId="77777777" w:rsidR="00722E32" w:rsidRPr="00CC3BA4" w:rsidRDefault="00722E32" w:rsidP="00101857">
      <w:pPr>
        <w:rPr>
          <w:rFonts w:ascii="Arial Narrow" w:hAnsi="Arial Narrow" w:cs="Arial"/>
          <w:sz w:val="16"/>
          <w:szCs w:val="16"/>
        </w:rPr>
      </w:pPr>
    </w:p>
    <w:p w14:paraId="656CE53C" w14:textId="757334D1" w:rsidR="00B5006B" w:rsidRPr="00F7537A" w:rsidRDefault="00B5006B" w:rsidP="00101857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>Em conformidade com o Edital o</w:t>
      </w:r>
      <w:r w:rsidR="00C00035" w:rsidRPr="00404521">
        <w:rPr>
          <w:rFonts w:ascii="Arial Narrow" w:hAnsi="Arial Narrow"/>
          <w:sz w:val="22"/>
          <w:szCs w:val="22"/>
        </w:rPr>
        <w:t xml:space="preserve">s serviços deverão ser executados no prazo de até </w:t>
      </w:r>
      <w:r w:rsidR="0066603D">
        <w:rPr>
          <w:rFonts w:ascii="Arial Narrow" w:hAnsi="Arial Narrow"/>
          <w:sz w:val="22"/>
          <w:szCs w:val="22"/>
        </w:rPr>
        <w:t>90</w:t>
      </w:r>
      <w:r w:rsidR="00C00035" w:rsidRPr="00404521">
        <w:rPr>
          <w:rFonts w:ascii="Arial Narrow" w:hAnsi="Arial Narrow"/>
          <w:sz w:val="22"/>
          <w:szCs w:val="22"/>
        </w:rPr>
        <w:t xml:space="preserve"> </w:t>
      </w:r>
      <w:r w:rsidR="0066603D">
        <w:rPr>
          <w:rFonts w:ascii="Arial Narrow" w:hAnsi="Arial Narrow"/>
          <w:sz w:val="22"/>
          <w:szCs w:val="22"/>
        </w:rPr>
        <w:t>(noventa</w:t>
      </w:r>
      <w:r w:rsidR="00C00035" w:rsidRPr="00404521">
        <w:rPr>
          <w:rFonts w:ascii="Arial Narrow" w:hAnsi="Arial Narrow"/>
          <w:sz w:val="22"/>
          <w:szCs w:val="22"/>
        </w:rPr>
        <w:t xml:space="preserve">) </w:t>
      </w:r>
      <w:r w:rsidR="0066603D">
        <w:rPr>
          <w:rFonts w:ascii="Arial Narrow" w:hAnsi="Arial Narrow"/>
          <w:sz w:val="22"/>
          <w:szCs w:val="22"/>
        </w:rPr>
        <w:t>dias</w:t>
      </w:r>
      <w:r w:rsidR="00C00035" w:rsidRPr="00404521">
        <w:rPr>
          <w:rFonts w:ascii="Arial Narrow" w:hAnsi="Arial Narrow"/>
          <w:sz w:val="22"/>
          <w:szCs w:val="22"/>
        </w:rPr>
        <w:t>, após a emissão da Ordem de Serviço expedida pelo Município.</w:t>
      </w:r>
      <w:r w:rsidRPr="00F7537A">
        <w:rPr>
          <w:rFonts w:ascii="Arial Narrow" w:hAnsi="Arial Narrow" w:cs="Arial"/>
          <w:sz w:val="22"/>
          <w:szCs w:val="22"/>
        </w:rPr>
        <w:t xml:space="preserve"> </w:t>
      </w:r>
      <w:r w:rsidRPr="00F7537A">
        <w:rPr>
          <w:rFonts w:ascii="Arial Narrow" w:hAnsi="Arial Narrow"/>
          <w:sz w:val="22"/>
          <w:szCs w:val="22"/>
        </w:rPr>
        <w:t>Os pagamentos serão efetuados de acordo com os laudos de vistoria e medição efetuados pelo Setor de Engenharia do Município</w:t>
      </w:r>
      <w:r w:rsidR="00F7537A" w:rsidRPr="00F7537A">
        <w:rPr>
          <w:rFonts w:ascii="Arial Narrow" w:hAnsi="Arial Narrow"/>
          <w:sz w:val="22"/>
          <w:szCs w:val="22"/>
        </w:rPr>
        <w:t>,</w:t>
      </w:r>
      <w:r w:rsidRPr="00F7537A">
        <w:rPr>
          <w:rFonts w:ascii="Arial Narrow" w:hAnsi="Arial Narrow"/>
          <w:sz w:val="22"/>
          <w:szCs w:val="22"/>
        </w:rPr>
        <w:t xml:space="preserve"> </w:t>
      </w:r>
      <w:r w:rsidR="00F7537A" w:rsidRPr="00F7537A">
        <w:rPr>
          <w:rFonts w:ascii="Arial Narrow" w:hAnsi="Arial Narrow"/>
          <w:sz w:val="22"/>
          <w:szCs w:val="22"/>
        </w:rPr>
        <w:t>de acordo com o cronograma físico financeiro.</w:t>
      </w:r>
    </w:p>
    <w:p w14:paraId="1DA325B6" w14:textId="77777777" w:rsidR="00B5006B" w:rsidRPr="00F7537A" w:rsidRDefault="00B5006B" w:rsidP="00101857">
      <w:pPr>
        <w:ind w:firstLine="709"/>
        <w:rPr>
          <w:rFonts w:ascii="Arial Narrow" w:hAnsi="Arial Narrow" w:cs="Arial"/>
          <w:sz w:val="22"/>
          <w:szCs w:val="22"/>
        </w:rPr>
      </w:pPr>
    </w:p>
    <w:bookmarkEnd w:id="0"/>
    <w:p w14:paraId="16EA74B6" w14:textId="4087C047" w:rsidR="00B5006B" w:rsidRDefault="00B5006B" w:rsidP="00101857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 xml:space="preserve">, aos </w:t>
      </w:r>
      <w:r w:rsidR="0066603D">
        <w:rPr>
          <w:rFonts w:ascii="Arial Narrow" w:hAnsi="Arial Narrow" w:cs="Arial"/>
          <w:sz w:val="22"/>
          <w:szCs w:val="22"/>
        </w:rPr>
        <w:t>vinte dias do mês de outubro de 2021</w:t>
      </w:r>
    </w:p>
    <w:p w14:paraId="32E84D85" w14:textId="14F2A61C" w:rsidR="0066603D" w:rsidRDefault="0066603D" w:rsidP="00101857">
      <w:pPr>
        <w:rPr>
          <w:rFonts w:ascii="Arial Narrow" w:hAnsi="Arial Narrow" w:cs="Arial"/>
          <w:sz w:val="22"/>
          <w:szCs w:val="22"/>
        </w:rPr>
      </w:pPr>
    </w:p>
    <w:p w14:paraId="3BDB3BE4" w14:textId="77777777" w:rsidR="0066603D" w:rsidRDefault="0066603D" w:rsidP="00101857">
      <w:pPr>
        <w:rPr>
          <w:rFonts w:ascii="Arial Narrow" w:hAnsi="Arial Narrow" w:cs="Arial"/>
          <w:sz w:val="22"/>
          <w:szCs w:val="22"/>
        </w:rPr>
      </w:pPr>
    </w:p>
    <w:p w14:paraId="475595E1" w14:textId="3E5BC151" w:rsidR="0066603D" w:rsidRDefault="0066603D" w:rsidP="00101857">
      <w:pPr>
        <w:ind w:right="1134"/>
        <w:rPr>
          <w:rFonts w:ascii="Arial Narrow" w:hAnsi="Arial Narrow" w:cs="Arial"/>
          <w:b/>
          <w:sz w:val="22"/>
          <w:szCs w:val="22"/>
        </w:rPr>
      </w:pPr>
    </w:p>
    <w:p w14:paraId="611427D3" w14:textId="29FF84C2" w:rsidR="0066603D" w:rsidRPr="00F7537A" w:rsidRDefault="0066603D" w:rsidP="00101857">
      <w:pPr>
        <w:ind w:right="1134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IVALDINO ANTÔNIO FRIZON</w:t>
      </w:r>
    </w:p>
    <w:p w14:paraId="046A0F9C" w14:textId="679454D8" w:rsidR="000B29C5" w:rsidRPr="00F7537A" w:rsidRDefault="00B5006B" w:rsidP="00101857">
      <w:pPr>
        <w:ind w:right="1134"/>
        <w:rPr>
          <w:rFonts w:ascii="Arial Narrow" w:hAnsi="Arial Narrow"/>
          <w:sz w:val="22"/>
          <w:szCs w:val="22"/>
          <w:u w:val="single"/>
        </w:rPr>
      </w:pPr>
      <w:r w:rsidRPr="00F7537A">
        <w:rPr>
          <w:rFonts w:ascii="Arial Narrow" w:hAnsi="Arial Narrow" w:cs="Arial"/>
          <w:sz w:val="22"/>
          <w:szCs w:val="22"/>
        </w:rPr>
        <w:t xml:space="preserve">Prefeito </w:t>
      </w:r>
      <w:r w:rsidR="00E04577">
        <w:rPr>
          <w:rFonts w:ascii="Arial Narrow" w:hAnsi="Arial Narrow" w:cs="Arial"/>
          <w:sz w:val="22"/>
          <w:szCs w:val="22"/>
        </w:rPr>
        <w:t>De Cotiporã</w:t>
      </w:r>
      <w:r w:rsidR="0066603D">
        <w:rPr>
          <w:rFonts w:ascii="Arial Narrow" w:hAnsi="Arial Narrow" w:cs="Arial"/>
          <w:sz w:val="22"/>
          <w:szCs w:val="22"/>
        </w:rPr>
        <w:t xml:space="preserve"> Em Exercício</w:t>
      </w:r>
    </w:p>
    <w:sectPr w:rsidR="000B29C5" w:rsidRPr="00F7537A" w:rsidSect="00CC3BA4">
      <w:headerReference w:type="default" r:id="rId7"/>
      <w:footerReference w:type="default" r:id="rId8"/>
      <w:pgSz w:w="11906" w:h="16838"/>
      <w:pgMar w:top="2410" w:right="849" w:bottom="1417" w:left="170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D6717" w14:textId="77777777" w:rsidR="00970D1A" w:rsidRDefault="00970D1A" w:rsidP="00965D67">
      <w:r>
        <w:separator/>
      </w:r>
    </w:p>
  </w:endnote>
  <w:endnote w:type="continuationSeparator" w:id="0">
    <w:p w14:paraId="3437FBC4" w14:textId="77777777" w:rsidR="00970D1A" w:rsidRDefault="00970D1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970D1A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4F906" w14:textId="77777777" w:rsidR="00970D1A" w:rsidRDefault="00970D1A" w:rsidP="00965D67">
      <w:r>
        <w:separator/>
      </w:r>
    </w:p>
  </w:footnote>
  <w:footnote w:type="continuationSeparator" w:id="0">
    <w:p w14:paraId="2C64AD3E" w14:textId="77777777" w:rsidR="00970D1A" w:rsidRDefault="00970D1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41F1B" w14:textId="77777777" w:rsidR="00C00035" w:rsidRPr="001D0723" w:rsidRDefault="00C00035" w:rsidP="00C00035">
    <w:pPr>
      <w:pStyle w:val="Cabealho"/>
      <w:jc w:val="center"/>
      <w:rPr>
        <w:rFonts w:ascii="Verdana" w:hAnsi="Verdana" w:cs="Aharoni"/>
        <w:sz w:val="28"/>
        <w:szCs w:val="28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68A54632" wp14:editId="2782D5D1">
          <wp:simplePos x="0" y="0"/>
          <wp:positionH relativeFrom="column">
            <wp:posOffset>-104775</wp:posOffset>
          </wp:positionH>
          <wp:positionV relativeFrom="paragraph">
            <wp:posOffset>-92075</wp:posOffset>
          </wp:positionV>
          <wp:extent cx="1189548" cy="1192696"/>
          <wp:effectExtent l="19050" t="0" r="0" b="0"/>
          <wp:wrapNone/>
          <wp:docPr id="2" name="Imagem 2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48FA1C95" w14:textId="77777777" w:rsidR="00C00035" w:rsidRPr="001D0723" w:rsidRDefault="00C00035" w:rsidP="00C00035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E276ECC" w14:textId="77777777" w:rsidR="00C00035" w:rsidRPr="009C2CD4" w:rsidRDefault="00C00035" w:rsidP="00C00035">
    <w:pPr>
      <w:pStyle w:val="Cabealho"/>
    </w:pPr>
  </w:p>
  <w:p w14:paraId="09D26CD1" w14:textId="77777777" w:rsidR="00C00035" w:rsidRPr="00FF0797" w:rsidRDefault="00C00035" w:rsidP="00C00035">
    <w:pPr>
      <w:pStyle w:val="Cabealho"/>
    </w:pPr>
  </w:p>
  <w:p w14:paraId="5CE2622E" w14:textId="159C8AB1" w:rsidR="00965D67" w:rsidRPr="00C00035" w:rsidRDefault="00965D67" w:rsidP="00C000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A4C"/>
    <w:rsid w:val="00042173"/>
    <w:rsid w:val="000434F2"/>
    <w:rsid w:val="00043F17"/>
    <w:rsid w:val="000649B2"/>
    <w:rsid w:val="0008063F"/>
    <w:rsid w:val="0008465D"/>
    <w:rsid w:val="000B29C5"/>
    <w:rsid w:val="000B329F"/>
    <w:rsid w:val="000C68A2"/>
    <w:rsid w:val="00101857"/>
    <w:rsid w:val="0012624A"/>
    <w:rsid w:val="00134260"/>
    <w:rsid w:val="001361C1"/>
    <w:rsid w:val="001C5145"/>
    <w:rsid w:val="001D4354"/>
    <w:rsid w:val="001E1672"/>
    <w:rsid w:val="0023218B"/>
    <w:rsid w:val="002327E9"/>
    <w:rsid w:val="00261B06"/>
    <w:rsid w:val="00262171"/>
    <w:rsid w:val="00290A50"/>
    <w:rsid w:val="002A2994"/>
    <w:rsid w:val="002B4451"/>
    <w:rsid w:val="00311DF6"/>
    <w:rsid w:val="00311ED2"/>
    <w:rsid w:val="00347B53"/>
    <w:rsid w:val="00375764"/>
    <w:rsid w:val="00395380"/>
    <w:rsid w:val="003A5F1A"/>
    <w:rsid w:val="003C2A24"/>
    <w:rsid w:val="003C4477"/>
    <w:rsid w:val="003F43FD"/>
    <w:rsid w:val="0042245D"/>
    <w:rsid w:val="00432890"/>
    <w:rsid w:val="004438C6"/>
    <w:rsid w:val="00447C23"/>
    <w:rsid w:val="00454C29"/>
    <w:rsid w:val="004707A4"/>
    <w:rsid w:val="004A56C5"/>
    <w:rsid w:val="004D4704"/>
    <w:rsid w:val="004D7362"/>
    <w:rsid w:val="00522064"/>
    <w:rsid w:val="00535013"/>
    <w:rsid w:val="00567C0D"/>
    <w:rsid w:val="00571D98"/>
    <w:rsid w:val="005806AE"/>
    <w:rsid w:val="005A005C"/>
    <w:rsid w:val="005A04F5"/>
    <w:rsid w:val="005E1223"/>
    <w:rsid w:val="00603878"/>
    <w:rsid w:val="006167B2"/>
    <w:rsid w:val="006175E6"/>
    <w:rsid w:val="00632A01"/>
    <w:rsid w:val="00635F28"/>
    <w:rsid w:val="00640269"/>
    <w:rsid w:val="00645899"/>
    <w:rsid w:val="00662227"/>
    <w:rsid w:val="0066603D"/>
    <w:rsid w:val="0067203A"/>
    <w:rsid w:val="00673FFD"/>
    <w:rsid w:val="006C7859"/>
    <w:rsid w:val="007070AD"/>
    <w:rsid w:val="00722E32"/>
    <w:rsid w:val="00747C7D"/>
    <w:rsid w:val="00767497"/>
    <w:rsid w:val="00781417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90523A"/>
    <w:rsid w:val="00911283"/>
    <w:rsid w:val="00924AE9"/>
    <w:rsid w:val="00934585"/>
    <w:rsid w:val="00947A47"/>
    <w:rsid w:val="0095584C"/>
    <w:rsid w:val="00965D67"/>
    <w:rsid w:val="00970D1A"/>
    <w:rsid w:val="0098097E"/>
    <w:rsid w:val="0099295F"/>
    <w:rsid w:val="009C1B34"/>
    <w:rsid w:val="00A2079B"/>
    <w:rsid w:val="00A400E8"/>
    <w:rsid w:val="00AB0197"/>
    <w:rsid w:val="00AC0A6F"/>
    <w:rsid w:val="00AC34E5"/>
    <w:rsid w:val="00AF1FD5"/>
    <w:rsid w:val="00B5006B"/>
    <w:rsid w:val="00B64E1A"/>
    <w:rsid w:val="00B67217"/>
    <w:rsid w:val="00B953B8"/>
    <w:rsid w:val="00BA3A10"/>
    <w:rsid w:val="00BA5F2B"/>
    <w:rsid w:val="00BB2B8B"/>
    <w:rsid w:val="00BF3E94"/>
    <w:rsid w:val="00C00035"/>
    <w:rsid w:val="00C125C2"/>
    <w:rsid w:val="00C57640"/>
    <w:rsid w:val="00C712A1"/>
    <w:rsid w:val="00C81B5B"/>
    <w:rsid w:val="00C85192"/>
    <w:rsid w:val="00C9689B"/>
    <w:rsid w:val="00CC3BA4"/>
    <w:rsid w:val="00CD36C6"/>
    <w:rsid w:val="00CE1C93"/>
    <w:rsid w:val="00CF5A76"/>
    <w:rsid w:val="00D012E1"/>
    <w:rsid w:val="00D35B86"/>
    <w:rsid w:val="00D54297"/>
    <w:rsid w:val="00D76947"/>
    <w:rsid w:val="00DB46B9"/>
    <w:rsid w:val="00DD7016"/>
    <w:rsid w:val="00E04577"/>
    <w:rsid w:val="00E17CCC"/>
    <w:rsid w:val="00E303BD"/>
    <w:rsid w:val="00E54327"/>
    <w:rsid w:val="00E576C6"/>
    <w:rsid w:val="00E90362"/>
    <w:rsid w:val="00E930AC"/>
    <w:rsid w:val="00EC0872"/>
    <w:rsid w:val="00EE70D4"/>
    <w:rsid w:val="00F008D9"/>
    <w:rsid w:val="00F25922"/>
    <w:rsid w:val="00F6190D"/>
    <w:rsid w:val="00F7520E"/>
    <w:rsid w:val="00F7537A"/>
    <w:rsid w:val="00F91D5A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3E433-FCBF-4B71-B465-35CCF3BCB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39</cp:revision>
  <cp:lastPrinted>2021-10-19T11:59:00Z</cp:lastPrinted>
  <dcterms:created xsi:type="dcterms:W3CDTF">2015-01-20T10:04:00Z</dcterms:created>
  <dcterms:modified xsi:type="dcterms:W3CDTF">2021-10-19T12:00:00Z</dcterms:modified>
</cp:coreProperties>
</file>