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23589" w14:textId="77777777" w:rsidR="00286D6F" w:rsidRDefault="00286D6F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p w14:paraId="270C99C5" w14:textId="77777777" w:rsidR="00881F07" w:rsidRDefault="00881F07" w:rsidP="0002774D">
      <w:pPr>
        <w:rPr>
          <w:rFonts w:ascii="Arial Narrow" w:eastAsia="Batang" w:hAnsi="Arial Narrow"/>
          <w:sz w:val="25"/>
          <w:szCs w:val="25"/>
        </w:rPr>
      </w:pPr>
    </w:p>
    <w:p w14:paraId="2973DB9B" w14:textId="58F959A7" w:rsidR="0002774D" w:rsidRPr="0002774D" w:rsidRDefault="0002774D" w:rsidP="0002774D">
      <w:pPr>
        <w:rPr>
          <w:rFonts w:ascii="Arial Narrow" w:hAnsi="Arial Narrow"/>
          <w:sz w:val="25"/>
          <w:szCs w:val="25"/>
        </w:rPr>
      </w:pPr>
      <w:r w:rsidRPr="0002774D">
        <w:rPr>
          <w:rFonts w:ascii="Arial Narrow" w:eastAsia="Batang" w:hAnsi="Arial Narrow"/>
          <w:sz w:val="25"/>
          <w:szCs w:val="25"/>
        </w:rPr>
        <w:t xml:space="preserve">Protocolo Administrativo nº </w:t>
      </w:r>
      <w:r w:rsidR="00BB033F">
        <w:rPr>
          <w:rFonts w:ascii="Arial Narrow" w:eastAsia="Batang" w:hAnsi="Arial Narrow"/>
          <w:sz w:val="25"/>
          <w:szCs w:val="25"/>
        </w:rPr>
        <w:t>844/2021</w:t>
      </w:r>
    </w:p>
    <w:p w14:paraId="5CBC9642" w14:textId="77777777" w:rsidR="0002774D" w:rsidRPr="0002774D" w:rsidRDefault="0002774D" w:rsidP="0002774D">
      <w:pPr>
        <w:spacing w:line="360" w:lineRule="auto"/>
        <w:jc w:val="both"/>
        <w:rPr>
          <w:rFonts w:ascii="Arial Narrow" w:eastAsia="Batang" w:hAnsi="Arial Narrow"/>
          <w:sz w:val="25"/>
          <w:szCs w:val="25"/>
        </w:rPr>
      </w:pPr>
    </w:p>
    <w:p w14:paraId="49DD50B8" w14:textId="3663C319" w:rsidR="00C250E5" w:rsidRPr="00BB033F" w:rsidRDefault="0002774D" w:rsidP="00C250E5">
      <w:pPr>
        <w:pStyle w:val="Ttulo"/>
        <w:spacing w:line="360" w:lineRule="auto"/>
        <w:ind w:right="-79"/>
        <w:jc w:val="both"/>
        <w:rPr>
          <w:rFonts w:ascii="Arial Narrow" w:eastAsia="Batang" w:hAnsi="Arial Narrow"/>
          <w:sz w:val="25"/>
          <w:szCs w:val="25"/>
        </w:rPr>
      </w:pPr>
      <w:r w:rsidRPr="0002774D">
        <w:rPr>
          <w:rFonts w:ascii="Arial Narrow" w:eastAsia="Batang" w:hAnsi="Arial Narrow"/>
          <w:b w:val="0"/>
          <w:sz w:val="25"/>
          <w:szCs w:val="25"/>
        </w:rPr>
        <w:t xml:space="preserve">Licitação modalidade </w:t>
      </w:r>
      <w:r w:rsidR="00A724BC">
        <w:rPr>
          <w:rFonts w:ascii="Arial Narrow" w:eastAsia="Batang" w:hAnsi="Arial Narrow"/>
          <w:sz w:val="25"/>
          <w:szCs w:val="25"/>
        </w:rPr>
        <w:t>Co</w:t>
      </w:r>
      <w:r w:rsidR="00BB033F">
        <w:rPr>
          <w:rFonts w:ascii="Arial Narrow" w:eastAsia="Batang" w:hAnsi="Arial Narrow"/>
          <w:sz w:val="25"/>
          <w:szCs w:val="25"/>
        </w:rPr>
        <w:t>ncorrência Pública</w:t>
      </w:r>
      <w:r w:rsidRPr="0002774D">
        <w:rPr>
          <w:rFonts w:ascii="Arial Narrow" w:eastAsia="Batang" w:hAnsi="Arial Narrow"/>
          <w:sz w:val="25"/>
          <w:szCs w:val="25"/>
        </w:rPr>
        <w:t xml:space="preserve"> nº </w:t>
      </w:r>
      <w:r w:rsidR="008C7536">
        <w:rPr>
          <w:rFonts w:ascii="Arial Narrow" w:eastAsia="Batang" w:hAnsi="Arial Narrow"/>
          <w:sz w:val="25"/>
          <w:szCs w:val="25"/>
        </w:rPr>
        <w:t>0</w:t>
      </w:r>
      <w:r w:rsidR="00BB033F">
        <w:rPr>
          <w:rFonts w:ascii="Arial Narrow" w:eastAsia="Batang" w:hAnsi="Arial Narrow"/>
          <w:sz w:val="25"/>
          <w:szCs w:val="25"/>
        </w:rPr>
        <w:t>01</w:t>
      </w:r>
      <w:r w:rsidR="008C7536">
        <w:rPr>
          <w:rFonts w:ascii="Arial Narrow" w:eastAsia="Batang" w:hAnsi="Arial Narrow"/>
          <w:sz w:val="25"/>
          <w:szCs w:val="25"/>
        </w:rPr>
        <w:t>/2021</w:t>
      </w:r>
      <w:r w:rsidRPr="0002774D">
        <w:rPr>
          <w:rFonts w:ascii="Arial Narrow" w:eastAsia="Batang" w:hAnsi="Arial Narrow"/>
          <w:b w:val="0"/>
          <w:sz w:val="25"/>
          <w:szCs w:val="25"/>
        </w:rPr>
        <w:t xml:space="preserve">, </w:t>
      </w:r>
      <w:r w:rsidRPr="00BB033F">
        <w:rPr>
          <w:rFonts w:ascii="Arial Narrow" w:eastAsia="Batang" w:hAnsi="Arial Narrow"/>
          <w:b w:val="0"/>
          <w:sz w:val="25"/>
          <w:szCs w:val="25"/>
        </w:rPr>
        <w:t xml:space="preserve">que objetiva </w:t>
      </w:r>
      <w:r w:rsidR="00172119" w:rsidRPr="00BB033F">
        <w:rPr>
          <w:rFonts w:ascii="Arial Narrow" w:hAnsi="Arial Narrow"/>
          <w:b w:val="0"/>
          <w:sz w:val="25"/>
          <w:szCs w:val="25"/>
        </w:rPr>
        <w:t xml:space="preserve">a </w:t>
      </w:r>
      <w:r w:rsidR="00BB033F" w:rsidRPr="00BB033F">
        <w:rPr>
          <w:rFonts w:ascii="Arial Narrow" w:hAnsi="Arial Narrow"/>
          <w:b w:val="0"/>
          <w:sz w:val="25"/>
          <w:szCs w:val="25"/>
        </w:rPr>
        <w:t>seleção de instituição financeira para a</w:t>
      </w:r>
      <w:r w:rsidR="00BB033F" w:rsidRPr="00BB033F">
        <w:rPr>
          <w:rFonts w:ascii="Arial Narrow" w:hAnsi="Arial Narrow"/>
          <w:b w:val="0"/>
          <w:spacing w:val="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cessão</w:t>
      </w:r>
      <w:r w:rsidR="00BB033F" w:rsidRPr="00BB033F">
        <w:rPr>
          <w:rFonts w:ascii="Arial Narrow" w:hAnsi="Arial Narrow"/>
          <w:b w:val="0"/>
          <w:spacing w:val="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onerosa</w:t>
      </w:r>
      <w:r w:rsidR="00BB033F" w:rsidRPr="00BB033F">
        <w:rPr>
          <w:rFonts w:ascii="Arial Narrow" w:hAnsi="Arial Narrow"/>
          <w:b w:val="0"/>
          <w:spacing w:val="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do</w:t>
      </w:r>
      <w:r w:rsidR="00BB033F" w:rsidRPr="00BB033F">
        <w:rPr>
          <w:rFonts w:ascii="Arial Narrow" w:hAnsi="Arial Narrow"/>
          <w:b w:val="0"/>
          <w:spacing w:val="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direito</w:t>
      </w:r>
      <w:r w:rsidR="00BB033F" w:rsidRPr="00BB033F">
        <w:rPr>
          <w:rFonts w:ascii="Arial Narrow" w:hAnsi="Arial Narrow"/>
          <w:b w:val="0"/>
          <w:spacing w:val="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de</w:t>
      </w:r>
      <w:r w:rsidR="00BB033F" w:rsidRPr="00BB033F">
        <w:rPr>
          <w:rFonts w:ascii="Arial Narrow" w:hAnsi="Arial Narrow"/>
          <w:b w:val="0"/>
          <w:spacing w:val="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efetuar</w:t>
      </w:r>
      <w:r w:rsidR="00BB033F" w:rsidRPr="00BB033F">
        <w:rPr>
          <w:rFonts w:ascii="Arial Narrow" w:hAnsi="Arial Narrow"/>
          <w:b w:val="0"/>
          <w:spacing w:val="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o</w:t>
      </w:r>
      <w:r w:rsidR="00BB033F" w:rsidRPr="00BB033F">
        <w:rPr>
          <w:rFonts w:ascii="Arial Narrow" w:hAnsi="Arial Narrow"/>
          <w:b w:val="0"/>
          <w:spacing w:val="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pagamento</w:t>
      </w:r>
      <w:r w:rsidR="00BB033F" w:rsidRPr="00BB033F">
        <w:rPr>
          <w:rFonts w:ascii="Arial Narrow" w:hAnsi="Arial Narrow"/>
          <w:b w:val="0"/>
          <w:spacing w:val="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da</w:t>
      </w:r>
      <w:r w:rsidR="00BB033F" w:rsidRPr="00BB033F">
        <w:rPr>
          <w:rFonts w:ascii="Arial Narrow" w:hAnsi="Arial Narrow"/>
          <w:b w:val="0"/>
          <w:spacing w:val="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folha</w:t>
      </w:r>
      <w:r w:rsidR="00BB033F" w:rsidRPr="00BB033F">
        <w:rPr>
          <w:rFonts w:ascii="Arial Narrow" w:hAnsi="Arial Narrow"/>
          <w:b w:val="0"/>
          <w:spacing w:val="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dos</w:t>
      </w:r>
      <w:r w:rsidR="00BB033F" w:rsidRPr="00BB033F">
        <w:rPr>
          <w:rFonts w:ascii="Arial Narrow" w:hAnsi="Arial Narrow"/>
          <w:b w:val="0"/>
          <w:spacing w:val="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servidores</w:t>
      </w:r>
      <w:r w:rsidR="00BB033F" w:rsidRPr="00BB033F">
        <w:rPr>
          <w:rFonts w:ascii="Arial Narrow" w:hAnsi="Arial Narrow"/>
          <w:b w:val="0"/>
          <w:spacing w:val="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públicos</w:t>
      </w:r>
      <w:r w:rsidR="00BB033F" w:rsidRPr="00BB033F">
        <w:rPr>
          <w:rFonts w:ascii="Arial Narrow" w:hAnsi="Arial Narrow"/>
          <w:b w:val="0"/>
          <w:spacing w:val="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do</w:t>
      </w:r>
      <w:r w:rsidR="00BB033F" w:rsidRPr="00BB033F">
        <w:rPr>
          <w:rFonts w:ascii="Arial Narrow" w:hAnsi="Arial Narrow"/>
          <w:b w:val="0"/>
          <w:spacing w:val="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Município,</w:t>
      </w:r>
      <w:r w:rsidR="00BB033F" w:rsidRPr="00BB033F">
        <w:rPr>
          <w:rFonts w:ascii="Arial Narrow" w:hAnsi="Arial Narrow"/>
          <w:b w:val="0"/>
          <w:spacing w:val="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incluindo-se</w:t>
      </w:r>
      <w:r w:rsidR="00BB033F" w:rsidRPr="00BB033F">
        <w:rPr>
          <w:rFonts w:ascii="Arial Narrow" w:hAnsi="Arial Narrow"/>
          <w:b w:val="0"/>
          <w:spacing w:val="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o</w:t>
      </w:r>
      <w:r w:rsidR="00BB033F" w:rsidRPr="00BB033F">
        <w:rPr>
          <w:rFonts w:ascii="Arial Narrow" w:hAnsi="Arial Narrow"/>
          <w:b w:val="0"/>
          <w:spacing w:val="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serviço</w:t>
      </w:r>
      <w:r w:rsidR="00BB033F" w:rsidRPr="00BB033F">
        <w:rPr>
          <w:rFonts w:ascii="Arial Narrow" w:hAnsi="Arial Narrow"/>
          <w:b w:val="0"/>
          <w:spacing w:val="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de</w:t>
      </w:r>
      <w:r w:rsidR="00BB033F" w:rsidRPr="00BB033F">
        <w:rPr>
          <w:rFonts w:ascii="Arial Narrow" w:hAnsi="Arial Narrow"/>
          <w:b w:val="0"/>
          <w:spacing w:val="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realizar</w:t>
      </w:r>
      <w:r w:rsidR="00BB033F" w:rsidRPr="00BB033F">
        <w:rPr>
          <w:rFonts w:ascii="Arial Narrow" w:hAnsi="Arial Narrow"/>
          <w:b w:val="0"/>
          <w:spacing w:val="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o</w:t>
      </w:r>
      <w:r w:rsidR="00BB033F" w:rsidRPr="00BB033F">
        <w:rPr>
          <w:rFonts w:ascii="Arial Narrow" w:hAnsi="Arial Narrow"/>
          <w:b w:val="0"/>
          <w:spacing w:val="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pagamento</w:t>
      </w:r>
      <w:r w:rsidR="00BB033F" w:rsidRPr="00BB033F">
        <w:rPr>
          <w:rFonts w:ascii="Arial Narrow" w:hAnsi="Arial Narrow"/>
          <w:b w:val="0"/>
          <w:spacing w:val="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dos</w:t>
      </w:r>
      <w:r w:rsidR="00BB033F" w:rsidRPr="00BB033F">
        <w:rPr>
          <w:rFonts w:ascii="Arial Narrow" w:hAnsi="Arial Narrow"/>
          <w:b w:val="0"/>
          <w:spacing w:val="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servidores</w:t>
      </w:r>
      <w:r w:rsidR="00BB033F" w:rsidRPr="00BB033F">
        <w:rPr>
          <w:rFonts w:ascii="Arial Narrow" w:hAnsi="Arial Narrow"/>
          <w:b w:val="0"/>
          <w:spacing w:val="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públicos</w:t>
      </w:r>
      <w:r w:rsidR="00BB033F" w:rsidRPr="00BB033F">
        <w:rPr>
          <w:rFonts w:ascii="Arial Narrow" w:hAnsi="Arial Narrow"/>
          <w:b w:val="0"/>
          <w:spacing w:val="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municipais,</w:t>
      </w:r>
      <w:r w:rsidR="00BB033F" w:rsidRPr="00BB033F">
        <w:rPr>
          <w:rFonts w:ascii="Arial Narrow" w:hAnsi="Arial Narrow"/>
          <w:b w:val="0"/>
          <w:spacing w:val="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ativos</w:t>
      </w:r>
      <w:r w:rsidR="00BB033F" w:rsidRPr="00BB033F">
        <w:rPr>
          <w:rFonts w:ascii="Arial Narrow" w:hAnsi="Arial Narrow"/>
          <w:b w:val="0"/>
          <w:spacing w:val="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e</w:t>
      </w:r>
      <w:r w:rsidR="00BB033F" w:rsidRPr="00BB033F">
        <w:rPr>
          <w:rFonts w:ascii="Arial Narrow" w:hAnsi="Arial Narrow"/>
          <w:b w:val="0"/>
          <w:spacing w:val="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inativos,</w:t>
      </w:r>
      <w:r w:rsidR="00BB033F" w:rsidRPr="00BB033F">
        <w:rPr>
          <w:rFonts w:ascii="Arial Narrow" w:hAnsi="Arial Narrow"/>
          <w:b w:val="0"/>
          <w:spacing w:val="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estatutários,</w:t>
      </w:r>
      <w:r w:rsidR="00BB033F" w:rsidRPr="00BB033F">
        <w:rPr>
          <w:rFonts w:ascii="Arial Narrow" w:hAnsi="Arial Narrow"/>
          <w:b w:val="0"/>
          <w:spacing w:val="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celetistas</w:t>
      </w:r>
      <w:r w:rsidR="00BB033F" w:rsidRPr="00BB033F">
        <w:rPr>
          <w:rFonts w:ascii="Arial Narrow" w:hAnsi="Arial Narrow"/>
          <w:b w:val="0"/>
          <w:spacing w:val="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e</w:t>
      </w:r>
      <w:r w:rsidR="00BB033F" w:rsidRPr="00BB033F">
        <w:rPr>
          <w:rFonts w:ascii="Arial Narrow" w:hAnsi="Arial Narrow"/>
          <w:b w:val="0"/>
          <w:spacing w:val="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contratados</w:t>
      </w:r>
      <w:r w:rsidR="00BB033F" w:rsidRPr="00BB033F">
        <w:rPr>
          <w:rFonts w:ascii="Arial Narrow" w:hAnsi="Arial Narrow"/>
          <w:b w:val="0"/>
          <w:spacing w:val="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temporários,</w:t>
      </w:r>
      <w:r w:rsidR="00BB033F" w:rsidRPr="00BB033F">
        <w:rPr>
          <w:rFonts w:ascii="Arial Narrow" w:hAnsi="Arial Narrow"/>
          <w:b w:val="0"/>
          <w:spacing w:val="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da</w:t>
      </w:r>
      <w:r w:rsidR="00BB033F" w:rsidRPr="00BB033F">
        <w:rPr>
          <w:rFonts w:ascii="Arial Narrow" w:hAnsi="Arial Narrow"/>
          <w:b w:val="0"/>
          <w:spacing w:val="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Administração Direta, em número aproximado de 200 (duzentos), podendo ocorrer</w:t>
      </w:r>
      <w:r w:rsidR="00BB033F" w:rsidRPr="00BB033F">
        <w:rPr>
          <w:rFonts w:ascii="Arial Narrow" w:hAnsi="Arial Narrow"/>
          <w:b w:val="0"/>
          <w:spacing w:val="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variações,</w:t>
      </w:r>
      <w:r w:rsidR="00BB033F" w:rsidRPr="00BB033F">
        <w:rPr>
          <w:rFonts w:ascii="Arial Narrow" w:hAnsi="Arial Narrow"/>
          <w:b w:val="0"/>
          <w:spacing w:val="-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para</w:t>
      </w:r>
      <w:r w:rsidR="00BB033F" w:rsidRPr="00BB033F">
        <w:rPr>
          <w:rFonts w:ascii="Arial Narrow" w:hAnsi="Arial Narrow"/>
          <w:b w:val="0"/>
          <w:spacing w:val="-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mais ou</w:t>
      </w:r>
      <w:r w:rsidR="00BB033F" w:rsidRPr="00BB033F">
        <w:rPr>
          <w:rFonts w:ascii="Arial Narrow" w:hAnsi="Arial Narrow"/>
          <w:b w:val="0"/>
          <w:spacing w:val="-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para</w:t>
      </w:r>
      <w:r w:rsidR="00BB033F" w:rsidRPr="00BB033F">
        <w:rPr>
          <w:rFonts w:ascii="Arial Narrow" w:hAnsi="Arial Narrow"/>
          <w:b w:val="0"/>
          <w:spacing w:val="-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menos,</w:t>
      </w:r>
      <w:r w:rsidR="00BB033F" w:rsidRPr="00BB033F">
        <w:rPr>
          <w:rFonts w:ascii="Arial Narrow" w:hAnsi="Arial Narrow"/>
          <w:b w:val="0"/>
          <w:spacing w:val="2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ao</w:t>
      </w:r>
      <w:r w:rsidR="00BB033F" w:rsidRPr="00BB033F">
        <w:rPr>
          <w:rFonts w:ascii="Arial Narrow" w:hAnsi="Arial Narrow"/>
          <w:b w:val="0"/>
          <w:spacing w:val="-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longo do período</w:t>
      </w:r>
      <w:r w:rsidR="00BB033F" w:rsidRPr="00BB033F">
        <w:rPr>
          <w:rFonts w:ascii="Arial Narrow" w:hAnsi="Arial Narrow"/>
          <w:b w:val="0"/>
          <w:spacing w:val="-1"/>
          <w:sz w:val="25"/>
          <w:szCs w:val="25"/>
        </w:rPr>
        <w:t xml:space="preserve"> </w:t>
      </w:r>
      <w:r w:rsidR="00BB033F" w:rsidRPr="00BB033F">
        <w:rPr>
          <w:rFonts w:ascii="Arial Narrow" w:hAnsi="Arial Narrow"/>
          <w:b w:val="0"/>
          <w:sz w:val="25"/>
          <w:szCs w:val="25"/>
        </w:rPr>
        <w:t>do contrato</w:t>
      </w:r>
      <w:r w:rsidR="00BB033F">
        <w:rPr>
          <w:rFonts w:ascii="Arial Narrow" w:hAnsi="Arial Narrow"/>
          <w:b w:val="0"/>
          <w:sz w:val="25"/>
          <w:szCs w:val="25"/>
        </w:rPr>
        <w:t>.</w:t>
      </w:r>
    </w:p>
    <w:p w14:paraId="4A6E8E84" w14:textId="77777777" w:rsidR="0002774D" w:rsidRPr="0002774D" w:rsidRDefault="0002774D" w:rsidP="0002774D">
      <w:pPr>
        <w:pStyle w:val="Ttulo"/>
        <w:spacing w:line="360" w:lineRule="auto"/>
        <w:ind w:right="-79"/>
        <w:jc w:val="both"/>
        <w:rPr>
          <w:rFonts w:ascii="Arial Narrow" w:hAnsi="Arial Narrow"/>
          <w:b w:val="0"/>
          <w:sz w:val="25"/>
          <w:szCs w:val="25"/>
        </w:rPr>
      </w:pPr>
      <w:r w:rsidRPr="0002774D">
        <w:rPr>
          <w:rFonts w:ascii="Arial Narrow" w:hAnsi="Arial Narrow"/>
          <w:b w:val="0"/>
          <w:sz w:val="25"/>
          <w:szCs w:val="25"/>
        </w:rPr>
        <w:t>Examinei o presente processo licitatório, preenche os requisitos da Lei Federal nº 8.666/93 e suas alterações posteriores, e nas condições previstas no edital.</w:t>
      </w:r>
    </w:p>
    <w:p w14:paraId="0E5E3878" w14:textId="77777777" w:rsidR="0002774D" w:rsidRPr="0002774D" w:rsidRDefault="0002774D" w:rsidP="0002774D">
      <w:pPr>
        <w:spacing w:line="360" w:lineRule="auto"/>
        <w:jc w:val="both"/>
        <w:rPr>
          <w:rFonts w:ascii="Arial Narrow" w:hAnsi="Arial Narrow"/>
          <w:sz w:val="25"/>
          <w:szCs w:val="25"/>
        </w:rPr>
      </w:pPr>
    </w:p>
    <w:p w14:paraId="4FA91741" w14:textId="0DA043E4" w:rsidR="0002774D" w:rsidRPr="0002774D" w:rsidRDefault="0002774D" w:rsidP="0002774D">
      <w:pPr>
        <w:spacing w:line="360" w:lineRule="auto"/>
        <w:jc w:val="both"/>
        <w:rPr>
          <w:rFonts w:ascii="Arial Narrow" w:hAnsi="Arial Narrow"/>
          <w:sz w:val="25"/>
          <w:szCs w:val="25"/>
        </w:rPr>
      </w:pPr>
      <w:r w:rsidRPr="0002774D">
        <w:rPr>
          <w:rFonts w:ascii="Arial Narrow" w:hAnsi="Arial Narrow"/>
          <w:sz w:val="25"/>
          <w:szCs w:val="25"/>
        </w:rPr>
        <w:t xml:space="preserve">Cotiporã, </w:t>
      </w:r>
      <w:r w:rsidR="00BB033F">
        <w:rPr>
          <w:rFonts w:ascii="Arial Narrow" w:hAnsi="Arial Narrow"/>
          <w:sz w:val="25"/>
          <w:szCs w:val="25"/>
        </w:rPr>
        <w:t>08 de dezembro de 2021</w:t>
      </w:r>
    </w:p>
    <w:p w14:paraId="24EDF347" w14:textId="77777777" w:rsidR="0002774D" w:rsidRPr="0002774D" w:rsidRDefault="0002774D" w:rsidP="0002774D">
      <w:pPr>
        <w:ind w:firstLine="708"/>
        <w:rPr>
          <w:rFonts w:ascii="Arial Narrow" w:hAnsi="Arial Narrow"/>
          <w:sz w:val="25"/>
          <w:szCs w:val="25"/>
        </w:rPr>
      </w:pPr>
    </w:p>
    <w:p w14:paraId="579ABC64" w14:textId="77777777" w:rsidR="0002774D" w:rsidRPr="0002774D" w:rsidRDefault="0002774D" w:rsidP="0002774D">
      <w:pPr>
        <w:ind w:firstLine="708"/>
        <w:rPr>
          <w:rFonts w:ascii="Arial Narrow" w:hAnsi="Arial Narrow"/>
          <w:sz w:val="25"/>
          <w:szCs w:val="25"/>
        </w:rPr>
      </w:pPr>
    </w:p>
    <w:p w14:paraId="663A1ABF" w14:textId="77777777" w:rsidR="0002774D" w:rsidRPr="0002774D" w:rsidRDefault="0002774D" w:rsidP="0002774D">
      <w:pPr>
        <w:rPr>
          <w:rFonts w:ascii="Arial Narrow" w:hAnsi="Arial Narrow"/>
          <w:sz w:val="25"/>
          <w:szCs w:val="25"/>
        </w:rPr>
      </w:pPr>
    </w:p>
    <w:p w14:paraId="5E210A18" w14:textId="77777777" w:rsidR="0002774D" w:rsidRPr="0002774D" w:rsidRDefault="0002774D" w:rsidP="0002774D">
      <w:pPr>
        <w:rPr>
          <w:rFonts w:ascii="Arial Narrow" w:hAnsi="Arial Narrow"/>
          <w:sz w:val="25"/>
          <w:szCs w:val="25"/>
        </w:rPr>
      </w:pPr>
    </w:p>
    <w:p w14:paraId="348D2C76" w14:textId="77777777" w:rsidR="00936255" w:rsidRDefault="00936255" w:rsidP="00936255">
      <w:pPr>
        <w:pStyle w:val="Ttulo4"/>
        <w:jc w:val="center"/>
        <w:rPr>
          <w:rFonts w:ascii="Arial Narrow" w:eastAsia="Batang" w:hAnsi="Arial Narrow"/>
          <w:sz w:val="25"/>
          <w:szCs w:val="25"/>
        </w:rPr>
      </w:pPr>
      <w:r>
        <w:rPr>
          <w:rFonts w:ascii="Arial Narrow" w:eastAsia="Batang" w:hAnsi="Arial Narrow"/>
          <w:sz w:val="25"/>
          <w:szCs w:val="25"/>
        </w:rPr>
        <w:t>Alan Martins Das Chagas</w:t>
      </w:r>
    </w:p>
    <w:p w14:paraId="26EF7A5E" w14:textId="77777777" w:rsidR="00936255" w:rsidRDefault="00936255" w:rsidP="00936255">
      <w:pPr>
        <w:pStyle w:val="Ttulo4"/>
        <w:jc w:val="center"/>
        <w:rPr>
          <w:rFonts w:ascii="Arial Narrow" w:eastAsia="Batang" w:hAnsi="Arial Narrow"/>
          <w:b w:val="0"/>
          <w:szCs w:val="20"/>
        </w:rPr>
      </w:pPr>
      <w:r>
        <w:rPr>
          <w:rFonts w:ascii="Arial Narrow" w:eastAsia="Batang" w:hAnsi="Arial Narrow"/>
          <w:b w:val="0"/>
          <w:szCs w:val="20"/>
        </w:rPr>
        <w:t>Assessoria Jurídica do Município</w:t>
      </w:r>
    </w:p>
    <w:p w14:paraId="4C363746" w14:textId="77777777" w:rsidR="00936255" w:rsidRDefault="00936255" w:rsidP="00936255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eastAsia="Batang" w:hAnsi="Arial Narrow"/>
          <w:sz w:val="20"/>
          <w:szCs w:val="20"/>
        </w:rPr>
        <w:t>OAB/RS 57.674</w:t>
      </w:r>
    </w:p>
    <w:p w14:paraId="56F34B13" w14:textId="77777777" w:rsidR="006F64E3" w:rsidRDefault="006F64E3" w:rsidP="00936255">
      <w:pPr>
        <w:pStyle w:val="Ttulo4"/>
        <w:jc w:val="center"/>
        <w:rPr>
          <w:rFonts w:ascii="Arial Narrow" w:hAnsi="Arial Narrow"/>
          <w:sz w:val="28"/>
          <w:szCs w:val="28"/>
          <w:u w:val="single"/>
        </w:rPr>
      </w:pPr>
    </w:p>
    <w:sectPr w:rsidR="006F64E3" w:rsidSect="00C24390">
      <w:headerReference w:type="default" r:id="rId7"/>
      <w:footerReference w:type="default" r:id="rId8"/>
      <w:pgSz w:w="11906" w:h="16838"/>
      <w:pgMar w:top="2517" w:right="1133" w:bottom="1417" w:left="170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161D9" w14:textId="77777777" w:rsidR="00172FC3" w:rsidRDefault="00172FC3" w:rsidP="00965D67">
      <w:r>
        <w:separator/>
      </w:r>
    </w:p>
  </w:endnote>
  <w:endnote w:type="continuationSeparator" w:id="0">
    <w:p w14:paraId="56407010" w14:textId="77777777" w:rsidR="00172FC3" w:rsidRDefault="00172FC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11839" w14:textId="77777777" w:rsidR="00965D67" w:rsidRPr="00324EFF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324EFF">
      <w:rPr>
        <w:rFonts w:ascii="Arial Narrow" w:hAnsi="Arial Narrow" w:cs="Miriam Fixed"/>
        <w:sz w:val="20"/>
        <w:szCs w:val="20"/>
      </w:rPr>
      <w:t xml:space="preserve">RUA SILVEIRA MARTINS, 163 – </w:t>
    </w:r>
    <w:r w:rsidR="00324EFF" w:rsidRPr="00324EFF">
      <w:rPr>
        <w:rFonts w:ascii="Arial Narrow" w:hAnsi="Arial Narrow" w:cs="Miriam Fixed"/>
        <w:sz w:val="20"/>
        <w:szCs w:val="20"/>
      </w:rPr>
      <w:t>TELE</w:t>
    </w:r>
    <w:r w:rsidRPr="00324EFF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16B1DE6" w14:textId="77777777" w:rsidR="00965D67" w:rsidRPr="00324EFF" w:rsidRDefault="00172FC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324EFF" w:rsidRPr="00324EFF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324EFF" w:rsidRPr="00324EFF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324EFF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324EFF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324EFF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324EFF" w:rsidRPr="00324EFF">
      <w:rPr>
        <w:rFonts w:ascii="Arial Narrow" w:hAnsi="Arial Narrow" w:cs="Miriam Fixed"/>
        <w:sz w:val="20"/>
        <w:szCs w:val="20"/>
        <w:lang w:val="en-US"/>
      </w:rPr>
      <w:t>.</w:t>
    </w:r>
  </w:p>
  <w:p w14:paraId="2566B63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59271" w14:textId="77777777" w:rsidR="00172FC3" w:rsidRDefault="00172FC3" w:rsidP="00965D67">
      <w:r>
        <w:separator/>
      </w:r>
    </w:p>
  </w:footnote>
  <w:footnote w:type="continuationSeparator" w:id="0">
    <w:p w14:paraId="10BE7C4E" w14:textId="77777777" w:rsidR="00172FC3" w:rsidRDefault="00172FC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7B204" w14:textId="77777777" w:rsidR="008C7536" w:rsidRDefault="008C7536" w:rsidP="008C7536">
    <w:pPr>
      <w:pStyle w:val="Cabealho"/>
      <w:jc w:val="center"/>
      <w:rPr>
        <w:rFonts w:ascii="Verdana" w:hAnsi="Verdana" w:cs="Aharoni"/>
        <w:sz w:val="28"/>
        <w:szCs w:val="28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3391A485" wp14:editId="75616059">
          <wp:simplePos x="0" y="0"/>
          <wp:positionH relativeFrom="column">
            <wp:posOffset>128270</wp:posOffset>
          </wp:positionH>
          <wp:positionV relativeFrom="paragraph">
            <wp:posOffset>-59055</wp:posOffset>
          </wp:positionV>
          <wp:extent cx="1200149" cy="1203325"/>
          <wp:effectExtent l="0" t="0" r="635" b="0"/>
          <wp:wrapNone/>
          <wp:docPr id="2" name="Imagem 2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340" cy="12135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 w:cs="Aharoni"/>
        <w:sz w:val="28"/>
        <w:szCs w:val="28"/>
      </w:rPr>
      <w:t xml:space="preserve">  </w:t>
    </w:r>
  </w:p>
  <w:p w14:paraId="0F54EEEA" w14:textId="77777777" w:rsidR="008C7536" w:rsidRPr="001D0723" w:rsidRDefault="008C7536" w:rsidP="008C7536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  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485E47F8" w14:textId="77777777" w:rsidR="008C7536" w:rsidRPr="001D0723" w:rsidRDefault="008C7536" w:rsidP="008C7536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</w:t>
    </w:r>
    <w:r>
      <w:rPr>
        <w:rFonts w:ascii="Verdana" w:hAnsi="Verdana" w:cs="Aharoni"/>
        <w:b/>
        <w:sz w:val="28"/>
        <w:szCs w:val="28"/>
      </w:rPr>
      <w:t xml:space="preserve">     </w:t>
    </w:r>
    <w:r w:rsidRPr="001D0723">
      <w:rPr>
        <w:rFonts w:ascii="Verdana" w:hAnsi="Verdana" w:cs="Aharoni"/>
        <w:b/>
        <w:sz w:val="28"/>
        <w:szCs w:val="28"/>
      </w:rPr>
      <w:t>MUNICÍPIO DE COTIPORÃ</w:t>
    </w:r>
  </w:p>
  <w:p w14:paraId="63FBE170" w14:textId="77777777" w:rsidR="008C7536" w:rsidRPr="00CB6A1F" w:rsidRDefault="008C7536" w:rsidP="008C7536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49B481F8" w14:textId="0E7584EF" w:rsidR="00965D67" w:rsidRPr="008C7536" w:rsidRDefault="00965D67" w:rsidP="008C75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2774D"/>
    <w:rsid w:val="00042173"/>
    <w:rsid w:val="000434F2"/>
    <w:rsid w:val="00043F17"/>
    <w:rsid w:val="0008465D"/>
    <w:rsid w:val="00091D62"/>
    <w:rsid w:val="000C68A2"/>
    <w:rsid w:val="000E13CF"/>
    <w:rsid w:val="0012624A"/>
    <w:rsid w:val="001338CF"/>
    <w:rsid w:val="00134260"/>
    <w:rsid w:val="00150008"/>
    <w:rsid w:val="00172119"/>
    <w:rsid w:val="00172FC3"/>
    <w:rsid w:val="001D4354"/>
    <w:rsid w:val="001E1672"/>
    <w:rsid w:val="0023218B"/>
    <w:rsid w:val="002327E9"/>
    <w:rsid w:val="00261B06"/>
    <w:rsid w:val="00262171"/>
    <w:rsid w:val="00285088"/>
    <w:rsid w:val="00286D6F"/>
    <w:rsid w:val="00290A50"/>
    <w:rsid w:val="002B4451"/>
    <w:rsid w:val="00302692"/>
    <w:rsid w:val="00311DF6"/>
    <w:rsid w:val="00311ED2"/>
    <w:rsid w:val="00324EFF"/>
    <w:rsid w:val="00342EBE"/>
    <w:rsid w:val="00347B53"/>
    <w:rsid w:val="00354F1B"/>
    <w:rsid w:val="00395380"/>
    <w:rsid w:val="003A3C63"/>
    <w:rsid w:val="003A5F1A"/>
    <w:rsid w:val="003C2A24"/>
    <w:rsid w:val="003C4477"/>
    <w:rsid w:val="003F43FD"/>
    <w:rsid w:val="00420C75"/>
    <w:rsid w:val="00427B21"/>
    <w:rsid w:val="00432890"/>
    <w:rsid w:val="0043456A"/>
    <w:rsid w:val="004438C6"/>
    <w:rsid w:val="00447C23"/>
    <w:rsid w:val="00454C29"/>
    <w:rsid w:val="004743F8"/>
    <w:rsid w:val="004950C4"/>
    <w:rsid w:val="004D4704"/>
    <w:rsid w:val="00535013"/>
    <w:rsid w:val="005419B6"/>
    <w:rsid w:val="005806AE"/>
    <w:rsid w:val="005A005C"/>
    <w:rsid w:val="005A04F5"/>
    <w:rsid w:val="005A744C"/>
    <w:rsid w:val="005E1223"/>
    <w:rsid w:val="00603878"/>
    <w:rsid w:val="006167B2"/>
    <w:rsid w:val="00632A01"/>
    <w:rsid w:val="00640269"/>
    <w:rsid w:val="00645899"/>
    <w:rsid w:val="00654702"/>
    <w:rsid w:val="00662227"/>
    <w:rsid w:val="00667DE8"/>
    <w:rsid w:val="0067203A"/>
    <w:rsid w:val="00673FFD"/>
    <w:rsid w:val="006F64E3"/>
    <w:rsid w:val="007070AD"/>
    <w:rsid w:val="007E6181"/>
    <w:rsid w:val="00820D16"/>
    <w:rsid w:val="00830273"/>
    <w:rsid w:val="0084175A"/>
    <w:rsid w:val="00881F07"/>
    <w:rsid w:val="008823CD"/>
    <w:rsid w:val="00890A65"/>
    <w:rsid w:val="00892162"/>
    <w:rsid w:val="008931A3"/>
    <w:rsid w:val="008B2A0E"/>
    <w:rsid w:val="008C7536"/>
    <w:rsid w:val="008D379A"/>
    <w:rsid w:val="008E7B83"/>
    <w:rsid w:val="00911283"/>
    <w:rsid w:val="00924AE9"/>
    <w:rsid w:val="00934585"/>
    <w:rsid w:val="00936255"/>
    <w:rsid w:val="00951D78"/>
    <w:rsid w:val="0095584C"/>
    <w:rsid w:val="00965D67"/>
    <w:rsid w:val="009956E8"/>
    <w:rsid w:val="009C1B34"/>
    <w:rsid w:val="00A2079B"/>
    <w:rsid w:val="00A724BC"/>
    <w:rsid w:val="00AB234A"/>
    <w:rsid w:val="00AC0A6F"/>
    <w:rsid w:val="00AF1FD5"/>
    <w:rsid w:val="00BA3A10"/>
    <w:rsid w:val="00BB033F"/>
    <w:rsid w:val="00BB2B8B"/>
    <w:rsid w:val="00C125C2"/>
    <w:rsid w:val="00C24390"/>
    <w:rsid w:val="00C250E5"/>
    <w:rsid w:val="00C44250"/>
    <w:rsid w:val="00C712A1"/>
    <w:rsid w:val="00C81B5B"/>
    <w:rsid w:val="00C85192"/>
    <w:rsid w:val="00C9689B"/>
    <w:rsid w:val="00CB685F"/>
    <w:rsid w:val="00CD36C6"/>
    <w:rsid w:val="00CE1C93"/>
    <w:rsid w:val="00CE33EE"/>
    <w:rsid w:val="00CE7142"/>
    <w:rsid w:val="00CF5A76"/>
    <w:rsid w:val="00D012E1"/>
    <w:rsid w:val="00D54297"/>
    <w:rsid w:val="00D74B9D"/>
    <w:rsid w:val="00DA308A"/>
    <w:rsid w:val="00DB46B9"/>
    <w:rsid w:val="00DB6656"/>
    <w:rsid w:val="00DC33C8"/>
    <w:rsid w:val="00DF53E5"/>
    <w:rsid w:val="00E303BD"/>
    <w:rsid w:val="00E44D46"/>
    <w:rsid w:val="00E54327"/>
    <w:rsid w:val="00E90362"/>
    <w:rsid w:val="00EC0872"/>
    <w:rsid w:val="00EE70D4"/>
    <w:rsid w:val="00F008D9"/>
    <w:rsid w:val="00F02711"/>
    <w:rsid w:val="00F25922"/>
    <w:rsid w:val="00F7520E"/>
    <w:rsid w:val="00F91D5A"/>
    <w:rsid w:val="00FA422E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BC86C"/>
  <w15:docId w15:val="{88E74BD2-C241-4BF1-8B74-8FDB8FA6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02774D"/>
    <w:pPr>
      <w:keepNext/>
      <w:outlineLvl w:val="3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2774D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24EF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4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31E0E-3850-46A8-A318-4A63BF703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36</cp:revision>
  <cp:lastPrinted>2021-12-08T20:13:00Z</cp:lastPrinted>
  <dcterms:created xsi:type="dcterms:W3CDTF">2015-01-20T10:04:00Z</dcterms:created>
  <dcterms:modified xsi:type="dcterms:W3CDTF">2021-12-08T20:13:00Z</dcterms:modified>
</cp:coreProperties>
</file>