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048E" w14:textId="1930B735" w:rsidR="00A52CE8" w:rsidRPr="008E09A4" w:rsidRDefault="00E90EA0" w:rsidP="003235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 w:cs="Arial"/>
          <w:b/>
          <w:sz w:val="22"/>
          <w:szCs w:val="22"/>
          <w:u w:val="single"/>
        </w:rPr>
      </w:pPr>
      <w:r w:rsidRPr="008E09A4">
        <w:rPr>
          <w:rFonts w:ascii="Arial Narrow" w:hAnsi="Arial Narrow" w:cs="Arial"/>
          <w:b/>
          <w:sz w:val="22"/>
          <w:szCs w:val="22"/>
          <w:u w:val="single"/>
        </w:rPr>
        <w:t>LEILÃO Nº 00</w:t>
      </w:r>
      <w:r w:rsidR="00A111A1">
        <w:rPr>
          <w:rFonts w:ascii="Arial Narrow" w:hAnsi="Arial Narrow" w:cs="Arial"/>
          <w:b/>
          <w:sz w:val="22"/>
          <w:szCs w:val="22"/>
          <w:u w:val="single"/>
        </w:rPr>
        <w:t>2/2021</w:t>
      </w:r>
    </w:p>
    <w:p w14:paraId="2CB17848" w14:textId="77777777" w:rsidR="003E2295" w:rsidRPr="008E09A4" w:rsidRDefault="003E2295" w:rsidP="003235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 w:cs="Arial"/>
          <w:b/>
          <w:sz w:val="22"/>
          <w:szCs w:val="22"/>
          <w:u w:val="single"/>
        </w:rPr>
      </w:pPr>
    </w:p>
    <w:p w14:paraId="2F601A94" w14:textId="74D7C3E4" w:rsidR="00A52CE8" w:rsidRPr="008E09A4" w:rsidRDefault="00E90EA0" w:rsidP="0032350C">
      <w:pPr>
        <w:pStyle w:val="Ttulo2"/>
        <w:jc w:val="left"/>
        <w:rPr>
          <w:rFonts w:ascii="Arial Narrow" w:hAnsi="Arial Narrow" w:cs="Arial"/>
          <w:b w:val="0"/>
          <w:sz w:val="22"/>
          <w:szCs w:val="22"/>
        </w:rPr>
      </w:pPr>
      <w:r w:rsidRPr="008E09A4">
        <w:rPr>
          <w:rFonts w:ascii="Arial Narrow" w:hAnsi="Arial Narrow" w:cs="Arial"/>
          <w:b w:val="0"/>
          <w:sz w:val="22"/>
          <w:szCs w:val="22"/>
        </w:rPr>
        <w:t>PROTOCOLO ADMINISTRATIVO</w:t>
      </w:r>
      <w:r w:rsidR="00A52CE8" w:rsidRPr="008E09A4">
        <w:rPr>
          <w:rFonts w:ascii="Arial Narrow" w:hAnsi="Arial Narrow" w:cs="Arial"/>
          <w:b w:val="0"/>
          <w:sz w:val="22"/>
          <w:szCs w:val="22"/>
        </w:rPr>
        <w:t xml:space="preserve"> Nº </w:t>
      </w:r>
      <w:r w:rsidR="00A111A1">
        <w:rPr>
          <w:rFonts w:ascii="Arial Narrow" w:hAnsi="Arial Narrow" w:cs="Arial"/>
          <w:b w:val="0"/>
          <w:sz w:val="22"/>
          <w:szCs w:val="22"/>
        </w:rPr>
        <w:t>886/2021</w:t>
      </w:r>
    </w:p>
    <w:p w14:paraId="14E870FE" w14:textId="77777777" w:rsidR="00A52CE8" w:rsidRPr="008E09A4" w:rsidRDefault="00A52CE8" w:rsidP="003235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 w:cs="Arial"/>
          <w:b/>
          <w:sz w:val="22"/>
          <w:szCs w:val="22"/>
          <w:u w:val="single"/>
        </w:rPr>
      </w:pPr>
    </w:p>
    <w:p w14:paraId="34436FDB" w14:textId="77777777" w:rsidR="00BA3BBF" w:rsidRPr="008E09A4" w:rsidRDefault="00355CF7" w:rsidP="003235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 w:cs="Arial"/>
          <w:b/>
          <w:sz w:val="22"/>
          <w:szCs w:val="22"/>
          <w:u w:val="single"/>
        </w:rPr>
      </w:pPr>
      <w:r w:rsidRPr="008E09A4">
        <w:rPr>
          <w:rFonts w:ascii="Arial Narrow" w:hAnsi="Arial Narrow" w:cs="Arial"/>
          <w:b/>
          <w:sz w:val="22"/>
          <w:szCs w:val="22"/>
          <w:u w:val="single"/>
        </w:rPr>
        <w:t>TERMO DE HOMOLOGAÇÃO E ADJUDICAÇÃO</w:t>
      </w:r>
    </w:p>
    <w:p w14:paraId="1A26E526" w14:textId="77777777" w:rsidR="00355CF7" w:rsidRPr="008E09A4" w:rsidRDefault="00355CF7" w:rsidP="0032350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Arial Narrow" w:hAnsi="Arial Narrow" w:cs="Arial"/>
          <w:b/>
          <w:sz w:val="22"/>
          <w:szCs w:val="22"/>
          <w:u w:val="single"/>
        </w:rPr>
      </w:pPr>
    </w:p>
    <w:p w14:paraId="49AC33CE" w14:textId="0247CF58" w:rsidR="00AE1CB1" w:rsidRPr="008E09A4" w:rsidRDefault="00A52CE8" w:rsidP="0032350C">
      <w:pPr>
        <w:tabs>
          <w:tab w:val="left" w:pos="0"/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/>
          <w:sz w:val="22"/>
          <w:szCs w:val="22"/>
        </w:rPr>
      </w:pPr>
      <w:r w:rsidRPr="008E09A4">
        <w:rPr>
          <w:rFonts w:ascii="Arial Narrow" w:hAnsi="Arial Narrow" w:cs="Arial"/>
          <w:sz w:val="22"/>
          <w:szCs w:val="22"/>
        </w:rPr>
        <w:t>O PREFEITO MUNICIPAL DE COTIPORÃ</w:t>
      </w:r>
      <w:r w:rsidR="006C6306" w:rsidRPr="008E09A4">
        <w:rPr>
          <w:rFonts w:ascii="Arial Narrow" w:hAnsi="Arial Narrow" w:cs="Arial"/>
          <w:sz w:val="22"/>
          <w:szCs w:val="22"/>
        </w:rPr>
        <w:t>/RS</w:t>
      </w:r>
      <w:r w:rsidRPr="008E09A4">
        <w:rPr>
          <w:rFonts w:ascii="Arial Narrow" w:hAnsi="Arial Narrow" w:cs="Arial"/>
          <w:sz w:val="22"/>
          <w:szCs w:val="22"/>
        </w:rPr>
        <w:t>, no uso de suas atribuições, torna público, para conhecimento dos interessados</w:t>
      </w:r>
      <w:r w:rsidR="002B1396" w:rsidRPr="008E09A4">
        <w:rPr>
          <w:rFonts w:ascii="Arial Narrow" w:hAnsi="Arial Narrow" w:cs="Arial"/>
          <w:sz w:val="22"/>
          <w:szCs w:val="22"/>
        </w:rPr>
        <w:t xml:space="preserve">, de acordo com a Lei Federal nº 8.666/93 e suas alterações, </w:t>
      </w:r>
      <w:r w:rsidR="005A4775" w:rsidRPr="008E09A4">
        <w:rPr>
          <w:rFonts w:ascii="Arial Narrow" w:hAnsi="Arial Narrow" w:cs="Arial"/>
          <w:sz w:val="22"/>
          <w:szCs w:val="22"/>
        </w:rPr>
        <w:t>HOMOLOGA e</w:t>
      </w:r>
      <w:r w:rsidR="002B1396" w:rsidRPr="008E09A4">
        <w:rPr>
          <w:rFonts w:ascii="Arial Narrow" w:hAnsi="Arial Narrow" w:cs="Arial"/>
          <w:sz w:val="22"/>
          <w:szCs w:val="22"/>
        </w:rPr>
        <w:t xml:space="preserve"> ADJUDICA a licitação</w:t>
      </w:r>
      <w:r w:rsidRPr="008E09A4">
        <w:rPr>
          <w:rFonts w:ascii="Arial Narrow" w:hAnsi="Arial Narrow" w:cs="Arial"/>
          <w:sz w:val="22"/>
          <w:szCs w:val="22"/>
        </w:rPr>
        <w:t xml:space="preserve"> </w:t>
      </w:r>
      <w:r w:rsidR="002B1396" w:rsidRPr="008E09A4">
        <w:rPr>
          <w:rFonts w:ascii="Arial Narrow" w:hAnsi="Arial Narrow" w:cs="Arial"/>
          <w:sz w:val="22"/>
          <w:szCs w:val="22"/>
        </w:rPr>
        <w:t>na modalidade</w:t>
      </w:r>
      <w:r w:rsidR="00E90EA0" w:rsidRPr="008E09A4">
        <w:rPr>
          <w:rFonts w:ascii="Arial Narrow" w:hAnsi="Arial Narrow" w:cs="Arial"/>
          <w:b/>
          <w:sz w:val="22"/>
          <w:szCs w:val="22"/>
          <w:u w:val="single"/>
        </w:rPr>
        <w:t xml:space="preserve"> LEILÃO Nº</w:t>
      </w:r>
      <w:r w:rsidRPr="008E09A4">
        <w:rPr>
          <w:rFonts w:ascii="Arial Narrow" w:hAnsi="Arial Narrow" w:cs="Arial"/>
          <w:b/>
          <w:sz w:val="22"/>
          <w:szCs w:val="22"/>
          <w:u w:val="single"/>
        </w:rPr>
        <w:t xml:space="preserve"> 0</w:t>
      </w:r>
      <w:r w:rsidR="00E90EA0" w:rsidRPr="008E09A4">
        <w:rPr>
          <w:rFonts w:ascii="Arial Narrow" w:hAnsi="Arial Narrow" w:cs="Arial"/>
          <w:b/>
          <w:sz w:val="22"/>
          <w:szCs w:val="22"/>
          <w:u w:val="single"/>
        </w:rPr>
        <w:t>0</w:t>
      </w:r>
      <w:r w:rsidR="00A111A1">
        <w:rPr>
          <w:rFonts w:ascii="Arial Narrow" w:hAnsi="Arial Narrow" w:cs="Arial"/>
          <w:b/>
          <w:sz w:val="22"/>
          <w:szCs w:val="22"/>
          <w:u w:val="single"/>
        </w:rPr>
        <w:t>2</w:t>
      </w:r>
      <w:r w:rsidRPr="008E09A4">
        <w:rPr>
          <w:rFonts w:ascii="Arial Narrow" w:hAnsi="Arial Narrow" w:cs="Arial"/>
          <w:b/>
          <w:sz w:val="22"/>
          <w:szCs w:val="22"/>
          <w:u w:val="single"/>
        </w:rPr>
        <w:t>/20</w:t>
      </w:r>
      <w:r w:rsidR="005A4775" w:rsidRPr="008E09A4">
        <w:rPr>
          <w:rFonts w:ascii="Arial Narrow" w:hAnsi="Arial Narrow" w:cs="Arial"/>
          <w:b/>
          <w:sz w:val="22"/>
          <w:szCs w:val="22"/>
          <w:u w:val="single"/>
        </w:rPr>
        <w:t>21</w:t>
      </w:r>
      <w:r w:rsidRPr="008E09A4">
        <w:rPr>
          <w:rFonts w:ascii="Arial Narrow" w:hAnsi="Arial Narrow" w:cs="Arial"/>
          <w:sz w:val="22"/>
          <w:szCs w:val="22"/>
        </w:rPr>
        <w:t>, que objetiva</w:t>
      </w:r>
      <w:r w:rsidR="00480079" w:rsidRPr="008E09A4">
        <w:rPr>
          <w:rFonts w:ascii="Arial Narrow" w:hAnsi="Arial Narrow" w:cs="Arial"/>
          <w:sz w:val="22"/>
          <w:szCs w:val="22"/>
        </w:rPr>
        <w:t xml:space="preserve"> </w:t>
      </w:r>
      <w:r w:rsidR="00E90EA0" w:rsidRPr="008E09A4">
        <w:rPr>
          <w:rFonts w:ascii="Arial Narrow" w:eastAsiaTheme="minorHAnsi" w:hAnsi="Arial Narrow" w:cs="ArialMT"/>
          <w:sz w:val="22"/>
          <w:szCs w:val="22"/>
          <w:lang w:eastAsia="en-US"/>
        </w:rPr>
        <w:t xml:space="preserve">a alienação de bens móveis e imóveis inservíveis do Município de Cotiporã, </w:t>
      </w:r>
      <w:r w:rsidR="002B1396" w:rsidRPr="008E09A4">
        <w:rPr>
          <w:rFonts w:ascii="Arial Narrow" w:hAnsi="Arial Narrow"/>
          <w:sz w:val="22"/>
          <w:szCs w:val="22"/>
        </w:rPr>
        <w:t>declarando arrematantes, conforme a seguir:</w:t>
      </w:r>
    </w:p>
    <w:tbl>
      <w:tblPr>
        <w:tblStyle w:val="Tabelacomgrade"/>
        <w:tblpPr w:leftFromText="141" w:rightFromText="141" w:vertAnchor="text" w:tblpX="108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655"/>
        <w:gridCol w:w="5832"/>
        <w:gridCol w:w="2268"/>
        <w:gridCol w:w="1276"/>
      </w:tblGrid>
      <w:tr w:rsidR="00207FC9" w:rsidRPr="008E09A4" w14:paraId="1D8EC1EF" w14:textId="77777777" w:rsidTr="00207FC9">
        <w:trPr>
          <w:trHeight w:val="345"/>
        </w:trPr>
        <w:tc>
          <w:tcPr>
            <w:tcW w:w="655" w:type="dxa"/>
          </w:tcPr>
          <w:p w14:paraId="6E4C4F42" w14:textId="77777777" w:rsidR="0077358F" w:rsidRPr="008E09A4" w:rsidRDefault="0077358F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E09A4">
              <w:rPr>
                <w:rFonts w:ascii="Arial Narrow" w:hAnsi="Arial Narrow"/>
                <w:b/>
                <w:sz w:val="20"/>
                <w:szCs w:val="20"/>
              </w:rPr>
              <w:t>LOTE</w:t>
            </w:r>
          </w:p>
        </w:tc>
        <w:tc>
          <w:tcPr>
            <w:tcW w:w="5832" w:type="dxa"/>
          </w:tcPr>
          <w:p w14:paraId="008986A0" w14:textId="77777777" w:rsidR="0077358F" w:rsidRPr="008E09A4" w:rsidRDefault="0077358F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E09A4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</w:tc>
        <w:tc>
          <w:tcPr>
            <w:tcW w:w="2268" w:type="dxa"/>
          </w:tcPr>
          <w:p w14:paraId="36FE4E1D" w14:textId="77777777" w:rsidR="0077358F" w:rsidRPr="008E09A4" w:rsidRDefault="0077358F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E09A4">
              <w:rPr>
                <w:rFonts w:ascii="Arial Narrow" w:hAnsi="Arial Narrow"/>
                <w:b/>
                <w:sz w:val="20"/>
                <w:szCs w:val="20"/>
              </w:rPr>
              <w:t>ARREMATANTE</w:t>
            </w:r>
          </w:p>
        </w:tc>
        <w:tc>
          <w:tcPr>
            <w:tcW w:w="1276" w:type="dxa"/>
          </w:tcPr>
          <w:p w14:paraId="55078BE5" w14:textId="0EAC77D2" w:rsidR="0077358F" w:rsidRPr="008E09A4" w:rsidRDefault="009D4AA9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E09A4">
              <w:rPr>
                <w:rFonts w:ascii="Arial Narrow" w:hAnsi="Arial Narrow"/>
                <w:b/>
                <w:sz w:val="20"/>
                <w:szCs w:val="20"/>
              </w:rPr>
              <w:t>VALOR R</w:t>
            </w:r>
            <w:r w:rsidR="0077358F" w:rsidRPr="008E09A4">
              <w:rPr>
                <w:rFonts w:ascii="Arial Narrow" w:hAnsi="Arial Narrow"/>
                <w:b/>
                <w:sz w:val="20"/>
                <w:szCs w:val="20"/>
              </w:rPr>
              <w:t>$</w:t>
            </w:r>
          </w:p>
        </w:tc>
      </w:tr>
      <w:tr w:rsidR="00207FC9" w:rsidRPr="008E09A4" w14:paraId="0DF1541E" w14:textId="77777777" w:rsidTr="000838E6">
        <w:trPr>
          <w:trHeight w:val="1337"/>
        </w:trPr>
        <w:tc>
          <w:tcPr>
            <w:tcW w:w="655" w:type="dxa"/>
          </w:tcPr>
          <w:p w14:paraId="08B2BD54" w14:textId="77777777" w:rsidR="002B1396" w:rsidRPr="008E09A4" w:rsidRDefault="002B1396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5832" w:type="dxa"/>
          </w:tcPr>
          <w:p w14:paraId="53BE2AE3" w14:textId="77777777" w:rsidR="00CB4ECD" w:rsidRDefault="00CB4ECD" w:rsidP="0032350C">
            <w:pPr>
              <w:spacing w:line="276" w:lineRule="auto"/>
              <w:rPr>
                <w:rFonts w:ascii="Arial Narrow" w:hAnsi="Arial Narrow" w:cs="Arial Narrow"/>
              </w:rPr>
            </w:pPr>
            <w:r w:rsidRPr="001A7956">
              <w:rPr>
                <w:rFonts w:ascii="Arial Narrow" w:hAnsi="Arial Narrow" w:cs="Arial Narrow"/>
                <w:b/>
              </w:rPr>
              <w:t xml:space="preserve">Patrimônio n° 4712, MICRO-ÔNIBUS, AGRALE MASCARELLO, MODELO GRAN MIDI, </w:t>
            </w:r>
            <w:r w:rsidRPr="001A7956">
              <w:rPr>
                <w:rFonts w:ascii="Arial Narrow" w:hAnsi="Arial Narrow" w:cs="Arial Narrow"/>
              </w:rPr>
              <w:t>ANO/MODELO 2008, COR PRATA, potência mínima de 150cv, motor a diesel 4 cilindros, com capacidade de 32 passageiros sentados, Placa IOQ 7096.</w:t>
            </w:r>
            <w:r>
              <w:rPr>
                <w:rFonts w:ascii="Arial Narrow" w:hAnsi="Arial Narrow" w:cs="Arial Narrow"/>
              </w:rPr>
              <w:t xml:space="preserve"> Peças</w:t>
            </w:r>
            <w:r w:rsidRPr="00FC24ED">
              <w:rPr>
                <w:rFonts w:ascii="Arial Narrow" w:hAnsi="Arial Narrow" w:cs="Arial Narrow"/>
              </w:rPr>
              <w:t>: 02 filtro</w:t>
            </w:r>
            <w:r>
              <w:rPr>
                <w:rFonts w:ascii="Arial Narrow" w:hAnsi="Arial Narrow" w:cs="Arial Narrow"/>
              </w:rPr>
              <w:t xml:space="preserve">s de ar externo; </w:t>
            </w:r>
            <w:r w:rsidRPr="00FC24ED">
              <w:rPr>
                <w:rFonts w:ascii="Arial Narrow" w:hAnsi="Arial Narrow" w:cs="Arial Narrow"/>
              </w:rPr>
              <w:t>02 filtro</w:t>
            </w:r>
            <w:r>
              <w:rPr>
                <w:rFonts w:ascii="Arial Narrow" w:hAnsi="Arial Narrow" w:cs="Arial Narrow"/>
              </w:rPr>
              <w:t>s</w:t>
            </w:r>
            <w:r w:rsidRPr="00FC24ED">
              <w:rPr>
                <w:rFonts w:ascii="Arial Narrow" w:hAnsi="Arial Narrow" w:cs="Arial Narrow"/>
              </w:rPr>
              <w:t xml:space="preserve"> de</w:t>
            </w:r>
            <w:r>
              <w:rPr>
                <w:rFonts w:ascii="Arial Narrow" w:hAnsi="Arial Narrow" w:cs="Arial Narrow"/>
              </w:rPr>
              <w:t xml:space="preserve"> ar interno; 10 fil</w:t>
            </w:r>
            <w:r w:rsidRPr="00FC24ED">
              <w:rPr>
                <w:rFonts w:ascii="Arial Narrow" w:hAnsi="Arial Narrow" w:cs="Arial Narrow"/>
              </w:rPr>
              <w:t>tro</w:t>
            </w:r>
            <w:r>
              <w:rPr>
                <w:rFonts w:ascii="Arial Narrow" w:hAnsi="Arial Narrow" w:cs="Arial Narrow"/>
              </w:rPr>
              <w:t>s de combustível.</w:t>
            </w:r>
          </w:p>
          <w:p w14:paraId="4C15E847" w14:textId="17EA05E3" w:rsidR="002B1396" w:rsidRPr="008E09A4" w:rsidRDefault="002B1396" w:rsidP="0032350C">
            <w:pPr>
              <w:spacing w:line="276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8B33E46" w14:textId="77777777" w:rsidR="00AE1CB1" w:rsidRDefault="006E572B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R  G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TURISMO E VIAGENS LTDA</w:t>
            </w:r>
          </w:p>
          <w:p w14:paraId="6FA2B5F0" w14:textId="104B1856" w:rsidR="006E572B" w:rsidRPr="008E09A4" w:rsidRDefault="006E572B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CNPJ Nº 07.123.465/0001-89</w:t>
            </w:r>
          </w:p>
        </w:tc>
        <w:tc>
          <w:tcPr>
            <w:tcW w:w="1276" w:type="dxa"/>
          </w:tcPr>
          <w:p w14:paraId="502A9DB7" w14:textId="29CC8E9B" w:rsidR="001A1A11" w:rsidRPr="008E09A4" w:rsidRDefault="006E572B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55.404,68</w:t>
            </w:r>
          </w:p>
        </w:tc>
      </w:tr>
      <w:tr w:rsidR="00207FC9" w:rsidRPr="008E09A4" w14:paraId="6EECC157" w14:textId="77777777" w:rsidTr="00207FC9">
        <w:trPr>
          <w:trHeight w:val="963"/>
        </w:trPr>
        <w:tc>
          <w:tcPr>
            <w:tcW w:w="655" w:type="dxa"/>
          </w:tcPr>
          <w:p w14:paraId="7E34C62E" w14:textId="77777777" w:rsidR="002B1396" w:rsidRPr="008E09A4" w:rsidRDefault="002B1396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5832" w:type="dxa"/>
          </w:tcPr>
          <w:p w14:paraId="49A3D742" w14:textId="06426CC7" w:rsidR="002B1396" w:rsidRPr="008E09A4" w:rsidRDefault="00CB4ECD" w:rsidP="0032350C">
            <w:pPr>
              <w:spacing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1A7956">
              <w:rPr>
                <w:rFonts w:ascii="Arial Narrow" w:hAnsi="Arial Narrow" w:cs="Arial Narrow"/>
                <w:b/>
              </w:rPr>
              <w:t>Patrimônio n° 5371, MICRO-ÔNIBUS MARCOPOLO, MARCA AGRALE, MODELO VOLARE V8,</w:t>
            </w:r>
            <w:r w:rsidRPr="001A7956">
              <w:rPr>
                <w:rFonts w:ascii="Verdana" w:hAnsi="Verdana"/>
                <w:sz w:val="17"/>
                <w:szCs w:val="17"/>
                <w:shd w:val="clear" w:color="auto" w:fill="FFFFFF"/>
              </w:rPr>
              <w:t xml:space="preserve"> </w:t>
            </w:r>
            <w:r w:rsidRPr="001A7956">
              <w:rPr>
                <w:rFonts w:ascii="Arial Narrow" w:hAnsi="Arial Narrow" w:cs="Arial Narrow"/>
              </w:rPr>
              <w:t>cor prata, ano fabricação e modelo 2010, fabricação nacional, RENAVAM 400122, chassi: 93pb26g30ac032487, motor e1ti59380 potência 115cv, diesel, 22 poltronas reclináveis, tanque capacidade 150 litros, placa IQO 0652.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B00CB5">
              <w:rPr>
                <w:rFonts w:ascii="Arial Narrow" w:hAnsi="Arial Narrow" w:cs="Arial Narrow"/>
              </w:rPr>
              <w:t>Peças</w:t>
            </w:r>
            <w:r>
              <w:rPr>
                <w:rFonts w:ascii="Arial Narrow" w:hAnsi="Arial Narrow" w:cs="Arial Narrow"/>
                <w:b/>
              </w:rPr>
              <w:t>:</w:t>
            </w:r>
            <w:r w:rsidRPr="00AC3A27">
              <w:rPr>
                <w:rFonts w:ascii="Arial Narrow" w:hAnsi="Arial Narrow" w:cs="Arial Narrow"/>
              </w:rPr>
              <w:t xml:space="preserve"> 10 filtros de</w:t>
            </w:r>
            <w:r>
              <w:rPr>
                <w:rFonts w:ascii="Arial Narrow" w:hAnsi="Arial Narrow" w:cs="Arial Narrow"/>
              </w:rPr>
              <w:t xml:space="preserve"> combustível</w:t>
            </w:r>
          </w:p>
        </w:tc>
        <w:tc>
          <w:tcPr>
            <w:tcW w:w="2268" w:type="dxa"/>
          </w:tcPr>
          <w:p w14:paraId="3A15D753" w14:textId="77777777" w:rsidR="00722A26" w:rsidRDefault="006E572B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LIDER TRANSPORTE RODOVIARIO LTDA </w:t>
            </w:r>
          </w:p>
          <w:p w14:paraId="04B8C622" w14:textId="7E4AA1A4" w:rsidR="006E572B" w:rsidRPr="008E09A4" w:rsidRDefault="006E572B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CNPJ Nº 06.814.353/0001-01</w:t>
            </w:r>
          </w:p>
        </w:tc>
        <w:tc>
          <w:tcPr>
            <w:tcW w:w="1276" w:type="dxa"/>
          </w:tcPr>
          <w:p w14:paraId="3F95BFD2" w14:textId="2CFB47F6" w:rsidR="001A1A11" w:rsidRPr="008E09A4" w:rsidRDefault="00252017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73.816,00</w:t>
            </w:r>
          </w:p>
        </w:tc>
      </w:tr>
      <w:tr w:rsidR="00207FC9" w:rsidRPr="008E09A4" w14:paraId="1F17B904" w14:textId="77777777" w:rsidTr="00207FC9">
        <w:trPr>
          <w:trHeight w:val="894"/>
        </w:trPr>
        <w:tc>
          <w:tcPr>
            <w:tcW w:w="655" w:type="dxa"/>
          </w:tcPr>
          <w:p w14:paraId="0BC20F95" w14:textId="77777777" w:rsidR="002B1396" w:rsidRPr="008E09A4" w:rsidRDefault="002B1396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5832" w:type="dxa"/>
          </w:tcPr>
          <w:p w14:paraId="2EDC8D0A" w14:textId="25B246D3" w:rsidR="002B1396" w:rsidRPr="006E572B" w:rsidRDefault="006E572B" w:rsidP="0032350C">
            <w:pPr>
              <w:spacing w:line="276" w:lineRule="auto"/>
              <w:rPr>
                <w:rFonts w:ascii="Arial Narrow" w:hAnsi="Arial Narrow" w:cs="Arial Narrow"/>
              </w:rPr>
            </w:pPr>
            <w:r w:rsidRPr="001A7956">
              <w:rPr>
                <w:rFonts w:ascii="Arial Narrow" w:hAnsi="Arial Narrow" w:cs="Arial Narrow"/>
                <w:b/>
              </w:rPr>
              <w:t>Patrimônio</w:t>
            </w:r>
            <w:r>
              <w:rPr>
                <w:rFonts w:ascii="Arial Narrow" w:hAnsi="Arial Narrow" w:cs="Arial Narrow"/>
                <w:b/>
              </w:rPr>
              <w:t xml:space="preserve"> nº 6426, </w:t>
            </w:r>
            <w:r w:rsidRPr="00227DA1">
              <w:rPr>
                <w:rFonts w:ascii="Arial Narrow" w:hAnsi="Arial Narrow" w:cs="Arial Narrow"/>
                <w:b/>
              </w:rPr>
              <w:t>GOL PLACA IUF 6948 - ANO/MODELO: 2013 – SAÚDE</w:t>
            </w:r>
            <w:r w:rsidRPr="00227DA1">
              <w:rPr>
                <w:rFonts w:ascii="Arial Narrow" w:hAnsi="Arial Narrow" w:cs="Arial Narrow"/>
              </w:rPr>
              <w:t xml:space="preserve">; veículo </w:t>
            </w:r>
            <w:r>
              <w:rPr>
                <w:rFonts w:ascii="Arial Narrow" w:hAnsi="Arial Narrow" w:cs="Arial Narrow"/>
              </w:rPr>
              <w:t>Volkswagen G</w:t>
            </w:r>
            <w:r w:rsidRPr="00227DA1">
              <w:rPr>
                <w:rFonts w:ascii="Arial Narrow" w:hAnsi="Arial Narrow" w:cs="Arial Narrow"/>
              </w:rPr>
              <w:t>ol 1.6</w:t>
            </w:r>
            <w:r>
              <w:rPr>
                <w:rFonts w:ascii="Arial Narrow" w:hAnsi="Arial Narrow" w:cs="Arial Narrow"/>
              </w:rPr>
              <w:t>,</w:t>
            </w:r>
            <w:r w:rsidRPr="00227DA1">
              <w:rPr>
                <w:rFonts w:ascii="Arial Narrow" w:hAnsi="Arial Narrow" w:cs="Arial Narrow"/>
              </w:rPr>
              <w:t xml:space="preserve"> </w:t>
            </w:r>
            <w:proofErr w:type="spellStart"/>
            <w:r w:rsidRPr="00227DA1">
              <w:rPr>
                <w:rFonts w:ascii="Arial Narrow" w:hAnsi="Arial Narrow" w:cs="Arial Narrow"/>
              </w:rPr>
              <w:t>totalflex</w:t>
            </w:r>
            <w:proofErr w:type="spellEnd"/>
            <w:r>
              <w:rPr>
                <w:rFonts w:ascii="Arial Narrow" w:hAnsi="Arial Narrow" w:cs="Arial Narrow"/>
              </w:rPr>
              <w:t>,</w:t>
            </w:r>
            <w:r w:rsidRPr="00227DA1">
              <w:rPr>
                <w:rFonts w:ascii="Arial Narrow" w:hAnsi="Arial Narrow" w:cs="Arial Narrow"/>
              </w:rPr>
              <w:t xml:space="preserve"> ano 2013 modelo 2013</w:t>
            </w:r>
            <w:r>
              <w:rPr>
                <w:rFonts w:ascii="Arial Narrow" w:hAnsi="Arial Narrow" w:cs="Arial Narrow"/>
              </w:rPr>
              <w:t>, 4 portas potência de 104HP</w:t>
            </w:r>
            <w:r w:rsidRPr="00227DA1">
              <w:rPr>
                <w:rFonts w:ascii="Arial Narrow" w:hAnsi="Arial Narrow" w:cs="Arial Narrow"/>
              </w:rPr>
              <w:t xml:space="preserve"> chassi: 9bwab45u8dp219535</w:t>
            </w:r>
            <w:r>
              <w:rPr>
                <w:rFonts w:ascii="Arial Narrow" w:hAnsi="Arial Narrow" w:cs="Arial Narrow"/>
              </w:rPr>
              <w:t>, cor branco.</w:t>
            </w:r>
          </w:p>
        </w:tc>
        <w:tc>
          <w:tcPr>
            <w:tcW w:w="2268" w:type="dxa"/>
          </w:tcPr>
          <w:p w14:paraId="6296AB90" w14:textId="77777777" w:rsidR="00DA6ED8" w:rsidRDefault="00252017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NELVIO ZECHIN </w:t>
            </w:r>
          </w:p>
          <w:p w14:paraId="5FC400AD" w14:textId="588F9A73" w:rsidR="00252017" w:rsidRPr="008E09A4" w:rsidRDefault="00252017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CPF: 975.250.650-04</w:t>
            </w:r>
          </w:p>
        </w:tc>
        <w:tc>
          <w:tcPr>
            <w:tcW w:w="1276" w:type="dxa"/>
          </w:tcPr>
          <w:p w14:paraId="7D5ACA81" w14:textId="2D240249" w:rsidR="00DA6ED8" w:rsidRPr="008E09A4" w:rsidRDefault="00252017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21.000,00</w:t>
            </w:r>
          </w:p>
        </w:tc>
      </w:tr>
      <w:tr w:rsidR="00207FC9" w:rsidRPr="008E09A4" w14:paraId="6982E012" w14:textId="77777777" w:rsidTr="00207FC9">
        <w:trPr>
          <w:trHeight w:val="242"/>
        </w:trPr>
        <w:tc>
          <w:tcPr>
            <w:tcW w:w="655" w:type="dxa"/>
          </w:tcPr>
          <w:p w14:paraId="6842CCD4" w14:textId="77777777" w:rsidR="00355CF7" w:rsidRPr="008E09A4" w:rsidRDefault="00355CF7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07</w:t>
            </w:r>
          </w:p>
        </w:tc>
        <w:tc>
          <w:tcPr>
            <w:tcW w:w="5832" w:type="dxa"/>
          </w:tcPr>
          <w:p w14:paraId="65B8E09E" w14:textId="11E780D3" w:rsidR="00355CF7" w:rsidRPr="008E09A4" w:rsidRDefault="006E572B" w:rsidP="0032350C">
            <w:pPr>
              <w:spacing w:line="276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1A7956">
              <w:rPr>
                <w:rFonts w:ascii="Arial Narrow" w:hAnsi="Arial Narrow" w:cs="Arial Narrow"/>
                <w:b/>
              </w:rPr>
              <w:t>SUCATA DE MÓVEIS</w:t>
            </w:r>
            <w:r>
              <w:rPr>
                <w:rFonts w:ascii="Arial Narrow" w:hAnsi="Arial Narrow" w:cs="Arial Narrow"/>
                <w:b/>
              </w:rPr>
              <w:t xml:space="preserve"> </w:t>
            </w:r>
            <w:r w:rsidRPr="00FA77B9">
              <w:rPr>
                <w:rFonts w:ascii="Arial Narrow" w:hAnsi="Arial Narrow" w:cs="Arial Narrow"/>
                <w:b/>
              </w:rPr>
              <w:t>(</w:t>
            </w:r>
            <w:r>
              <w:rPr>
                <w:rFonts w:ascii="Arial Narrow" w:hAnsi="Arial Narrow" w:cs="Arial Narrow"/>
                <w:b/>
              </w:rPr>
              <w:t>129</w:t>
            </w:r>
            <w:r w:rsidRPr="00FA77B9">
              <w:rPr>
                <w:rFonts w:ascii="Arial Narrow" w:hAnsi="Arial Narrow" w:cs="Arial Narrow"/>
                <w:b/>
              </w:rPr>
              <w:t xml:space="preserve"> itens)</w:t>
            </w:r>
          </w:p>
        </w:tc>
        <w:tc>
          <w:tcPr>
            <w:tcW w:w="2268" w:type="dxa"/>
          </w:tcPr>
          <w:p w14:paraId="008DF40E" w14:textId="55FF2443" w:rsidR="005408B2" w:rsidRPr="008E09A4" w:rsidRDefault="00747FBA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CARMEN ZANELLA ANTONIOLLI CPF Nº348.222.590-72</w:t>
            </w:r>
          </w:p>
        </w:tc>
        <w:tc>
          <w:tcPr>
            <w:tcW w:w="1276" w:type="dxa"/>
          </w:tcPr>
          <w:p w14:paraId="60D86AB7" w14:textId="3F1A852B" w:rsidR="00355CF7" w:rsidRPr="008E09A4" w:rsidRDefault="00747FBA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400,00</w:t>
            </w:r>
          </w:p>
        </w:tc>
      </w:tr>
      <w:tr w:rsidR="00747FBA" w:rsidRPr="008E09A4" w14:paraId="54C525E7" w14:textId="77777777" w:rsidTr="00207FC9">
        <w:trPr>
          <w:trHeight w:val="515"/>
        </w:trPr>
        <w:tc>
          <w:tcPr>
            <w:tcW w:w="655" w:type="dxa"/>
          </w:tcPr>
          <w:p w14:paraId="5CDB05ED" w14:textId="77777777" w:rsidR="00747FBA" w:rsidRPr="008E09A4" w:rsidRDefault="00747FBA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 w:rsidRPr="008E09A4"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5832" w:type="dxa"/>
          </w:tcPr>
          <w:p w14:paraId="597F4ACF" w14:textId="1125A7B9" w:rsidR="00747FBA" w:rsidRPr="006E572B" w:rsidRDefault="00747FBA" w:rsidP="0032350C">
            <w:pPr>
              <w:spacing w:line="276" w:lineRule="auto"/>
              <w:rPr>
                <w:rFonts w:ascii="Arial Narrow" w:hAnsi="Arial Narrow" w:cs="Arial Narrow"/>
                <w:b/>
                <w:u w:val="single"/>
              </w:rPr>
            </w:pPr>
            <w:r w:rsidRPr="001A7956">
              <w:rPr>
                <w:rFonts w:ascii="Arial Narrow" w:hAnsi="Arial Narrow" w:cs="Arial Narrow"/>
                <w:b/>
              </w:rPr>
              <w:t xml:space="preserve">SUCATA DE </w:t>
            </w:r>
            <w:r>
              <w:rPr>
                <w:rFonts w:ascii="Arial Narrow" w:hAnsi="Arial Narrow" w:cs="Arial Narrow"/>
                <w:b/>
              </w:rPr>
              <w:t>ELETRÔNICOS, ELETRODOMÉSTICOS E INFORMÁTICA</w:t>
            </w:r>
          </w:p>
        </w:tc>
        <w:tc>
          <w:tcPr>
            <w:tcW w:w="2268" w:type="dxa"/>
          </w:tcPr>
          <w:p w14:paraId="73B976A3" w14:textId="1FF4AC2A" w:rsidR="00747FBA" w:rsidRPr="008E09A4" w:rsidRDefault="00747FBA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CARMEN ZANELLA ANTONIOLLI CPF Nº348.222.590-72</w:t>
            </w:r>
          </w:p>
        </w:tc>
        <w:tc>
          <w:tcPr>
            <w:tcW w:w="1276" w:type="dxa"/>
          </w:tcPr>
          <w:p w14:paraId="2D0931B8" w14:textId="79DD9F89" w:rsidR="00747FBA" w:rsidRPr="008E09A4" w:rsidRDefault="00747FBA" w:rsidP="0032350C">
            <w:pPr>
              <w:tabs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550,00</w:t>
            </w:r>
          </w:p>
        </w:tc>
      </w:tr>
    </w:tbl>
    <w:p w14:paraId="6CAFA17C" w14:textId="1BEF0318" w:rsidR="001A1A11" w:rsidRPr="00047326" w:rsidRDefault="00207FC9" w:rsidP="0032350C">
      <w:pPr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br w:type="textWrapping" w:clear="all"/>
      </w:r>
      <w:r w:rsidR="00047326" w:rsidRPr="00047326">
        <w:rPr>
          <w:rFonts w:ascii="Arial Narrow" w:hAnsi="Arial Narrow" w:cs="Arial"/>
          <w:bCs/>
          <w:sz w:val="22"/>
          <w:szCs w:val="22"/>
        </w:rPr>
        <w:t>Os itens 0</w:t>
      </w:r>
      <w:r w:rsidR="00747FBA">
        <w:rPr>
          <w:rFonts w:ascii="Arial Narrow" w:hAnsi="Arial Narrow" w:cs="Arial"/>
          <w:bCs/>
          <w:sz w:val="22"/>
          <w:szCs w:val="22"/>
        </w:rPr>
        <w:t xml:space="preserve">4, </w:t>
      </w:r>
      <w:proofErr w:type="gramStart"/>
      <w:r w:rsidR="00747FBA">
        <w:rPr>
          <w:rFonts w:ascii="Arial Narrow" w:hAnsi="Arial Narrow" w:cs="Arial"/>
          <w:bCs/>
          <w:sz w:val="22"/>
          <w:szCs w:val="22"/>
        </w:rPr>
        <w:t xml:space="preserve">05 </w:t>
      </w:r>
      <w:r w:rsidR="00047326" w:rsidRPr="00047326">
        <w:rPr>
          <w:rFonts w:ascii="Arial Narrow" w:hAnsi="Arial Narrow" w:cs="Arial"/>
          <w:bCs/>
          <w:sz w:val="22"/>
          <w:szCs w:val="22"/>
        </w:rPr>
        <w:t xml:space="preserve"> e</w:t>
      </w:r>
      <w:proofErr w:type="gramEnd"/>
      <w:r w:rsidR="00047326" w:rsidRPr="00047326">
        <w:rPr>
          <w:rFonts w:ascii="Arial Narrow" w:hAnsi="Arial Narrow" w:cs="Arial"/>
          <w:bCs/>
          <w:sz w:val="22"/>
          <w:szCs w:val="22"/>
        </w:rPr>
        <w:t xml:space="preserve"> 06 não tiverem interessados, </w:t>
      </w:r>
      <w:r w:rsidR="00047326">
        <w:rPr>
          <w:rFonts w:ascii="Arial Narrow" w:hAnsi="Arial Narrow" w:cs="Arial"/>
          <w:bCs/>
          <w:sz w:val="22"/>
          <w:szCs w:val="22"/>
        </w:rPr>
        <w:t xml:space="preserve">portanto </w:t>
      </w:r>
      <w:r w:rsidR="00047326" w:rsidRPr="00047326">
        <w:rPr>
          <w:rFonts w:ascii="Arial Narrow" w:hAnsi="Arial Narrow" w:cs="Arial"/>
          <w:bCs/>
          <w:sz w:val="22"/>
          <w:szCs w:val="22"/>
        </w:rPr>
        <w:t>considerados desertos.</w:t>
      </w:r>
    </w:p>
    <w:p w14:paraId="5C5B1A07" w14:textId="2E0273BB" w:rsidR="00047326" w:rsidRDefault="00047326" w:rsidP="0032350C">
      <w:pPr>
        <w:rPr>
          <w:rFonts w:ascii="Arial Narrow" w:hAnsi="Arial Narrow" w:cs="Arial"/>
          <w:b/>
          <w:sz w:val="22"/>
          <w:szCs w:val="22"/>
        </w:rPr>
      </w:pPr>
    </w:p>
    <w:p w14:paraId="2F1EAA12" w14:textId="77777777" w:rsidR="00047326" w:rsidRPr="00047326" w:rsidRDefault="00047326" w:rsidP="0032350C">
      <w:pPr>
        <w:rPr>
          <w:rFonts w:ascii="Arial Narrow" w:hAnsi="Arial Narrow" w:cs="Arial"/>
          <w:b/>
          <w:sz w:val="22"/>
          <w:szCs w:val="22"/>
        </w:rPr>
      </w:pPr>
    </w:p>
    <w:p w14:paraId="28D2FBC6" w14:textId="088C171F" w:rsidR="001C040D" w:rsidRPr="008E09A4" w:rsidRDefault="001A1A11" w:rsidP="0032350C">
      <w:pPr>
        <w:rPr>
          <w:rFonts w:ascii="Arial Narrow" w:hAnsi="Arial Narrow" w:cs="Arial"/>
          <w:sz w:val="22"/>
          <w:szCs w:val="22"/>
        </w:rPr>
      </w:pPr>
      <w:r w:rsidRPr="008E09A4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8E09A4">
        <w:rPr>
          <w:rFonts w:ascii="Arial Narrow" w:hAnsi="Arial Narrow" w:cs="Arial"/>
          <w:sz w:val="22"/>
          <w:szCs w:val="22"/>
        </w:rPr>
        <w:t xml:space="preserve">, aos </w:t>
      </w:r>
      <w:r w:rsidR="00A111A1">
        <w:rPr>
          <w:rFonts w:ascii="Arial Narrow" w:hAnsi="Arial Narrow" w:cs="Arial"/>
          <w:sz w:val="22"/>
          <w:szCs w:val="22"/>
        </w:rPr>
        <w:t>nove dias do mês de dezembro de 2021</w:t>
      </w:r>
    </w:p>
    <w:p w14:paraId="6D78A98B" w14:textId="3F15D50F" w:rsidR="005A4775" w:rsidRDefault="005A4775" w:rsidP="0032350C">
      <w:pPr>
        <w:rPr>
          <w:rFonts w:ascii="Arial Narrow" w:hAnsi="Arial Narrow" w:cs="Arial"/>
          <w:sz w:val="22"/>
          <w:szCs w:val="22"/>
        </w:rPr>
      </w:pPr>
    </w:p>
    <w:p w14:paraId="439B7C03" w14:textId="77777777" w:rsidR="00207FC9" w:rsidRPr="008E09A4" w:rsidRDefault="00207FC9" w:rsidP="0032350C">
      <w:pPr>
        <w:rPr>
          <w:rFonts w:ascii="Arial Narrow" w:hAnsi="Arial Narrow" w:cs="Arial"/>
          <w:sz w:val="22"/>
          <w:szCs w:val="22"/>
        </w:rPr>
      </w:pPr>
    </w:p>
    <w:p w14:paraId="411199CB" w14:textId="4D407634" w:rsidR="001A1A11" w:rsidRDefault="001A1A11" w:rsidP="0032350C">
      <w:pPr>
        <w:rPr>
          <w:rFonts w:ascii="Arial Narrow" w:hAnsi="Arial Narrow" w:cs="Arial"/>
          <w:sz w:val="22"/>
          <w:szCs w:val="22"/>
        </w:rPr>
      </w:pPr>
    </w:p>
    <w:p w14:paraId="3D0394F0" w14:textId="77777777" w:rsidR="00047326" w:rsidRPr="00047326" w:rsidRDefault="00047326" w:rsidP="0032350C">
      <w:pPr>
        <w:rPr>
          <w:rFonts w:ascii="Arial Narrow" w:hAnsi="Arial Narrow" w:cs="Arial"/>
          <w:sz w:val="16"/>
          <w:szCs w:val="16"/>
        </w:rPr>
      </w:pPr>
    </w:p>
    <w:p w14:paraId="5B45E9CB" w14:textId="0F9D3DC5" w:rsidR="001A1A11" w:rsidRPr="008E09A4" w:rsidRDefault="005A4775" w:rsidP="0032350C">
      <w:pPr>
        <w:ind w:right="850"/>
        <w:rPr>
          <w:rFonts w:ascii="Arial Narrow" w:hAnsi="Arial Narrow" w:cs="Arial"/>
          <w:b/>
          <w:sz w:val="22"/>
          <w:szCs w:val="22"/>
        </w:rPr>
      </w:pPr>
      <w:r w:rsidRPr="008E09A4">
        <w:rPr>
          <w:rFonts w:ascii="Arial Narrow" w:hAnsi="Arial Narrow" w:cs="Arial"/>
          <w:b/>
          <w:sz w:val="22"/>
          <w:szCs w:val="22"/>
        </w:rPr>
        <w:t>IVELTON MATEUS ZARDO</w:t>
      </w:r>
    </w:p>
    <w:p w14:paraId="2E98E511" w14:textId="206937D3" w:rsidR="003E1F3D" w:rsidRPr="007C2780" w:rsidRDefault="001A1A11" w:rsidP="0032350C">
      <w:pPr>
        <w:ind w:right="850"/>
        <w:rPr>
          <w:rFonts w:ascii="Arial Narrow" w:hAnsi="Arial Narrow"/>
          <w:b/>
          <w:sz w:val="22"/>
          <w:szCs w:val="22"/>
        </w:rPr>
      </w:pPr>
      <w:r w:rsidRPr="008E09A4">
        <w:rPr>
          <w:rFonts w:ascii="Arial Narrow" w:hAnsi="Arial Narrow" w:cs="Arial"/>
          <w:sz w:val="22"/>
          <w:szCs w:val="22"/>
        </w:rPr>
        <w:t xml:space="preserve">Prefeito </w:t>
      </w:r>
      <w:r w:rsidR="005A4775" w:rsidRPr="008E09A4">
        <w:rPr>
          <w:rFonts w:ascii="Arial Narrow" w:hAnsi="Arial Narrow" w:cs="Arial"/>
          <w:sz w:val="22"/>
          <w:szCs w:val="22"/>
        </w:rPr>
        <w:t>de Cotiporã</w:t>
      </w:r>
    </w:p>
    <w:p w14:paraId="7E15B47B" w14:textId="77777777" w:rsidR="00047326" w:rsidRPr="007C2780" w:rsidRDefault="00047326" w:rsidP="0032350C">
      <w:pPr>
        <w:ind w:right="850"/>
        <w:rPr>
          <w:rFonts w:ascii="Arial Narrow" w:hAnsi="Arial Narrow"/>
          <w:b/>
          <w:sz w:val="22"/>
          <w:szCs w:val="22"/>
        </w:rPr>
      </w:pPr>
    </w:p>
    <w:sectPr w:rsidR="00047326" w:rsidRPr="007C2780" w:rsidSect="00207FC9">
      <w:headerReference w:type="default" r:id="rId8"/>
      <w:footerReference w:type="default" r:id="rId9"/>
      <w:pgSz w:w="11906" w:h="16838" w:code="9"/>
      <w:pgMar w:top="2410" w:right="991" w:bottom="709" w:left="993" w:header="708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3132F" w14:textId="77777777" w:rsidR="0025787F" w:rsidRDefault="0025787F" w:rsidP="00965D67">
      <w:r>
        <w:separator/>
      </w:r>
    </w:p>
  </w:endnote>
  <w:endnote w:type="continuationSeparator" w:id="0">
    <w:p w14:paraId="7FED89D3" w14:textId="77777777" w:rsidR="0025787F" w:rsidRDefault="0025787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14B9" w14:textId="77777777" w:rsidR="00965D67" w:rsidRPr="00207FC9" w:rsidRDefault="00965D67" w:rsidP="00965D67">
    <w:pPr>
      <w:pStyle w:val="Rodap"/>
      <w:jc w:val="center"/>
      <w:rPr>
        <w:rFonts w:ascii="Arial Narrow" w:hAnsi="Arial Narrow" w:cs="Miriam Fixed"/>
        <w:sz w:val="16"/>
        <w:szCs w:val="16"/>
      </w:rPr>
    </w:pPr>
    <w:r w:rsidRPr="00207FC9">
      <w:rPr>
        <w:rFonts w:ascii="Arial Narrow" w:hAnsi="Arial Narrow" w:cs="Miriam Fixed"/>
        <w:sz w:val="16"/>
        <w:szCs w:val="16"/>
      </w:rPr>
      <w:t xml:space="preserve">RUA SILVEIRA MARTINS, 163 – </w:t>
    </w:r>
    <w:r w:rsidR="00A52CE8" w:rsidRPr="00207FC9">
      <w:rPr>
        <w:rFonts w:ascii="Arial Narrow" w:hAnsi="Arial Narrow" w:cs="Miriam Fixed"/>
        <w:sz w:val="16"/>
        <w:szCs w:val="16"/>
      </w:rPr>
      <w:t>TELE</w:t>
    </w:r>
    <w:r w:rsidRPr="00207FC9">
      <w:rPr>
        <w:rFonts w:ascii="Arial Narrow" w:hAnsi="Arial Narrow" w:cs="Miriam Fixed"/>
        <w:sz w:val="16"/>
        <w:szCs w:val="16"/>
      </w:rPr>
      <w:t xml:space="preserve">FONE (54)3446 2800 – CNPJ: 90.898.487/0001-64 </w:t>
    </w:r>
  </w:p>
  <w:p w14:paraId="4FDEAFC8" w14:textId="77777777" w:rsidR="00965D67" w:rsidRPr="00207FC9" w:rsidRDefault="0025787F" w:rsidP="00965D67">
    <w:pPr>
      <w:pStyle w:val="Rodap"/>
      <w:jc w:val="center"/>
      <w:rPr>
        <w:rFonts w:ascii="Arial Narrow" w:hAnsi="Arial Narrow" w:cs="Miriam Fixed"/>
        <w:sz w:val="16"/>
        <w:szCs w:val="16"/>
        <w:lang w:val="en-US"/>
      </w:rPr>
    </w:pPr>
    <w:hyperlink r:id="rId1" w:history="1">
      <w:r w:rsidR="003E2295" w:rsidRPr="00207FC9">
        <w:rPr>
          <w:rStyle w:val="Hyperlink"/>
          <w:rFonts w:ascii="Arial Narrow" w:hAnsi="Arial Narrow" w:cs="Miriam Fixed"/>
          <w:sz w:val="16"/>
          <w:szCs w:val="16"/>
          <w:lang w:val="en-US"/>
        </w:rPr>
        <w:t>www.cotipora.rs.gov.br</w:t>
      </w:r>
    </w:hyperlink>
    <w:r w:rsidR="003E2295" w:rsidRPr="00207FC9">
      <w:rPr>
        <w:rFonts w:ascii="Arial Narrow" w:hAnsi="Arial Narrow" w:cs="Miriam Fixed"/>
        <w:sz w:val="16"/>
        <w:szCs w:val="16"/>
        <w:lang w:val="en-US"/>
      </w:rPr>
      <w:t xml:space="preserve"> </w:t>
    </w:r>
    <w:r w:rsidR="00965D67" w:rsidRPr="00207FC9">
      <w:rPr>
        <w:rFonts w:ascii="Arial Narrow" w:hAnsi="Arial Narrow" w:cs="Miriam Fixed"/>
        <w:sz w:val="16"/>
        <w:szCs w:val="16"/>
        <w:lang w:val="en-US"/>
      </w:rPr>
      <w:t xml:space="preserve"> </w:t>
    </w:r>
    <w:r w:rsidR="00042173" w:rsidRPr="00207FC9">
      <w:rPr>
        <w:rFonts w:ascii="Arial Narrow" w:hAnsi="Arial Narrow" w:cs="Miriam Fixed"/>
        <w:sz w:val="16"/>
        <w:szCs w:val="16"/>
        <w:lang w:val="en-US"/>
      </w:rPr>
      <w:t xml:space="preserve">- </w:t>
    </w:r>
    <w:r w:rsidR="00A52CE8" w:rsidRPr="00207FC9">
      <w:rPr>
        <w:rFonts w:ascii="Arial Narrow" w:hAnsi="Arial Narrow" w:cs="Miriam Fixed"/>
        <w:sz w:val="16"/>
        <w:szCs w:val="16"/>
        <w:lang w:val="en-US"/>
      </w:rPr>
      <w:t>CEP: 95</w:t>
    </w:r>
    <w:r w:rsidR="00965D67" w:rsidRPr="00207FC9">
      <w:rPr>
        <w:rFonts w:ascii="Arial Narrow" w:hAnsi="Arial Narrow" w:cs="Miriam Fixed"/>
        <w:sz w:val="16"/>
        <w:szCs w:val="16"/>
        <w:lang w:val="en-US"/>
      </w:rPr>
      <w:t>335-000 – COTIPORÃ/RS</w:t>
    </w:r>
    <w:r w:rsidR="00A52CE8" w:rsidRPr="00207FC9">
      <w:rPr>
        <w:rFonts w:ascii="Arial Narrow" w:hAnsi="Arial Narrow" w:cs="Miriam Fixed"/>
        <w:sz w:val="16"/>
        <w:szCs w:val="16"/>
        <w:lang w:val="en-US"/>
      </w:rPr>
      <w:t>.</w:t>
    </w:r>
  </w:p>
  <w:p w14:paraId="2D0A7CCD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6B125" w14:textId="77777777" w:rsidR="0025787F" w:rsidRDefault="0025787F" w:rsidP="00965D67">
      <w:r>
        <w:separator/>
      </w:r>
    </w:p>
  </w:footnote>
  <w:footnote w:type="continuationSeparator" w:id="0">
    <w:p w14:paraId="088B25D5" w14:textId="77777777" w:rsidR="0025787F" w:rsidRDefault="0025787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8FB8" w14:textId="2C5559FD" w:rsidR="005A4775" w:rsidRDefault="005A4775" w:rsidP="005A4775">
    <w:pPr>
      <w:pStyle w:val="Cabealho"/>
      <w:jc w:val="center"/>
      <w:rPr>
        <w:rFonts w:ascii="Verdana" w:hAnsi="Verdana" w:cs="Aharoni"/>
        <w:sz w:val="28"/>
        <w:szCs w:val="28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60800" behindDoc="0" locked="0" layoutInCell="1" allowOverlap="1" wp14:anchorId="529F89F8" wp14:editId="2EB70A52">
          <wp:simplePos x="0" y="0"/>
          <wp:positionH relativeFrom="column">
            <wp:posOffset>180975</wp:posOffset>
          </wp:positionH>
          <wp:positionV relativeFrom="paragraph">
            <wp:posOffset>-28575</wp:posOffset>
          </wp:positionV>
          <wp:extent cx="1106617" cy="1019175"/>
          <wp:effectExtent l="0" t="0" r="0" b="0"/>
          <wp:wrapNone/>
          <wp:docPr id="12" name="Imagem 12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617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23395C" w14:textId="5BC561FB" w:rsidR="005A4775" w:rsidRPr="001D0723" w:rsidRDefault="005A4775" w:rsidP="005A47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        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675C5F3A" w14:textId="4731F6DA" w:rsidR="005A4775" w:rsidRPr="001D0723" w:rsidRDefault="005A4775" w:rsidP="005A4775">
    <w:pPr>
      <w:pStyle w:val="Cabealho"/>
      <w:jc w:val="center"/>
      <w:rPr>
        <w:rFonts w:ascii="Verdana" w:hAnsi="Verdana" w:cs="Aharoni"/>
        <w:b/>
        <w:sz w:val="28"/>
        <w:szCs w:val="28"/>
      </w:rPr>
    </w:pPr>
    <w:r>
      <w:rPr>
        <w:rFonts w:ascii="Verdana" w:hAnsi="Verdana" w:cs="Aharoni"/>
        <w:b/>
        <w:sz w:val="28"/>
        <w:szCs w:val="28"/>
      </w:rPr>
      <w:t xml:space="preserve">      </w:t>
    </w:r>
    <w:r w:rsidRPr="001D0723">
      <w:rPr>
        <w:rFonts w:ascii="Verdana" w:hAnsi="Verdana" w:cs="Aharoni"/>
        <w:b/>
        <w:sz w:val="28"/>
        <w:szCs w:val="28"/>
      </w:rPr>
      <w:t xml:space="preserve"> </w:t>
    </w:r>
    <w:r>
      <w:rPr>
        <w:rFonts w:ascii="Verdana" w:hAnsi="Verdana" w:cs="Aharoni"/>
        <w:b/>
        <w:sz w:val="28"/>
        <w:szCs w:val="28"/>
      </w:rPr>
      <w:t xml:space="preserve">  </w:t>
    </w:r>
    <w:r w:rsidRPr="001D0723">
      <w:rPr>
        <w:rFonts w:ascii="Verdana" w:hAnsi="Verdana" w:cs="Aharoni"/>
        <w:b/>
        <w:sz w:val="28"/>
        <w:szCs w:val="28"/>
      </w:rPr>
      <w:t xml:space="preserve"> MUNICÍPIO DE COTIPORÃ</w:t>
    </w:r>
  </w:p>
  <w:p w14:paraId="4EE55A23" w14:textId="7C8C458E" w:rsidR="00965D67" w:rsidRPr="0084175A" w:rsidRDefault="00965D67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25397"/>
    <w:multiLevelType w:val="hybridMultilevel"/>
    <w:tmpl w:val="92EE494E"/>
    <w:lvl w:ilvl="0" w:tplc="0416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D0BD7"/>
    <w:multiLevelType w:val="hybridMultilevel"/>
    <w:tmpl w:val="8FE254A0"/>
    <w:lvl w:ilvl="0" w:tplc="0416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" w15:restartNumberingAfterBreak="0">
    <w:nsid w:val="4C953D55"/>
    <w:multiLevelType w:val="hybridMultilevel"/>
    <w:tmpl w:val="28FCA0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4F46AA"/>
    <w:multiLevelType w:val="hybridMultilevel"/>
    <w:tmpl w:val="B98480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24F7A"/>
    <w:rsid w:val="00034F3A"/>
    <w:rsid w:val="00042173"/>
    <w:rsid w:val="000434F2"/>
    <w:rsid w:val="00043F17"/>
    <w:rsid w:val="00047326"/>
    <w:rsid w:val="00082AD1"/>
    <w:rsid w:val="000838E6"/>
    <w:rsid w:val="0008465D"/>
    <w:rsid w:val="000B4053"/>
    <w:rsid w:val="000B7BC1"/>
    <w:rsid w:val="000C68A2"/>
    <w:rsid w:val="000E13CF"/>
    <w:rsid w:val="0012624A"/>
    <w:rsid w:val="00134260"/>
    <w:rsid w:val="001A1A11"/>
    <w:rsid w:val="001A5A5E"/>
    <w:rsid w:val="001C040D"/>
    <w:rsid w:val="001D4354"/>
    <w:rsid w:val="001E1672"/>
    <w:rsid w:val="002079E1"/>
    <w:rsid w:val="00207FC9"/>
    <w:rsid w:val="00215104"/>
    <w:rsid w:val="00221895"/>
    <w:rsid w:val="0023218B"/>
    <w:rsid w:val="002327E9"/>
    <w:rsid w:val="00252017"/>
    <w:rsid w:val="0025787F"/>
    <w:rsid w:val="00261B06"/>
    <w:rsid w:val="00262171"/>
    <w:rsid w:val="00286D6F"/>
    <w:rsid w:val="00290A50"/>
    <w:rsid w:val="002B1396"/>
    <w:rsid w:val="002B4451"/>
    <w:rsid w:val="00311DF6"/>
    <w:rsid w:val="00311ED2"/>
    <w:rsid w:val="0032056B"/>
    <w:rsid w:val="0032350C"/>
    <w:rsid w:val="0032616B"/>
    <w:rsid w:val="003316F5"/>
    <w:rsid w:val="00332140"/>
    <w:rsid w:val="00347B53"/>
    <w:rsid w:val="00355CF7"/>
    <w:rsid w:val="0036322C"/>
    <w:rsid w:val="0036464C"/>
    <w:rsid w:val="003730BD"/>
    <w:rsid w:val="003800D9"/>
    <w:rsid w:val="003808DF"/>
    <w:rsid w:val="00395380"/>
    <w:rsid w:val="003A5F1A"/>
    <w:rsid w:val="003C2A24"/>
    <w:rsid w:val="003C4477"/>
    <w:rsid w:val="003D3431"/>
    <w:rsid w:val="003E0EE6"/>
    <w:rsid w:val="003E1F3D"/>
    <w:rsid w:val="003E2295"/>
    <w:rsid w:val="003F43FD"/>
    <w:rsid w:val="00400A4C"/>
    <w:rsid w:val="00432890"/>
    <w:rsid w:val="00436E18"/>
    <w:rsid w:val="00440443"/>
    <w:rsid w:val="004438C6"/>
    <w:rsid w:val="00447C23"/>
    <w:rsid w:val="00454C29"/>
    <w:rsid w:val="00467569"/>
    <w:rsid w:val="00480079"/>
    <w:rsid w:val="0048401A"/>
    <w:rsid w:val="00492CAB"/>
    <w:rsid w:val="004B13D9"/>
    <w:rsid w:val="004C4100"/>
    <w:rsid w:val="004D4704"/>
    <w:rsid w:val="004D5FD3"/>
    <w:rsid w:val="004E4069"/>
    <w:rsid w:val="004E6496"/>
    <w:rsid w:val="00535013"/>
    <w:rsid w:val="005408B2"/>
    <w:rsid w:val="005806AE"/>
    <w:rsid w:val="005A005C"/>
    <w:rsid w:val="005A04F5"/>
    <w:rsid w:val="005A24D4"/>
    <w:rsid w:val="005A4775"/>
    <w:rsid w:val="005C1745"/>
    <w:rsid w:val="005C64EA"/>
    <w:rsid w:val="005D28A8"/>
    <w:rsid w:val="005D54D6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C6306"/>
    <w:rsid w:val="006E572B"/>
    <w:rsid w:val="006E645E"/>
    <w:rsid w:val="006F64E3"/>
    <w:rsid w:val="00704779"/>
    <w:rsid w:val="007070AD"/>
    <w:rsid w:val="00722A26"/>
    <w:rsid w:val="00747FBA"/>
    <w:rsid w:val="00751982"/>
    <w:rsid w:val="0077358F"/>
    <w:rsid w:val="007A40C4"/>
    <w:rsid w:val="007B73C5"/>
    <w:rsid w:val="007C2780"/>
    <w:rsid w:val="007D2E06"/>
    <w:rsid w:val="00827BAA"/>
    <w:rsid w:val="0083782E"/>
    <w:rsid w:val="0084175A"/>
    <w:rsid w:val="00890A65"/>
    <w:rsid w:val="00892162"/>
    <w:rsid w:val="008931A3"/>
    <w:rsid w:val="008C619E"/>
    <w:rsid w:val="008C6222"/>
    <w:rsid w:val="008D379A"/>
    <w:rsid w:val="008E09A4"/>
    <w:rsid w:val="008E7B83"/>
    <w:rsid w:val="00911283"/>
    <w:rsid w:val="0091416A"/>
    <w:rsid w:val="00916AF1"/>
    <w:rsid w:val="00924AE9"/>
    <w:rsid w:val="00934585"/>
    <w:rsid w:val="0095584C"/>
    <w:rsid w:val="00965D67"/>
    <w:rsid w:val="009C1B34"/>
    <w:rsid w:val="009D4AA9"/>
    <w:rsid w:val="00A111A1"/>
    <w:rsid w:val="00A2079B"/>
    <w:rsid w:val="00A40A22"/>
    <w:rsid w:val="00A52CE8"/>
    <w:rsid w:val="00A74A2D"/>
    <w:rsid w:val="00AC0A6F"/>
    <w:rsid w:val="00AE1CB1"/>
    <w:rsid w:val="00AF1FD5"/>
    <w:rsid w:val="00B12504"/>
    <w:rsid w:val="00B577A0"/>
    <w:rsid w:val="00B805C5"/>
    <w:rsid w:val="00B82880"/>
    <w:rsid w:val="00BA3A10"/>
    <w:rsid w:val="00BA3BBF"/>
    <w:rsid w:val="00BB2B8B"/>
    <w:rsid w:val="00C03BD2"/>
    <w:rsid w:val="00C125C2"/>
    <w:rsid w:val="00C44250"/>
    <w:rsid w:val="00C63AA2"/>
    <w:rsid w:val="00C66544"/>
    <w:rsid w:val="00C712A1"/>
    <w:rsid w:val="00C81B5B"/>
    <w:rsid w:val="00C85192"/>
    <w:rsid w:val="00C95B0C"/>
    <w:rsid w:val="00C9689B"/>
    <w:rsid w:val="00CB4ECD"/>
    <w:rsid w:val="00CD36C6"/>
    <w:rsid w:val="00CE1C93"/>
    <w:rsid w:val="00CF5A76"/>
    <w:rsid w:val="00D012E1"/>
    <w:rsid w:val="00D54297"/>
    <w:rsid w:val="00D95A99"/>
    <w:rsid w:val="00DA308A"/>
    <w:rsid w:val="00DA6ED8"/>
    <w:rsid w:val="00DB46B9"/>
    <w:rsid w:val="00DB52DD"/>
    <w:rsid w:val="00DB6656"/>
    <w:rsid w:val="00DF53E5"/>
    <w:rsid w:val="00E303BD"/>
    <w:rsid w:val="00E5119C"/>
    <w:rsid w:val="00E54327"/>
    <w:rsid w:val="00E61880"/>
    <w:rsid w:val="00E90362"/>
    <w:rsid w:val="00E90EA0"/>
    <w:rsid w:val="00EC0872"/>
    <w:rsid w:val="00ED0B08"/>
    <w:rsid w:val="00EE6B21"/>
    <w:rsid w:val="00EE70D4"/>
    <w:rsid w:val="00F008D9"/>
    <w:rsid w:val="00F25922"/>
    <w:rsid w:val="00F47FE5"/>
    <w:rsid w:val="00F50144"/>
    <w:rsid w:val="00F70CF8"/>
    <w:rsid w:val="00F7520E"/>
    <w:rsid w:val="00F91D5A"/>
    <w:rsid w:val="00FA422E"/>
    <w:rsid w:val="00FB1E27"/>
    <w:rsid w:val="00FD3A68"/>
    <w:rsid w:val="00FE1A65"/>
    <w:rsid w:val="00FE5E92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277A1"/>
  <w15:docId w15:val="{BEB2C01D-8B28-4DD4-B3F3-BA7D2205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52CE8"/>
    <w:pPr>
      <w:keepNext/>
      <w:jc w:val="both"/>
      <w:outlineLvl w:val="1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52CE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2CE8"/>
    <w:pPr>
      <w:ind w:left="720"/>
      <w:contextualSpacing/>
    </w:pPr>
  </w:style>
  <w:style w:type="paragraph" w:customStyle="1" w:styleId="Default">
    <w:name w:val="Default"/>
    <w:rsid w:val="00A52C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E229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B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1AEF2-7E19-4D6A-AC3D-5B713FB8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RETIFICAÇÃO DO EDITAL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RETIFICAÇÃO DO EDITAL</dc:title>
  <dc:subject>LEILÃO 01-18</dc:subject>
  <dc:creator>Gilda Ana Marcon Moreira - Pref. Munic. de Cotiporã RS</dc:creator>
  <cp:lastModifiedBy>Leticia Frizon</cp:lastModifiedBy>
  <cp:revision>66</cp:revision>
  <cp:lastPrinted>2021-12-10T11:07:00Z</cp:lastPrinted>
  <dcterms:created xsi:type="dcterms:W3CDTF">2015-01-20T10:04:00Z</dcterms:created>
  <dcterms:modified xsi:type="dcterms:W3CDTF">2021-12-10T11:16:00Z</dcterms:modified>
</cp:coreProperties>
</file>