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67A0A" w14:textId="77777777" w:rsidR="000B29C5" w:rsidRDefault="000B29C5" w:rsidP="000B29C5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p w14:paraId="3514CADE" w14:textId="77777777" w:rsidR="000B29C5" w:rsidRDefault="000B29C5" w:rsidP="000B29C5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p w14:paraId="67883F99" w14:textId="2A093C8E" w:rsidR="00CA721C" w:rsidRDefault="006F5D07" w:rsidP="006F5D07">
      <w:pPr>
        <w:ind w:right="426"/>
        <w:rPr>
          <w:rFonts w:ascii="Arial Narrow" w:eastAsia="Batang" w:hAnsi="Arial Narrow"/>
        </w:rPr>
      </w:pPr>
      <w:r w:rsidRPr="00F92298">
        <w:rPr>
          <w:rFonts w:ascii="Arial Narrow" w:eastAsia="Batang" w:hAnsi="Arial Narrow"/>
        </w:rPr>
        <w:t xml:space="preserve">Protocolo Administrativo nº </w:t>
      </w:r>
      <w:r w:rsidR="00A37E42">
        <w:rPr>
          <w:rFonts w:ascii="Arial Narrow" w:eastAsia="Batang" w:hAnsi="Arial Narrow"/>
        </w:rPr>
        <w:t>428</w:t>
      </w:r>
      <w:r w:rsidR="00BD686A">
        <w:rPr>
          <w:rFonts w:ascii="Arial Narrow" w:eastAsia="Batang" w:hAnsi="Arial Narrow"/>
        </w:rPr>
        <w:t>/2021</w:t>
      </w:r>
    </w:p>
    <w:p w14:paraId="2AB7E52A" w14:textId="77777777" w:rsidR="00CA721C" w:rsidRPr="00F92298" w:rsidRDefault="00CA721C" w:rsidP="006F5D07">
      <w:pPr>
        <w:ind w:right="426"/>
        <w:rPr>
          <w:rFonts w:ascii="Arial Narrow" w:hAnsi="Arial Narrow"/>
        </w:rPr>
      </w:pPr>
    </w:p>
    <w:p w14:paraId="0F3393CF" w14:textId="77777777" w:rsidR="006F5D07" w:rsidRPr="00F92298" w:rsidRDefault="006F5D07" w:rsidP="006F5D07">
      <w:pPr>
        <w:spacing w:line="360" w:lineRule="auto"/>
        <w:ind w:right="426"/>
        <w:jc w:val="both"/>
        <w:rPr>
          <w:rFonts w:ascii="Arial Narrow" w:eastAsia="Batang" w:hAnsi="Arial Narrow"/>
        </w:rPr>
      </w:pPr>
    </w:p>
    <w:p w14:paraId="52B73B13" w14:textId="2A15253D" w:rsidR="00CA721C" w:rsidRPr="00CA721C" w:rsidRDefault="006F5D07" w:rsidP="00A37E42">
      <w:pPr>
        <w:pStyle w:val="Recuodecorpodetexto"/>
        <w:spacing w:after="0"/>
        <w:ind w:left="0"/>
        <w:jc w:val="both"/>
        <w:rPr>
          <w:rFonts w:ascii="Arial Narrow" w:hAnsi="Arial Narrow" w:cs="Arial"/>
          <w:bCs/>
          <w:sz w:val="22"/>
          <w:szCs w:val="22"/>
        </w:rPr>
      </w:pPr>
      <w:r w:rsidRPr="00F92298">
        <w:rPr>
          <w:rFonts w:ascii="Arial Narrow" w:eastAsia="Batang" w:hAnsi="Arial Narrow"/>
        </w:rPr>
        <w:t xml:space="preserve">Licitação modalidade Tomada de Preços nº </w:t>
      </w:r>
      <w:r w:rsidR="00CA721C">
        <w:rPr>
          <w:rFonts w:ascii="Arial Narrow" w:eastAsia="Batang" w:hAnsi="Arial Narrow"/>
        </w:rPr>
        <w:t>00</w:t>
      </w:r>
      <w:r w:rsidR="00A37E42">
        <w:rPr>
          <w:rFonts w:ascii="Arial Narrow" w:eastAsia="Batang" w:hAnsi="Arial Narrow"/>
        </w:rPr>
        <w:t>1</w:t>
      </w:r>
      <w:r>
        <w:rPr>
          <w:rFonts w:ascii="Arial Narrow" w:eastAsia="Batang" w:hAnsi="Arial Narrow"/>
        </w:rPr>
        <w:t>/</w:t>
      </w:r>
      <w:r w:rsidRPr="00F92298">
        <w:rPr>
          <w:rFonts w:ascii="Arial Narrow" w:eastAsia="Batang" w:hAnsi="Arial Narrow"/>
        </w:rPr>
        <w:t>20</w:t>
      </w:r>
      <w:r w:rsidR="003F52B5">
        <w:rPr>
          <w:rFonts w:ascii="Arial Narrow" w:eastAsia="Batang" w:hAnsi="Arial Narrow"/>
        </w:rPr>
        <w:t>2</w:t>
      </w:r>
      <w:r w:rsidR="00A37E42">
        <w:rPr>
          <w:rFonts w:ascii="Arial Narrow" w:eastAsia="Batang" w:hAnsi="Arial Narrow"/>
        </w:rPr>
        <w:t>2</w:t>
      </w:r>
      <w:r w:rsidRPr="00F92298">
        <w:rPr>
          <w:rFonts w:ascii="Arial Narrow" w:eastAsia="Batang" w:hAnsi="Arial Narrow"/>
        </w:rPr>
        <w:t xml:space="preserve">, </w:t>
      </w:r>
      <w:r w:rsidRPr="00CA721C">
        <w:rPr>
          <w:rFonts w:ascii="Arial Narrow" w:eastAsia="Batang" w:hAnsi="Arial Narrow"/>
        </w:rPr>
        <w:t xml:space="preserve">que objetiva </w:t>
      </w:r>
      <w:r w:rsidRPr="00CA721C">
        <w:rPr>
          <w:rFonts w:ascii="Arial Narrow" w:hAnsi="Arial Narrow"/>
        </w:rPr>
        <w:t xml:space="preserve">a </w:t>
      </w:r>
      <w:r w:rsidR="00CA721C" w:rsidRPr="00CA721C">
        <w:rPr>
          <w:rFonts w:ascii="Arial Narrow" w:hAnsi="Arial Narrow" w:cs="Arial"/>
          <w:bCs/>
        </w:rPr>
        <w:t xml:space="preserve">contratação de empresa </w:t>
      </w:r>
      <w:r w:rsidR="00A37E42" w:rsidRPr="00DC4C04">
        <w:rPr>
          <w:rFonts w:ascii="Arial Narrow" w:hAnsi="Arial Narrow" w:cs="Arial"/>
          <w:sz w:val="22"/>
          <w:szCs w:val="22"/>
        </w:rPr>
        <w:t xml:space="preserve">para a prestação de serviços no regime de empreitada por </w:t>
      </w:r>
      <w:r w:rsidR="00A37E42">
        <w:rPr>
          <w:rFonts w:ascii="Arial Narrow" w:hAnsi="Arial Narrow" w:cs="Arial"/>
          <w:sz w:val="22"/>
          <w:szCs w:val="22"/>
        </w:rPr>
        <w:t xml:space="preserve">menor </w:t>
      </w:r>
      <w:r w:rsidR="00A37E42" w:rsidRPr="00DC4C04">
        <w:rPr>
          <w:rFonts w:ascii="Arial Narrow" w:hAnsi="Arial Narrow" w:cs="Arial"/>
          <w:sz w:val="22"/>
          <w:szCs w:val="22"/>
        </w:rPr>
        <w:t xml:space="preserve">preço </w:t>
      </w:r>
      <w:r w:rsidR="00A37E42">
        <w:rPr>
          <w:rFonts w:ascii="Arial Narrow" w:hAnsi="Arial Narrow" w:cs="Arial"/>
          <w:sz w:val="22"/>
          <w:szCs w:val="22"/>
        </w:rPr>
        <w:t>global,</w:t>
      </w:r>
      <w:r w:rsidR="00A37E42" w:rsidRPr="00DC4C04">
        <w:rPr>
          <w:rFonts w:ascii="Arial Narrow" w:hAnsi="Arial Narrow" w:cs="Arial"/>
          <w:sz w:val="22"/>
          <w:szCs w:val="22"/>
        </w:rPr>
        <w:t xml:space="preserve"> compreendendo material, mão de obra e equipamentos, </w:t>
      </w:r>
      <w:bookmarkStart w:id="0" w:name="_Hlk528757355"/>
      <w:r w:rsidR="00A37E42" w:rsidRPr="00DC4C04">
        <w:rPr>
          <w:rFonts w:ascii="Arial Narrow" w:hAnsi="Arial Narrow" w:cs="Arial"/>
          <w:sz w:val="22"/>
          <w:szCs w:val="22"/>
        </w:rPr>
        <w:t xml:space="preserve">para a execução de obra </w:t>
      </w:r>
      <w:r w:rsidR="00A37E42">
        <w:rPr>
          <w:rFonts w:ascii="Arial Narrow" w:hAnsi="Arial Narrow" w:cs="Arial"/>
          <w:sz w:val="22"/>
          <w:szCs w:val="22"/>
        </w:rPr>
        <w:t xml:space="preserve">de pavimentação asfáltica em CBUQ, drenagem pluvial e sinalização vertical e horizontal na </w:t>
      </w:r>
      <w:bookmarkEnd w:id="0"/>
      <w:r w:rsidR="00A37E42">
        <w:rPr>
          <w:rFonts w:ascii="Arial Narrow" w:hAnsi="Arial Narrow" w:cs="Arial"/>
          <w:sz w:val="22"/>
          <w:szCs w:val="22"/>
        </w:rPr>
        <w:t xml:space="preserve">Estrada Bento Gonçalves, </w:t>
      </w:r>
      <w:r w:rsidR="00A37E42" w:rsidRPr="002C1E01">
        <w:rPr>
          <w:rFonts w:ascii="Arial Narrow" w:hAnsi="Arial Narrow" w:cs="Arial"/>
          <w:sz w:val="22"/>
          <w:szCs w:val="22"/>
        </w:rPr>
        <w:t xml:space="preserve">trecho km </w:t>
      </w:r>
      <w:r w:rsidR="00A37E42">
        <w:rPr>
          <w:rFonts w:ascii="Arial Narrow" w:hAnsi="Arial Narrow" w:cs="Arial"/>
          <w:sz w:val="22"/>
          <w:szCs w:val="22"/>
        </w:rPr>
        <w:t>9</w:t>
      </w:r>
      <w:r w:rsidR="00A37E42" w:rsidRPr="002C1E01">
        <w:rPr>
          <w:rFonts w:ascii="Arial Narrow" w:hAnsi="Arial Narrow" w:cs="Arial"/>
          <w:sz w:val="22"/>
          <w:szCs w:val="22"/>
        </w:rPr>
        <w:t xml:space="preserve"> + </w:t>
      </w:r>
      <w:r w:rsidR="00A37E42">
        <w:rPr>
          <w:rFonts w:ascii="Arial Narrow" w:hAnsi="Arial Narrow" w:cs="Arial"/>
          <w:sz w:val="22"/>
          <w:szCs w:val="22"/>
        </w:rPr>
        <w:t>550</w:t>
      </w:r>
      <w:r w:rsidR="00A37E42" w:rsidRPr="002C1E01">
        <w:rPr>
          <w:rFonts w:ascii="Arial Narrow" w:hAnsi="Arial Narrow" w:cs="Arial"/>
          <w:sz w:val="22"/>
          <w:szCs w:val="22"/>
        </w:rPr>
        <w:t xml:space="preserve"> a </w:t>
      </w:r>
      <w:r w:rsidR="00A37E42">
        <w:rPr>
          <w:rFonts w:ascii="Arial Narrow" w:hAnsi="Arial Narrow" w:cs="Arial"/>
          <w:sz w:val="22"/>
          <w:szCs w:val="22"/>
        </w:rPr>
        <w:t xml:space="preserve">km </w:t>
      </w:r>
      <w:r w:rsidR="00A37E42" w:rsidRPr="002C1E01">
        <w:rPr>
          <w:rFonts w:ascii="Arial Narrow" w:hAnsi="Arial Narrow" w:cs="Arial"/>
          <w:sz w:val="22"/>
          <w:szCs w:val="22"/>
        </w:rPr>
        <w:t>1</w:t>
      </w:r>
      <w:r w:rsidR="00A37E42">
        <w:rPr>
          <w:rFonts w:ascii="Arial Narrow" w:hAnsi="Arial Narrow" w:cs="Arial"/>
          <w:sz w:val="22"/>
          <w:szCs w:val="22"/>
        </w:rPr>
        <w:t xml:space="preserve">0 </w:t>
      </w:r>
      <w:r w:rsidR="00A37E42" w:rsidRPr="002C1E01">
        <w:rPr>
          <w:rFonts w:ascii="Arial Narrow" w:hAnsi="Arial Narrow" w:cs="Arial"/>
          <w:sz w:val="22"/>
          <w:szCs w:val="22"/>
        </w:rPr>
        <w:t xml:space="preserve">+ </w:t>
      </w:r>
      <w:r w:rsidR="00A37E42">
        <w:rPr>
          <w:rFonts w:ascii="Arial Narrow" w:hAnsi="Arial Narrow" w:cs="Arial"/>
          <w:sz w:val="22"/>
          <w:szCs w:val="22"/>
        </w:rPr>
        <w:t xml:space="preserve">990,44, </w:t>
      </w:r>
      <w:r w:rsidR="00A37E42" w:rsidRPr="00DC4C04">
        <w:rPr>
          <w:rFonts w:ascii="Arial Narrow" w:hAnsi="Arial Narrow" w:cs="Arial"/>
          <w:sz w:val="22"/>
          <w:szCs w:val="22"/>
        </w:rPr>
        <w:t>de acordo com o</w:t>
      </w:r>
      <w:r w:rsidR="00A37E42">
        <w:rPr>
          <w:rFonts w:ascii="Arial Narrow" w:hAnsi="Arial Narrow" w:cs="Arial"/>
          <w:sz w:val="22"/>
          <w:szCs w:val="22"/>
        </w:rPr>
        <w:t>s</w:t>
      </w:r>
      <w:r w:rsidR="00A37E42" w:rsidRPr="00DC4C04">
        <w:rPr>
          <w:rFonts w:ascii="Arial Narrow" w:hAnsi="Arial Narrow" w:cs="Arial"/>
          <w:sz w:val="22"/>
          <w:szCs w:val="22"/>
        </w:rPr>
        <w:t xml:space="preserve"> projeto</w:t>
      </w:r>
      <w:r w:rsidR="00A37E42">
        <w:rPr>
          <w:rFonts w:ascii="Arial Narrow" w:hAnsi="Arial Narrow" w:cs="Arial"/>
          <w:sz w:val="22"/>
          <w:szCs w:val="22"/>
        </w:rPr>
        <w:t>s</w:t>
      </w:r>
      <w:r w:rsidR="00A37E42" w:rsidRPr="00DC4C04">
        <w:rPr>
          <w:rFonts w:ascii="Arial Narrow" w:hAnsi="Arial Narrow" w:cs="Arial"/>
          <w:sz w:val="22"/>
          <w:szCs w:val="22"/>
        </w:rPr>
        <w:t>, especificações, memorial descritivo, cronograma físico financeiro, planilha orçamentária, quantitativos estimados</w:t>
      </w:r>
    </w:p>
    <w:p w14:paraId="48BA35DB" w14:textId="5A6235D2" w:rsidR="006F5D07" w:rsidRPr="00F92298" w:rsidRDefault="006F5D07" w:rsidP="006F5D07">
      <w:pPr>
        <w:pStyle w:val="Ttulo"/>
        <w:spacing w:line="360" w:lineRule="auto"/>
        <w:ind w:right="426"/>
        <w:jc w:val="both"/>
        <w:rPr>
          <w:rFonts w:ascii="Arial Narrow" w:hAnsi="Arial Narrow"/>
          <w:b w:val="0"/>
          <w:szCs w:val="24"/>
        </w:rPr>
      </w:pPr>
    </w:p>
    <w:p w14:paraId="2AB0DB3E" w14:textId="77777777" w:rsidR="006F5D07" w:rsidRPr="00F92298" w:rsidRDefault="006F5D07" w:rsidP="006F5D07">
      <w:pPr>
        <w:pStyle w:val="Ttulo"/>
        <w:spacing w:line="360" w:lineRule="auto"/>
        <w:ind w:right="426"/>
        <w:jc w:val="both"/>
        <w:rPr>
          <w:rFonts w:ascii="Arial Narrow" w:hAnsi="Arial Narrow"/>
          <w:b w:val="0"/>
          <w:szCs w:val="24"/>
        </w:rPr>
      </w:pPr>
      <w:r w:rsidRPr="00F92298">
        <w:rPr>
          <w:rFonts w:ascii="Arial Narrow" w:hAnsi="Arial Narrow"/>
          <w:b w:val="0"/>
          <w:szCs w:val="24"/>
        </w:rPr>
        <w:t>Examinei o presente processo licitatório, preenche os requisitos da Lei Federal nº 8.666/93 e suas alterações posteriores, e nas condições previstas no edital.</w:t>
      </w:r>
    </w:p>
    <w:p w14:paraId="5DD79457" w14:textId="77777777" w:rsidR="006F5D07" w:rsidRPr="00F92298" w:rsidRDefault="006F5D07" w:rsidP="006F5D07">
      <w:pPr>
        <w:spacing w:line="360" w:lineRule="auto"/>
        <w:ind w:right="426"/>
        <w:jc w:val="both"/>
        <w:rPr>
          <w:rFonts w:ascii="Arial Narrow" w:hAnsi="Arial Narrow"/>
        </w:rPr>
      </w:pPr>
    </w:p>
    <w:p w14:paraId="3262BE00" w14:textId="6E75C579" w:rsidR="006F5D07" w:rsidRPr="00F92298" w:rsidRDefault="006F5D07" w:rsidP="006F5D07">
      <w:pPr>
        <w:spacing w:line="360" w:lineRule="auto"/>
        <w:ind w:right="426"/>
        <w:jc w:val="both"/>
        <w:rPr>
          <w:rFonts w:ascii="Arial Narrow" w:hAnsi="Arial Narrow"/>
        </w:rPr>
      </w:pPr>
      <w:proofErr w:type="spellStart"/>
      <w:r w:rsidRPr="00F92298">
        <w:rPr>
          <w:rFonts w:ascii="Arial Narrow" w:hAnsi="Arial Narrow"/>
        </w:rPr>
        <w:t>Cotiporã</w:t>
      </w:r>
      <w:proofErr w:type="spellEnd"/>
      <w:r w:rsidRPr="00F92298">
        <w:rPr>
          <w:rFonts w:ascii="Arial Narrow" w:hAnsi="Arial Narrow"/>
        </w:rPr>
        <w:t xml:space="preserve">, </w:t>
      </w:r>
      <w:r w:rsidR="00A37E42">
        <w:rPr>
          <w:rFonts w:ascii="Arial Narrow" w:hAnsi="Arial Narrow"/>
        </w:rPr>
        <w:t>04 de abril de 2022</w:t>
      </w:r>
    </w:p>
    <w:p w14:paraId="111FCB29" w14:textId="25184E31" w:rsidR="006F5D07" w:rsidRDefault="006F5D07" w:rsidP="006F5D07">
      <w:pPr>
        <w:ind w:firstLine="708"/>
        <w:rPr>
          <w:rFonts w:ascii="Arial Narrow" w:hAnsi="Arial Narrow"/>
          <w:sz w:val="25"/>
          <w:szCs w:val="25"/>
        </w:rPr>
      </w:pPr>
    </w:p>
    <w:p w14:paraId="307C83E5" w14:textId="33DCB6B8" w:rsidR="00CA721C" w:rsidRDefault="00CA721C" w:rsidP="006F5D07">
      <w:pPr>
        <w:ind w:firstLine="708"/>
        <w:rPr>
          <w:rFonts w:ascii="Arial Narrow" w:hAnsi="Arial Narrow"/>
          <w:sz w:val="25"/>
          <w:szCs w:val="25"/>
        </w:rPr>
      </w:pPr>
    </w:p>
    <w:p w14:paraId="355A721B" w14:textId="69D857AA" w:rsidR="00CA721C" w:rsidRDefault="00CA721C" w:rsidP="006F5D07">
      <w:pPr>
        <w:ind w:firstLine="708"/>
        <w:rPr>
          <w:rFonts w:ascii="Arial Narrow" w:hAnsi="Arial Narrow"/>
          <w:sz w:val="25"/>
          <w:szCs w:val="25"/>
        </w:rPr>
      </w:pPr>
    </w:p>
    <w:p w14:paraId="2BA7F724" w14:textId="65C0E682" w:rsidR="00CA721C" w:rsidRDefault="00CA721C" w:rsidP="006F5D07">
      <w:pPr>
        <w:ind w:firstLine="708"/>
        <w:rPr>
          <w:rFonts w:ascii="Arial Narrow" w:hAnsi="Arial Narrow"/>
          <w:sz w:val="25"/>
          <w:szCs w:val="25"/>
        </w:rPr>
      </w:pPr>
    </w:p>
    <w:p w14:paraId="3457FF8A" w14:textId="2EF323B5" w:rsidR="00CA721C" w:rsidRDefault="00CA721C" w:rsidP="006F5D07">
      <w:pPr>
        <w:ind w:firstLine="708"/>
        <w:rPr>
          <w:rFonts w:ascii="Arial Narrow" w:hAnsi="Arial Narrow"/>
          <w:sz w:val="25"/>
          <w:szCs w:val="25"/>
        </w:rPr>
      </w:pPr>
    </w:p>
    <w:p w14:paraId="40AD90AC" w14:textId="5D93FFFB" w:rsidR="00CA721C" w:rsidRDefault="00CA721C" w:rsidP="006F5D07">
      <w:pPr>
        <w:ind w:firstLine="708"/>
        <w:rPr>
          <w:rFonts w:ascii="Arial Narrow" w:hAnsi="Arial Narrow"/>
          <w:sz w:val="25"/>
          <w:szCs w:val="25"/>
        </w:rPr>
      </w:pPr>
    </w:p>
    <w:p w14:paraId="11D036CC" w14:textId="77777777" w:rsidR="00CA721C" w:rsidRPr="0002774D" w:rsidRDefault="00CA721C" w:rsidP="006F5D07">
      <w:pPr>
        <w:ind w:firstLine="708"/>
        <w:rPr>
          <w:rFonts w:ascii="Arial Narrow" w:hAnsi="Arial Narrow"/>
          <w:sz w:val="25"/>
          <w:szCs w:val="25"/>
        </w:rPr>
      </w:pPr>
    </w:p>
    <w:p w14:paraId="0BC1B07A" w14:textId="77777777" w:rsidR="006F5D07" w:rsidRPr="0002774D" w:rsidRDefault="006F5D07" w:rsidP="006F5D07">
      <w:pPr>
        <w:ind w:firstLine="708"/>
        <w:rPr>
          <w:rFonts w:ascii="Arial Narrow" w:hAnsi="Arial Narrow"/>
          <w:sz w:val="25"/>
          <w:szCs w:val="25"/>
        </w:rPr>
      </w:pPr>
    </w:p>
    <w:p w14:paraId="209BDDDD" w14:textId="77777777" w:rsidR="006F5D07" w:rsidRPr="0002774D" w:rsidRDefault="006F5D07" w:rsidP="006F5D07">
      <w:pPr>
        <w:rPr>
          <w:rFonts w:ascii="Arial Narrow" w:hAnsi="Arial Narrow"/>
          <w:sz w:val="25"/>
          <w:szCs w:val="25"/>
        </w:rPr>
      </w:pPr>
    </w:p>
    <w:p w14:paraId="169B1AD7" w14:textId="2019E459" w:rsidR="006F5D07" w:rsidRPr="006F5D07" w:rsidRDefault="00A37E42" w:rsidP="006F5D07">
      <w:pPr>
        <w:pStyle w:val="Ttulo4"/>
        <w:spacing w:before="0"/>
        <w:jc w:val="center"/>
        <w:rPr>
          <w:rFonts w:ascii="Arial Narrow" w:eastAsia="Batang" w:hAnsi="Arial Narrow"/>
          <w:b/>
          <w:i w:val="0"/>
          <w:color w:val="auto"/>
          <w:sz w:val="25"/>
          <w:szCs w:val="25"/>
        </w:rPr>
      </w:pPr>
      <w:r>
        <w:rPr>
          <w:rFonts w:ascii="Arial Narrow" w:eastAsia="Batang" w:hAnsi="Arial Narrow"/>
          <w:b/>
          <w:i w:val="0"/>
          <w:color w:val="auto"/>
          <w:sz w:val="25"/>
          <w:szCs w:val="25"/>
        </w:rPr>
        <w:t xml:space="preserve">ZILLI, MARTINS E TREMARIN </w:t>
      </w:r>
      <w:r w:rsidR="005650FE">
        <w:rPr>
          <w:rFonts w:ascii="Arial Narrow" w:eastAsia="Batang" w:hAnsi="Arial Narrow"/>
          <w:b/>
          <w:i w:val="0"/>
          <w:color w:val="auto"/>
          <w:sz w:val="25"/>
          <w:szCs w:val="25"/>
        </w:rPr>
        <w:t>SOCIEDADE DE ADVOGADOS</w:t>
      </w:r>
      <w:bookmarkStart w:id="1" w:name="_GoBack"/>
      <w:bookmarkEnd w:id="1"/>
    </w:p>
    <w:p w14:paraId="57615C62" w14:textId="3B89F2AE" w:rsidR="006F5D07" w:rsidRPr="00CB169B" w:rsidRDefault="006F5D07" w:rsidP="006F5D07">
      <w:pPr>
        <w:pStyle w:val="Ttulo4"/>
        <w:spacing w:before="0"/>
        <w:jc w:val="center"/>
        <w:rPr>
          <w:rFonts w:ascii="Arial Narrow" w:eastAsia="Batang" w:hAnsi="Arial Narrow"/>
          <w:b/>
          <w:i w:val="0"/>
          <w:color w:val="auto"/>
          <w:sz w:val="20"/>
          <w:szCs w:val="20"/>
        </w:rPr>
      </w:pPr>
      <w:r w:rsidRPr="00CB169B">
        <w:rPr>
          <w:rFonts w:ascii="Arial Narrow" w:eastAsia="Batang" w:hAnsi="Arial Narrow"/>
          <w:i w:val="0"/>
          <w:color w:val="auto"/>
          <w:sz w:val="20"/>
          <w:szCs w:val="20"/>
        </w:rPr>
        <w:t>A</w:t>
      </w:r>
      <w:r w:rsidR="00A37E42">
        <w:rPr>
          <w:rFonts w:ascii="Arial Narrow" w:eastAsia="Batang" w:hAnsi="Arial Narrow"/>
          <w:i w:val="0"/>
          <w:color w:val="auto"/>
          <w:sz w:val="20"/>
          <w:szCs w:val="20"/>
        </w:rPr>
        <w:t xml:space="preserve">ssessoria Jurídica do Município de </w:t>
      </w:r>
      <w:proofErr w:type="spellStart"/>
      <w:r w:rsidR="00A37E42">
        <w:rPr>
          <w:rFonts w:ascii="Arial Narrow" w:eastAsia="Batang" w:hAnsi="Arial Narrow"/>
          <w:i w:val="0"/>
          <w:color w:val="auto"/>
          <w:sz w:val="20"/>
          <w:szCs w:val="20"/>
        </w:rPr>
        <w:t>Cotiporã</w:t>
      </w:r>
      <w:proofErr w:type="spellEnd"/>
    </w:p>
    <w:p w14:paraId="2A22699D" w14:textId="77777777" w:rsidR="00947A47" w:rsidRDefault="00947A47" w:rsidP="006F5D07">
      <w:pPr>
        <w:pStyle w:val="Ttulo"/>
        <w:jc w:val="left"/>
        <w:rPr>
          <w:rFonts w:ascii="Arial Narrow" w:hAnsi="Arial Narrow"/>
          <w:sz w:val="26"/>
          <w:szCs w:val="26"/>
          <w:u w:val="single"/>
        </w:rPr>
      </w:pPr>
    </w:p>
    <w:sectPr w:rsidR="00947A47" w:rsidSect="008F42AA">
      <w:headerReference w:type="default" r:id="rId7"/>
      <w:footerReference w:type="default" r:id="rId8"/>
      <w:pgSz w:w="11906" w:h="16838"/>
      <w:pgMar w:top="2801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C7EF6" w14:textId="77777777" w:rsidR="001449FE" w:rsidRDefault="001449FE" w:rsidP="00965D67">
      <w:r>
        <w:separator/>
      </w:r>
    </w:p>
  </w:endnote>
  <w:endnote w:type="continuationSeparator" w:id="0">
    <w:p w14:paraId="1B9E3DB0" w14:textId="77777777" w:rsidR="001449FE" w:rsidRDefault="001449F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51F45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06DD672C" w14:textId="77777777" w:rsidR="00965D67" w:rsidRPr="008F42AA" w:rsidRDefault="001449F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76CBB2E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F8E19" w14:textId="77777777" w:rsidR="001449FE" w:rsidRDefault="001449FE" w:rsidP="00965D67">
      <w:r>
        <w:separator/>
      </w:r>
    </w:p>
  </w:footnote>
  <w:footnote w:type="continuationSeparator" w:id="0">
    <w:p w14:paraId="4315AB69" w14:textId="77777777" w:rsidR="001449FE" w:rsidRDefault="001449F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1464B" w14:textId="77777777" w:rsidR="00A37E42" w:rsidRPr="0084175A" w:rsidRDefault="00A37E42" w:rsidP="00A37E4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9D27E32" wp14:editId="0B3FFA9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66703CF" w14:textId="7A191695" w:rsidR="00965D67" w:rsidRPr="00A37E42" w:rsidRDefault="00965D67" w:rsidP="00A37E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0A07"/>
    <w:rsid w:val="000252F7"/>
    <w:rsid w:val="00042173"/>
    <w:rsid w:val="000434F2"/>
    <w:rsid w:val="00043F17"/>
    <w:rsid w:val="0008465D"/>
    <w:rsid w:val="000B29C5"/>
    <w:rsid w:val="000C68A2"/>
    <w:rsid w:val="0012624A"/>
    <w:rsid w:val="00134260"/>
    <w:rsid w:val="001449FE"/>
    <w:rsid w:val="001D4354"/>
    <w:rsid w:val="001E13E9"/>
    <w:rsid w:val="001E1672"/>
    <w:rsid w:val="0023218B"/>
    <w:rsid w:val="002327E9"/>
    <w:rsid w:val="00261B06"/>
    <w:rsid w:val="00262171"/>
    <w:rsid w:val="00290A50"/>
    <w:rsid w:val="002A2994"/>
    <w:rsid w:val="002B4451"/>
    <w:rsid w:val="002F020A"/>
    <w:rsid w:val="00311DF6"/>
    <w:rsid w:val="00311ED2"/>
    <w:rsid w:val="00347B53"/>
    <w:rsid w:val="00395380"/>
    <w:rsid w:val="003A5F1A"/>
    <w:rsid w:val="003C2A24"/>
    <w:rsid w:val="003C4477"/>
    <w:rsid w:val="003F43FD"/>
    <w:rsid w:val="003F52B5"/>
    <w:rsid w:val="00432890"/>
    <w:rsid w:val="004438C6"/>
    <w:rsid w:val="00447C23"/>
    <w:rsid w:val="004504AC"/>
    <w:rsid w:val="00454C29"/>
    <w:rsid w:val="004D4704"/>
    <w:rsid w:val="00522064"/>
    <w:rsid w:val="00535013"/>
    <w:rsid w:val="005366DC"/>
    <w:rsid w:val="005650FE"/>
    <w:rsid w:val="005806AE"/>
    <w:rsid w:val="005A005C"/>
    <w:rsid w:val="005A04F5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F5D07"/>
    <w:rsid w:val="007070AD"/>
    <w:rsid w:val="00825887"/>
    <w:rsid w:val="0084175A"/>
    <w:rsid w:val="00890A65"/>
    <w:rsid w:val="00892162"/>
    <w:rsid w:val="008931A3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91BB2"/>
    <w:rsid w:val="00997F01"/>
    <w:rsid w:val="009C1B34"/>
    <w:rsid w:val="00A2079B"/>
    <w:rsid w:val="00A37E42"/>
    <w:rsid w:val="00A806D9"/>
    <w:rsid w:val="00AC0A6F"/>
    <w:rsid w:val="00AC34E5"/>
    <w:rsid w:val="00AD5734"/>
    <w:rsid w:val="00AF1FD5"/>
    <w:rsid w:val="00B64E1A"/>
    <w:rsid w:val="00BA3A10"/>
    <w:rsid w:val="00BA5F2B"/>
    <w:rsid w:val="00BB2B8B"/>
    <w:rsid w:val="00BD686A"/>
    <w:rsid w:val="00BF3E94"/>
    <w:rsid w:val="00C125C2"/>
    <w:rsid w:val="00C712A1"/>
    <w:rsid w:val="00C81B5B"/>
    <w:rsid w:val="00C85192"/>
    <w:rsid w:val="00C9689B"/>
    <w:rsid w:val="00CA721C"/>
    <w:rsid w:val="00CB169B"/>
    <w:rsid w:val="00CD36C6"/>
    <w:rsid w:val="00CE1C93"/>
    <w:rsid w:val="00CF5A76"/>
    <w:rsid w:val="00D012E1"/>
    <w:rsid w:val="00D54297"/>
    <w:rsid w:val="00D76947"/>
    <w:rsid w:val="00DB46B9"/>
    <w:rsid w:val="00DD43B0"/>
    <w:rsid w:val="00E17CCC"/>
    <w:rsid w:val="00E303BD"/>
    <w:rsid w:val="00E32482"/>
    <w:rsid w:val="00E54327"/>
    <w:rsid w:val="00E576C6"/>
    <w:rsid w:val="00E90362"/>
    <w:rsid w:val="00E930AC"/>
    <w:rsid w:val="00EC0872"/>
    <w:rsid w:val="00EE70D4"/>
    <w:rsid w:val="00F008D9"/>
    <w:rsid w:val="00F25922"/>
    <w:rsid w:val="00F7520E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39A16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5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5D0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204DB-8B6C-4009-B07E-CE45AA99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VENCEDOR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VENCEDOR</dc:title>
  <dc:subject>LICITAÇÃO</dc:subject>
  <dc:creator>Gilda Ana Marcon Moreira - Pref. Munic. de Cotiporã RS</dc:creator>
  <cp:lastModifiedBy>Leticia Frizon</cp:lastModifiedBy>
  <cp:revision>27</cp:revision>
  <cp:lastPrinted>2022-04-04T19:22:00Z</cp:lastPrinted>
  <dcterms:created xsi:type="dcterms:W3CDTF">2015-01-20T10:04:00Z</dcterms:created>
  <dcterms:modified xsi:type="dcterms:W3CDTF">2022-04-04T19:22:00Z</dcterms:modified>
</cp:coreProperties>
</file>