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6638" w14:textId="77777777" w:rsidR="008408B0" w:rsidRPr="00E1751F" w:rsidRDefault="008408B0" w:rsidP="008408B0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77CD58D8" w14:textId="77777777" w:rsidR="005574CF" w:rsidRDefault="005574CF" w:rsidP="00126D83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2"/>
          <w:szCs w:val="22"/>
        </w:rPr>
      </w:pPr>
    </w:p>
    <w:p w14:paraId="1BD642E4" w14:textId="5D1D8461" w:rsidR="008408B0" w:rsidRPr="008408B0" w:rsidRDefault="008408B0" w:rsidP="00126D83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4"/>
          <w:szCs w:val="24"/>
        </w:rPr>
      </w:pPr>
      <w:r w:rsidRPr="00CD5C18">
        <w:rPr>
          <w:rFonts w:ascii="Arial Narrow" w:hAnsi="Arial Narrow"/>
          <w:b w:val="0"/>
          <w:color w:val="auto"/>
          <w:sz w:val="22"/>
          <w:szCs w:val="22"/>
        </w:rPr>
        <w:t xml:space="preserve">PREGÃO PRESENCIAL Nº </w:t>
      </w:r>
      <w:r w:rsidR="004F37E9">
        <w:rPr>
          <w:rFonts w:ascii="Arial Narrow" w:hAnsi="Arial Narrow"/>
          <w:b w:val="0"/>
          <w:color w:val="auto"/>
          <w:sz w:val="22"/>
          <w:szCs w:val="22"/>
        </w:rPr>
        <w:t>0</w:t>
      </w:r>
      <w:r w:rsidR="00702971">
        <w:rPr>
          <w:rFonts w:ascii="Arial Narrow" w:hAnsi="Arial Narrow"/>
          <w:b w:val="0"/>
          <w:color w:val="auto"/>
          <w:sz w:val="22"/>
          <w:szCs w:val="22"/>
        </w:rPr>
        <w:t>16</w:t>
      </w:r>
      <w:r w:rsidR="004F37E9">
        <w:rPr>
          <w:rFonts w:ascii="Arial Narrow" w:hAnsi="Arial Narrow"/>
          <w:b w:val="0"/>
          <w:color w:val="auto"/>
          <w:sz w:val="22"/>
          <w:szCs w:val="22"/>
        </w:rPr>
        <w:t>/2022</w:t>
      </w:r>
    </w:p>
    <w:p w14:paraId="05D0F861" w14:textId="77777777" w:rsidR="008408B0" w:rsidRPr="00CD5C18" w:rsidRDefault="008408B0" w:rsidP="00126D83">
      <w:pPr>
        <w:ind w:right="55"/>
        <w:rPr>
          <w:sz w:val="12"/>
          <w:szCs w:val="12"/>
        </w:rPr>
      </w:pPr>
    </w:p>
    <w:p w14:paraId="3CD542A8" w14:textId="53870700" w:rsidR="008408B0" w:rsidRPr="00CD5C18" w:rsidRDefault="008408B0" w:rsidP="00126D83">
      <w:pPr>
        <w:ind w:right="55"/>
        <w:rPr>
          <w:rFonts w:ascii="Arial Narrow" w:hAnsi="Arial Narrow"/>
          <w:sz w:val="20"/>
          <w:szCs w:val="20"/>
        </w:rPr>
      </w:pPr>
      <w:r w:rsidRPr="00CD5C18">
        <w:rPr>
          <w:rFonts w:ascii="Arial Narrow" w:hAnsi="Arial Narrow"/>
          <w:sz w:val="20"/>
          <w:szCs w:val="20"/>
        </w:rPr>
        <w:t xml:space="preserve">Protocolo Administrativo nº </w:t>
      </w:r>
      <w:r w:rsidR="00702971">
        <w:rPr>
          <w:rFonts w:ascii="Arial Narrow" w:hAnsi="Arial Narrow"/>
          <w:sz w:val="20"/>
          <w:szCs w:val="20"/>
        </w:rPr>
        <w:t>252/2022</w:t>
      </w:r>
    </w:p>
    <w:p w14:paraId="5C6B0152" w14:textId="77777777" w:rsidR="008408B0" w:rsidRPr="00126D83" w:rsidRDefault="008408B0" w:rsidP="00126D83">
      <w:pPr>
        <w:ind w:left="284" w:right="55"/>
        <w:jc w:val="both"/>
        <w:rPr>
          <w:rFonts w:ascii="Arial Narrow" w:hAnsi="Arial Narrow"/>
          <w:sz w:val="16"/>
          <w:szCs w:val="16"/>
        </w:rPr>
      </w:pPr>
    </w:p>
    <w:p w14:paraId="101E7BE9" w14:textId="51C6DADA" w:rsidR="00F84385" w:rsidRPr="00584C79" w:rsidRDefault="008408B0" w:rsidP="00F84385">
      <w:pPr>
        <w:jc w:val="both"/>
        <w:rPr>
          <w:rFonts w:ascii="Arial Narrow" w:hAnsi="Arial Narrow" w:cs="Arial"/>
          <w:bCs/>
          <w:sz w:val="20"/>
          <w:szCs w:val="20"/>
        </w:rPr>
      </w:pPr>
      <w:r w:rsidRPr="00F84385">
        <w:rPr>
          <w:rFonts w:ascii="Arial Narrow" w:hAnsi="Arial Narrow"/>
          <w:sz w:val="21"/>
          <w:szCs w:val="21"/>
          <w:u w:val="single"/>
        </w:rPr>
        <w:t>Objeto</w:t>
      </w:r>
      <w:r w:rsidRPr="00F84385">
        <w:rPr>
          <w:rFonts w:ascii="Arial Narrow" w:hAnsi="Arial Narrow"/>
          <w:sz w:val="21"/>
          <w:szCs w:val="21"/>
        </w:rPr>
        <w:t xml:space="preserve">: </w:t>
      </w:r>
      <w:r w:rsidR="00F84385" w:rsidRPr="00584C79">
        <w:rPr>
          <w:rFonts w:ascii="Arial Narrow" w:hAnsi="Arial Narrow"/>
          <w:bCs/>
          <w:sz w:val="20"/>
          <w:szCs w:val="20"/>
        </w:rPr>
        <w:t xml:space="preserve">CONTRATAÇÃO DE EMPRESA PARA FORNECIMENTO </w:t>
      </w:r>
      <w:r w:rsidR="004F37E9" w:rsidRPr="00584C79">
        <w:rPr>
          <w:rFonts w:ascii="Arial Narrow" w:hAnsi="Arial Narrow" w:cs="Arial"/>
          <w:sz w:val="20"/>
          <w:szCs w:val="20"/>
        </w:rPr>
        <w:t xml:space="preserve">DE </w:t>
      </w:r>
      <w:r w:rsidR="00702971" w:rsidRPr="00584C79">
        <w:rPr>
          <w:rFonts w:ascii="Arial Narrow" w:hAnsi="Arial Narrow" w:cs="Arial"/>
          <w:sz w:val="20"/>
          <w:szCs w:val="20"/>
        </w:rPr>
        <w:t>CAIXAS DE ÁGUA PARA A OFICINA MECÂNICA LOCALIZADA NA RUA ADOLPHO SCUSSEL, N°488, ESQUINA COM A RUA 1° DE MAIO, LOTEAMENTO MUNICIPAL GETÚLIO VARGAS</w:t>
      </w:r>
      <w:r w:rsidR="00584C79" w:rsidRPr="00584C79">
        <w:rPr>
          <w:rFonts w:ascii="Arial Narrow" w:hAnsi="Arial Narrow" w:cs="Arial"/>
          <w:sz w:val="20"/>
          <w:szCs w:val="20"/>
        </w:rPr>
        <w:t>.</w:t>
      </w:r>
    </w:p>
    <w:p w14:paraId="7C845A4E" w14:textId="77777777" w:rsidR="00126D83" w:rsidRPr="00F84385" w:rsidRDefault="00126D83" w:rsidP="00F84385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7C89592B" w14:textId="453E7D57" w:rsidR="008408B0" w:rsidRPr="00F84385" w:rsidRDefault="008408B0" w:rsidP="00126D83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F84385">
        <w:rPr>
          <w:rFonts w:ascii="Arial Narrow" w:hAnsi="Arial Narrow" w:cs="Arial"/>
          <w:sz w:val="21"/>
          <w:szCs w:val="21"/>
        </w:rPr>
        <w:t xml:space="preserve">Em ata datada de </w:t>
      </w:r>
      <w:r w:rsidR="00584C79">
        <w:rPr>
          <w:rFonts w:ascii="Arial Narrow" w:hAnsi="Arial Narrow" w:cs="Arial"/>
          <w:sz w:val="21"/>
          <w:szCs w:val="21"/>
        </w:rPr>
        <w:t>13</w:t>
      </w:r>
      <w:r w:rsidR="004F37E9">
        <w:rPr>
          <w:rFonts w:ascii="Arial Narrow" w:hAnsi="Arial Narrow" w:cs="Arial"/>
          <w:sz w:val="21"/>
          <w:szCs w:val="21"/>
        </w:rPr>
        <w:t>/</w:t>
      </w:r>
      <w:r w:rsidR="00584C79">
        <w:rPr>
          <w:rFonts w:ascii="Arial Narrow" w:hAnsi="Arial Narrow" w:cs="Arial"/>
          <w:sz w:val="21"/>
          <w:szCs w:val="21"/>
        </w:rPr>
        <w:t>05</w:t>
      </w:r>
      <w:r w:rsidR="004F37E9">
        <w:rPr>
          <w:rFonts w:ascii="Arial Narrow" w:hAnsi="Arial Narrow" w:cs="Arial"/>
          <w:sz w:val="21"/>
          <w:szCs w:val="21"/>
        </w:rPr>
        <w:t>/2022</w:t>
      </w:r>
      <w:r w:rsidRPr="00F84385">
        <w:rPr>
          <w:rFonts w:ascii="Arial Narrow" w:hAnsi="Arial Narrow" w:cs="Arial"/>
          <w:sz w:val="21"/>
          <w:szCs w:val="21"/>
        </w:rPr>
        <w:t>, o Pregoeiro e Equipe de Apoio procedera a realização da sessão refere</w:t>
      </w:r>
      <w:r w:rsidR="00CF40C3" w:rsidRPr="00F84385">
        <w:rPr>
          <w:rFonts w:ascii="Arial Narrow" w:hAnsi="Arial Narrow" w:cs="Arial"/>
          <w:sz w:val="21"/>
          <w:szCs w:val="21"/>
        </w:rPr>
        <w:t xml:space="preserve">nte ao Pregão </w:t>
      </w:r>
      <w:r w:rsidR="00CF40C3" w:rsidRPr="00EE532A">
        <w:rPr>
          <w:rFonts w:ascii="Arial Narrow" w:hAnsi="Arial Narrow" w:cs="Arial"/>
          <w:sz w:val="21"/>
          <w:szCs w:val="21"/>
        </w:rPr>
        <w:t xml:space="preserve">Presencial </w:t>
      </w:r>
      <w:r w:rsidR="00CF40C3" w:rsidRPr="00F84385">
        <w:rPr>
          <w:rFonts w:ascii="Arial Narrow" w:hAnsi="Arial Narrow" w:cs="Arial"/>
          <w:sz w:val="21"/>
          <w:szCs w:val="21"/>
        </w:rPr>
        <w:t xml:space="preserve">de nº </w:t>
      </w:r>
      <w:r w:rsidR="00584C79">
        <w:rPr>
          <w:rFonts w:ascii="Arial Narrow" w:hAnsi="Arial Narrow" w:cs="Arial"/>
          <w:sz w:val="21"/>
          <w:szCs w:val="21"/>
        </w:rPr>
        <w:t>016</w:t>
      </w:r>
      <w:r w:rsidRPr="00F84385">
        <w:rPr>
          <w:rFonts w:ascii="Arial Narrow" w:hAnsi="Arial Narrow" w:cs="Arial"/>
          <w:sz w:val="21"/>
          <w:szCs w:val="21"/>
        </w:rPr>
        <w:t>/20</w:t>
      </w:r>
      <w:r w:rsidR="004F37E9">
        <w:rPr>
          <w:rFonts w:ascii="Arial Narrow" w:hAnsi="Arial Narrow" w:cs="Arial"/>
          <w:sz w:val="21"/>
          <w:szCs w:val="21"/>
        </w:rPr>
        <w:t>22</w:t>
      </w:r>
      <w:r w:rsidRPr="00F84385">
        <w:rPr>
          <w:rFonts w:ascii="Arial Narrow" w:hAnsi="Arial Narrow" w:cs="Arial"/>
          <w:sz w:val="21"/>
          <w:szCs w:val="21"/>
        </w:rPr>
        <w:t>, concluindo pela classificação da proposta e habilitação da licitante.</w:t>
      </w:r>
    </w:p>
    <w:p w14:paraId="3C2ECA1F" w14:textId="77777777" w:rsidR="00844340" w:rsidRPr="00F84385" w:rsidRDefault="00844340" w:rsidP="00844340">
      <w:pPr>
        <w:ind w:right="55"/>
        <w:jc w:val="both"/>
        <w:rPr>
          <w:rFonts w:ascii="Arial Narrow" w:hAnsi="Arial Narrow" w:cs="Arial"/>
          <w:sz w:val="21"/>
          <w:szCs w:val="21"/>
        </w:rPr>
      </w:pPr>
    </w:p>
    <w:p w14:paraId="6A0CD8B5" w14:textId="77777777" w:rsidR="005574CF" w:rsidRPr="00F84385" w:rsidRDefault="00844340" w:rsidP="00126D83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F84385">
        <w:rPr>
          <w:rFonts w:ascii="Arial Narrow" w:hAnsi="Arial Narrow" w:cs="Arial"/>
          <w:sz w:val="21"/>
          <w:szCs w:val="21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84385">
        <w:rPr>
          <w:rFonts w:ascii="Arial Narrow" w:hAnsi="Arial Narrow" w:cs="Arial"/>
          <w:b/>
          <w:sz w:val="21"/>
          <w:szCs w:val="21"/>
        </w:rPr>
        <w:t>HOMOLOGO</w:t>
      </w:r>
      <w:r w:rsidRPr="00F84385">
        <w:rPr>
          <w:rFonts w:ascii="Arial Narrow" w:hAnsi="Arial Narrow" w:cs="Arial"/>
          <w:sz w:val="21"/>
          <w:szCs w:val="21"/>
        </w:rPr>
        <w:t xml:space="preserve"> a classificação final e </w:t>
      </w:r>
      <w:r w:rsidRPr="00F84385">
        <w:rPr>
          <w:rFonts w:ascii="Arial Narrow" w:hAnsi="Arial Narrow" w:cs="Arial"/>
          <w:b/>
          <w:sz w:val="21"/>
          <w:szCs w:val="21"/>
        </w:rPr>
        <w:t>ADJUDICO</w:t>
      </w:r>
      <w:r w:rsidRPr="00F84385">
        <w:rPr>
          <w:rFonts w:ascii="Arial Narrow" w:hAnsi="Arial Narrow" w:cs="Arial"/>
          <w:sz w:val="21"/>
          <w:szCs w:val="21"/>
        </w:rPr>
        <w:t xml:space="preserve"> o objeto do presente </w:t>
      </w:r>
      <w:r w:rsidRPr="00063137">
        <w:rPr>
          <w:rFonts w:ascii="Arial Narrow" w:hAnsi="Arial Narrow" w:cs="Arial"/>
          <w:sz w:val="21"/>
          <w:szCs w:val="21"/>
        </w:rPr>
        <w:t>certame considerando vencedora a seguinte licitante, no item e valor conforme segue:</w:t>
      </w:r>
    </w:p>
    <w:tbl>
      <w:tblPr>
        <w:tblW w:w="9356" w:type="dxa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5"/>
        <w:gridCol w:w="915"/>
        <w:gridCol w:w="708"/>
        <w:gridCol w:w="3402"/>
        <w:gridCol w:w="1276"/>
        <w:gridCol w:w="1134"/>
        <w:gridCol w:w="1276"/>
      </w:tblGrid>
      <w:tr w:rsidR="005574CF" w:rsidRPr="00707A8B" w14:paraId="4754DA66" w14:textId="77777777" w:rsidTr="000D1851">
        <w:trPr>
          <w:cantSplit/>
          <w:trHeight w:val="405"/>
        </w:trPr>
        <w:tc>
          <w:tcPr>
            <w:tcW w:w="935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666E37" w14:textId="7BC08C55" w:rsidR="004F37E9" w:rsidRDefault="00063137" w:rsidP="005574CF">
            <w:pPr>
              <w:tabs>
                <w:tab w:val="center" w:pos="1206"/>
                <w:tab w:val="right" w:pos="2412"/>
              </w:tabs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COOPERATIVA SANTA CLARA LTDA</w:t>
            </w:r>
          </w:p>
          <w:p w14:paraId="51B92888" w14:textId="5977A994" w:rsidR="005574CF" w:rsidRPr="005574CF" w:rsidRDefault="005574CF" w:rsidP="005574CF">
            <w:pPr>
              <w:tabs>
                <w:tab w:val="center" w:pos="1206"/>
                <w:tab w:val="right" w:pos="2412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CNPJ Nº </w:t>
            </w:r>
            <w:r w:rsidR="00063137">
              <w:rPr>
                <w:rFonts w:ascii="Arial Narrow" w:hAnsi="Arial Narrow" w:cs="Arial"/>
                <w:sz w:val="20"/>
                <w:szCs w:val="20"/>
              </w:rPr>
              <w:t>88.587.357/0025-36</w:t>
            </w:r>
          </w:p>
        </w:tc>
      </w:tr>
      <w:tr w:rsidR="00A85E16" w:rsidRPr="00707A8B" w14:paraId="2FDCAC04" w14:textId="77777777" w:rsidTr="00A85E16">
        <w:trPr>
          <w:cantSplit/>
          <w:trHeight w:val="22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4B5199" w14:textId="77777777" w:rsidR="00A85E16" w:rsidRPr="00707A8B" w:rsidRDefault="00A85E16" w:rsidP="001F0C8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862C8D" w14:textId="77777777" w:rsidR="00A85E16" w:rsidRPr="00707A8B" w:rsidRDefault="00A85E16" w:rsidP="001F0C8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QUANT.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68127C" w14:textId="77777777" w:rsidR="00A85E16" w:rsidRPr="00707A8B" w:rsidRDefault="00A85E16" w:rsidP="001F0C8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9A0339" w14:textId="77777777" w:rsidR="00A85E16" w:rsidRPr="00707A8B" w:rsidRDefault="00A85E16" w:rsidP="001F0C8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DESCRI</w:t>
            </w: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ÇÃO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7A9C4A" w14:textId="0D474466" w:rsidR="00A85E16" w:rsidRPr="00707A8B" w:rsidRDefault="00A85E16" w:rsidP="000D1851">
            <w:pPr>
              <w:tabs>
                <w:tab w:val="center" w:pos="1206"/>
                <w:tab w:val="right" w:pos="2412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VALOR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UNITÁRIO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5813" w14:textId="77777777" w:rsidR="00A85E16" w:rsidRDefault="00A85E16" w:rsidP="000D1851">
            <w:pPr>
              <w:tabs>
                <w:tab w:val="center" w:pos="1206"/>
                <w:tab w:val="right" w:pos="2412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VALOR</w:t>
            </w:r>
          </w:p>
          <w:p w14:paraId="41C098D7" w14:textId="7FF5BFDD" w:rsidR="00A85E16" w:rsidRPr="00707A8B" w:rsidRDefault="00A85E16" w:rsidP="000D1851">
            <w:pPr>
              <w:tabs>
                <w:tab w:val="center" w:pos="1206"/>
                <w:tab w:val="right" w:pos="2412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CAA305" w14:textId="107A5FF9" w:rsidR="00A85E16" w:rsidRPr="00707A8B" w:rsidRDefault="00A85E16" w:rsidP="000D1851">
            <w:pPr>
              <w:tabs>
                <w:tab w:val="center" w:pos="1206"/>
                <w:tab w:val="right" w:pos="2412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MARCA E MODELO</w:t>
            </w:r>
          </w:p>
        </w:tc>
      </w:tr>
      <w:tr w:rsidR="00A85E16" w:rsidRPr="00707A8B" w14:paraId="623DF955" w14:textId="77777777" w:rsidTr="00A85E16">
        <w:trPr>
          <w:cantSplit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A166F" w14:textId="77777777" w:rsidR="00A85E16" w:rsidRDefault="00A85E16" w:rsidP="001F0C8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FBFEDF2" w14:textId="3D25C818" w:rsidR="00A85E16" w:rsidRPr="00707A8B" w:rsidRDefault="00A85E16" w:rsidP="001F0C8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F3A3D" w14:textId="77777777" w:rsidR="00A85E16" w:rsidRDefault="00A85E16" w:rsidP="001F0C88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4118243F" w14:textId="7FBB98BB" w:rsidR="00A85E16" w:rsidRPr="00A85E16" w:rsidRDefault="00A85E16" w:rsidP="001F0C88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85E16">
              <w:rPr>
                <w:rFonts w:ascii="Arial Narrow" w:hAnsi="Arial Narrow" w:cs="Arial"/>
                <w:bCs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3E9A2" w14:textId="77777777" w:rsidR="00A85E16" w:rsidRDefault="00A85E16" w:rsidP="001F0C88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56335BBA" w14:textId="68A28F30" w:rsidR="00A85E16" w:rsidRPr="00A85E16" w:rsidRDefault="006601BE" w:rsidP="001F0C88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UN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2DC6B" w14:textId="3F5C1E32" w:rsidR="00A85E16" w:rsidRPr="00352234" w:rsidRDefault="00A85E16" w:rsidP="00F84385">
            <w:pPr>
              <w:pStyle w:val="Subttulo"/>
              <w:ind w:firstLine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CAIXA DE ÁGUA NOVA, com capacidade mínima de 25.000 litros, produzida em plástico reforçado de fibra de vidro, com tampa acompanhada de parafusos para o total travamento, com tampa de inspeção e suporte para ancoragem. Garantia mínima de 24 meses.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9806BE" w14:textId="77777777" w:rsidR="00A85E16" w:rsidRDefault="00A85E16" w:rsidP="008443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467FD3CA" w14:textId="06D7BB11" w:rsidR="00A85E16" w:rsidRPr="00707A8B" w:rsidRDefault="00A85E16" w:rsidP="008443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R$</w:t>
            </w:r>
            <w:r w:rsidR="009E01F7">
              <w:rPr>
                <w:rFonts w:ascii="Arial Narrow" w:hAnsi="Arial Narrow" w:cs="Arial"/>
                <w:sz w:val="20"/>
                <w:szCs w:val="20"/>
              </w:rPr>
              <w:t>11.700,00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34F032" w14:textId="77777777" w:rsidR="00A85E16" w:rsidRDefault="00A85E16" w:rsidP="008443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BCCCA7F" w14:textId="6CAF1785" w:rsidR="00A85E16" w:rsidRPr="00707A8B" w:rsidRDefault="00A85E16" w:rsidP="008443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R$</w:t>
            </w:r>
            <w:r w:rsidR="009E01F7">
              <w:rPr>
                <w:rFonts w:ascii="Arial Narrow" w:hAnsi="Arial Narrow" w:cs="Arial"/>
                <w:sz w:val="20"/>
                <w:szCs w:val="20"/>
              </w:rPr>
              <w:t>23.400</w:t>
            </w:r>
            <w:r w:rsidR="00A7281A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E4576D" w14:textId="77777777" w:rsidR="00A85E16" w:rsidRDefault="00A85E16" w:rsidP="008443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FF34228" w14:textId="0C83F39F" w:rsidR="00A85E16" w:rsidRPr="00707A8B" w:rsidRDefault="00A85E16" w:rsidP="008443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BAKOF</w:t>
            </w:r>
          </w:p>
        </w:tc>
      </w:tr>
    </w:tbl>
    <w:p w14:paraId="7E93208B" w14:textId="77777777" w:rsidR="00297F61" w:rsidRPr="00CD07C2" w:rsidRDefault="00297F61" w:rsidP="00C11E2B">
      <w:pPr>
        <w:tabs>
          <w:tab w:val="left" w:pos="2127"/>
        </w:tabs>
        <w:ind w:firstLine="1418"/>
        <w:jc w:val="both"/>
        <w:rPr>
          <w:rFonts w:ascii="Arial Narrow" w:hAnsi="Arial Narrow" w:cs="Arial"/>
          <w:sz w:val="16"/>
          <w:szCs w:val="16"/>
        </w:rPr>
      </w:pPr>
    </w:p>
    <w:p w14:paraId="48666EF9" w14:textId="5A5363CD" w:rsidR="004F37E9" w:rsidRPr="004F37E9" w:rsidRDefault="008408B0" w:rsidP="004F37E9">
      <w:pPr>
        <w:pStyle w:val="Corpodetexto"/>
        <w:tabs>
          <w:tab w:val="left" w:pos="0"/>
        </w:tabs>
        <w:spacing w:after="0"/>
        <w:jc w:val="both"/>
        <w:rPr>
          <w:rFonts w:ascii="Arial Narrow" w:hAnsi="Arial Narrow"/>
          <w:sz w:val="21"/>
          <w:szCs w:val="21"/>
        </w:rPr>
      </w:pPr>
      <w:r w:rsidRPr="004F37E9">
        <w:rPr>
          <w:rFonts w:ascii="Arial Narrow" w:hAnsi="Arial Narrow" w:cs="Arial"/>
          <w:sz w:val="21"/>
          <w:szCs w:val="21"/>
        </w:rPr>
        <w:t xml:space="preserve">Em conformidade com o Edital </w:t>
      </w:r>
      <w:r w:rsidR="002C327C" w:rsidRPr="004F37E9">
        <w:rPr>
          <w:rFonts w:ascii="Arial Narrow" w:hAnsi="Arial Narrow"/>
          <w:sz w:val="21"/>
          <w:szCs w:val="21"/>
        </w:rPr>
        <w:t>o</w:t>
      </w:r>
      <w:r w:rsidR="00F31505" w:rsidRPr="004F37E9">
        <w:rPr>
          <w:rFonts w:ascii="Arial Narrow" w:hAnsi="Arial Narrow"/>
          <w:sz w:val="21"/>
          <w:szCs w:val="21"/>
        </w:rPr>
        <w:t xml:space="preserve"> </w:t>
      </w:r>
      <w:r w:rsidR="004F37E9" w:rsidRPr="004F37E9">
        <w:rPr>
          <w:rFonts w:ascii="Arial Narrow" w:hAnsi="Arial Narrow"/>
          <w:sz w:val="21"/>
          <w:szCs w:val="21"/>
        </w:rPr>
        <w:t xml:space="preserve">equipamento </w:t>
      </w:r>
      <w:r w:rsidR="00297F61" w:rsidRPr="004F37E9">
        <w:rPr>
          <w:rFonts w:ascii="Arial Narrow" w:hAnsi="Arial Narrow"/>
          <w:sz w:val="21"/>
          <w:szCs w:val="21"/>
        </w:rPr>
        <w:t>dever</w:t>
      </w:r>
      <w:r w:rsidR="00F31505" w:rsidRPr="004F37E9">
        <w:rPr>
          <w:rFonts w:ascii="Arial Narrow" w:hAnsi="Arial Narrow"/>
          <w:sz w:val="21"/>
          <w:szCs w:val="21"/>
        </w:rPr>
        <w:t>á</w:t>
      </w:r>
      <w:r w:rsidR="00297F61" w:rsidRPr="004F37E9">
        <w:rPr>
          <w:rFonts w:ascii="Arial Narrow" w:hAnsi="Arial Narrow"/>
          <w:sz w:val="21"/>
          <w:szCs w:val="21"/>
        </w:rPr>
        <w:t xml:space="preserve"> ser entregue em </w:t>
      </w:r>
      <w:r w:rsidR="00297F61" w:rsidRPr="005A354F">
        <w:rPr>
          <w:rFonts w:ascii="Arial Narrow" w:hAnsi="Arial Narrow"/>
          <w:sz w:val="21"/>
          <w:szCs w:val="21"/>
        </w:rPr>
        <w:t xml:space="preserve">até </w:t>
      </w:r>
      <w:r w:rsidR="009E01F7" w:rsidRPr="005A354F">
        <w:rPr>
          <w:rFonts w:ascii="Arial Narrow" w:hAnsi="Arial Narrow"/>
          <w:sz w:val="21"/>
          <w:szCs w:val="21"/>
        </w:rPr>
        <w:t>2</w:t>
      </w:r>
      <w:r w:rsidR="00297F61" w:rsidRPr="005A354F">
        <w:rPr>
          <w:rFonts w:ascii="Arial Narrow" w:hAnsi="Arial Narrow"/>
          <w:sz w:val="21"/>
          <w:szCs w:val="21"/>
        </w:rPr>
        <w:t>0 (</w:t>
      </w:r>
      <w:r w:rsidR="009E01F7" w:rsidRPr="005A354F">
        <w:rPr>
          <w:rFonts w:ascii="Arial Narrow" w:hAnsi="Arial Narrow"/>
          <w:sz w:val="21"/>
          <w:szCs w:val="21"/>
        </w:rPr>
        <w:t>vinte</w:t>
      </w:r>
      <w:r w:rsidR="00297F61" w:rsidRPr="005A354F">
        <w:rPr>
          <w:rFonts w:ascii="Arial Narrow" w:hAnsi="Arial Narrow"/>
          <w:sz w:val="21"/>
          <w:szCs w:val="21"/>
        </w:rPr>
        <w:t>) dias a partir</w:t>
      </w:r>
      <w:r w:rsidR="00297F61" w:rsidRPr="004F37E9">
        <w:rPr>
          <w:rFonts w:ascii="Arial Narrow" w:hAnsi="Arial Narrow"/>
          <w:sz w:val="21"/>
          <w:szCs w:val="21"/>
        </w:rPr>
        <w:t xml:space="preserve"> da emissão do empenho e contrato. </w:t>
      </w:r>
      <w:r w:rsidR="00C11E2B" w:rsidRPr="004F37E9">
        <w:rPr>
          <w:rFonts w:ascii="Arial Narrow" w:hAnsi="Arial Narrow" w:cs="Arial"/>
          <w:sz w:val="21"/>
          <w:szCs w:val="21"/>
        </w:rPr>
        <w:t xml:space="preserve">O pagamento </w:t>
      </w:r>
      <w:r w:rsidR="00C11E2B" w:rsidRPr="004F37E9">
        <w:rPr>
          <w:rFonts w:ascii="Arial Narrow" w:hAnsi="Arial Narrow"/>
          <w:sz w:val="21"/>
          <w:szCs w:val="21"/>
        </w:rPr>
        <w:t>será efetuado em até 0</w:t>
      </w:r>
      <w:r w:rsidR="00F31505" w:rsidRPr="004F37E9">
        <w:rPr>
          <w:rFonts w:ascii="Arial Narrow" w:hAnsi="Arial Narrow"/>
          <w:sz w:val="21"/>
          <w:szCs w:val="21"/>
        </w:rPr>
        <w:t>8</w:t>
      </w:r>
      <w:r w:rsidR="00C11E2B" w:rsidRPr="004F37E9">
        <w:rPr>
          <w:rFonts w:ascii="Arial Narrow" w:hAnsi="Arial Narrow"/>
          <w:sz w:val="21"/>
          <w:szCs w:val="21"/>
        </w:rPr>
        <w:t xml:space="preserve"> (o</w:t>
      </w:r>
      <w:r w:rsidR="00F31505" w:rsidRPr="004F37E9">
        <w:rPr>
          <w:rFonts w:ascii="Arial Narrow" w:hAnsi="Arial Narrow"/>
          <w:sz w:val="21"/>
          <w:szCs w:val="21"/>
        </w:rPr>
        <w:t>ito</w:t>
      </w:r>
      <w:r w:rsidR="00C11E2B" w:rsidRPr="004F37E9">
        <w:rPr>
          <w:rFonts w:ascii="Arial Narrow" w:hAnsi="Arial Narrow"/>
          <w:sz w:val="21"/>
          <w:szCs w:val="21"/>
        </w:rPr>
        <w:t xml:space="preserve">) dias </w:t>
      </w:r>
      <w:r w:rsidR="00297F61" w:rsidRPr="004F37E9">
        <w:rPr>
          <w:rFonts w:ascii="Arial Narrow" w:hAnsi="Arial Narrow"/>
          <w:sz w:val="21"/>
          <w:szCs w:val="21"/>
        </w:rPr>
        <w:t xml:space="preserve">úteis </w:t>
      </w:r>
      <w:r w:rsidR="00C11E2B" w:rsidRPr="004F37E9">
        <w:rPr>
          <w:rFonts w:ascii="Arial Narrow" w:hAnsi="Arial Narrow"/>
          <w:sz w:val="21"/>
          <w:szCs w:val="21"/>
        </w:rPr>
        <w:t>após a entrega, mediante a apresentação</w:t>
      </w:r>
      <w:r w:rsidR="004F37E9" w:rsidRPr="004F37E9">
        <w:rPr>
          <w:rFonts w:ascii="Arial Narrow" w:hAnsi="Arial Narrow"/>
          <w:sz w:val="21"/>
          <w:szCs w:val="21"/>
        </w:rPr>
        <w:t xml:space="preserve"> do competente documento fiscal, acompanhada de laudo de recebimento emitido pela Comissão de Recebimento;</w:t>
      </w:r>
    </w:p>
    <w:p w14:paraId="6D547F90" w14:textId="5260032B" w:rsidR="00C11E2B" w:rsidRPr="004F37E9" w:rsidRDefault="00C11E2B" w:rsidP="00B81A18">
      <w:pPr>
        <w:jc w:val="both"/>
        <w:rPr>
          <w:rFonts w:ascii="Arial Narrow" w:hAnsi="Arial Narrow"/>
          <w:sz w:val="21"/>
          <w:szCs w:val="21"/>
        </w:rPr>
      </w:pPr>
    </w:p>
    <w:p w14:paraId="5DAE95F2" w14:textId="77777777" w:rsidR="00297F61" w:rsidRPr="000D1851" w:rsidRDefault="00297F61" w:rsidP="008408B0">
      <w:pPr>
        <w:ind w:right="55" w:firstLine="1418"/>
        <w:jc w:val="both"/>
        <w:rPr>
          <w:rFonts w:ascii="Arial Narrow" w:hAnsi="Arial Narrow" w:cs="Arial"/>
          <w:b/>
          <w:sz w:val="21"/>
          <w:szCs w:val="21"/>
        </w:rPr>
      </w:pPr>
    </w:p>
    <w:p w14:paraId="0DBB4EA4" w14:textId="57470C04" w:rsidR="00873BD9" w:rsidRPr="000D1851" w:rsidRDefault="008408B0" w:rsidP="00B81A18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0D1851">
        <w:rPr>
          <w:rFonts w:ascii="Arial Narrow" w:hAnsi="Arial Narrow" w:cs="Arial"/>
          <w:b/>
          <w:sz w:val="21"/>
          <w:szCs w:val="21"/>
        </w:rPr>
        <w:t>GABINETE DO PREFEITO MUNICIPAL DE COTIPORÃ</w:t>
      </w:r>
      <w:r w:rsidRPr="000D1851">
        <w:rPr>
          <w:rFonts w:ascii="Arial Narrow" w:hAnsi="Arial Narrow" w:cs="Arial"/>
          <w:sz w:val="21"/>
          <w:szCs w:val="21"/>
        </w:rPr>
        <w:t xml:space="preserve">, aos </w:t>
      </w:r>
      <w:r w:rsidR="007F794A">
        <w:rPr>
          <w:rFonts w:ascii="Arial Narrow" w:hAnsi="Arial Narrow" w:cs="Arial"/>
          <w:sz w:val="21"/>
          <w:szCs w:val="21"/>
        </w:rPr>
        <w:t>16</w:t>
      </w:r>
      <w:r w:rsidR="004F37E9">
        <w:rPr>
          <w:rFonts w:ascii="Arial Narrow" w:hAnsi="Arial Narrow" w:cs="Arial"/>
          <w:sz w:val="21"/>
          <w:szCs w:val="21"/>
        </w:rPr>
        <w:t xml:space="preserve"> dias do mês de </w:t>
      </w:r>
      <w:r w:rsidR="00AA2E4F">
        <w:rPr>
          <w:rFonts w:ascii="Arial Narrow" w:hAnsi="Arial Narrow" w:cs="Arial"/>
          <w:sz w:val="21"/>
          <w:szCs w:val="21"/>
        </w:rPr>
        <w:t>maio</w:t>
      </w:r>
      <w:r w:rsidR="004F37E9">
        <w:rPr>
          <w:rFonts w:ascii="Arial Narrow" w:hAnsi="Arial Narrow" w:cs="Arial"/>
          <w:sz w:val="21"/>
          <w:szCs w:val="21"/>
        </w:rPr>
        <w:t xml:space="preserve"> de 2022</w:t>
      </w:r>
    </w:p>
    <w:p w14:paraId="65C4A85E" w14:textId="20235D73" w:rsidR="00352234" w:rsidRDefault="00352234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7C4C8AB" w14:textId="2352EAF7" w:rsidR="00EE532A" w:rsidRDefault="00EE532A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3F0CCAF7" w14:textId="68D33946" w:rsidR="00EE532A" w:rsidRDefault="00EE532A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A492094" w14:textId="77777777" w:rsidR="00EE532A" w:rsidRDefault="00EE532A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15CBD7BF" w14:textId="70713F28" w:rsidR="00EE532A" w:rsidRPr="007F794A" w:rsidRDefault="00AA2E4F" w:rsidP="00B81A18">
      <w:pPr>
        <w:jc w:val="center"/>
        <w:rPr>
          <w:rFonts w:ascii="Arial Narrow" w:hAnsi="Arial Narrow" w:cs="Arial"/>
          <w:b/>
          <w:sz w:val="21"/>
          <w:szCs w:val="21"/>
        </w:rPr>
      </w:pPr>
      <w:r w:rsidRPr="007F794A">
        <w:rPr>
          <w:rFonts w:ascii="Arial Narrow" w:hAnsi="Arial Narrow" w:cs="Arial"/>
          <w:b/>
          <w:sz w:val="21"/>
          <w:szCs w:val="21"/>
        </w:rPr>
        <w:t>LENITA ZANOVELLO TOMAZI</w:t>
      </w:r>
    </w:p>
    <w:p w14:paraId="7A448B7D" w14:textId="249C12FD" w:rsidR="006F64E3" w:rsidRPr="007F794A" w:rsidRDefault="00B81A18" w:rsidP="00B81A18">
      <w:pPr>
        <w:jc w:val="center"/>
        <w:rPr>
          <w:rFonts w:ascii="Arial Narrow" w:hAnsi="Arial Narrow"/>
          <w:sz w:val="28"/>
          <w:szCs w:val="28"/>
          <w:u w:val="single"/>
        </w:rPr>
      </w:pPr>
      <w:r w:rsidRPr="007F794A">
        <w:rPr>
          <w:rFonts w:ascii="Arial Narrow" w:hAnsi="Arial Narrow" w:cs="Arial"/>
          <w:sz w:val="21"/>
          <w:szCs w:val="21"/>
        </w:rPr>
        <w:t>Prefeit</w:t>
      </w:r>
      <w:r w:rsidR="00AA2E4F" w:rsidRPr="007F794A">
        <w:rPr>
          <w:rFonts w:ascii="Arial Narrow" w:hAnsi="Arial Narrow" w:cs="Arial"/>
          <w:sz w:val="21"/>
          <w:szCs w:val="21"/>
        </w:rPr>
        <w:t>a</w:t>
      </w:r>
      <w:r w:rsidRPr="007F794A">
        <w:rPr>
          <w:rFonts w:ascii="Arial Narrow" w:hAnsi="Arial Narrow" w:cs="Arial"/>
          <w:sz w:val="21"/>
          <w:szCs w:val="21"/>
        </w:rPr>
        <w:t xml:space="preserve"> Municipal</w:t>
      </w:r>
      <w:r w:rsidR="00AA2E4F" w:rsidRPr="007F794A">
        <w:rPr>
          <w:rFonts w:ascii="Arial Narrow" w:hAnsi="Arial Narrow" w:cs="Arial"/>
          <w:sz w:val="21"/>
          <w:szCs w:val="21"/>
        </w:rPr>
        <w:t xml:space="preserve"> em exercício</w:t>
      </w:r>
      <w:r w:rsidR="00234B29" w:rsidRPr="007F794A">
        <w:rPr>
          <w:rFonts w:ascii="Arial Narrow" w:hAnsi="Arial Narrow" w:cs="Arial"/>
          <w:sz w:val="21"/>
          <w:szCs w:val="21"/>
        </w:rPr>
        <w:t xml:space="preserve"> </w:t>
      </w:r>
    </w:p>
    <w:sectPr w:rsidR="006F64E3" w:rsidRPr="007F794A" w:rsidSect="00B67154">
      <w:headerReference w:type="default" r:id="rId7"/>
      <w:footerReference w:type="default" r:id="rId8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CAB43" w14:textId="77777777" w:rsidR="000F2C23" w:rsidRDefault="000F2C23" w:rsidP="00965D67">
      <w:r>
        <w:separator/>
      </w:r>
    </w:p>
  </w:endnote>
  <w:endnote w:type="continuationSeparator" w:id="0">
    <w:p w14:paraId="01D31B27" w14:textId="77777777" w:rsidR="000F2C23" w:rsidRDefault="000F2C2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A14F" w14:textId="77777777" w:rsidR="00297F61" w:rsidRPr="0022793B" w:rsidRDefault="00297F61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27823688" w14:textId="77777777" w:rsidR="00297F61" w:rsidRPr="0022793B" w:rsidRDefault="007F794A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297F61" w:rsidRPr="007B6F1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297F61">
      <w:rPr>
        <w:rFonts w:ascii="Arial Narrow" w:hAnsi="Arial Narrow" w:cs="Miriam Fixed"/>
        <w:sz w:val="20"/>
        <w:szCs w:val="20"/>
        <w:lang w:val="en-US"/>
      </w:rPr>
      <w:t xml:space="preserve"> </w:t>
    </w:r>
    <w:r w:rsidR="00297F61" w:rsidRPr="0022793B">
      <w:rPr>
        <w:rFonts w:ascii="Arial Narrow" w:hAnsi="Arial Narrow" w:cs="Miriam Fixed"/>
        <w:sz w:val="20"/>
        <w:szCs w:val="20"/>
        <w:lang w:val="en-US"/>
      </w:rPr>
      <w:t xml:space="preserve"> - CEP: 95.335-000 – COTIPORÃ/RS.</w:t>
    </w:r>
  </w:p>
  <w:p w14:paraId="4972C949" w14:textId="77777777" w:rsidR="00297F61" w:rsidRPr="0067203A" w:rsidRDefault="00297F6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48263" w14:textId="77777777" w:rsidR="000F2C23" w:rsidRDefault="000F2C23" w:rsidP="00965D67">
      <w:r>
        <w:separator/>
      </w:r>
    </w:p>
  </w:footnote>
  <w:footnote w:type="continuationSeparator" w:id="0">
    <w:p w14:paraId="34833181" w14:textId="77777777" w:rsidR="000F2C23" w:rsidRDefault="000F2C2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5123" w14:textId="77777777" w:rsidR="004F37E9" w:rsidRDefault="004F37E9" w:rsidP="004F37E9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28B582" wp14:editId="0CC8179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14:paraId="2357F27A" w14:textId="172C08B8" w:rsidR="00297F61" w:rsidRPr="004F37E9" w:rsidRDefault="00297F61" w:rsidP="004F37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028B"/>
    <w:rsid w:val="0003403F"/>
    <w:rsid w:val="00042173"/>
    <w:rsid w:val="000434F2"/>
    <w:rsid w:val="00043F17"/>
    <w:rsid w:val="000452FA"/>
    <w:rsid w:val="00063137"/>
    <w:rsid w:val="0008465D"/>
    <w:rsid w:val="00096349"/>
    <w:rsid w:val="0009762C"/>
    <w:rsid w:val="000A0A20"/>
    <w:rsid w:val="000B37E4"/>
    <w:rsid w:val="000B4053"/>
    <w:rsid w:val="000C68A2"/>
    <w:rsid w:val="000D1851"/>
    <w:rsid w:val="000E13CF"/>
    <w:rsid w:val="000F2C23"/>
    <w:rsid w:val="000F5458"/>
    <w:rsid w:val="00120DED"/>
    <w:rsid w:val="0012624A"/>
    <w:rsid w:val="00126D83"/>
    <w:rsid w:val="001326EC"/>
    <w:rsid w:val="00134260"/>
    <w:rsid w:val="00164458"/>
    <w:rsid w:val="00191181"/>
    <w:rsid w:val="0019604B"/>
    <w:rsid w:val="001B2B15"/>
    <w:rsid w:val="001D4354"/>
    <w:rsid w:val="001E1672"/>
    <w:rsid w:val="001E255A"/>
    <w:rsid w:val="002079E1"/>
    <w:rsid w:val="00221895"/>
    <w:rsid w:val="0022793B"/>
    <w:rsid w:val="0023218B"/>
    <w:rsid w:val="002327E9"/>
    <w:rsid w:val="00234B29"/>
    <w:rsid w:val="00237860"/>
    <w:rsid w:val="002561B8"/>
    <w:rsid w:val="00261B06"/>
    <w:rsid w:val="00262171"/>
    <w:rsid w:val="002723C9"/>
    <w:rsid w:val="002853C1"/>
    <w:rsid w:val="00286D6F"/>
    <w:rsid w:val="00290A50"/>
    <w:rsid w:val="00297F61"/>
    <w:rsid w:val="002B4451"/>
    <w:rsid w:val="002C0288"/>
    <w:rsid w:val="002C327C"/>
    <w:rsid w:val="002F1CE6"/>
    <w:rsid w:val="002F7488"/>
    <w:rsid w:val="00311DF6"/>
    <w:rsid w:val="00311ED2"/>
    <w:rsid w:val="0032056B"/>
    <w:rsid w:val="003316F5"/>
    <w:rsid w:val="00347B53"/>
    <w:rsid w:val="00350580"/>
    <w:rsid w:val="00352234"/>
    <w:rsid w:val="00354D0F"/>
    <w:rsid w:val="00395380"/>
    <w:rsid w:val="003A2792"/>
    <w:rsid w:val="003A5F1A"/>
    <w:rsid w:val="003C01E6"/>
    <w:rsid w:val="003C2A24"/>
    <w:rsid w:val="003C4477"/>
    <w:rsid w:val="003D3431"/>
    <w:rsid w:val="003F43FD"/>
    <w:rsid w:val="00400A4C"/>
    <w:rsid w:val="00432890"/>
    <w:rsid w:val="004438C6"/>
    <w:rsid w:val="00447C23"/>
    <w:rsid w:val="00454C29"/>
    <w:rsid w:val="00495094"/>
    <w:rsid w:val="004B13D9"/>
    <w:rsid w:val="004D4704"/>
    <w:rsid w:val="004F37E9"/>
    <w:rsid w:val="00501EDD"/>
    <w:rsid w:val="00532B41"/>
    <w:rsid w:val="00535013"/>
    <w:rsid w:val="005479D2"/>
    <w:rsid w:val="005574CF"/>
    <w:rsid w:val="005725F4"/>
    <w:rsid w:val="00572D13"/>
    <w:rsid w:val="005806AE"/>
    <w:rsid w:val="00584C79"/>
    <w:rsid w:val="005A005C"/>
    <w:rsid w:val="005A04F5"/>
    <w:rsid w:val="005A354F"/>
    <w:rsid w:val="005D28A8"/>
    <w:rsid w:val="005E1223"/>
    <w:rsid w:val="00603878"/>
    <w:rsid w:val="0060783F"/>
    <w:rsid w:val="006167B2"/>
    <w:rsid w:val="00630169"/>
    <w:rsid w:val="00632A01"/>
    <w:rsid w:val="00640269"/>
    <w:rsid w:val="00645899"/>
    <w:rsid w:val="006601BE"/>
    <w:rsid w:val="00662227"/>
    <w:rsid w:val="0067088B"/>
    <w:rsid w:val="0067203A"/>
    <w:rsid w:val="00673FFD"/>
    <w:rsid w:val="00685999"/>
    <w:rsid w:val="00696F41"/>
    <w:rsid w:val="006A73ED"/>
    <w:rsid w:val="006B64B8"/>
    <w:rsid w:val="006C3074"/>
    <w:rsid w:val="006E7559"/>
    <w:rsid w:val="006F64E3"/>
    <w:rsid w:val="00702971"/>
    <w:rsid w:val="007070AD"/>
    <w:rsid w:val="007346E4"/>
    <w:rsid w:val="00770B91"/>
    <w:rsid w:val="007E0A45"/>
    <w:rsid w:val="007F794A"/>
    <w:rsid w:val="00822A8F"/>
    <w:rsid w:val="008408B0"/>
    <w:rsid w:val="0084175A"/>
    <w:rsid w:val="00844340"/>
    <w:rsid w:val="00873BD9"/>
    <w:rsid w:val="00890A65"/>
    <w:rsid w:val="00892162"/>
    <w:rsid w:val="008931A3"/>
    <w:rsid w:val="008B28AE"/>
    <w:rsid w:val="008D379A"/>
    <w:rsid w:val="008E6B12"/>
    <w:rsid w:val="008E7B83"/>
    <w:rsid w:val="00911283"/>
    <w:rsid w:val="00915839"/>
    <w:rsid w:val="00924AE9"/>
    <w:rsid w:val="00934585"/>
    <w:rsid w:val="00935AA4"/>
    <w:rsid w:val="0095584C"/>
    <w:rsid w:val="00965D67"/>
    <w:rsid w:val="00984030"/>
    <w:rsid w:val="009C1B34"/>
    <w:rsid w:val="009D38C5"/>
    <w:rsid w:val="009E01F7"/>
    <w:rsid w:val="00A2079B"/>
    <w:rsid w:val="00A21B81"/>
    <w:rsid w:val="00A24ABD"/>
    <w:rsid w:val="00A50F20"/>
    <w:rsid w:val="00A7281A"/>
    <w:rsid w:val="00A85E16"/>
    <w:rsid w:val="00AA2E4F"/>
    <w:rsid w:val="00AC0A6F"/>
    <w:rsid w:val="00AC3D8B"/>
    <w:rsid w:val="00AC6A6D"/>
    <w:rsid w:val="00AF1FD5"/>
    <w:rsid w:val="00B042E1"/>
    <w:rsid w:val="00B67154"/>
    <w:rsid w:val="00B81A18"/>
    <w:rsid w:val="00BA3A10"/>
    <w:rsid w:val="00BB2B8B"/>
    <w:rsid w:val="00C11E2B"/>
    <w:rsid w:val="00C125C2"/>
    <w:rsid w:val="00C27341"/>
    <w:rsid w:val="00C44250"/>
    <w:rsid w:val="00C712A1"/>
    <w:rsid w:val="00C7446C"/>
    <w:rsid w:val="00C81B5B"/>
    <w:rsid w:val="00C85192"/>
    <w:rsid w:val="00C87034"/>
    <w:rsid w:val="00C9689B"/>
    <w:rsid w:val="00CD07C2"/>
    <w:rsid w:val="00CD36C6"/>
    <w:rsid w:val="00CD5C18"/>
    <w:rsid w:val="00CE1C93"/>
    <w:rsid w:val="00CF40C3"/>
    <w:rsid w:val="00CF5A76"/>
    <w:rsid w:val="00D012E1"/>
    <w:rsid w:val="00D146B7"/>
    <w:rsid w:val="00D157C3"/>
    <w:rsid w:val="00D350EA"/>
    <w:rsid w:val="00D54297"/>
    <w:rsid w:val="00D95A99"/>
    <w:rsid w:val="00DA308A"/>
    <w:rsid w:val="00DB46B9"/>
    <w:rsid w:val="00DB6656"/>
    <w:rsid w:val="00DC60DD"/>
    <w:rsid w:val="00DF53E5"/>
    <w:rsid w:val="00E1751F"/>
    <w:rsid w:val="00E303BD"/>
    <w:rsid w:val="00E3754D"/>
    <w:rsid w:val="00E52882"/>
    <w:rsid w:val="00E54327"/>
    <w:rsid w:val="00E61880"/>
    <w:rsid w:val="00E843E1"/>
    <w:rsid w:val="00E90362"/>
    <w:rsid w:val="00E91E5F"/>
    <w:rsid w:val="00EB0952"/>
    <w:rsid w:val="00EC0872"/>
    <w:rsid w:val="00EE532A"/>
    <w:rsid w:val="00EE70D4"/>
    <w:rsid w:val="00F008D9"/>
    <w:rsid w:val="00F04238"/>
    <w:rsid w:val="00F25922"/>
    <w:rsid w:val="00F31505"/>
    <w:rsid w:val="00F3554D"/>
    <w:rsid w:val="00F521F5"/>
    <w:rsid w:val="00F55B3E"/>
    <w:rsid w:val="00F65203"/>
    <w:rsid w:val="00F7520E"/>
    <w:rsid w:val="00F75D3D"/>
    <w:rsid w:val="00F84385"/>
    <w:rsid w:val="00F86E1F"/>
    <w:rsid w:val="00F87890"/>
    <w:rsid w:val="00F91D5A"/>
    <w:rsid w:val="00FA422E"/>
    <w:rsid w:val="00FB1E27"/>
    <w:rsid w:val="00FD3A68"/>
    <w:rsid w:val="00FD465B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F5AD42"/>
  <w15:docId w15:val="{33E19CEF-A5F9-4C1C-965F-5AAC9B98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7F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7F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character" w:customStyle="1" w:styleId="Ttulo3Char">
    <w:name w:val="Título 3 Char"/>
    <w:basedOn w:val="Fontepargpadro"/>
    <w:link w:val="Ttulo3"/>
    <w:uiPriority w:val="9"/>
    <w:semiHidden/>
    <w:rsid w:val="00297F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7F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97F61"/>
    <w:pPr>
      <w:spacing w:after="120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7F61"/>
    <w:rPr>
      <w:rFonts w:eastAsiaTheme="minorEastAsi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7F61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DataChar">
    <w:name w:val="Data Char"/>
    <w:basedOn w:val="Fontepargpadro"/>
    <w:link w:val="Data"/>
    <w:rsid w:val="00297F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297F61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97F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97F61"/>
    <w:pPr>
      <w:spacing w:after="120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97F61"/>
    <w:pPr>
      <w:spacing w:after="120" w:line="480" w:lineRule="auto"/>
    </w:pPr>
  </w:style>
  <w:style w:type="character" w:customStyle="1" w:styleId="RecuodecorpodetextoChar">
    <w:name w:val="Recuo de corpo de texto Char"/>
    <w:basedOn w:val="Fontepargpadro"/>
    <w:link w:val="Recuodecorpodetexto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97F61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2B11E-BB5B-4665-AFE8-02874AC5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Maria Odete de Sousa Pereira Lasta</cp:lastModifiedBy>
  <cp:revision>78</cp:revision>
  <cp:lastPrinted>2022-04-04T14:10:00Z</cp:lastPrinted>
  <dcterms:created xsi:type="dcterms:W3CDTF">2015-01-20T10:04:00Z</dcterms:created>
  <dcterms:modified xsi:type="dcterms:W3CDTF">2022-05-16T13:56:00Z</dcterms:modified>
</cp:coreProperties>
</file>