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3BA90" w14:textId="77777777" w:rsidR="00A82D3A" w:rsidRPr="00A5717D" w:rsidRDefault="00A82D3A" w:rsidP="00A5717D">
      <w:pPr>
        <w:pStyle w:val="Ttulo3"/>
        <w:spacing w:before="0"/>
        <w:jc w:val="center"/>
        <w:rPr>
          <w:rFonts w:ascii="Arial Narrow" w:hAnsi="Arial Narrow"/>
          <w:color w:val="auto"/>
          <w:sz w:val="16"/>
          <w:szCs w:val="16"/>
        </w:rPr>
      </w:pPr>
    </w:p>
    <w:p w14:paraId="1FC8F1FE" w14:textId="1625DBCF"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14224">
        <w:rPr>
          <w:rFonts w:ascii="Arial Narrow" w:hAnsi="Arial Narrow"/>
          <w:color w:val="auto"/>
          <w:sz w:val="22"/>
          <w:szCs w:val="22"/>
        </w:rPr>
        <w:t>PRESTAÇÃO DE SERVIÇOS</w:t>
      </w:r>
      <w:r w:rsidR="002E23C0">
        <w:rPr>
          <w:rFonts w:ascii="Arial Narrow" w:hAnsi="Arial Narrow"/>
          <w:color w:val="auto"/>
          <w:sz w:val="22"/>
          <w:szCs w:val="22"/>
        </w:rPr>
        <w:t xml:space="preserve"> Nº 154</w:t>
      </w:r>
      <w:r w:rsidR="002D7E44">
        <w:rPr>
          <w:rFonts w:ascii="Arial Narrow" w:hAnsi="Arial Narrow"/>
          <w:color w:val="auto"/>
          <w:sz w:val="22"/>
          <w:szCs w:val="22"/>
        </w:rPr>
        <w:t>/2022</w:t>
      </w:r>
    </w:p>
    <w:p w14:paraId="7AF86247" w14:textId="77777777" w:rsidR="00A82D3A" w:rsidRPr="00A5717D" w:rsidRDefault="00A82D3A" w:rsidP="00A5717D">
      <w:pPr>
        <w:tabs>
          <w:tab w:val="left" w:pos="6630"/>
        </w:tabs>
        <w:jc w:val="center"/>
        <w:rPr>
          <w:rFonts w:ascii="Arial Narrow" w:hAnsi="Arial Narrow"/>
          <w:sz w:val="16"/>
          <w:szCs w:val="16"/>
        </w:rPr>
      </w:pPr>
    </w:p>
    <w:p w14:paraId="25DF4929" w14:textId="62FEF79B"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617553">
        <w:rPr>
          <w:rFonts w:ascii="Arial Narrow" w:hAnsi="Arial Narrow"/>
          <w:sz w:val="20"/>
          <w:szCs w:val="20"/>
        </w:rPr>
        <w:t xml:space="preserve"> </w:t>
      </w:r>
      <w:proofErr w:type="spellStart"/>
      <w:r w:rsidR="00617553">
        <w:rPr>
          <w:rFonts w:ascii="Arial Narrow" w:hAnsi="Arial Narrow"/>
          <w:sz w:val="20"/>
          <w:szCs w:val="20"/>
        </w:rPr>
        <w:t>Ivelton</w:t>
      </w:r>
      <w:proofErr w:type="spellEnd"/>
      <w:r w:rsidR="00617553">
        <w:rPr>
          <w:rFonts w:ascii="Arial Narrow" w:hAnsi="Arial Narrow"/>
          <w:sz w:val="20"/>
          <w:szCs w:val="20"/>
        </w:rPr>
        <w:t xml:space="preserve"> Mateus </w:t>
      </w:r>
      <w:proofErr w:type="spellStart"/>
      <w:r w:rsidR="00617553">
        <w:rPr>
          <w:rFonts w:ascii="Arial Narrow" w:hAnsi="Arial Narrow"/>
          <w:sz w:val="20"/>
          <w:szCs w:val="20"/>
        </w:rPr>
        <w:t>Zardo</w:t>
      </w:r>
      <w:proofErr w:type="spellEnd"/>
      <w:r w:rsidR="00617553">
        <w:rPr>
          <w:rFonts w:ascii="Arial Narrow" w:hAnsi="Arial Narrow"/>
          <w:sz w:val="20"/>
          <w:szCs w:val="20"/>
        </w:rPr>
        <w:t>, brasileiro, solteiro</w:t>
      </w:r>
      <w:r w:rsidRPr="00A5717D">
        <w:rPr>
          <w:rFonts w:ascii="Arial Narrow" w:hAnsi="Arial Narrow"/>
          <w:sz w:val="20"/>
          <w:szCs w:val="20"/>
        </w:rPr>
        <w:t xml:space="preserve">, </w:t>
      </w:r>
      <w:r w:rsidR="002D7E44">
        <w:rPr>
          <w:rFonts w:ascii="Arial Narrow" w:hAnsi="Arial Narrow"/>
          <w:sz w:val="20"/>
          <w:szCs w:val="20"/>
        </w:rPr>
        <w:t>portador da Identidade nº  4013138708</w:t>
      </w:r>
      <w:r w:rsidRPr="00A5717D">
        <w:rPr>
          <w:rFonts w:ascii="Arial Narrow" w:hAnsi="Arial Narrow"/>
          <w:sz w:val="20"/>
          <w:szCs w:val="20"/>
        </w:rPr>
        <w:t xml:space="preserve"> expedida pel</w:t>
      </w:r>
      <w:r w:rsidR="002D7E44">
        <w:rPr>
          <w:rFonts w:ascii="Arial Narrow" w:hAnsi="Arial Narrow"/>
          <w:sz w:val="20"/>
          <w:szCs w:val="20"/>
        </w:rPr>
        <w:t>a SJS/RS inscrito no CPF/MF sob nº 006.694.070-20</w:t>
      </w:r>
      <w:r w:rsidRPr="00A5717D">
        <w:rPr>
          <w:rFonts w:ascii="Arial Narrow" w:hAnsi="Arial Narrow"/>
          <w:sz w:val="20"/>
          <w:szCs w:val="20"/>
        </w:rPr>
        <w:t xml:space="preserve"> doravante denominado simplesmente CONTRATANTE e de outro a empresa </w:t>
      </w:r>
      <w:r w:rsidR="002D7E44">
        <w:rPr>
          <w:rFonts w:ascii="Arial Narrow" w:hAnsi="Arial Narrow"/>
          <w:b/>
          <w:sz w:val="20"/>
          <w:szCs w:val="20"/>
        </w:rPr>
        <w:t>COMABE AUTOMAÇÃO DE ESCRITÓRIOS LTDA</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w:t>
      </w:r>
      <w:r w:rsidR="002D7E44">
        <w:rPr>
          <w:rFonts w:ascii="Arial Narrow" w:hAnsi="Arial Narrow"/>
          <w:sz w:val="20"/>
          <w:szCs w:val="20"/>
        </w:rPr>
        <w:t>o da Fazenda sob nº 87.551.867/0001-13</w:t>
      </w:r>
      <w:r w:rsidRPr="00A5717D">
        <w:rPr>
          <w:rFonts w:ascii="Arial Narrow" w:hAnsi="Arial Narrow"/>
          <w:sz w:val="20"/>
          <w:szCs w:val="20"/>
        </w:rPr>
        <w:t xml:space="preserve">, com sede </w:t>
      </w:r>
      <w:r w:rsidR="002D7E44">
        <w:rPr>
          <w:rFonts w:ascii="Arial Narrow" w:hAnsi="Arial Narrow"/>
          <w:sz w:val="20"/>
          <w:szCs w:val="20"/>
        </w:rPr>
        <w:t>na Travessa Três de Outubro, nº120, Bairro Cidade Alta em Bento Gonçalves</w:t>
      </w:r>
      <w:r w:rsidRPr="00A5717D">
        <w:rPr>
          <w:rFonts w:ascii="Arial Narrow" w:hAnsi="Arial Narrow"/>
          <w:sz w:val="20"/>
          <w:szCs w:val="20"/>
        </w:rPr>
        <w:t>(RS), doravante denominada simplesmente CONTRATADA, neste ato re</w:t>
      </w:r>
      <w:r w:rsidR="002D7E44">
        <w:rPr>
          <w:rFonts w:ascii="Arial Narrow" w:hAnsi="Arial Narrow"/>
          <w:sz w:val="20"/>
          <w:szCs w:val="20"/>
        </w:rPr>
        <w:t xml:space="preserve">presentada por seu Diretor , o Senhor Jordano </w:t>
      </w:r>
      <w:proofErr w:type="spellStart"/>
      <w:r w:rsidR="002D7E44">
        <w:rPr>
          <w:rFonts w:ascii="Arial Narrow" w:hAnsi="Arial Narrow"/>
          <w:sz w:val="20"/>
          <w:szCs w:val="20"/>
        </w:rPr>
        <w:t>Zanesco</w:t>
      </w:r>
      <w:proofErr w:type="spellEnd"/>
      <w:r w:rsidR="002D7E44">
        <w:rPr>
          <w:rFonts w:ascii="Arial Narrow" w:hAnsi="Arial Narrow"/>
          <w:sz w:val="20"/>
          <w:szCs w:val="20"/>
        </w:rPr>
        <w:t>, brasileiro, casado, empresário, portador da Identidade nº 7051114192 expedida pela SSP/RS</w:t>
      </w:r>
      <w:r w:rsidRPr="00A5717D">
        <w:rPr>
          <w:rFonts w:ascii="Arial Narrow" w:hAnsi="Arial Narrow"/>
          <w:sz w:val="20"/>
          <w:szCs w:val="20"/>
        </w:rPr>
        <w:t xml:space="preserve">, inscrito no CPF/MF sob </w:t>
      </w:r>
      <w:r w:rsidR="002D7E44">
        <w:rPr>
          <w:rFonts w:ascii="Arial Narrow" w:hAnsi="Arial Narrow"/>
          <w:sz w:val="20"/>
          <w:szCs w:val="20"/>
        </w:rPr>
        <w:t>nº 770.772.960-91</w:t>
      </w:r>
      <w:r w:rsidRPr="00A5717D">
        <w:rPr>
          <w:rFonts w:ascii="Arial Narrow" w:hAnsi="Arial Narrow"/>
          <w:sz w:val="20"/>
          <w:szCs w:val="20"/>
        </w:rPr>
        <w:t xml:space="preserve"> resolvem firmar o presente Contrato que se regerá pelas seguintes cláusulas e condições:</w:t>
      </w:r>
    </w:p>
    <w:p w14:paraId="02067E0B" w14:textId="77777777" w:rsidR="00A82D3A" w:rsidRPr="000D18B6" w:rsidRDefault="00A82D3A" w:rsidP="00A5717D">
      <w:pPr>
        <w:pStyle w:val="Corpodetexto"/>
        <w:tabs>
          <w:tab w:val="left" w:pos="0"/>
        </w:tabs>
        <w:spacing w:after="0"/>
        <w:rPr>
          <w:rFonts w:ascii="Arial Narrow" w:hAnsi="Arial Narrow"/>
          <w:sz w:val="16"/>
          <w:szCs w:val="16"/>
        </w:rPr>
      </w:pPr>
    </w:p>
    <w:p w14:paraId="4E1E1ECC" w14:textId="29712653" w:rsidR="00A82D3A"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w:t>
      </w:r>
      <w:r w:rsidR="00617553">
        <w:rPr>
          <w:rFonts w:ascii="Arial Narrow" w:hAnsi="Arial Narrow"/>
          <w:sz w:val="20"/>
          <w:szCs w:val="20"/>
        </w:rPr>
        <w:t>cedora do Pregão Presencial n° 033/2022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 </w:t>
      </w:r>
      <w:r w:rsidR="00617553">
        <w:rPr>
          <w:rFonts w:ascii="Arial Narrow" w:hAnsi="Arial Narrow"/>
          <w:sz w:val="20"/>
          <w:szCs w:val="20"/>
        </w:rPr>
        <w:t>765/2022.</w:t>
      </w:r>
    </w:p>
    <w:p w14:paraId="749057CB" w14:textId="77777777" w:rsidR="00F563AA" w:rsidRPr="000D18B6" w:rsidRDefault="00F563AA" w:rsidP="00A5717D">
      <w:pPr>
        <w:pStyle w:val="Corpodetexto2"/>
        <w:tabs>
          <w:tab w:val="left" w:pos="3544"/>
        </w:tabs>
        <w:spacing w:after="0" w:line="240" w:lineRule="auto"/>
        <w:jc w:val="center"/>
        <w:rPr>
          <w:rFonts w:ascii="Arial Narrow" w:hAnsi="Arial Narrow"/>
          <w:sz w:val="16"/>
          <w:szCs w:val="16"/>
        </w:rPr>
      </w:pPr>
    </w:p>
    <w:p w14:paraId="6084F5DD" w14:textId="77777777"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67D90782" w14:textId="77777777"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0C01F978" w14:textId="6491E343" w:rsidR="00214224" w:rsidRPr="002E4E88" w:rsidRDefault="002E4E88" w:rsidP="002E4E88">
      <w:pPr>
        <w:jc w:val="both"/>
        <w:rPr>
          <w:rFonts w:ascii="Arial Narrow" w:hAnsi="Arial Narrow"/>
          <w:sz w:val="20"/>
          <w:szCs w:val="20"/>
        </w:rPr>
      </w:pPr>
      <w:r w:rsidRPr="002E4E88">
        <w:rPr>
          <w:rFonts w:ascii="Arial Narrow" w:hAnsi="Arial Narrow"/>
          <w:b/>
          <w:sz w:val="20"/>
          <w:szCs w:val="20"/>
        </w:rPr>
        <w:t>1.1.</w:t>
      </w:r>
      <w:r>
        <w:rPr>
          <w:rFonts w:ascii="Arial Narrow" w:hAnsi="Arial Narrow"/>
          <w:sz w:val="20"/>
          <w:szCs w:val="20"/>
        </w:rPr>
        <w:t xml:space="preserve"> </w:t>
      </w:r>
      <w:r w:rsidR="00A82D3A" w:rsidRPr="002E4E88">
        <w:rPr>
          <w:rFonts w:ascii="Arial Narrow" w:hAnsi="Arial Narrow"/>
          <w:sz w:val="20"/>
          <w:szCs w:val="20"/>
        </w:rPr>
        <w:t xml:space="preserve">O presente instrumento tem por objeto a </w:t>
      </w:r>
      <w:r w:rsidR="00214224" w:rsidRPr="002E4E88">
        <w:rPr>
          <w:rFonts w:ascii="Arial Narrow" w:hAnsi="Arial Narrow"/>
          <w:sz w:val="20"/>
          <w:szCs w:val="20"/>
        </w:rPr>
        <w:t xml:space="preserve">contratação de empresa especializada para serviço final de impressões com fornecimento de toner, peças de reposição originais e serviços técnicos especializados de manutenção preventivas e corretiva para o perfeito funcionamento das impressoras utilizadas pela Prefeitura Municipal de Cotiporã, compostas pelas máquinas do Município e máquinas novas a serem fornecidas em regime de comodato, bem como fornecimento de software de contabilização, os quais deverão ser ofertados conforme descrição </w:t>
      </w:r>
      <w:r w:rsidR="00F4679B" w:rsidRPr="002E4E88">
        <w:rPr>
          <w:rFonts w:ascii="Arial Narrow" w:hAnsi="Arial Narrow"/>
          <w:sz w:val="20"/>
          <w:szCs w:val="20"/>
        </w:rPr>
        <w:t>a seguir:</w:t>
      </w:r>
    </w:p>
    <w:p w14:paraId="42D9FBD8" w14:textId="77777777" w:rsidR="002E4E88" w:rsidRPr="002E4E88" w:rsidRDefault="002E4E88" w:rsidP="002E4E88"/>
    <w:p w14:paraId="28524E2C" w14:textId="77777777" w:rsidR="00D65B45" w:rsidRPr="00F06516" w:rsidRDefault="00D65B45" w:rsidP="00D65B45">
      <w:pPr>
        <w:pStyle w:val="Ttulo3"/>
        <w:tabs>
          <w:tab w:val="left" w:pos="1016"/>
        </w:tabs>
        <w:spacing w:before="0"/>
        <w:jc w:val="both"/>
        <w:rPr>
          <w:rFonts w:ascii="Arial Narrow" w:hAnsi="Arial Narrow"/>
          <w:color w:val="auto"/>
          <w:sz w:val="20"/>
          <w:szCs w:val="20"/>
        </w:rPr>
      </w:pPr>
      <w:r w:rsidRPr="00F06516">
        <w:rPr>
          <w:rFonts w:ascii="Arial Narrow" w:hAnsi="Arial Narrow" w:cs="Calibri"/>
          <w:color w:val="auto"/>
          <w:sz w:val="20"/>
          <w:szCs w:val="20"/>
          <w:lang w:eastAsia="ar-SA"/>
        </w:rPr>
        <w:t>1.1.2.</w:t>
      </w:r>
      <w:r w:rsidRPr="00F06516">
        <w:rPr>
          <w:rFonts w:ascii="Arial Narrow" w:hAnsi="Arial Narrow" w:cs="Calibri"/>
          <w:b w:val="0"/>
          <w:color w:val="auto"/>
          <w:sz w:val="20"/>
          <w:szCs w:val="20"/>
          <w:lang w:eastAsia="ar-SA"/>
        </w:rPr>
        <w:t xml:space="preserve"> </w:t>
      </w:r>
      <w:r w:rsidRPr="00F06516">
        <w:rPr>
          <w:rFonts w:ascii="Arial Narrow" w:hAnsi="Arial Narrow"/>
          <w:color w:val="auto"/>
          <w:sz w:val="20"/>
          <w:szCs w:val="20"/>
        </w:rPr>
        <w:t>IMPRESSORAS A SEREM FORNECIDAS AO MUNICÍPIO EM REGIME DE</w:t>
      </w:r>
      <w:r w:rsidRPr="00F06516">
        <w:rPr>
          <w:rFonts w:ascii="Arial Narrow" w:hAnsi="Arial Narrow"/>
          <w:color w:val="auto"/>
          <w:spacing w:val="-7"/>
          <w:sz w:val="20"/>
          <w:szCs w:val="20"/>
        </w:rPr>
        <w:t xml:space="preserve"> </w:t>
      </w:r>
      <w:r w:rsidRPr="00F06516">
        <w:rPr>
          <w:rFonts w:ascii="Arial Narrow" w:hAnsi="Arial Narrow"/>
          <w:color w:val="auto"/>
          <w:sz w:val="20"/>
          <w:szCs w:val="20"/>
        </w:rPr>
        <w:t>COMODATO:</w:t>
      </w:r>
    </w:p>
    <w:p w14:paraId="6CF957B8" w14:textId="3DE9B8C4" w:rsidR="00D65B45" w:rsidRPr="00F06516" w:rsidRDefault="00D65B45" w:rsidP="003D4FAA">
      <w:pPr>
        <w:ind w:firstLine="708"/>
        <w:rPr>
          <w:rFonts w:ascii="Arial Narrow" w:hAnsi="Arial Narrow"/>
          <w:sz w:val="20"/>
          <w:szCs w:val="20"/>
        </w:rPr>
      </w:pPr>
      <w:r w:rsidRPr="00F06516">
        <w:rPr>
          <w:rFonts w:ascii="Arial Narrow" w:hAnsi="Arial Narrow"/>
          <w:b/>
          <w:sz w:val="20"/>
          <w:szCs w:val="20"/>
        </w:rPr>
        <w:t>Máquinas locadas</w:t>
      </w:r>
      <w:r w:rsidRPr="00F06516">
        <w:rPr>
          <w:rFonts w:ascii="Arial Narrow" w:hAnsi="Arial Narrow"/>
          <w:sz w:val="20"/>
          <w:szCs w:val="20"/>
        </w:rPr>
        <w:t>: as especificações técnicas e quantidades de máquinas a serem locadas, bem como, ao que tange ao fornecimento de suprimentos, peças de reposição originais, manutenção preventiva e corretiva, assistência técnica, constam relacionadas abaixo:</w:t>
      </w:r>
    </w:p>
    <w:p w14:paraId="34A70DAE" w14:textId="77777777" w:rsidR="00D65B45" w:rsidRPr="00F06516" w:rsidRDefault="00D65B45" w:rsidP="00D65B45">
      <w:pPr>
        <w:pStyle w:val="PargrafodaLista"/>
        <w:ind w:left="0"/>
        <w:rPr>
          <w:rFonts w:ascii="Arial Narrow" w:hAnsi="Arial Narrow"/>
          <w:b/>
          <w:sz w:val="20"/>
          <w:szCs w:val="20"/>
          <w:u w:val="single"/>
        </w:rPr>
      </w:pPr>
      <w:r w:rsidRPr="00F06516">
        <w:rPr>
          <w:rFonts w:ascii="Arial Narrow" w:hAnsi="Arial Narrow"/>
          <w:b/>
          <w:sz w:val="20"/>
          <w:szCs w:val="20"/>
          <w:u w:val="single"/>
        </w:rPr>
        <w:t>Modelo 1</w:t>
      </w:r>
    </w:p>
    <w:p w14:paraId="07C48BFB" w14:textId="77777777" w:rsidR="00D65B45" w:rsidRPr="00F06516" w:rsidRDefault="00D65B45" w:rsidP="00D65B45">
      <w:pPr>
        <w:pStyle w:val="PargrafodaLista"/>
        <w:ind w:left="0"/>
        <w:rPr>
          <w:rFonts w:ascii="Arial Narrow" w:hAnsi="Arial Narrow"/>
          <w:b/>
          <w:sz w:val="20"/>
          <w:szCs w:val="20"/>
        </w:rPr>
      </w:pPr>
      <w:proofErr w:type="gramStart"/>
      <w:r w:rsidRPr="00F06516">
        <w:rPr>
          <w:rFonts w:ascii="Arial Narrow" w:hAnsi="Arial Narrow"/>
          <w:b/>
          <w:sz w:val="20"/>
          <w:szCs w:val="20"/>
        </w:rPr>
        <w:t>Multifuncional Monocromática</w:t>
      </w:r>
      <w:proofErr w:type="gramEnd"/>
      <w:r w:rsidRPr="00F06516">
        <w:rPr>
          <w:rFonts w:ascii="Arial Narrow" w:hAnsi="Arial Narrow"/>
          <w:b/>
          <w:sz w:val="20"/>
          <w:szCs w:val="20"/>
        </w:rPr>
        <w:t xml:space="preserve"> com as seguintes configurações mínimas:</w:t>
      </w:r>
    </w:p>
    <w:p w14:paraId="1A3ABF67" w14:textId="77777777" w:rsidR="00D65B45" w:rsidRPr="00F06516" w:rsidRDefault="00D65B45" w:rsidP="00D65B45">
      <w:pPr>
        <w:pStyle w:val="PargrafodaLista"/>
        <w:numPr>
          <w:ilvl w:val="0"/>
          <w:numId w:val="29"/>
        </w:numPr>
        <w:spacing w:after="200"/>
        <w:rPr>
          <w:rFonts w:ascii="Arial Narrow" w:hAnsi="Arial Narrow"/>
          <w:bCs/>
          <w:sz w:val="20"/>
          <w:szCs w:val="20"/>
        </w:rPr>
      </w:pPr>
      <w:r w:rsidRPr="00F06516">
        <w:rPr>
          <w:rFonts w:ascii="Arial Narrow" w:hAnsi="Arial Narrow"/>
          <w:bCs/>
          <w:sz w:val="20"/>
          <w:szCs w:val="20"/>
        </w:rPr>
        <w:t>Com alimentador automático frente/verso (ADF) de 50 páginas;</w:t>
      </w:r>
    </w:p>
    <w:p w14:paraId="5ACD9421" w14:textId="77777777" w:rsidR="00D65B45" w:rsidRPr="00F06516" w:rsidRDefault="00D65B45" w:rsidP="00D65B45">
      <w:pPr>
        <w:pStyle w:val="PargrafodaLista"/>
        <w:numPr>
          <w:ilvl w:val="0"/>
          <w:numId w:val="29"/>
        </w:numPr>
        <w:spacing w:after="200"/>
        <w:rPr>
          <w:rFonts w:ascii="Arial Narrow" w:hAnsi="Arial Narrow"/>
          <w:bCs/>
          <w:sz w:val="20"/>
          <w:szCs w:val="20"/>
        </w:rPr>
      </w:pPr>
      <w:r w:rsidRPr="00F06516">
        <w:rPr>
          <w:rFonts w:ascii="Arial Narrow" w:hAnsi="Arial Narrow"/>
          <w:bCs/>
          <w:sz w:val="20"/>
          <w:szCs w:val="20"/>
        </w:rPr>
        <w:t>Com placa de rede, Wireless/Ethernet &amp; PCL1/OS;</w:t>
      </w:r>
    </w:p>
    <w:p w14:paraId="1BB89B4B" w14:textId="77777777" w:rsidR="00D65B45" w:rsidRPr="00F06516" w:rsidRDefault="00D65B45" w:rsidP="00D65B45">
      <w:pPr>
        <w:pStyle w:val="PargrafodaLista"/>
        <w:numPr>
          <w:ilvl w:val="0"/>
          <w:numId w:val="29"/>
        </w:numPr>
        <w:spacing w:after="200"/>
        <w:rPr>
          <w:rFonts w:ascii="Arial Narrow" w:hAnsi="Arial Narrow"/>
          <w:bCs/>
          <w:sz w:val="20"/>
          <w:szCs w:val="20"/>
        </w:rPr>
      </w:pPr>
      <w:r w:rsidRPr="00F06516">
        <w:rPr>
          <w:rFonts w:ascii="Arial Narrow" w:hAnsi="Arial Narrow"/>
          <w:bCs/>
          <w:sz w:val="20"/>
          <w:szCs w:val="20"/>
        </w:rPr>
        <w:t>Tinta de pigmento resistente a água, manchas e descoloração;</w:t>
      </w:r>
    </w:p>
    <w:p w14:paraId="142A55E7" w14:textId="77777777" w:rsidR="00D65B45" w:rsidRPr="00F06516" w:rsidRDefault="00D65B45" w:rsidP="00D65B45">
      <w:pPr>
        <w:pStyle w:val="PargrafodaLista"/>
        <w:numPr>
          <w:ilvl w:val="0"/>
          <w:numId w:val="29"/>
        </w:numPr>
        <w:spacing w:after="200"/>
        <w:rPr>
          <w:rFonts w:ascii="Arial Narrow" w:hAnsi="Arial Narrow"/>
          <w:bCs/>
          <w:sz w:val="20"/>
          <w:szCs w:val="20"/>
        </w:rPr>
      </w:pPr>
      <w:r w:rsidRPr="00F06516">
        <w:rPr>
          <w:rFonts w:ascii="Arial Narrow" w:hAnsi="Arial Narrow"/>
          <w:bCs/>
          <w:sz w:val="20"/>
          <w:szCs w:val="20"/>
        </w:rPr>
        <w:t xml:space="preserve">Velocidade de impressão: 34 </w:t>
      </w:r>
      <w:proofErr w:type="spellStart"/>
      <w:r w:rsidRPr="00F06516">
        <w:rPr>
          <w:rFonts w:ascii="Arial Narrow" w:hAnsi="Arial Narrow"/>
          <w:bCs/>
          <w:sz w:val="20"/>
          <w:szCs w:val="20"/>
        </w:rPr>
        <w:t>ppm</w:t>
      </w:r>
      <w:proofErr w:type="spellEnd"/>
      <w:r w:rsidRPr="00F06516">
        <w:rPr>
          <w:rFonts w:ascii="Arial Narrow" w:hAnsi="Arial Narrow"/>
          <w:bCs/>
          <w:sz w:val="20"/>
          <w:szCs w:val="20"/>
        </w:rPr>
        <w:t>;</w:t>
      </w:r>
    </w:p>
    <w:p w14:paraId="372E4799" w14:textId="77777777" w:rsidR="00D65B45" w:rsidRPr="00F06516" w:rsidRDefault="00D65B45" w:rsidP="00D65B45">
      <w:pPr>
        <w:pStyle w:val="PargrafodaLista"/>
        <w:numPr>
          <w:ilvl w:val="0"/>
          <w:numId w:val="29"/>
        </w:numPr>
        <w:spacing w:after="200"/>
        <w:rPr>
          <w:rFonts w:ascii="Arial Narrow" w:hAnsi="Arial Narrow"/>
          <w:bCs/>
          <w:sz w:val="20"/>
          <w:szCs w:val="20"/>
        </w:rPr>
      </w:pPr>
      <w:r w:rsidRPr="00F06516">
        <w:rPr>
          <w:rFonts w:ascii="Arial Narrow" w:hAnsi="Arial Narrow"/>
          <w:bCs/>
          <w:sz w:val="20"/>
          <w:szCs w:val="20"/>
        </w:rPr>
        <w:t>Ciclo mensal de 45.000 páginas;</w:t>
      </w:r>
    </w:p>
    <w:p w14:paraId="057D99C5" w14:textId="77777777" w:rsidR="00D65B45" w:rsidRPr="00F06516" w:rsidRDefault="00D65B45" w:rsidP="00D65B45">
      <w:pPr>
        <w:pStyle w:val="PargrafodaLista"/>
        <w:numPr>
          <w:ilvl w:val="0"/>
          <w:numId w:val="29"/>
        </w:numPr>
        <w:spacing w:after="200"/>
        <w:rPr>
          <w:rFonts w:ascii="Arial Narrow" w:hAnsi="Arial Narrow"/>
          <w:bCs/>
          <w:sz w:val="20"/>
          <w:szCs w:val="20"/>
        </w:rPr>
      </w:pPr>
      <w:r w:rsidRPr="00F06516">
        <w:rPr>
          <w:rFonts w:ascii="Arial Narrow" w:hAnsi="Arial Narrow"/>
          <w:bCs/>
          <w:sz w:val="20"/>
          <w:szCs w:val="20"/>
        </w:rPr>
        <w:t>Gaveta para 250 folhas;</w:t>
      </w:r>
    </w:p>
    <w:p w14:paraId="3E80BE3C" w14:textId="77777777" w:rsidR="00D65B45" w:rsidRPr="00F06516" w:rsidRDefault="00D65B45" w:rsidP="00D65B45">
      <w:pPr>
        <w:pStyle w:val="PargrafodaLista"/>
        <w:numPr>
          <w:ilvl w:val="0"/>
          <w:numId w:val="29"/>
        </w:numPr>
        <w:spacing w:after="200"/>
        <w:rPr>
          <w:rFonts w:ascii="Arial Narrow" w:hAnsi="Arial Narrow"/>
          <w:bCs/>
          <w:sz w:val="20"/>
          <w:szCs w:val="20"/>
        </w:rPr>
      </w:pPr>
      <w:proofErr w:type="spellStart"/>
      <w:r w:rsidRPr="00F06516">
        <w:rPr>
          <w:rFonts w:ascii="Arial Narrow" w:hAnsi="Arial Narrow"/>
          <w:bCs/>
          <w:sz w:val="20"/>
          <w:szCs w:val="20"/>
        </w:rPr>
        <w:t>Bypass</w:t>
      </w:r>
      <w:proofErr w:type="spellEnd"/>
      <w:r w:rsidRPr="00F06516">
        <w:rPr>
          <w:rFonts w:ascii="Arial Narrow" w:hAnsi="Arial Narrow"/>
          <w:bCs/>
          <w:sz w:val="20"/>
          <w:szCs w:val="20"/>
        </w:rPr>
        <w:t xml:space="preserve"> para 80 folhas;</w:t>
      </w:r>
    </w:p>
    <w:p w14:paraId="6C0EC8F4" w14:textId="77777777" w:rsidR="00D65B45" w:rsidRPr="00F06516" w:rsidRDefault="00D65B45" w:rsidP="00D65B45">
      <w:pPr>
        <w:pStyle w:val="PargrafodaLista"/>
        <w:numPr>
          <w:ilvl w:val="0"/>
          <w:numId w:val="29"/>
        </w:numPr>
        <w:spacing w:after="200"/>
        <w:rPr>
          <w:rFonts w:ascii="Arial Narrow" w:hAnsi="Arial Narrow"/>
          <w:bCs/>
          <w:sz w:val="20"/>
          <w:szCs w:val="20"/>
        </w:rPr>
      </w:pPr>
      <w:r w:rsidRPr="00F06516">
        <w:rPr>
          <w:rFonts w:ascii="Arial Narrow" w:hAnsi="Arial Narrow"/>
          <w:bCs/>
          <w:sz w:val="20"/>
          <w:szCs w:val="20"/>
        </w:rPr>
        <w:t>Equipamento bivolt;</w:t>
      </w:r>
    </w:p>
    <w:p w14:paraId="0E402B96" w14:textId="77777777" w:rsidR="00D65B45" w:rsidRPr="00F06516" w:rsidRDefault="00D65B45" w:rsidP="00D65B45">
      <w:pPr>
        <w:pStyle w:val="PargrafodaLista"/>
        <w:numPr>
          <w:ilvl w:val="0"/>
          <w:numId w:val="29"/>
        </w:numPr>
        <w:spacing w:after="200"/>
        <w:rPr>
          <w:rFonts w:ascii="Arial Narrow" w:hAnsi="Arial Narrow"/>
          <w:bCs/>
          <w:sz w:val="20"/>
          <w:szCs w:val="20"/>
        </w:rPr>
      </w:pPr>
      <w:r w:rsidRPr="00F06516">
        <w:rPr>
          <w:rFonts w:ascii="Arial Narrow" w:hAnsi="Arial Narrow"/>
          <w:bCs/>
          <w:sz w:val="20"/>
          <w:szCs w:val="20"/>
        </w:rPr>
        <w:t>Compatibilidade Windows 7 ou superior;</w:t>
      </w:r>
    </w:p>
    <w:p w14:paraId="4ED4BF2E" w14:textId="77777777" w:rsidR="00D65B45" w:rsidRPr="00F06516" w:rsidRDefault="00D65B45" w:rsidP="00D65B45">
      <w:pPr>
        <w:rPr>
          <w:rFonts w:ascii="Arial Narrow" w:hAnsi="Arial Narrow"/>
          <w:b/>
          <w:sz w:val="20"/>
          <w:szCs w:val="20"/>
          <w:u w:val="single"/>
        </w:rPr>
      </w:pPr>
      <w:r w:rsidRPr="00F06516">
        <w:rPr>
          <w:rFonts w:ascii="Arial Narrow" w:hAnsi="Arial Narrow"/>
          <w:b/>
          <w:sz w:val="20"/>
          <w:szCs w:val="20"/>
          <w:u w:val="single"/>
        </w:rPr>
        <w:t>Modelo 2</w:t>
      </w:r>
    </w:p>
    <w:p w14:paraId="52B72F90" w14:textId="77777777" w:rsidR="00D65B45" w:rsidRPr="00F06516" w:rsidRDefault="00D65B45" w:rsidP="00D65B45">
      <w:pPr>
        <w:rPr>
          <w:rFonts w:ascii="Arial Narrow" w:hAnsi="Arial Narrow"/>
          <w:b/>
          <w:sz w:val="20"/>
          <w:szCs w:val="20"/>
        </w:rPr>
      </w:pPr>
      <w:r w:rsidRPr="00F06516">
        <w:rPr>
          <w:rFonts w:ascii="Arial Narrow" w:hAnsi="Arial Narrow"/>
          <w:b/>
          <w:sz w:val="20"/>
          <w:szCs w:val="20"/>
        </w:rPr>
        <w:t xml:space="preserve">Impressora Monocromática com as seguintes configurações </w:t>
      </w:r>
      <w:proofErr w:type="spellStart"/>
      <w:r w:rsidRPr="00F06516">
        <w:rPr>
          <w:rFonts w:ascii="Arial Narrow" w:hAnsi="Arial Narrow"/>
          <w:b/>
          <w:sz w:val="20"/>
          <w:szCs w:val="20"/>
        </w:rPr>
        <w:t>míminas</w:t>
      </w:r>
      <w:proofErr w:type="spellEnd"/>
      <w:r w:rsidRPr="00F06516">
        <w:rPr>
          <w:rFonts w:ascii="Arial Narrow" w:hAnsi="Arial Narrow"/>
          <w:b/>
          <w:sz w:val="20"/>
          <w:szCs w:val="20"/>
        </w:rPr>
        <w:t>:</w:t>
      </w:r>
    </w:p>
    <w:p w14:paraId="58A877B6" w14:textId="77777777" w:rsidR="00D65B45" w:rsidRPr="00F06516" w:rsidRDefault="00D65B45" w:rsidP="00D65B45">
      <w:pPr>
        <w:pStyle w:val="PargrafodaLista"/>
        <w:numPr>
          <w:ilvl w:val="0"/>
          <w:numId w:val="30"/>
        </w:numPr>
        <w:spacing w:after="200"/>
        <w:rPr>
          <w:rFonts w:ascii="Arial Narrow" w:hAnsi="Arial Narrow"/>
          <w:bCs/>
          <w:sz w:val="20"/>
          <w:szCs w:val="20"/>
        </w:rPr>
      </w:pPr>
      <w:r w:rsidRPr="00F06516">
        <w:rPr>
          <w:rFonts w:ascii="Arial Narrow" w:hAnsi="Arial Narrow"/>
          <w:bCs/>
          <w:sz w:val="20"/>
          <w:szCs w:val="20"/>
        </w:rPr>
        <w:t xml:space="preserve">Sistema </w:t>
      </w:r>
      <w:proofErr w:type="spellStart"/>
      <w:r w:rsidRPr="00F06516">
        <w:rPr>
          <w:rFonts w:ascii="Arial Narrow" w:hAnsi="Arial Narrow"/>
          <w:bCs/>
          <w:sz w:val="20"/>
          <w:szCs w:val="20"/>
        </w:rPr>
        <w:t>Ecotank</w:t>
      </w:r>
      <w:proofErr w:type="spellEnd"/>
    </w:p>
    <w:p w14:paraId="52055722" w14:textId="77777777" w:rsidR="00D65B45" w:rsidRPr="00F06516" w:rsidRDefault="00D65B45" w:rsidP="00D65B45">
      <w:pPr>
        <w:pStyle w:val="PargrafodaLista"/>
        <w:numPr>
          <w:ilvl w:val="0"/>
          <w:numId w:val="30"/>
        </w:numPr>
        <w:spacing w:after="200"/>
        <w:rPr>
          <w:rFonts w:ascii="Arial Narrow" w:hAnsi="Arial Narrow"/>
          <w:bCs/>
          <w:sz w:val="20"/>
          <w:szCs w:val="20"/>
        </w:rPr>
      </w:pPr>
      <w:r w:rsidRPr="00F06516">
        <w:rPr>
          <w:rFonts w:ascii="Arial Narrow" w:hAnsi="Arial Narrow"/>
          <w:bCs/>
          <w:sz w:val="20"/>
          <w:szCs w:val="20"/>
        </w:rPr>
        <w:t>Com placa de rede, duplex automático;</w:t>
      </w:r>
    </w:p>
    <w:p w14:paraId="31ECA146" w14:textId="77777777" w:rsidR="00D65B45" w:rsidRPr="00F06516" w:rsidRDefault="00D65B45" w:rsidP="00D65B45">
      <w:pPr>
        <w:pStyle w:val="PargrafodaLista"/>
        <w:numPr>
          <w:ilvl w:val="0"/>
          <w:numId w:val="30"/>
        </w:numPr>
        <w:spacing w:after="200"/>
        <w:rPr>
          <w:rFonts w:ascii="Arial Narrow" w:hAnsi="Arial Narrow"/>
          <w:bCs/>
          <w:sz w:val="20"/>
          <w:szCs w:val="20"/>
        </w:rPr>
      </w:pPr>
      <w:r w:rsidRPr="00F06516">
        <w:rPr>
          <w:rFonts w:ascii="Arial Narrow" w:hAnsi="Arial Narrow"/>
          <w:bCs/>
          <w:sz w:val="20"/>
          <w:szCs w:val="20"/>
        </w:rPr>
        <w:t>Velocidade de impressão 39ppm;</w:t>
      </w:r>
    </w:p>
    <w:p w14:paraId="5DF3BFD0" w14:textId="77777777" w:rsidR="00D65B45" w:rsidRPr="00F06516" w:rsidRDefault="00D65B45" w:rsidP="00D65B45">
      <w:pPr>
        <w:pStyle w:val="PargrafodaLista"/>
        <w:numPr>
          <w:ilvl w:val="0"/>
          <w:numId w:val="30"/>
        </w:numPr>
        <w:spacing w:after="200"/>
        <w:rPr>
          <w:rFonts w:ascii="Arial Narrow" w:hAnsi="Arial Narrow"/>
          <w:bCs/>
          <w:sz w:val="20"/>
          <w:szCs w:val="20"/>
        </w:rPr>
      </w:pPr>
      <w:r w:rsidRPr="00F06516">
        <w:rPr>
          <w:rFonts w:ascii="Arial Narrow" w:hAnsi="Arial Narrow"/>
          <w:bCs/>
          <w:sz w:val="20"/>
          <w:szCs w:val="20"/>
        </w:rPr>
        <w:t>Ciclo mensal de 20.000 páginas;</w:t>
      </w:r>
    </w:p>
    <w:p w14:paraId="6B12700B" w14:textId="77777777" w:rsidR="00D65B45" w:rsidRPr="00F06516" w:rsidRDefault="00D65B45" w:rsidP="00D65B45">
      <w:pPr>
        <w:pStyle w:val="PargrafodaLista"/>
        <w:numPr>
          <w:ilvl w:val="0"/>
          <w:numId w:val="30"/>
        </w:numPr>
        <w:spacing w:after="200"/>
        <w:rPr>
          <w:rFonts w:ascii="Arial Narrow" w:hAnsi="Arial Narrow"/>
          <w:bCs/>
          <w:sz w:val="20"/>
          <w:szCs w:val="20"/>
        </w:rPr>
      </w:pPr>
      <w:r w:rsidRPr="00F06516">
        <w:rPr>
          <w:rFonts w:ascii="Arial Narrow" w:hAnsi="Arial Narrow"/>
          <w:bCs/>
          <w:sz w:val="20"/>
          <w:szCs w:val="20"/>
        </w:rPr>
        <w:t>Compatibilidade Windows 7 ou superior;</w:t>
      </w:r>
    </w:p>
    <w:p w14:paraId="3D613BE6" w14:textId="77777777" w:rsidR="00D65B45" w:rsidRPr="00F06516" w:rsidRDefault="00D65B45" w:rsidP="00D65B45">
      <w:pPr>
        <w:pStyle w:val="PargrafodaLista"/>
        <w:numPr>
          <w:ilvl w:val="0"/>
          <w:numId w:val="30"/>
        </w:numPr>
        <w:spacing w:after="200"/>
        <w:rPr>
          <w:rFonts w:ascii="Arial Narrow" w:hAnsi="Arial Narrow"/>
          <w:bCs/>
          <w:sz w:val="20"/>
          <w:szCs w:val="20"/>
        </w:rPr>
      </w:pPr>
      <w:r w:rsidRPr="00F06516">
        <w:rPr>
          <w:rFonts w:ascii="Arial Narrow" w:hAnsi="Arial Narrow"/>
          <w:bCs/>
          <w:sz w:val="20"/>
          <w:szCs w:val="20"/>
        </w:rPr>
        <w:t>Equipamento bivolt.</w:t>
      </w:r>
    </w:p>
    <w:p w14:paraId="5643C197" w14:textId="77777777" w:rsidR="00D65B45" w:rsidRPr="00F06516" w:rsidRDefault="00D65B45" w:rsidP="00D65B45">
      <w:pPr>
        <w:rPr>
          <w:rFonts w:ascii="Arial Narrow" w:hAnsi="Arial Narrow"/>
          <w:b/>
          <w:sz w:val="20"/>
          <w:szCs w:val="20"/>
          <w:u w:val="single"/>
        </w:rPr>
      </w:pPr>
      <w:r w:rsidRPr="00F06516">
        <w:rPr>
          <w:rFonts w:ascii="Arial Narrow" w:hAnsi="Arial Narrow"/>
          <w:b/>
          <w:sz w:val="20"/>
          <w:szCs w:val="20"/>
          <w:u w:val="single"/>
        </w:rPr>
        <w:t>Modelo 3</w:t>
      </w:r>
    </w:p>
    <w:p w14:paraId="0066B24C" w14:textId="77777777" w:rsidR="00D65B45" w:rsidRPr="00F06516" w:rsidRDefault="00D65B45" w:rsidP="00D65B45">
      <w:pPr>
        <w:rPr>
          <w:rFonts w:ascii="Arial Narrow" w:hAnsi="Arial Narrow"/>
          <w:b/>
          <w:sz w:val="20"/>
          <w:szCs w:val="20"/>
        </w:rPr>
      </w:pPr>
      <w:r w:rsidRPr="00F06516">
        <w:rPr>
          <w:rFonts w:ascii="Arial Narrow" w:hAnsi="Arial Narrow"/>
          <w:b/>
          <w:sz w:val="20"/>
          <w:szCs w:val="20"/>
        </w:rPr>
        <w:lastRenderedPageBreak/>
        <w:t>Impressora Multifuncional Colorida com as seguintes configurações mínimas:</w:t>
      </w:r>
    </w:p>
    <w:p w14:paraId="7ED2CB6C"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 xml:space="preserve">Sistema </w:t>
      </w:r>
      <w:proofErr w:type="spellStart"/>
      <w:r w:rsidRPr="00F06516">
        <w:rPr>
          <w:rFonts w:ascii="Arial Narrow" w:hAnsi="Arial Narrow"/>
          <w:bCs/>
          <w:sz w:val="20"/>
          <w:szCs w:val="20"/>
        </w:rPr>
        <w:t>Ecotank</w:t>
      </w:r>
      <w:proofErr w:type="spellEnd"/>
    </w:p>
    <w:p w14:paraId="77D2E8D1"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 xml:space="preserve">Resolução de 4800 </w:t>
      </w:r>
      <w:proofErr w:type="gramStart"/>
      <w:r w:rsidRPr="00F06516">
        <w:rPr>
          <w:rFonts w:ascii="Arial Narrow" w:hAnsi="Arial Narrow"/>
          <w:bCs/>
          <w:sz w:val="20"/>
          <w:szCs w:val="20"/>
        </w:rPr>
        <w:t>x</w:t>
      </w:r>
      <w:proofErr w:type="gramEnd"/>
      <w:r w:rsidRPr="00F06516">
        <w:rPr>
          <w:rFonts w:ascii="Arial Narrow" w:hAnsi="Arial Narrow"/>
          <w:bCs/>
          <w:sz w:val="20"/>
          <w:szCs w:val="20"/>
        </w:rPr>
        <w:t xml:space="preserve"> 1200 </w:t>
      </w:r>
      <w:proofErr w:type="spellStart"/>
      <w:r w:rsidRPr="00F06516">
        <w:rPr>
          <w:rFonts w:ascii="Arial Narrow" w:hAnsi="Arial Narrow"/>
          <w:bCs/>
          <w:sz w:val="20"/>
          <w:szCs w:val="20"/>
        </w:rPr>
        <w:t>dpi</w:t>
      </w:r>
      <w:proofErr w:type="spellEnd"/>
      <w:r w:rsidRPr="00F06516">
        <w:rPr>
          <w:rFonts w:ascii="Arial Narrow" w:hAnsi="Arial Narrow"/>
          <w:bCs/>
          <w:sz w:val="20"/>
          <w:szCs w:val="20"/>
        </w:rPr>
        <w:t>;</w:t>
      </w:r>
    </w:p>
    <w:p w14:paraId="713A8871"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 xml:space="preserve">Velocidade: Em preto 33 </w:t>
      </w:r>
      <w:proofErr w:type="spellStart"/>
      <w:r w:rsidRPr="00F06516">
        <w:rPr>
          <w:rFonts w:ascii="Arial Narrow" w:hAnsi="Arial Narrow"/>
          <w:bCs/>
          <w:sz w:val="20"/>
          <w:szCs w:val="20"/>
        </w:rPr>
        <w:t>ppm</w:t>
      </w:r>
      <w:proofErr w:type="spellEnd"/>
      <w:r w:rsidRPr="00F06516">
        <w:rPr>
          <w:rFonts w:ascii="Arial Narrow" w:hAnsi="Arial Narrow"/>
          <w:bCs/>
          <w:sz w:val="20"/>
          <w:szCs w:val="20"/>
        </w:rPr>
        <w:t xml:space="preserve"> e em cores 20 </w:t>
      </w:r>
      <w:proofErr w:type="spellStart"/>
      <w:r w:rsidRPr="00F06516">
        <w:rPr>
          <w:rFonts w:ascii="Arial Narrow" w:hAnsi="Arial Narrow"/>
          <w:bCs/>
          <w:sz w:val="20"/>
          <w:szCs w:val="20"/>
        </w:rPr>
        <w:t>ppm</w:t>
      </w:r>
      <w:proofErr w:type="spellEnd"/>
      <w:r w:rsidRPr="00F06516">
        <w:rPr>
          <w:rFonts w:ascii="Arial Narrow" w:hAnsi="Arial Narrow"/>
          <w:bCs/>
          <w:sz w:val="20"/>
          <w:szCs w:val="20"/>
        </w:rPr>
        <w:t>;</w:t>
      </w:r>
    </w:p>
    <w:p w14:paraId="6D915441"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Scanner com base plana com sensor de linhas CIS colorido;</w:t>
      </w:r>
    </w:p>
    <w:p w14:paraId="7B5A2F88"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Digitalização para PC;</w:t>
      </w:r>
    </w:p>
    <w:p w14:paraId="4DDE603A"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Digitalização para a nuvem ADF para 30 folhas;</w:t>
      </w:r>
    </w:p>
    <w:p w14:paraId="671E7998"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USB de alta velocidade;</w:t>
      </w:r>
    </w:p>
    <w:p w14:paraId="172BA4F9"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 xml:space="preserve">Wireless 802.11 b/g/n5, Wi-Fi Direct®5, Ethernet (10/100 Mbps); </w:t>
      </w:r>
    </w:p>
    <w:p w14:paraId="00649564"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Compatibilidade: Windows 7 ou superior;</w:t>
      </w:r>
    </w:p>
    <w:p w14:paraId="2DC3C1E5"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Bandeja para 250 folhas;</w:t>
      </w:r>
    </w:p>
    <w:p w14:paraId="49F23A3F"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Compatibilidade Windows 7 ou superior;</w:t>
      </w:r>
    </w:p>
    <w:p w14:paraId="6CB152C2" w14:textId="77777777" w:rsidR="00D65B45" w:rsidRPr="00F06516" w:rsidRDefault="00D65B45" w:rsidP="00D65B45">
      <w:pPr>
        <w:pStyle w:val="PargrafodaLista"/>
        <w:numPr>
          <w:ilvl w:val="0"/>
          <w:numId w:val="31"/>
        </w:numPr>
        <w:spacing w:after="200"/>
        <w:rPr>
          <w:rFonts w:ascii="Arial Narrow" w:hAnsi="Arial Narrow"/>
          <w:bCs/>
          <w:sz w:val="20"/>
          <w:szCs w:val="20"/>
        </w:rPr>
      </w:pPr>
      <w:r w:rsidRPr="00F06516">
        <w:rPr>
          <w:rFonts w:ascii="Arial Narrow" w:hAnsi="Arial Narrow"/>
          <w:bCs/>
          <w:sz w:val="20"/>
          <w:szCs w:val="20"/>
        </w:rPr>
        <w:t>Equipamento bivolt.</w:t>
      </w:r>
    </w:p>
    <w:p w14:paraId="69C0CE71" w14:textId="77777777" w:rsidR="00D65B45" w:rsidRPr="00F06516" w:rsidRDefault="00D65B45" w:rsidP="00D65B45">
      <w:pPr>
        <w:rPr>
          <w:rFonts w:ascii="Arial Narrow" w:hAnsi="Arial Narrow"/>
          <w:b/>
          <w:sz w:val="20"/>
          <w:szCs w:val="20"/>
          <w:u w:val="single"/>
        </w:rPr>
      </w:pPr>
      <w:r w:rsidRPr="00F06516">
        <w:rPr>
          <w:rFonts w:ascii="Arial Narrow" w:hAnsi="Arial Narrow"/>
          <w:b/>
          <w:sz w:val="20"/>
          <w:szCs w:val="20"/>
          <w:u w:val="single"/>
        </w:rPr>
        <w:t>Modelo 4</w:t>
      </w:r>
    </w:p>
    <w:p w14:paraId="24BCA988" w14:textId="77777777" w:rsidR="00D65B45" w:rsidRPr="00F06516" w:rsidRDefault="00D65B45" w:rsidP="00D65B45">
      <w:pPr>
        <w:rPr>
          <w:rFonts w:ascii="Arial Narrow" w:hAnsi="Arial Narrow"/>
          <w:b/>
          <w:sz w:val="20"/>
          <w:szCs w:val="20"/>
        </w:rPr>
      </w:pPr>
      <w:r w:rsidRPr="00F06516">
        <w:rPr>
          <w:rFonts w:ascii="Arial Narrow" w:hAnsi="Arial Narrow"/>
          <w:b/>
          <w:sz w:val="20"/>
          <w:szCs w:val="20"/>
        </w:rPr>
        <w:t>Impressora Laser colorida A4 com as seguintes características mínimas:</w:t>
      </w:r>
    </w:p>
    <w:p w14:paraId="74C09022" w14:textId="77777777" w:rsidR="00D65B45" w:rsidRPr="00F06516" w:rsidRDefault="00D65B45" w:rsidP="00D65B45">
      <w:pPr>
        <w:pStyle w:val="PargrafodaLista"/>
        <w:numPr>
          <w:ilvl w:val="0"/>
          <w:numId w:val="34"/>
        </w:numPr>
        <w:rPr>
          <w:rFonts w:ascii="Arial Narrow" w:hAnsi="Arial Narrow"/>
          <w:bCs/>
          <w:sz w:val="20"/>
          <w:szCs w:val="20"/>
        </w:rPr>
      </w:pPr>
      <w:r w:rsidRPr="00F06516">
        <w:rPr>
          <w:rFonts w:ascii="Arial Narrow" w:hAnsi="Arial Narrow"/>
          <w:bCs/>
          <w:sz w:val="20"/>
          <w:szCs w:val="20"/>
        </w:rPr>
        <w:t xml:space="preserve">Velocidade 33ppm preto/color; </w:t>
      </w:r>
    </w:p>
    <w:p w14:paraId="1A665E5E" w14:textId="77777777" w:rsidR="00D65B45" w:rsidRPr="00F06516" w:rsidRDefault="00D65B45" w:rsidP="00D65B45">
      <w:pPr>
        <w:pStyle w:val="PargrafodaLista"/>
        <w:numPr>
          <w:ilvl w:val="0"/>
          <w:numId w:val="34"/>
        </w:numPr>
        <w:rPr>
          <w:rFonts w:ascii="Arial Narrow" w:hAnsi="Arial Narrow"/>
          <w:bCs/>
          <w:sz w:val="20"/>
          <w:szCs w:val="20"/>
        </w:rPr>
      </w:pPr>
      <w:r w:rsidRPr="00F06516">
        <w:rPr>
          <w:rFonts w:ascii="Arial Narrow" w:hAnsi="Arial Narrow"/>
          <w:bCs/>
          <w:sz w:val="20"/>
          <w:szCs w:val="20"/>
        </w:rPr>
        <w:t>Resolução de impressão 2400x600;</w:t>
      </w:r>
    </w:p>
    <w:p w14:paraId="643EF2EB" w14:textId="77777777" w:rsidR="00D65B45" w:rsidRPr="00F06516" w:rsidRDefault="00D65B45" w:rsidP="00D65B45">
      <w:pPr>
        <w:pStyle w:val="PargrafodaLista"/>
        <w:numPr>
          <w:ilvl w:val="0"/>
          <w:numId w:val="34"/>
        </w:numPr>
        <w:rPr>
          <w:rFonts w:ascii="Arial Narrow" w:hAnsi="Arial Narrow"/>
          <w:bCs/>
          <w:sz w:val="20"/>
          <w:szCs w:val="20"/>
        </w:rPr>
      </w:pPr>
      <w:r w:rsidRPr="00F06516">
        <w:rPr>
          <w:rFonts w:ascii="Arial Narrow" w:hAnsi="Arial Narrow"/>
          <w:bCs/>
          <w:sz w:val="20"/>
          <w:szCs w:val="20"/>
        </w:rPr>
        <w:t>Gaveta para 250 folhas;</w:t>
      </w:r>
    </w:p>
    <w:p w14:paraId="5DFA191B" w14:textId="77777777" w:rsidR="00D65B45" w:rsidRPr="00F06516" w:rsidRDefault="00D65B45" w:rsidP="00D65B45">
      <w:pPr>
        <w:pStyle w:val="PargrafodaLista"/>
        <w:numPr>
          <w:ilvl w:val="0"/>
          <w:numId w:val="34"/>
        </w:numPr>
        <w:rPr>
          <w:rFonts w:ascii="Arial Narrow" w:hAnsi="Arial Narrow"/>
          <w:bCs/>
          <w:sz w:val="20"/>
          <w:szCs w:val="20"/>
        </w:rPr>
      </w:pPr>
      <w:r w:rsidRPr="00F06516">
        <w:rPr>
          <w:rFonts w:ascii="Arial Narrow" w:hAnsi="Arial Narrow"/>
          <w:bCs/>
          <w:sz w:val="20"/>
          <w:szCs w:val="20"/>
        </w:rPr>
        <w:t>Placa de rede;</w:t>
      </w:r>
    </w:p>
    <w:p w14:paraId="5EA204B0" w14:textId="77777777" w:rsidR="00D65B45" w:rsidRPr="00F06516" w:rsidRDefault="00D65B45" w:rsidP="00D65B45">
      <w:pPr>
        <w:pStyle w:val="PargrafodaLista"/>
        <w:numPr>
          <w:ilvl w:val="0"/>
          <w:numId w:val="34"/>
        </w:numPr>
        <w:rPr>
          <w:rFonts w:ascii="Arial Narrow" w:hAnsi="Arial Narrow"/>
          <w:bCs/>
          <w:sz w:val="20"/>
          <w:szCs w:val="20"/>
        </w:rPr>
      </w:pPr>
      <w:proofErr w:type="spellStart"/>
      <w:r w:rsidRPr="00F06516">
        <w:rPr>
          <w:rFonts w:ascii="Arial Narrow" w:hAnsi="Arial Narrow"/>
          <w:bCs/>
          <w:sz w:val="20"/>
          <w:szCs w:val="20"/>
        </w:rPr>
        <w:t>Bypass</w:t>
      </w:r>
      <w:proofErr w:type="spellEnd"/>
      <w:r w:rsidRPr="00F06516">
        <w:rPr>
          <w:rFonts w:ascii="Arial Narrow" w:hAnsi="Arial Narrow"/>
          <w:bCs/>
          <w:sz w:val="20"/>
          <w:szCs w:val="20"/>
        </w:rPr>
        <w:t xml:space="preserve"> para 50 folhas;</w:t>
      </w:r>
    </w:p>
    <w:p w14:paraId="089AB2A7" w14:textId="77777777" w:rsidR="00D65B45" w:rsidRPr="00F06516" w:rsidRDefault="00D65B45" w:rsidP="00D65B45">
      <w:pPr>
        <w:pStyle w:val="PargrafodaLista"/>
        <w:numPr>
          <w:ilvl w:val="0"/>
          <w:numId w:val="33"/>
        </w:numPr>
        <w:rPr>
          <w:rFonts w:ascii="Arial Narrow" w:hAnsi="Arial Narrow"/>
          <w:bCs/>
          <w:sz w:val="20"/>
          <w:szCs w:val="20"/>
        </w:rPr>
      </w:pPr>
      <w:r w:rsidRPr="00F06516">
        <w:rPr>
          <w:rFonts w:ascii="Arial Narrow" w:hAnsi="Arial Narrow"/>
          <w:bCs/>
          <w:sz w:val="20"/>
          <w:szCs w:val="20"/>
        </w:rPr>
        <w:t>Duplex automático;</w:t>
      </w:r>
    </w:p>
    <w:p w14:paraId="31C4548F" w14:textId="77777777" w:rsidR="00D65B45" w:rsidRPr="00F06516" w:rsidRDefault="00D65B45" w:rsidP="00D65B45">
      <w:pPr>
        <w:pStyle w:val="PargrafodaLista"/>
        <w:numPr>
          <w:ilvl w:val="0"/>
          <w:numId w:val="33"/>
        </w:numPr>
        <w:rPr>
          <w:rFonts w:ascii="Arial Narrow" w:hAnsi="Arial Narrow"/>
          <w:bCs/>
          <w:sz w:val="20"/>
          <w:szCs w:val="20"/>
        </w:rPr>
      </w:pPr>
      <w:r w:rsidRPr="00F06516">
        <w:rPr>
          <w:rFonts w:ascii="Arial Narrow" w:hAnsi="Arial Narrow"/>
          <w:bCs/>
          <w:sz w:val="20"/>
          <w:szCs w:val="20"/>
        </w:rPr>
        <w:t>Compatibilidade Windows 7 ou superior;</w:t>
      </w:r>
    </w:p>
    <w:p w14:paraId="53ECCC03" w14:textId="77777777" w:rsidR="00D65B45" w:rsidRPr="003D4FAA" w:rsidRDefault="00D65B45" w:rsidP="003D4FAA">
      <w:pPr>
        <w:ind w:left="360"/>
        <w:rPr>
          <w:rFonts w:ascii="Arial Narrow" w:hAnsi="Arial Narrow"/>
          <w:bCs/>
          <w:sz w:val="20"/>
          <w:szCs w:val="20"/>
        </w:rPr>
      </w:pPr>
    </w:p>
    <w:p w14:paraId="3E5B75AB" w14:textId="77777777" w:rsidR="00D65B45" w:rsidRPr="00F06516" w:rsidRDefault="00D65B45" w:rsidP="00D65B45">
      <w:pPr>
        <w:pStyle w:val="PargrafodaLista"/>
        <w:ind w:left="0"/>
        <w:rPr>
          <w:rFonts w:ascii="Arial Narrow" w:hAnsi="Arial Narrow"/>
          <w:b/>
          <w:sz w:val="20"/>
          <w:szCs w:val="20"/>
        </w:rPr>
      </w:pPr>
      <w:r w:rsidRPr="00F06516">
        <w:rPr>
          <w:rFonts w:ascii="Arial Narrow" w:hAnsi="Arial Narrow"/>
          <w:b/>
          <w:sz w:val="20"/>
          <w:szCs w:val="20"/>
        </w:rPr>
        <w:t>Quantitativo:</w:t>
      </w:r>
    </w:p>
    <w:tbl>
      <w:tblPr>
        <w:tblW w:w="5000" w:type="pct"/>
        <w:tblCellMar>
          <w:left w:w="70" w:type="dxa"/>
          <w:right w:w="70" w:type="dxa"/>
        </w:tblCellMar>
        <w:tblLook w:val="04A0" w:firstRow="1" w:lastRow="0" w:firstColumn="1" w:lastColumn="0" w:noHBand="0" w:noVBand="1"/>
      </w:tblPr>
      <w:tblGrid>
        <w:gridCol w:w="2671"/>
        <w:gridCol w:w="5194"/>
        <w:gridCol w:w="1764"/>
      </w:tblGrid>
      <w:tr w:rsidR="00D65B45" w:rsidRPr="003D4FAA" w14:paraId="1BBBBFE2" w14:textId="77777777" w:rsidTr="007D543C">
        <w:trPr>
          <w:trHeight w:val="300"/>
        </w:trPr>
        <w:tc>
          <w:tcPr>
            <w:tcW w:w="1387" w:type="pct"/>
            <w:tcBorders>
              <w:top w:val="single" w:sz="4" w:space="0" w:color="auto"/>
              <w:left w:val="single" w:sz="4" w:space="0" w:color="auto"/>
              <w:bottom w:val="single" w:sz="4" w:space="0" w:color="auto"/>
              <w:right w:val="single" w:sz="4" w:space="0" w:color="auto"/>
            </w:tcBorders>
            <w:vAlign w:val="center"/>
          </w:tcPr>
          <w:p w14:paraId="55BDEE25" w14:textId="77777777" w:rsidR="00D65B45" w:rsidRPr="003D4FAA" w:rsidRDefault="00D65B45" w:rsidP="007D543C">
            <w:pPr>
              <w:jc w:val="center"/>
              <w:rPr>
                <w:rFonts w:ascii="Arial Narrow" w:hAnsi="Arial Narrow"/>
                <w:b/>
                <w:bCs/>
                <w:color w:val="000000"/>
                <w:sz w:val="20"/>
                <w:szCs w:val="20"/>
              </w:rPr>
            </w:pPr>
            <w:r w:rsidRPr="003D4FAA">
              <w:rPr>
                <w:rFonts w:ascii="Arial Narrow" w:hAnsi="Arial Narrow"/>
                <w:b/>
                <w:bCs/>
                <w:color w:val="000000"/>
                <w:sz w:val="20"/>
                <w:szCs w:val="20"/>
              </w:rPr>
              <w:t>Modelo</w:t>
            </w:r>
          </w:p>
        </w:tc>
        <w:tc>
          <w:tcPr>
            <w:tcW w:w="26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5F727" w14:textId="77777777" w:rsidR="00D65B45" w:rsidRPr="003D4FAA" w:rsidRDefault="00D65B45" w:rsidP="007D543C">
            <w:pPr>
              <w:jc w:val="center"/>
              <w:rPr>
                <w:rFonts w:ascii="Arial Narrow" w:hAnsi="Arial Narrow"/>
                <w:b/>
                <w:bCs/>
                <w:color w:val="000000"/>
                <w:sz w:val="20"/>
                <w:szCs w:val="20"/>
              </w:rPr>
            </w:pPr>
            <w:r w:rsidRPr="003D4FAA">
              <w:rPr>
                <w:rFonts w:ascii="Arial Narrow" w:hAnsi="Arial Narrow"/>
                <w:b/>
                <w:bCs/>
                <w:color w:val="000000"/>
                <w:sz w:val="20"/>
                <w:szCs w:val="20"/>
              </w:rPr>
              <w:t>Descrição</w:t>
            </w:r>
          </w:p>
        </w:tc>
        <w:tc>
          <w:tcPr>
            <w:tcW w:w="916" w:type="pct"/>
            <w:tcBorders>
              <w:top w:val="single" w:sz="4" w:space="0" w:color="auto"/>
              <w:left w:val="nil"/>
              <w:bottom w:val="single" w:sz="4" w:space="0" w:color="auto"/>
              <w:right w:val="single" w:sz="4" w:space="0" w:color="auto"/>
            </w:tcBorders>
            <w:shd w:val="clear" w:color="auto" w:fill="auto"/>
            <w:noWrap/>
            <w:vAlign w:val="center"/>
          </w:tcPr>
          <w:p w14:paraId="4CC77AB8" w14:textId="77777777" w:rsidR="00D65B45" w:rsidRPr="003D4FAA" w:rsidRDefault="00D65B45" w:rsidP="007D543C">
            <w:pPr>
              <w:jc w:val="center"/>
              <w:rPr>
                <w:rFonts w:ascii="Arial Narrow" w:hAnsi="Arial Narrow"/>
                <w:b/>
                <w:bCs/>
                <w:color w:val="000000"/>
                <w:sz w:val="20"/>
                <w:szCs w:val="20"/>
              </w:rPr>
            </w:pPr>
            <w:r w:rsidRPr="003D4FAA">
              <w:rPr>
                <w:rFonts w:ascii="Arial Narrow" w:hAnsi="Arial Narrow"/>
                <w:b/>
                <w:bCs/>
                <w:color w:val="000000"/>
                <w:sz w:val="20"/>
                <w:szCs w:val="20"/>
              </w:rPr>
              <w:t>Quantidade</w:t>
            </w:r>
          </w:p>
        </w:tc>
      </w:tr>
      <w:tr w:rsidR="00D65B45" w:rsidRPr="003D4FAA" w14:paraId="4DC0DA79" w14:textId="77777777" w:rsidTr="007D543C">
        <w:trPr>
          <w:trHeight w:val="300"/>
        </w:trPr>
        <w:tc>
          <w:tcPr>
            <w:tcW w:w="1387" w:type="pct"/>
            <w:tcBorders>
              <w:top w:val="single" w:sz="4" w:space="0" w:color="auto"/>
              <w:left w:val="single" w:sz="4" w:space="0" w:color="auto"/>
              <w:bottom w:val="single" w:sz="4" w:space="0" w:color="auto"/>
              <w:right w:val="single" w:sz="4" w:space="0" w:color="auto"/>
            </w:tcBorders>
            <w:vAlign w:val="center"/>
          </w:tcPr>
          <w:p w14:paraId="0CBD0F2E"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Modelo 1</w:t>
            </w:r>
          </w:p>
        </w:tc>
        <w:tc>
          <w:tcPr>
            <w:tcW w:w="26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C1587"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Impressoras Multifuncional Monocromática</w:t>
            </w:r>
          </w:p>
        </w:tc>
        <w:tc>
          <w:tcPr>
            <w:tcW w:w="916" w:type="pct"/>
            <w:tcBorders>
              <w:top w:val="single" w:sz="4" w:space="0" w:color="auto"/>
              <w:left w:val="nil"/>
              <w:bottom w:val="single" w:sz="4" w:space="0" w:color="auto"/>
              <w:right w:val="single" w:sz="4" w:space="0" w:color="auto"/>
            </w:tcBorders>
            <w:shd w:val="clear" w:color="auto" w:fill="auto"/>
            <w:noWrap/>
            <w:vAlign w:val="center"/>
          </w:tcPr>
          <w:p w14:paraId="20D2B044"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14</w:t>
            </w:r>
          </w:p>
        </w:tc>
      </w:tr>
      <w:tr w:rsidR="00D65B45" w:rsidRPr="003D4FAA" w14:paraId="49A9951E" w14:textId="77777777" w:rsidTr="007D543C">
        <w:trPr>
          <w:trHeight w:val="300"/>
        </w:trPr>
        <w:tc>
          <w:tcPr>
            <w:tcW w:w="1387" w:type="pct"/>
            <w:tcBorders>
              <w:top w:val="single" w:sz="4" w:space="0" w:color="auto"/>
              <w:left w:val="single" w:sz="4" w:space="0" w:color="auto"/>
              <w:bottom w:val="single" w:sz="4" w:space="0" w:color="auto"/>
              <w:right w:val="single" w:sz="4" w:space="0" w:color="auto"/>
            </w:tcBorders>
            <w:vAlign w:val="center"/>
          </w:tcPr>
          <w:p w14:paraId="7A8A2F84"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Modelo 2</w:t>
            </w:r>
          </w:p>
        </w:tc>
        <w:tc>
          <w:tcPr>
            <w:tcW w:w="26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DD9CF"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Impressora Monocromática</w:t>
            </w:r>
          </w:p>
        </w:tc>
        <w:tc>
          <w:tcPr>
            <w:tcW w:w="916" w:type="pct"/>
            <w:tcBorders>
              <w:top w:val="single" w:sz="4" w:space="0" w:color="auto"/>
              <w:left w:val="nil"/>
              <w:bottom w:val="single" w:sz="4" w:space="0" w:color="auto"/>
              <w:right w:val="single" w:sz="4" w:space="0" w:color="auto"/>
            </w:tcBorders>
            <w:shd w:val="clear" w:color="auto" w:fill="auto"/>
            <w:noWrap/>
            <w:vAlign w:val="center"/>
          </w:tcPr>
          <w:p w14:paraId="1FA9A19C"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02</w:t>
            </w:r>
          </w:p>
        </w:tc>
      </w:tr>
      <w:tr w:rsidR="00D65B45" w:rsidRPr="003D4FAA" w14:paraId="2436AF48" w14:textId="77777777" w:rsidTr="007D543C">
        <w:trPr>
          <w:trHeight w:val="300"/>
        </w:trPr>
        <w:tc>
          <w:tcPr>
            <w:tcW w:w="1387" w:type="pct"/>
            <w:tcBorders>
              <w:top w:val="nil"/>
              <w:left w:val="single" w:sz="4" w:space="0" w:color="auto"/>
              <w:bottom w:val="single" w:sz="4" w:space="0" w:color="auto"/>
              <w:right w:val="single" w:sz="4" w:space="0" w:color="auto"/>
            </w:tcBorders>
            <w:vAlign w:val="center"/>
          </w:tcPr>
          <w:p w14:paraId="09CA89A0"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Modelo 3</w:t>
            </w:r>
          </w:p>
        </w:tc>
        <w:tc>
          <w:tcPr>
            <w:tcW w:w="2697" w:type="pct"/>
            <w:tcBorders>
              <w:top w:val="nil"/>
              <w:left w:val="single" w:sz="4" w:space="0" w:color="auto"/>
              <w:bottom w:val="single" w:sz="4" w:space="0" w:color="auto"/>
              <w:right w:val="single" w:sz="4" w:space="0" w:color="auto"/>
            </w:tcBorders>
            <w:shd w:val="clear" w:color="auto" w:fill="auto"/>
            <w:noWrap/>
            <w:vAlign w:val="center"/>
          </w:tcPr>
          <w:p w14:paraId="3A0E7DEA"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Impressora Multifuncional Colorida</w:t>
            </w:r>
          </w:p>
        </w:tc>
        <w:tc>
          <w:tcPr>
            <w:tcW w:w="916" w:type="pct"/>
            <w:tcBorders>
              <w:top w:val="nil"/>
              <w:left w:val="nil"/>
              <w:bottom w:val="single" w:sz="4" w:space="0" w:color="auto"/>
              <w:right w:val="single" w:sz="4" w:space="0" w:color="auto"/>
            </w:tcBorders>
            <w:shd w:val="clear" w:color="auto" w:fill="auto"/>
            <w:noWrap/>
            <w:vAlign w:val="center"/>
          </w:tcPr>
          <w:p w14:paraId="59015C16"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10</w:t>
            </w:r>
          </w:p>
        </w:tc>
      </w:tr>
      <w:tr w:rsidR="00D65B45" w:rsidRPr="003D4FAA" w14:paraId="6F98B09B" w14:textId="77777777" w:rsidTr="007D543C">
        <w:trPr>
          <w:trHeight w:val="300"/>
        </w:trPr>
        <w:tc>
          <w:tcPr>
            <w:tcW w:w="1387" w:type="pct"/>
            <w:tcBorders>
              <w:top w:val="nil"/>
              <w:left w:val="single" w:sz="4" w:space="0" w:color="auto"/>
              <w:bottom w:val="single" w:sz="4" w:space="0" w:color="auto"/>
              <w:right w:val="single" w:sz="4" w:space="0" w:color="auto"/>
            </w:tcBorders>
            <w:vAlign w:val="center"/>
          </w:tcPr>
          <w:p w14:paraId="60EF1739"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Modelo 4</w:t>
            </w:r>
          </w:p>
        </w:tc>
        <w:tc>
          <w:tcPr>
            <w:tcW w:w="2697" w:type="pct"/>
            <w:tcBorders>
              <w:top w:val="nil"/>
              <w:left w:val="single" w:sz="4" w:space="0" w:color="auto"/>
              <w:bottom w:val="single" w:sz="4" w:space="0" w:color="auto"/>
              <w:right w:val="single" w:sz="4" w:space="0" w:color="auto"/>
            </w:tcBorders>
            <w:shd w:val="clear" w:color="auto" w:fill="auto"/>
            <w:noWrap/>
            <w:vAlign w:val="center"/>
            <w:hideMark/>
          </w:tcPr>
          <w:p w14:paraId="4F5ADD24"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Impressora Laser Colorida A4</w:t>
            </w:r>
          </w:p>
        </w:tc>
        <w:tc>
          <w:tcPr>
            <w:tcW w:w="916" w:type="pct"/>
            <w:tcBorders>
              <w:top w:val="nil"/>
              <w:left w:val="nil"/>
              <w:bottom w:val="single" w:sz="4" w:space="0" w:color="auto"/>
              <w:right w:val="single" w:sz="4" w:space="0" w:color="auto"/>
            </w:tcBorders>
            <w:shd w:val="clear" w:color="auto" w:fill="auto"/>
            <w:noWrap/>
            <w:vAlign w:val="center"/>
            <w:hideMark/>
          </w:tcPr>
          <w:p w14:paraId="6BE29C72" w14:textId="77777777" w:rsidR="00D65B45" w:rsidRPr="003D4FAA" w:rsidRDefault="00D65B45" w:rsidP="007D543C">
            <w:pPr>
              <w:jc w:val="center"/>
              <w:rPr>
                <w:rFonts w:ascii="Arial Narrow" w:hAnsi="Arial Narrow"/>
                <w:color w:val="000000"/>
                <w:sz w:val="20"/>
                <w:szCs w:val="20"/>
              </w:rPr>
            </w:pPr>
            <w:r w:rsidRPr="003D4FAA">
              <w:rPr>
                <w:rFonts w:ascii="Arial Narrow" w:hAnsi="Arial Narrow"/>
                <w:color w:val="000000"/>
                <w:sz w:val="20"/>
                <w:szCs w:val="20"/>
              </w:rPr>
              <w:t>04</w:t>
            </w:r>
          </w:p>
        </w:tc>
      </w:tr>
    </w:tbl>
    <w:p w14:paraId="4FBC196D" w14:textId="77777777" w:rsidR="00D65B45" w:rsidRPr="00F06516" w:rsidRDefault="00D65B45" w:rsidP="00D65B45">
      <w:pPr>
        <w:pStyle w:val="Corpodetexto"/>
        <w:spacing w:after="0"/>
        <w:jc w:val="both"/>
        <w:rPr>
          <w:rFonts w:ascii="Arial Narrow" w:hAnsi="Arial Narrow"/>
          <w:b/>
          <w:sz w:val="20"/>
          <w:szCs w:val="20"/>
        </w:rPr>
      </w:pPr>
    </w:p>
    <w:p w14:paraId="6F6880BA" w14:textId="77777777" w:rsidR="002E4E88" w:rsidRPr="00A81828" w:rsidRDefault="002E4E88" w:rsidP="002E4E88">
      <w:pPr>
        <w:pStyle w:val="Ttulo3"/>
        <w:tabs>
          <w:tab w:val="left" w:pos="1308"/>
          <w:tab w:val="left" w:pos="1309"/>
        </w:tabs>
        <w:spacing w:before="0"/>
        <w:jc w:val="both"/>
        <w:rPr>
          <w:rFonts w:ascii="Arial Narrow" w:hAnsi="Arial Narrow"/>
          <w:color w:val="auto"/>
          <w:sz w:val="20"/>
          <w:szCs w:val="20"/>
        </w:rPr>
      </w:pPr>
      <w:r w:rsidRPr="00A81828">
        <w:rPr>
          <w:rFonts w:ascii="Arial Narrow" w:hAnsi="Arial Narrow"/>
          <w:color w:val="auto"/>
          <w:sz w:val="20"/>
          <w:szCs w:val="20"/>
        </w:rPr>
        <w:t>1.1.3. CARACTERÍSTICAS</w:t>
      </w:r>
      <w:r w:rsidRPr="00A81828">
        <w:rPr>
          <w:rFonts w:ascii="Arial Narrow" w:hAnsi="Arial Narrow"/>
          <w:color w:val="auto"/>
          <w:spacing w:val="-2"/>
          <w:sz w:val="20"/>
          <w:szCs w:val="20"/>
        </w:rPr>
        <w:t xml:space="preserve"> </w:t>
      </w:r>
      <w:r w:rsidRPr="00A81828">
        <w:rPr>
          <w:rFonts w:ascii="Arial Narrow" w:hAnsi="Arial Narrow"/>
          <w:color w:val="auto"/>
          <w:sz w:val="20"/>
          <w:szCs w:val="20"/>
        </w:rPr>
        <w:t>GERAIS DOS EQUIPAMENTOS</w:t>
      </w:r>
    </w:p>
    <w:p w14:paraId="171F47CC" w14:textId="3D7B4290" w:rsidR="002E4E88" w:rsidRPr="00A81828" w:rsidRDefault="002E4E88" w:rsidP="002E4E88">
      <w:pPr>
        <w:pStyle w:val="PargrafodaLista"/>
        <w:widowControl w:val="0"/>
        <w:numPr>
          <w:ilvl w:val="0"/>
          <w:numId w:val="36"/>
        </w:numPr>
        <w:tabs>
          <w:tab w:val="left" w:pos="1117"/>
        </w:tabs>
        <w:autoSpaceDE w:val="0"/>
        <w:autoSpaceDN w:val="0"/>
        <w:contextualSpacing w:val="0"/>
        <w:jc w:val="both"/>
        <w:rPr>
          <w:rFonts w:ascii="Arial Narrow" w:hAnsi="Arial Narrow"/>
          <w:sz w:val="20"/>
          <w:szCs w:val="20"/>
        </w:rPr>
      </w:pPr>
      <w:r w:rsidRPr="00A81828">
        <w:rPr>
          <w:rFonts w:ascii="Arial Narrow" w:hAnsi="Arial Narrow"/>
          <w:sz w:val="20"/>
          <w:szCs w:val="20"/>
        </w:rPr>
        <w:t xml:space="preserve">Os equipamentos deverão ser compatíveis com a linguagem de impressão pcl5, pcl6 e </w:t>
      </w:r>
      <w:proofErr w:type="spellStart"/>
      <w:r w:rsidRPr="00A81828">
        <w:rPr>
          <w:rFonts w:ascii="Arial Narrow" w:hAnsi="Arial Narrow"/>
          <w:sz w:val="20"/>
          <w:szCs w:val="20"/>
        </w:rPr>
        <w:t>Postscript</w:t>
      </w:r>
      <w:proofErr w:type="spellEnd"/>
      <w:r w:rsidRPr="00A81828">
        <w:rPr>
          <w:rFonts w:ascii="Arial Narrow" w:hAnsi="Arial Narrow"/>
          <w:sz w:val="20"/>
          <w:szCs w:val="20"/>
        </w:rPr>
        <w:t>, novos. Deverão ser compatíveis com a plataforma Windows 7 ou superior.</w:t>
      </w:r>
    </w:p>
    <w:p w14:paraId="3997D0A8" w14:textId="77777777" w:rsidR="002E4E88" w:rsidRPr="00A81828" w:rsidRDefault="002E4E88" w:rsidP="002E4E88">
      <w:pPr>
        <w:pStyle w:val="PargrafodaLista"/>
        <w:widowControl w:val="0"/>
        <w:numPr>
          <w:ilvl w:val="0"/>
          <w:numId w:val="36"/>
        </w:numPr>
        <w:tabs>
          <w:tab w:val="left" w:pos="1085"/>
        </w:tabs>
        <w:autoSpaceDE w:val="0"/>
        <w:autoSpaceDN w:val="0"/>
        <w:contextualSpacing w:val="0"/>
        <w:jc w:val="both"/>
        <w:rPr>
          <w:rFonts w:ascii="Arial Narrow" w:hAnsi="Arial Narrow"/>
          <w:sz w:val="20"/>
          <w:szCs w:val="20"/>
        </w:rPr>
      </w:pPr>
      <w:r w:rsidRPr="00A81828">
        <w:rPr>
          <w:rFonts w:ascii="Arial Narrow" w:hAnsi="Arial Narrow"/>
          <w:sz w:val="20"/>
          <w:szCs w:val="20"/>
        </w:rPr>
        <w:t>Quando constatada a inutilização de equipamentos pertencente ao Município, a Contratada deverá substituí-lo por outro com características de desempenho similar, em regime de comodato, sem qualquer custo ao Contratante. Durante a vigência da contratação poderá ocorrer a necessidade de implementação de outras unidades de impressoras.</w:t>
      </w:r>
    </w:p>
    <w:p w14:paraId="21E47032" w14:textId="6794E833" w:rsidR="002E4E88" w:rsidRPr="00A81828" w:rsidRDefault="002E4E88" w:rsidP="002E4E88">
      <w:pPr>
        <w:pStyle w:val="PargrafodaLista"/>
        <w:widowControl w:val="0"/>
        <w:numPr>
          <w:ilvl w:val="0"/>
          <w:numId w:val="36"/>
        </w:numPr>
        <w:tabs>
          <w:tab w:val="left" w:pos="1117"/>
        </w:tabs>
        <w:autoSpaceDE w:val="0"/>
        <w:autoSpaceDN w:val="0"/>
        <w:contextualSpacing w:val="0"/>
        <w:jc w:val="both"/>
        <w:rPr>
          <w:rFonts w:ascii="Arial Narrow" w:hAnsi="Arial Narrow"/>
          <w:sz w:val="20"/>
          <w:szCs w:val="20"/>
        </w:rPr>
      </w:pPr>
      <w:r w:rsidRPr="00A81828">
        <w:rPr>
          <w:rFonts w:ascii="Arial Narrow" w:hAnsi="Arial Narrow"/>
          <w:sz w:val="20"/>
          <w:szCs w:val="20"/>
        </w:rPr>
        <w:t>Os insumos, como peças e serviços para efetivação do objeto, serão de responsabilidade da Contratada. Tal característica se faz necessária para o perfeito funcionamento dos</w:t>
      </w:r>
      <w:r w:rsidRPr="00A81828">
        <w:rPr>
          <w:rFonts w:ascii="Arial Narrow" w:hAnsi="Arial Narrow"/>
          <w:spacing w:val="-8"/>
          <w:sz w:val="20"/>
          <w:szCs w:val="20"/>
        </w:rPr>
        <w:t xml:space="preserve"> </w:t>
      </w:r>
      <w:r w:rsidRPr="00A81828">
        <w:rPr>
          <w:rFonts w:ascii="Arial Narrow" w:hAnsi="Arial Narrow"/>
          <w:sz w:val="20"/>
          <w:szCs w:val="20"/>
        </w:rPr>
        <w:t>equipamentos.</w:t>
      </w:r>
    </w:p>
    <w:p w14:paraId="53B0F379" w14:textId="7E6FA728" w:rsidR="002E4E88" w:rsidRPr="00A81828" w:rsidRDefault="002E4E88" w:rsidP="002E4E88">
      <w:pPr>
        <w:pStyle w:val="PargrafodaLista"/>
        <w:widowControl w:val="0"/>
        <w:numPr>
          <w:ilvl w:val="0"/>
          <w:numId w:val="36"/>
        </w:numPr>
        <w:tabs>
          <w:tab w:val="left" w:pos="1117"/>
        </w:tabs>
        <w:autoSpaceDE w:val="0"/>
        <w:autoSpaceDN w:val="0"/>
        <w:contextualSpacing w:val="0"/>
        <w:jc w:val="both"/>
        <w:rPr>
          <w:rFonts w:ascii="Arial Narrow" w:hAnsi="Arial Narrow"/>
          <w:sz w:val="20"/>
          <w:szCs w:val="20"/>
        </w:rPr>
      </w:pPr>
      <w:r w:rsidRPr="00A81828">
        <w:rPr>
          <w:rFonts w:ascii="Arial Narrow" w:hAnsi="Arial Narrow"/>
          <w:sz w:val="20"/>
          <w:szCs w:val="20"/>
        </w:rPr>
        <w:t>Para equipamentos de Impressão colorida, serão aceitos somente toners originais do fabricante do equipamento, não sendo aceito toners recarregados ou</w:t>
      </w:r>
      <w:r w:rsidRPr="00A81828">
        <w:rPr>
          <w:rFonts w:ascii="Arial Narrow" w:hAnsi="Arial Narrow"/>
          <w:spacing w:val="-1"/>
          <w:sz w:val="20"/>
          <w:szCs w:val="20"/>
        </w:rPr>
        <w:t xml:space="preserve"> </w:t>
      </w:r>
      <w:r w:rsidRPr="00A81828">
        <w:rPr>
          <w:rFonts w:ascii="Arial Narrow" w:hAnsi="Arial Narrow"/>
          <w:sz w:val="20"/>
          <w:szCs w:val="20"/>
        </w:rPr>
        <w:t>compatíveis.</w:t>
      </w:r>
    </w:p>
    <w:p w14:paraId="46794378" w14:textId="363083D4" w:rsidR="002E4E88" w:rsidRPr="00A81828" w:rsidRDefault="002E4E88" w:rsidP="002E4E88">
      <w:pPr>
        <w:pStyle w:val="PargrafodaLista"/>
        <w:widowControl w:val="0"/>
        <w:numPr>
          <w:ilvl w:val="0"/>
          <w:numId w:val="36"/>
        </w:numPr>
        <w:tabs>
          <w:tab w:val="left" w:pos="1117"/>
        </w:tabs>
        <w:autoSpaceDE w:val="0"/>
        <w:autoSpaceDN w:val="0"/>
        <w:contextualSpacing w:val="0"/>
        <w:jc w:val="both"/>
        <w:rPr>
          <w:rFonts w:ascii="Arial Narrow" w:hAnsi="Arial Narrow"/>
          <w:sz w:val="20"/>
          <w:szCs w:val="20"/>
        </w:rPr>
      </w:pPr>
      <w:r w:rsidRPr="00A81828">
        <w:rPr>
          <w:rFonts w:ascii="Arial Narrow" w:hAnsi="Arial Narrow"/>
          <w:sz w:val="20"/>
          <w:szCs w:val="20"/>
        </w:rPr>
        <w:t>Para equipamentos de Impressão Monocromática, os suprimentos devem ser novos, originais do fabricante do equipamento ou compatíveis de primeiro uso.</w:t>
      </w:r>
    </w:p>
    <w:p w14:paraId="35DF7B71" w14:textId="0D9140EA" w:rsidR="00617553" w:rsidRPr="00A81828" w:rsidRDefault="002E4E88" w:rsidP="002E4E88">
      <w:pPr>
        <w:pStyle w:val="PargrafodaLista"/>
        <w:widowControl w:val="0"/>
        <w:numPr>
          <w:ilvl w:val="0"/>
          <w:numId w:val="36"/>
        </w:numPr>
        <w:tabs>
          <w:tab w:val="left" w:pos="1117"/>
        </w:tabs>
        <w:autoSpaceDE w:val="0"/>
        <w:autoSpaceDN w:val="0"/>
        <w:contextualSpacing w:val="0"/>
        <w:jc w:val="both"/>
        <w:rPr>
          <w:rFonts w:ascii="Arial Narrow" w:hAnsi="Arial Narrow"/>
          <w:sz w:val="20"/>
          <w:szCs w:val="20"/>
        </w:rPr>
      </w:pPr>
      <w:r w:rsidRPr="00A81828">
        <w:rPr>
          <w:rFonts w:ascii="Arial Narrow" w:hAnsi="Arial Narrow"/>
          <w:sz w:val="20"/>
          <w:szCs w:val="20"/>
        </w:rPr>
        <w:t>A Contratada terá que fornecer os equipamentos e estabilizadores (ou transformadores) com identificação numérica individual, preferencialmente</w:t>
      </w:r>
      <w:r w:rsidRPr="00A81828">
        <w:rPr>
          <w:rFonts w:ascii="Arial Narrow" w:hAnsi="Arial Narrow"/>
          <w:spacing w:val="-2"/>
          <w:sz w:val="20"/>
          <w:szCs w:val="20"/>
        </w:rPr>
        <w:t xml:space="preserve"> </w:t>
      </w:r>
      <w:r w:rsidRPr="00A81828">
        <w:rPr>
          <w:rFonts w:ascii="Arial Narrow" w:hAnsi="Arial Narrow"/>
          <w:sz w:val="20"/>
          <w:szCs w:val="20"/>
        </w:rPr>
        <w:t>sequencial.</w:t>
      </w:r>
    </w:p>
    <w:p w14:paraId="1873F919" w14:textId="77777777" w:rsidR="002E4E88" w:rsidRPr="00A81828" w:rsidRDefault="002E4E88" w:rsidP="002E4E88">
      <w:pPr>
        <w:pStyle w:val="PargrafodaLista"/>
        <w:widowControl w:val="0"/>
        <w:tabs>
          <w:tab w:val="left" w:pos="1117"/>
        </w:tabs>
        <w:autoSpaceDE w:val="0"/>
        <w:autoSpaceDN w:val="0"/>
        <w:ind w:left="1146"/>
        <w:contextualSpacing w:val="0"/>
        <w:jc w:val="both"/>
        <w:rPr>
          <w:rFonts w:ascii="Arial Narrow" w:hAnsi="Arial Narrow"/>
          <w:sz w:val="20"/>
          <w:szCs w:val="20"/>
        </w:rPr>
      </w:pPr>
    </w:p>
    <w:p w14:paraId="587E52E2" w14:textId="5C734BF4" w:rsidR="002E4E88" w:rsidRPr="00A81828" w:rsidRDefault="002E4E88" w:rsidP="002E4E88">
      <w:pPr>
        <w:pStyle w:val="Ttulo3"/>
        <w:tabs>
          <w:tab w:val="left" w:pos="1016"/>
        </w:tabs>
        <w:spacing w:before="0"/>
        <w:jc w:val="both"/>
        <w:rPr>
          <w:rFonts w:ascii="Arial Narrow" w:hAnsi="Arial Narrow"/>
          <w:color w:val="auto"/>
          <w:sz w:val="20"/>
          <w:szCs w:val="20"/>
        </w:rPr>
      </w:pPr>
      <w:r w:rsidRPr="00A81828">
        <w:rPr>
          <w:rFonts w:ascii="Arial Narrow" w:hAnsi="Arial Narrow"/>
          <w:color w:val="auto"/>
          <w:sz w:val="20"/>
          <w:szCs w:val="20"/>
        </w:rPr>
        <w:t>1.</w:t>
      </w:r>
      <w:r w:rsidR="00F06516">
        <w:rPr>
          <w:rFonts w:ascii="Arial Narrow" w:hAnsi="Arial Narrow"/>
          <w:color w:val="auto"/>
          <w:sz w:val="20"/>
          <w:szCs w:val="20"/>
        </w:rPr>
        <w:t>1.</w:t>
      </w:r>
      <w:r w:rsidRPr="00A81828">
        <w:rPr>
          <w:rFonts w:ascii="Arial Narrow" w:hAnsi="Arial Narrow"/>
          <w:color w:val="auto"/>
          <w:sz w:val="20"/>
          <w:szCs w:val="20"/>
        </w:rPr>
        <w:t>4.   SOFTWARE DE GERENCIAMENTO E CONTABILIZAÇÃO DE</w:t>
      </w:r>
      <w:r w:rsidRPr="00A81828">
        <w:rPr>
          <w:rFonts w:ascii="Arial Narrow" w:hAnsi="Arial Narrow"/>
          <w:color w:val="auto"/>
          <w:spacing w:val="-4"/>
          <w:sz w:val="20"/>
          <w:szCs w:val="20"/>
        </w:rPr>
        <w:t xml:space="preserve"> </w:t>
      </w:r>
      <w:r w:rsidRPr="00A81828">
        <w:rPr>
          <w:rFonts w:ascii="Arial Narrow" w:hAnsi="Arial Narrow"/>
          <w:color w:val="auto"/>
          <w:sz w:val="20"/>
          <w:szCs w:val="20"/>
        </w:rPr>
        <w:t>IMPRESSOES</w:t>
      </w:r>
    </w:p>
    <w:p w14:paraId="013E96ED" w14:textId="77777777" w:rsidR="002E4E88" w:rsidRPr="00A81828" w:rsidRDefault="002E4E88" w:rsidP="002E4E88">
      <w:pPr>
        <w:pStyle w:val="PargrafodaLista"/>
        <w:tabs>
          <w:tab w:val="left" w:pos="1112"/>
        </w:tabs>
        <w:ind w:left="0"/>
        <w:jc w:val="both"/>
        <w:rPr>
          <w:rFonts w:ascii="Arial Narrow" w:hAnsi="Arial Narrow"/>
          <w:sz w:val="20"/>
          <w:szCs w:val="20"/>
        </w:rPr>
      </w:pPr>
      <w:r w:rsidRPr="00A81828">
        <w:rPr>
          <w:rFonts w:ascii="Arial Narrow" w:hAnsi="Arial Narrow"/>
          <w:sz w:val="20"/>
          <w:szCs w:val="20"/>
        </w:rPr>
        <w:tab/>
        <w:t>Deverá ser fornecido em uma única solução de software de gerenciamento e contabilização de impressão com as funcionalidades mínimas para atendimento de todos os dispositivos de impressão locados, com todas as seguintes</w:t>
      </w:r>
      <w:r w:rsidRPr="00A81828">
        <w:rPr>
          <w:rFonts w:ascii="Arial Narrow" w:hAnsi="Arial Narrow"/>
          <w:spacing w:val="-2"/>
          <w:sz w:val="20"/>
          <w:szCs w:val="20"/>
        </w:rPr>
        <w:t xml:space="preserve"> c</w:t>
      </w:r>
      <w:r w:rsidRPr="00A81828">
        <w:rPr>
          <w:rFonts w:ascii="Arial Narrow" w:hAnsi="Arial Narrow"/>
          <w:sz w:val="20"/>
          <w:szCs w:val="20"/>
        </w:rPr>
        <w:t>aracterísticas:</w:t>
      </w:r>
    </w:p>
    <w:p w14:paraId="5930A803" w14:textId="77777777" w:rsidR="002E4E88" w:rsidRPr="00A81828" w:rsidRDefault="002E4E88" w:rsidP="002E4E88">
      <w:pPr>
        <w:pStyle w:val="Ttulo3"/>
        <w:spacing w:before="0"/>
        <w:jc w:val="both"/>
        <w:rPr>
          <w:rFonts w:ascii="Arial Narrow" w:hAnsi="Arial Narrow"/>
          <w:color w:val="auto"/>
          <w:sz w:val="20"/>
          <w:szCs w:val="20"/>
        </w:rPr>
      </w:pPr>
    </w:p>
    <w:p w14:paraId="3AAA517C" w14:textId="77777777" w:rsidR="002E4E88" w:rsidRPr="00A81828" w:rsidRDefault="002E4E88" w:rsidP="002E4E88">
      <w:pPr>
        <w:pStyle w:val="PargrafodaLista"/>
        <w:numPr>
          <w:ilvl w:val="0"/>
          <w:numId w:val="25"/>
        </w:numPr>
        <w:jc w:val="both"/>
        <w:rPr>
          <w:rFonts w:ascii="Arial Narrow" w:hAnsi="Arial Narrow"/>
          <w:sz w:val="20"/>
          <w:szCs w:val="20"/>
        </w:rPr>
      </w:pPr>
      <w:r w:rsidRPr="00A81828">
        <w:rPr>
          <w:rFonts w:ascii="Arial Narrow" w:hAnsi="Arial Narrow"/>
          <w:sz w:val="20"/>
          <w:szCs w:val="20"/>
        </w:rPr>
        <w:t xml:space="preserve">A Contratada deverá realizar mensalmente a apuração das quantidades de impressão/cópias emitidas, que serão verificadas por meio de dispositivos automáticos instalados nos próprios equipamentos. </w:t>
      </w:r>
    </w:p>
    <w:p w14:paraId="3304D18C" w14:textId="77777777" w:rsidR="002E4E88" w:rsidRPr="00A81828" w:rsidRDefault="002E4E88" w:rsidP="002E4E88">
      <w:pPr>
        <w:pStyle w:val="PargrafodaLista"/>
        <w:numPr>
          <w:ilvl w:val="0"/>
          <w:numId w:val="25"/>
        </w:numPr>
        <w:jc w:val="both"/>
        <w:rPr>
          <w:rFonts w:ascii="Arial Narrow" w:hAnsi="Arial Narrow"/>
          <w:sz w:val="20"/>
          <w:szCs w:val="20"/>
        </w:rPr>
      </w:pPr>
      <w:r w:rsidRPr="00A81828">
        <w:rPr>
          <w:rFonts w:ascii="Arial Narrow" w:hAnsi="Arial Narrow"/>
          <w:sz w:val="20"/>
          <w:szCs w:val="20"/>
        </w:rPr>
        <w:t>A Contratada deverá fornecer software para coleta de contadores de impressão e monitoramento de impressoras, em formato de serviço web, compatível com os navegadores Mozilla Firefox, Google Chrome e Internet Explorer, com as seguintes características: Emissão de relatórios, de forma periódica, com indicativo de volumes de utilização por equipamentos e por departamento, no mínimo e deverá ser hospedado em ambiente da CONTRATADA e disponível via internet, sem custos adicionais para a CONTRATANTE;</w:t>
      </w:r>
    </w:p>
    <w:p w14:paraId="5AE7B6FB" w14:textId="77777777" w:rsidR="002E4E88" w:rsidRPr="00A81828" w:rsidRDefault="002E4E88" w:rsidP="002E4E88">
      <w:pPr>
        <w:pStyle w:val="PargrafodaLista"/>
        <w:numPr>
          <w:ilvl w:val="0"/>
          <w:numId w:val="25"/>
        </w:numPr>
        <w:jc w:val="both"/>
        <w:rPr>
          <w:rFonts w:ascii="Arial Narrow" w:hAnsi="Arial Narrow"/>
          <w:sz w:val="20"/>
          <w:szCs w:val="20"/>
        </w:rPr>
      </w:pPr>
      <w:r w:rsidRPr="00A81828">
        <w:rPr>
          <w:rFonts w:ascii="Arial Narrow" w:hAnsi="Arial Narrow"/>
          <w:sz w:val="20"/>
          <w:szCs w:val="20"/>
        </w:rPr>
        <w:t xml:space="preserve">Deverá instalar ferramenta para captura automática dos contadores totais dos equipamentos nos computadores da CONTRATANTE, com as seguintes características mínimas: </w:t>
      </w:r>
    </w:p>
    <w:p w14:paraId="0663B432" w14:textId="77777777" w:rsidR="002E4E88" w:rsidRPr="00A81828" w:rsidRDefault="002E4E88" w:rsidP="002E4E88">
      <w:pPr>
        <w:pStyle w:val="PargrafodaLista"/>
        <w:numPr>
          <w:ilvl w:val="0"/>
          <w:numId w:val="25"/>
        </w:numPr>
        <w:jc w:val="both"/>
        <w:rPr>
          <w:rFonts w:ascii="Arial Narrow" w:hAnsi="Arial Narrow"/>
          <w:sz w:val="20"/>
          <w:szCs w:val="20"/>
        </w:rPr>
      </w:pPr>
      <w:r w:rsidRPr="00A81828">
        <w:rPr>
          <w:rFonts w:ascii="Arial Narrow" w:hAnsi="Arial Narrow"/>
          <w:sz w:val="20"/>
          <w:szCs w:val="20"/>
        </w:rPr>
        <w:t xml:space="preserve">Deverá ser compatível com plataforma Microsoft Windows, nas versões 7 ou superior. </w:t>
      </w:r>
    </w:p>
    <w:p w14:paraId="3A04A30D" w14:textId="77777777" w:rsidR="002E4E88" w:rsidRPr="00A81828" w:rsidRDefault="002E4E88" w:rsidP="002E4E88">
      <w:pPr>
        <w:pStyle w:val="PargrafodaLista"/>
        <w:numPr>
          <w:ilvl w:val="0"/>
          <w:numId w:val="25"/>
        </w:numPr>
        <w:jc w:val="both"/>
        <w:rPr>
          <w:rFonts w:ascii="Arial Narrow" w:hAnsi="Arial Narrow"/>
          <w:sz w:val="20"/>
          <w:szCs w:val="20"/>
        </w:rPr>
      </w:pPr>
      <w:r w:rsidRPr="00A81828">
        <w:rPr>
          <w:rFonts w:ascii="Arial Narrow" w:hAnsi="Arial Narrow"/>
          <w:sz w:val="20"/>
          <w:szCs w:val="20"/>
        </w:rPr>
        <w:t xml:space="preserve">O funcionamento do software deve ser transparente na rede, de forma que não obstrua a impressão em caso </w:t>
      </w:r>
      <w:proofErr w:type="gramStart"/>
      <w:r w:rsidRPr="00A81828">
        <w:rPr>
          <w:rFonts w:ascii="Arial Narrow" w:hAnsi="Arial Narrow"/>
          <w:sz w:val="20"/>
          <w:szCs w:val="20"/>
        </w:rPr>
        <w:t>da</w:t>
      </w:r>
      <w:proofErr w:type="gramEnd"/>
      <w:r w:rsidRPr="00A81828">
        <w:rPr>
          <w:rFonts w:ascii="Arial Narrow" w:hAnsi="Arial Narrow"/>
          <w:sz w:val="20"/>
          <w:szCs w:val="20"/>
        </w:rPr>
        <w:t xml:space="preserve"> ferramenta não estar ativa. </w:t>
      </w:r>
    </w:p>
    <w:p w14:paraId="5EF00F19" w14:textId="77777777" w:rsidR="002E4E88" w:rsidRPr="00A81828" w:rsidRDefault="002E4E88" w:rsidP="002E4E88">
      <w:pPr>
        <w:pStyle w:val="PargrafodaLista"/>
        <w:numPr>
          <w:ilvl w:val="0"/>
          <w:numId w:val="25"/>
        </w:numPr>
        <w:jc w:val="both"/>
        <w:rPr>
          <w:rFonts w:ascii="Arial Narrow" w:hAnsi="Arial Narrow"/>
          <w:sz w:val="20"/>
          <w:szCs w:val="20"/>
        </w:rPr>
      </w:pPr>
      <w:r w:rsidRPr="00A81828">
        <w:rPr>
          <w:rFonts w:ascii="Arial Narrow" w:hAnsi="Arial Narrow"/>
          <w:sz w:val="20"/>
          <w:szCs w:val="20"/>
        </w:rPr>
        <w:t xml:space="preserve">Permitir a CONTRATANTE definir uma mensagem no rodapé de cada página impressa, via software ou hardware, identificando que a impressão foi feita em um equipamento da CONTRATANTE, caso solicitado. </w:t>
      </w:r>
    </w:p>
    <w:p w14:paraId="3A802912" w14:textId="77777777" w:rsidR="002E4E88" w:rsidRPr="00A81828" w:rsidRDefault="002E4E88" w:rsidP="002E4E88">
      <w:pPr>
        <w:pStyle w:val="PargrafodaLista"/>
        <w:numPr>
          <w:ilvl w:val="0"/>
          <w:numId w:val="25"/>
        </w:numPr>
        <w:jc w:val="both"/>
        <w:rPr>
          <w:rFonts w:ascii="Arial Narrow" w:hAnsi="Arial Narrow"/>
          <w:sz w:val="20"/>
          <w:szCs w:val="20"/>
        </w:rPr>
      </w:pPr>
      <w:r w:rsidRPr="00A81828">
        <w:rPr>
          <w:rFonts w:ascii="Arial Narrow" w:hAnsi="Arial Narrow"/>
          <w:sz w:val="20"/>
          <w:szCs w:val="20"/>
        </w:rPr>
        <w:t xml:space="preserve">O representante da CONTRATADA deverá emitir, em duas vias, documento em que fiquem registradas as quantidades de impressão/cópias emitidas, e entregar uma via para o fiscal do contrato. </w:t>
      </w:r>
    </w:p>
    <w:p w14:paraId="61B45C19" w14:textId="4BC85ACE" w:rsidR="002E4E88" w:rsidRPr="00A81828" w:rsidRDefault="002E4E88" w:rsidP="002E4E88">
      <w:pPr>
        <w:pStyle w:val="PargrafodaLista"/>
        <w:numPr>
          <w:ilvl w:val="0"/>
          <w:numId w:val="25"/>
        </w:numPr>
        <w:jc w:val="both"/>
        <w:rPr>
          <w:rFonts w:ascii="Arial Narrow" w:hAnsi="Arial Narrow"/>
          <w:sz w:val="20"/>
          <w:szCs w:val="20"/>
        </w:rPr>
      </w:pPr>
      <w:r w:rsidRPr="00A81828">
        <w:rPr>
          <w:rFonts w:ascii="Arial Narrow" w:hAnsi="Arial Narrow"/>
          <w:sz w:val="20"/>
          <w:szCs w:val="20"/>
        </w:rPr>
        <w:t>Na manutenção corretiva, o representante da CONTRATADA, depois de concluído o serviço, emitirá um cartão de manutenção ou documento semelhante, em duas vias, em que fiquem registrados os serviços efetuados e as peças substituídas, se houver, e entregar uma via para o fiscal do contrato.</w:t>
      </w:r>
    </w:p>
    <w:p w14:paraId="097DBD8D" w14:textId="232E382D" w:rsidR="002E4E88" w:rsidRPr="00A81828" w:rsidRDefault="002E4E88" w:rsidP="002E4E88">
      <w:pPr>
        <w:pStyle w:val="PargrafodaLista"/>
        <w:numPr>
          <w:ilvl w:val="0"/>
          <w:numId w:val="25"/>
        </w:numPr>
        <w:jc w:val="both"/>
        <w:rPr>
          <w:rFonts w:ascii="Arial Narrow" w:hAnsi="Arial Narrow"/>
          <w:sz w:val="20"/>
          <w:szCs w:val="20"/>
        </w:rPr>
      </w:pPr>
      <w:r w:rsidRPr="00A81828">
        <w:rPr>
          <w:rFonts w:ascii="Arial Narrow" w:hAnsi="Arial Narrow"/>
          <w:sz w:val="20"/>
          <w:szCs w:val="20"/>
        </w:rPr>
        <w:t>Os custos com licenciamento do software serão de responsabilidade da</w:t>
      </w:r>
      <w:r w:rsidRPr="00A81828">
        <w:rPr>
          <w:rFonts w:ascii="Arial Narrow" w:hAnsi="Arial Narrow"/>
          <w:spacing w:val="-7"/>
          <w:sz w:val="20"/>
          <w:szCs w:val="20"/>
        </w:rPr>
        <w:t xml:space="preserve"> </w:t>
      </w:r>
      <w:r w:rsidRPr="00A81828">
        <w:rPr>
          <w:rFonts w:ascii="Arial Narrow" w:hAnsi="Arial Narrow"/>
          <w:sz w:val="20"/>
          <w:szCs w:val="20"/>
        </w:rPr>
        <w:t>Contratada</w:t>
      </w:r>
    </w:p>
    <w:p w14:paraId="7A494DE6" w14:textId="7E8524E4" w:rsidR="002E4E88" w:rsidRPr="00A81828" w:rsidRDefault="002E4E88" w:rsidP="002E4E88">
      <w:pPr>
        <w:pStyle w:val="Corpodetexto"/>
        <w:spacing w:after="0"/>
        <w:jc w:val="both"/>
        <w:rPr>
          <w:rFonts w:ascii="Arial Narrow" w:hAnsi="Arial Narrow"/>
          <w:sz w:val="20"/>
          <w:szCs w:val="20"/>
        </w:rPr>
      </w:pPr>
    </w:p>
    <w:p w14:paraId="693E6883" w14:textId="77777777" w:rsidR="002E4E88" w:rsidRPr="00A81828" w:rsidRDefault="002E4E88" w:rsidP="002E4E88">
      <w:pPr>
        <w:pStyle w:val="Ttulo3"/>
        <w:tabs>
          <w:tab w:val="left" w:pos="1309"/>
        </w:tabs>
        <w:spacing w:before="0"/>
        <w:jc w:val="both"/>
        <w:rPr>
          <w:rFonts w:ascii="Arial Narrow" w:hAnsi="Arial Narrow"/>
          <w:color w:val="auto"/>
          <w:sz w:val="20"/>
          <w:szCs w:val="20"/>
        </w:rPr>
      </w:pPr>
      <w:r w:rsidRPr="00A81828">
        <w:rPr>
          <w:rFonts w:ascii="Arial Narrow" w:hAnsi="Arial Narrow"/>
          <w:color w:val="auto"/>
          <w:sz w:val="20"/>
          <w:szCs w:val="20"/>
        </w:rPr>
        <w:t>1.1.5. EQUIPAMENTOS DE PROPRIEDADE DO</w:t>
      </w:r>
      <w:r w:rsidRPr="00A81828">
        <w:rPr>
          <w:rFonts w:ascii="Arial Narrow" w:hAnsi="Arial Narrow"/>
          <w:color w:val="auto"/>
          <w:spacing w:val="-2"/>
          <w:sz w:val="20"/>
          <w:szCs w:val="20"/>
        </w:rPr>
        <w:t xml:space="preserve"> </w:t>
      </w:r>
      <w:r w:rsidRPr="00A81828">
        <w:rPr>
          <w:rFonts w:ascii="Arial Narrow" w:hAnsi="Arial Narrow"/>
          <w:color w:val="auto"/>
          <w:sz w:val="20"/>
          <w:szCs w:val="20"/>
        </w:rPr>
        <w:t>MUNICÍPIO:</w:t>
      </w: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8"/>
        <w:gridCol w:w="2127"/>
        <w:gridCol w:w="3687"/>
        <w:gridCol w:w="924"/>
      </w:tblGrid>
      <w:tr w:rsidR="002E4E88" w:rsidRPr="00A81828" w14:paraId="7784E843" w14:textId="77777777" w:rsidTr="007D543C">
        <w:trPr>
          <w:trHeight w:val="204"/>
        </w:trPr>
        <w:tc>
          <w:tcPr>
            <w:tcW w:w="2618" w:type="dxa"/>
            <w:shd w:val="clear" w:color="auto" w:fill="auto"/>
            <w:noWrap/>
            <w:vAlign w:val="bottom"/>
            <w:hideMark/>
          </w:tcPr>
          <w:p w14:paraId="1A3C6274" w14:textId="77777777" w:rsidR="002E4E88" w:rsidRPr="00A81828" w:rsidRDefault="002E4E88" w:rsidP="007D543C">
            <w:pPr>
              <w:jc w:val="center"/>
              <w:rPr>
                <w:rFonts w:ascii="Arial Narrow" w:hAnsi="Arial Narrow" w:cs="Arial"/>
                <w:b/>
                <w:bCs/>
                <w:sz w:val="20"/>
                <w:szCs w:val="20"/>
              </w:rPr>
            </w:pPr>
            <w:r w:rsidRPr="00A81828">
              <w:rPr>
                <w:rFonts w:ascii="Arial Narrow" w:hAnsi="Arial Narrow" w:cs="Arial"/>
                <w:b/>
                <w:bCs/>
                <w:sz w:val="20"/>
                <w:szCs w:val="20"/>
              </w:rPr>
              <w:t>MODELO</w:t>
            </w:r>
          </w:p>
        </w:tc>
        <w:tc>
          <w:tcPr>
            <w:tcW w:w="2127" w:type="dxa"/>
            <w:shd w:val="clear" w:color="auto" w:fill="auto"/>
            <w:noWrap/>
            <w:vAlign w:val="bottom"/>
            <w:hideMark/>
          </w:tcPr>
          <w:p w14:paraId="1999AF18" w14:textId="77777777" w:rsidR="002E4E88" w:rsidRPr="00A81828" w:rsidRDefault="002E4E88" w:rsidP="007D543C">
            <w:pPr>
              <w:jc w:val="center"/>
              <w:rPr>
                <w:rFonts w:ascii="Arial Narrow" w:hAnsi="Arial Narrow" w:cs="Arial"/>
                <w:b/>
                <w:bCs/>
                <w:sz w:val="20"/>
                <w:szCs w:val="20"/>
              </w:rPr>
            </w:pPr>
            <w:r w:rsidRPr="00A81828">
              <w:rPr>
                <w:rFonts w:ascii="Arial Narrow" w:hAnsi="Arial Narrow" w:cs="Arial"/>
                <w:b/>
                <w:bCs/>
                <w:sz w:val="20"/>
                <w:szCs w:val="20"/>
              </w:rPr>
              <w:t>Nº SÉRIE</w:t>
            </w:r>
          </w:p>
        </w:tc>
        <w:tc>
          <w:tcPr>
            <w:tcW w:w="3687" w:type="dxa"/>
            <w:shd w:val="clear" w:color="auto" w:fill="auto"/>
            <w:noWrap/>
            <w:vAlign w:val="bottom"/>
            <w:hideMark/>
          </w:tcPr>
          <w:p w14:paraId="37DEF2FA" w14:textId="77777777" w:rsidR="002E4E88" w:rsidRPr="00A81828" w:rsidRDefault="002E4E88" w:rsidP="007D543C">
            <w:pPr>
              <w:jc w:val="center"/>
              <w:rPr>
                <w:rFonts w:ascii="Arial Narrow" w:hAnsi="Arial Narrow" w:cs="Arial"/>
                <w:b/>
                <w:bCs/>
                <w:sz w:val="20"/>
                <w:szCs w:val="20"/>
              </w:rPr>
            </w:pPr>
            <w:r w:rsidRPr="00A81828">
              <w:rPr>
                <w:rFonts w:ascii="Arial Narrow" w:hAnsi="Arial Narrow" w:cs="Arial"/>
                <w:b/>
                <w:bCs/>
                <w:sz w:val="20"/>
                <w:szCs w:val="20"/>
              </w:rPr>
              <w:t>SETOR</w:t>
            </w:r>
          </w:p>
        </w:tc>
        <w:tc>
          <w:tcPr>
            <w:tcW w:w="924" w:type="dxa"/>
          </w:tcPr>
          <w:p w14:paraId="7F1C30B1" w14:textId="77777777" w:rsidR="002E4E88" w:rsidRPr="00A81828" w:rsidRDefault="002E4E88" w:rsidP="007D543C">
            <w:pPr>
              <w:jc w:val="center"/>
              <w:rPr>
                <w:rFonts w:ascii="Arial Narrow" w:hAnsi="Arial Narrow" w:cs="Arial"/>
                <w:b/>
                <w:bCs/>
                <w:sz w:val="20"/>
                <w:szCs w:val="20"/>
              </w:rPr>
            </w:pPr>
            <w:r w:rsidRPr="00A81828">
              <w:rPr>
                <w:rFonts w:ascii="Arial Narrow" w:hAnsi="Arial Narrow" w:cs="Arial"/>
                <w:b/>
                <w:bCs/>
                <w:sz w:val="20"/>
                <w:szCs w:val="20"/>
              </w:rPr>
              <w:t>QUANT.</w:t>
            </w:r>
          </w:p>
        </w:tc>
      </w:tr>
      <w:tr w:rsidR="002E4E88" w:rsidRPr="00A81828" w14:paraId="433065C7" w14:textId="77777777" w:rsidTr="007D543C">
        <w:trPr>
          <w:trHeight w:val="152"/>
        </w:trPr>
        <w:tc>
          <w:tcPr>
            <w:tcW w:w="2618" w:type="dxa"/>
            <w:shd w:val="clear" w:color="auto" w:fill="auto"/>
            <w:noWrap/>
            <w:vAlign w:val="bottom"/>
          </w:tcPr>
          <w:p w14:paraId="40CF5D2F"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MFC 8860 DN</w:t>
            </w:r>
          </w:p>
        </w:tc>
        <w:tc>
          <w:tcPr>
            <w:tcW w:w="2127" w:type="dxa"/>
            <w:shd w:val="clear" w:color="auto" w:fill="auto"/>
            <w:noWrap/>
            <w:vAlign w:val="bottom"/>
          </w:tcPr>
          <w:p w14:paraId="6E369DE0"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U61509F6J208679</w:t>
            </w:r>
          </w:p>
        </w:tc>
        <w:tc>
          <w:tcPr>
            <w:tcW w:w="3687" w:type="dxa"/>
            <w:shd w:val="clear" w:color="auto" w:fill="auto"/>
            <w:noWrap/>
            <w:vAlign w:val="bottom"/>
          </w:tcPr>
          <w:p w14:paraId="4053975B"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SIM</w:t>
            </w:r>
          </w:p>
        </w:tc>
        <w:tc>
          <w:tcPr>
            <w:tcW w:w="924" w:type="dxa"/>
          </w:tcPr>
          <w:p w14:paraId="61E256FF"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4FDD7BDA" w14:textId="77777777" w:rsidTr="007D543C">
        <w:trPr>
          <w:trHeight w:val="198"/>
        </w:trPr>
        <w:tc>
          <w:tcPr>
            <w:tcW w:w="2618" w:type="dxa"/>
            <w:shd w:val="clear" w:color="auto" w:fill="auto"/>
            <w:noWrap/>
            <w:vAlign w:val="bottom"/>
          </w:tcPr>
          <w:p w14:paraId="32BD67C6"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LASEJET M1132 MFP</w:t>
            </w:r>
          </w:p>
        </w:tc>
        <w:tc>
          <w:tcPr>
            <w:tcW w:w="2127" w:type="dxa"/>
            <w:shd w:val="clear" w:color="auto" w:fill="auto"/>
            <w:noWrap/>
            <w:vAlign w:val="bottom"/>
          </w:tcPr>
          <w:p w14:paraId="2742E0A9"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BRGFD73135</w:t>
            </w:r>
          </w:p>
        </w:tc>
        <w:tc>
          <w:tcPr>
            <w:tcW w:w="3687" w:type="dxa"/>
            <w:shd w:val="clear" w:color="auto" w:fill="auto"/>
            <w:noWrap/>
            <w:vAlign w:val="bottom"/>
          </w:tcPr>
          <w:p w14:paraId="4BB1830B"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RECEPÇÃO UBS</w:t>
            </w:r>
          </w:p>
        </w:tc>
        <w:tc>
          <w:tcPr>
            <w:tcW w:w="924" w:type="dxa"/>
          </w:tcPr>
          <w:p w14:paraId="73FD1A0E"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3A634128" w14:textId="77777777" w:rsidTr="007D543C">
        <w:trPr>
          <w:trHeight w:val="89"/>
        </w:trPr>
        <w:tc>
          <w:tcPr>
            <w:tcW w:w="2618" w:type="dxa"/>
            <w:shd w:val="clear" w:color="auto" w:fill="auto"/>
            <w:noWrap/>
            <w:vAlign w:val="bottom"/>
          </w:tcPr>
          <w:p w14:paraId="7EE54244"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LASERJET PROMFP M130 FW</w:t>
            </w:r>
          </w:p>
        </w:tc>
        <w:tc>
          <w:tcPr>
            <w:tcW w:w="2127" w:type="dxa"/>
            <w:shd w:val="clear" w:color="auto" w:fill="auto"/>
            <w:noWrap/>
            <w:vAlign w:val="bottom"/>
          </w:tcPr>
          <w:p w14:paraId="3C2C365F"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VNB4405131</w:t>
            </w:r>
          </w:p>
        </w:tc>
        <w:tc>
          <w:tcPr>
            <w:tcW w:w="3687" w:type="dxa"/>
            <w:shd w:val="clear" w:color="auto" w:fill="auto"/>
            <w:noWrap/>
            <w:vAlign w:val="bottom"/>
          </w:tcPr>
          <w:p w14:paraId="072EA42C"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TRIAGEM COVID</w:t>
            </w:r>
          </w:p>
        </w:tc>
        <w:tc>
          <w:tcPr>
            <w:tcW w:w="924" w:type="dxa"/>
          </w:tcPr>
          <w:p w14:paraId="235CCE4E"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1C32D767" w14:textId="77777777" w:rsidTr="007D543C">
        <w:trPr>
          <w:trHeight w:val="106"/>
        </w:trPr>
        <w:tc>
          <w:tcPr>
            <w:tcW w:w="2618" w:type="dxa"/>
            <w:shd w:val="clear" w:color="auto" w:fill="auto"/>
            <w:noWrap/>
            <w:vAlign w:val="bottom"/>
          </w:tcPr>
          <w:p w14:paraId="0CC76590"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LASERJET M1132 MFP</w:t>
            </w:r>
          </w:p>
        </w:tc>
        <w:tc>
          <w:tcPr>
            <w:tcW w:w="2127" w:type="dxa"/>
            <w:shd w:val="clear" w:color="auto" w:fill="auto"/>
            <w:noWrap/>
            <w:vAlign w:val="bottom"/>
          </w:tcPr>
          <w:p w14:paraId="58900A78"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BRGFD7313D</w:t>
            </w:r>
          </w:p>
        </w:tc>
        <w:tc>
          <w:tcPr>
            <w:tcW w:w="3687" w:type="dxa"/>
            <w:shd w:val="clear" w:color="auto" w:fill="auto"/>
            <w:noWrap/>
            <w:vAlign w:val="bottom"/>
          </w:tcPr>
          <w:p w14:paraId="28EE9089"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SALA DE VACINAS</w:t>
            </w:r>
          </w:p>
        </w:tc>
        <w:tc>
          <w:tcPr>
            <w:tcW w:w="924" w:type="dxa"/>
          </w:tcPr>
          <w:p w14:paraId="632BA3AC"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045E83C1" w14:textId="77777777" w:rsidTr="007D543C">
        <w:trPr>
          <w:trHeight w:val="139"/>
        </w:trPr>
        <w:tc>
          <w:tcPr>
            <w:tcW w:w="2618" w:type="dxa"/>
            <w:shd w:val="clear" w:color="auto" w:fill="auto"/>
            <w:noWrap/>
            <w:vAlign w:val="bottom"/>
          </w:tcPr>
          <w:p w14:paraId="657E3CB1"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MFC 8860 DN</w:t>
            </w:r>
          </w:p>
        </w:tc>
        <w:tc>
          <w:tcPr>
            <w:tcW w:w="2127" w:type="dxa"/>
            <w:shd w:val="clear" w:color="auto" w:fill="auto"/>
            <w:noWrap/>
            <w:vAlign w:val="bottom"/>
          </w:tcPr>
          <w:p w14:paraId="36EB4DEF"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U61509C7J396114</w:t>
            </w:r>
          </w:p>
        </w:tc>
        <w:tc>
          <w:tcPr>
            <w:tcW w:w="3687" w:type="dxa"/>
            <w:shd w:val="clear" w:color="auto" w:fill="auto"/>
            <w:noWrap/>
            <w:vAlign w:val="bottom"/>
          </w:tcPr>
          <w:p w14:paraId="7C19986C"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SECRETARIA DE SAÚDE</w:t>
            </w:r>
          </w:p>
        </w:tc>
        <w:tc>
          <w:tcPr>
            <w:tcW w:w="924" w:type="dxa"/>
          </w:tcPr>
          <w:p w14:paraId="7CF955D3"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0BFD9542" w14:textId="77777777" w:rsidTr="007D543C">
        <w:trPr>
          <w:trHeight w:val="184"/>
        </w:trPr>
        <w:tc>
          <w:tcPr>
            <w:tcW w:w="2618" w:type="dxa"/>
            <w:shd w:val="clear" w:color="auto" w:fill="auto"/>
            <w:noWrap/>
            <w:vAlign w:val="bottom"/>
          </w:tcPr>
          <w:p w14:paraId="38F13F95"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MFC 7460DN</w:t>
            </w:r>
          </w:p>
        </w:tc>
        <w:tc>
          <w:tcPr>
            <w:tcW w:w="2127" w:type="dxa"/>
            <w:shd w:val="clear" w:color="auto" w:fill="auto"/>
            <w:noWrap/>
            <w:vAlign w:val="bottom"/>
          </w:tcPr>
          <w:p w14:paraId="1A210103"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U62701L1N269361</w:t>
            </w:r>
          </w:p>
        </w:tc>
        <w:tc>
          <w:tcPr>
            <w:tcW w:w="3687" w:type="dxa"/>
            <w:shd w:val="clear" w:color="auto" w:fill="auto"/>
            <w:noWrap/>
            <w:vAlign w:val="bottom"/>
          </w:tcPr>
          <w:p w14:paraId="7F30874F"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FIOTERAPIA LAJEADO BONITO</w:t>
            </w:r>
          </w:p>
        </w:tc>
        <w:tc>
          <w:tcPr>
            <w:tcW w:w="924" w:type="dxa"/>
          </w:tcPr>
          <w:p w14:paraId="03C3DCE3"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6C147D74" w14:textId="77777777" w:rsidTr="007D543C">
        <w:trPr>
          <w:trHeight w:val="74"/>
        </w:trPr>
        <w:tc>
          <w:tcPr>
            <w:tcW w:w="2618" w:type="dxa"/>
            <w:shd w:val="clear" w:color="auto" w:fill="auto"/>
            <w:noWrap/>
            <w:vAlign w:val="bottom"/>
          </w:tcPr>
          <w:p w14:paraId="1A53BF93"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MFC 7560DN</w:t>
            </w:r>
          </w:p>
        </w:tc>
        <w:tc>
          <w:tcPr>
            <w:tcW w:w="2127" w:type="dxa"/>
            <w:shd w:val="clear" w:color="auto" w:fill="auto"/>
            <w:noWrap/>
            <w:vAlign w:val="bottom"/>
          </w:tcPr>
          <w:p w14:paraId="19E91F87"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U62701L1N269218</w:t>
            </w:r>
          </w:p>
        </w:tc>
        <w:tc>
          <w:tcPr>
            <w:tcW w:w="3687" w:type="dxa"/>
            <w:shd w:val="clear" w:color="auto" w:fill="auto"/>
            <w:noWrap/>
            <w:vAlign w:val="bottom"/>
          </w:tcPr>
          <w:p w14:paraId="1F6B4F91"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RECEPÇÃO MUSEU</w:t>
            </w:r>
          </w:p>
        </w:tc>
        <w:tc>
          <w:tcPr>
            <w:tcW w:w="924" w:type="dxa"/>
          </w:tcPr>
          <w:p w14:paraId="72D83920"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359F256C" w14:textId="77777777" w:rsidTr="007D543C">
        <w:trPr>
          <w:trHeight w:val="188"/>
        </w:trPr>
        <w:tc>
          <w:tcPr>
            <w:tcW w:w="2618" w:type="dxa"/>
            <w:shd w:val="clear" w:color="auto" w:fill="auto"/>
            <w:noWrap/>
            <w:vAlign w:val="bottom"/>
          </w:tcPr>
          <w:p w14:paraId="691DBCA8"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SAMSUNG SL-M3375FD</w:t>
            </w:r>
          </w:p>
        </w:tc>
        <w:tc>
          <w:tcPr>
            <w:tcW w:w="2127" w:type="dxa"/>
            <w:shd w:val="clear" w:color="auto" w:fill="auto"/>
            <w:noWrap/>
            <w:vAlign w:val="bottom"/>
          </w:tcPr>
          <w:p w14:paraId="34DB5A10"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ZEROBQAG1000AHP</w:t>
            </w:r>
          </w:p>
        </w:tc>
        <w:tc>
          <w:tcPr>
            <w:tcW w:w="3687" w:type="dxa"/>
            <w:shd w:val="clear" w:color="auto" w:fill="auto"/>
            <w:vAlign w:val="bottom"/>
          </w:tcPr>
          <w:p w14:paraId="5E1AFA44"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CONSELHO TUTELAR</w:t>
            </w:r>
          </w:p>
        </w:tc>
        <w:tc>
          <w:tcPr>
            <w:tcW w:w="924" w:type="dxa"/>
          </w:tcPr>
          <w:p w14:paraId="4BFFF678"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2D461736" w14:textId="77777777" w:rsidTr="007D543C">
        <w:trPr>
          <w:trHeight w:val="266"/>
        </w:trPr>
        <w:tc>
          <w:tcPr>
            <w:tcW w:w="2618" w:type="dxa"/>
            <w:shd w:val="clear" w:color="auto" w:fill="auto"/>
            <w:noWrap/>
            <w:vAlign w:val="bottom"/>
          </w:tcPr>
          <w:p w14:paraId="356B732E"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LASERJET M1132</w:t>
            </w:r>
          </w:p>
        </w:tc>
        <w:tc>
          <w:tcPr>
            <w:tcW w:w="2127" w:type="dxa"/>
            <w:shd w:val="clear" w:color="auto" w:fill="auto"/>
            <w:noWrap/>
            <w:vAlign w:val="bottom"/>
          </w:tcPr>
          <w:p w14:paraId="762E8878"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BRGFD7312H</w:t>
            </w:r>
          </w:p>
        </w:tc>
        <w:tc>
          <w:tcPr>
            <w:tcW w:w="3687" w:type="dxa"/>
            <w:shd w:val="clear" w:color="auto" w:fill="auto"/>
            <w:noWrap/>
            <w:vAlign w:val="bottom"/>
          </w:tcPr>
          <w:p w14:paraId="72365ED9"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TI</w:t>
            </w:r>
          </w:p>
        </w:tc>
        <w:tc>
          <w:tcPr>
            <w:tcW w:w="924" w:type="dxa"/>
          </w:tcPr>
          <w:p w14:paraId="2AE1A365"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6AEC0909" w14:textId="77777777" w:rsidTr="007D543C">
        <w:trPr>
          <w:trHeight w:val="142"/>
        </w:trPr>
        <w:tc>
          <w:tcPr>
            <w:tcW w:w="2618" w:type="dxa"/>
            <w:shd w:val="clear" w:color="auto" w:fill="auto"/>
            <w:noWrap/>
            <w:vAlign w:val="bottom"/>
          </w:tcPr>
          <w:p w14:paraId="74F52AF6"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LASERJET M1132</w:t>
            </w:r>
          </w:p>
        </w:tc>
        <w:tc>
          <w:tcPr>
            <w:tcW w:w="2127" w:type="dxa"/>
            <w:shd w:val="clear" w:color="auto" w:fill="auto"/>
            <w:noWrap/>
            <w:vAlign w:val="bottom"/>
          </w:tcPr>
          <w:p w14:paraId="7C7E0FFB"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BRGFC960BN</w:t>
            </w:r>
          </w:p>
        </w:tc>
        <w:tc>
          <w:tcPr>
            <w:tcW w:w="3687" w:type="dxa"/>
            <w:shd w:val="clear" w:color="auto" w:fill="auto"/>
            <w:noWrap/>
            <w:vAlign w:val="bottom"/>
          </w:tcPr>
          <w:p w14:paraId="0B3810B0"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EMEF CAMINHOS DO SABER</w:t>
            </w:r>
          </w:p>
        </w:tc>
        <w:tc>
          <w:tcPr>
            <w:tcW w:w="924" w:type="dxa"/>
          </w:tcPr>
          <w:p w14:paraId="00E4F733"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33E95F91" w14:textId="77777777" w:rsidTr="007D543C">
        <w:trPr>
          <w:trHeight w:val="174"/>
        </w:trPr>
        <w:tc>
          <w:tcPr>
            <w:tcW w:w="2618" w:type="dxa"/>
            <w:shd w:val="clear" w:color="auto" w:fill="auto"/>
            <w:noWrap/>
            <w:vAlign w:val="bottom"/>
          </w:tcPr>
          <w:p w14:paraId="7C23903C"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LASERJET P1005</w:t>
            </w:r>
          </w:p>
        </w:tc>
        <w:tc>
          <w:tcPr>
            <w:tcW w:w="2127" w:type="dxa"/>
            <w:shd w:val="clear" w:color="auto" w:fill="auto"/>
            <w:noWrap/>
            <w:vAlign w:val="bottom"/>
          </w:tcPr>
          <w:p w14:paraId="7B613DD0"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BRB598N0LW</w:t>
            </w:r>
          </w:p>
        </w:tc>
        <w:tc>
          <w:tcPr>
            <w:tcW w:w="3687" w:type="dxa"/>
            <w:shd w:val="clear" w:color="auto" w:fill="auto"/>
            <w:noWrap/>
            <w:vAlign w:val="bottom"/>
          </w:tcPr>
          <w:p w14:paraId="5C8D43AE"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RECEPÇÃO PREFEITURA</w:t>
            </w:r>
          </w:p>
        </w:tc>
        <w:tc>
          <w:tcPr>
            <w:tcW w:w="924" w:type="dxa"/>
          </w:tcPr>
          <w:p w14:paraId="326A5270"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75CF5B2B" w14:textId="77777777" w:rsidTr="007D543C">
        <w:trPr>
          <w:trHeight w:val="70"/>
        </w:trPr>
        <w:tc>
          <w:tcPr>
            <w:tcW w:w="2618" w:type="dxa"/>
            <w:shd w:val="clear" w:color="auto" w:fill="auto"/>
            <w:noWrap/>
            <w:vAlign w:val="bottom"/>
          </w:tcPr>
          <w:p w14:paraId="1B03FF17"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HL 5350DN</w:t>
            </w:r>
          </w:p>
        </w:tc>
        <w:tc>
          <w:tcPr>
            <w:tcW w:w="2127" w:type="dxa"/>
            <w:shd w:val="clear" w:color="auto" w:fill="auto"/>
            <w:noWrap/>
            <w:vAlign w:val="bottom"/>
          </w:tcPr>
          <w:p w14:paraId="035DDECA"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U62247A2J423979</w:t>
            </w:r>
          </w:p>
        </w:tc>
        <w:tc>
          <w:tcPr>
            <w:tcW w:w="3687" w:type="dxa"/>
            <w:shd w:val="clear" w:color="auto" w:fill="auto"/>
            <w:noWrap/>
            <w:vAlign w:val="bottom"/>
          </w:tcPr>
          <w:p w14:paraId="43389F29"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ALMOXARIFADO</w:t>
            </w:r>
          </w:p>
        </w:tc>
        <w:tc>
          <w:tcPr>
            <w:tcW w:w="924" w:type="dxa"/>
          </w:tcPr>
          <w:p w14:paraId="6E3EAF13"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36C6F4B8" w14:textId="77777777" w:rsidTr="007D543C">
        <w:trPr>
          <w:trHeight w:val="96"/>
        </w:trPr>
        <w:tc>
          <w:tcPr>
            <w:tcW w:w="2618" w:type="dxa"/>
            <w:shd w:val="clear" w:color="auto" w:fill="auto"/>
            <w:noWrap/>
            <w:vAlign w:val="bottom"/>
          </w:tcPr>
          <w:p w14:paraId="2EE976C9"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HL 5240</w:t>
            </w:r>
          </w:p>
        </w:tc>
        <w:tc>
          <w:tcPr>
            <w:tcW w:w="2127" w:type="dxa"/>
            <w:shd w:val="clear" w:color="auto" w:fill="auto"/>
            <w:noWrap/>
            <w:vAlign w:val="bottom"/>
          </w:tcPr>
          <w:p w14:paraId="4D7EC1BA"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U61443L6J717130</w:t>
            </w:r>
          </w:p>
        </w:tc>
        <w:tc>
          <w:tcPr>
            <w:tcW w:w="3687" w:type="dxa"/>
            <w:shd w:val="clear" w:color="auto" w:fill="auto"/>
            <w:noWrap/>
            <w:vAlign w:val="bottom"/>
          </w:tcPr>
          <w:p w14:paraId="12DAEC11"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FROTA</w:t>
            </w:r>
          </w:p>
        </w:tc>
        <w:tc>
          <w:tcPr>
            <w:tcW w:w="924" w:type="dxa"/>
          </w:tcPr>
          <w:p w14:paraId="739F0670"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3D821089" w14:textId="77777777" w:rsidTr="007D543C">
        <w:trPr>
          <w:trHeight w:val="129"/>
        </w:trPr>
        <w:tc>
          <w:tcPr>
            <w:tcW w:w="2618" w:type="dxa"/>
            <w:shd w:val="clear" w:color="auto" w:fill="auto"/>
            <w:noWrap/>
            <w:vAlign w:val="bottom"/>
          </w:tcPr>
          <w:p w14:paraId="09A6FE67"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HL 5350DN</w:t>
            </w:r>
          </w:p>
        </w:tc>
        <w:tc>
          <w:tcPr>
            <w:tcW w:w="2127" w:type="dxa"/>
            <w:shd w:val="clear" w:color="auto" w:fill="auto"/>
            <w:noWrap/>
            <w:vAlign w:val="bottom"/>
          </w:tcPr>
          <w:p w14:paraId="667A7ACD"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D2J509043</w:t>
            </w:r>
          </w:p>
        </w:tc>
        <w:tc>
          <w:tcPr>
            <w:tcW w:w="3687" w:type="dxa"/>
            <w:shd w:val="clear" w:color="auto" w:fill="auto"/>
            <w:noWrap/>
            <w:vAlign w:val="bottom"/>
          </w:tcPr>
          <w:p w14:paraId="03C5EBF5"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CONTABILIDADE</w:t>
            </w:r>
          </w:p>
        </w:tc>
        <w:tc>
          <w:tcPr>
            <w:tcW w:w="924" w:type="dxa"/>
          </w:tcPr>
          <w:p w14:paraId="5AF9D58B"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1ADF7E21" w14:textId="77777777" w:rsidTr="007D543C">
        <w:trPr>
          <w:trHeight w:val="70"/>
        </w:trPr>
        <w:tc>
          <w:tcPr>
            <w:tcW w:w="2618" w:type="dxa"/>
            <w:shd w:val="clear" w:color="auto" w:fill="auto"/>
            <w:noWrap/>
            <w:vAlign w:val="bottom"/>
          </w:tcPr>
          <w:p w14:paraId="41C125D8"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LASERJET P1102W</w:t>
            </w:r>
          </w:p>
        </w:tc>
        <w:tc>
          <w:tcPr>
            <w:tcW w:w="2127" w:type="dxa"/>
            <w:shd w:val="clear" w:color="auto" w:fill="auto"/>
            <w:noWrap/>
            <w:vAlign w:val="bottom"/>
          </w:tcPr>
          <w:p w14:paraId="29D5B3A6"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BRBSBCX0SQ</w:t>
            </w:r>
          </w:p>
        </w:tc>
        <w:tc>
          <w:tcPr>
            <w:tcW w:w="3687" w:type="dxa"/>
            <w:shd w:val="clear" w:color="auto" w:fill="auto"/>
            <w:noWrap/>
            <w:vAlign w:val="bottom"/>
          </w:tcPr>
          <w:p w14:paraId="0659BB87"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SALA LICITAÇÕES</w:t>
            </w:r>
          </w:p>
        </w:tc>
        <w:tc>
          <w:tcPr>
            <w:tcW w:w="924" w:type="dxa"/>
          </w:tcPr>
          <w:p w14:paraId="3B7BE3D0"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13CFC736" w14:textId="77777777" w:rsidTr="007D543C">
        <w:trPr>
          <w:trHeight w:val="206"/>
        </w:trPr>
        <w:tc>
          <w:tcPr>
            <w:tcW w:w="2618" w:type="dxa"/>
            <w:shd w:val="clear" w:color="auto" w:fill="auto"/>
            <w:noWrap/>
            <w:vAlign w:val="bottom"/>
          </w:tcPr>
          <w:p w14:paraId="0AF66A1E"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LASERJET P1005</w:t>
            </w:r>
          </w:p>
        </w:tc>
        <w:tc>
          <w:tcPr>
            <w:tcW w:w="2127" w:type="dxa"/>
            <w:shd w:val="clear" w:color="auto" w:fill="auto"/>
            <w:noWrap/>
            <w:vAlign w:val="bottom"/>
          </w:tcPr>
          <w:p w14:paraId="2A51C83B"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BRBS98N0KZ</w:t>
            </w:r>
          </w:p>
        </w:tc>
        <w:tc>
          <w:tcPr>
            <w:tcW w:w="3687" w:type="dxa"/>
            <w:shd w:val="clear" w:color="auto" w:fill="auto"/>
            <w:noWrap/>
            <w:vAlign w:val="bottom"/>
          </w:tcPr>
          <w:p w14:paraId="1E7B5647"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SIM</w:t>
            </w:r>
          </w:p>
        </w:tc>
        <w:tc>
          <w:tcPr>
            <w:tcW w:w="924" w:type="dxa"/>
          </w:tcPr>
          <w:p w14:paraId="7CA9A945"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0FCBCC78" w14:textId="77777777" w:rsidTr="007D543C">
        <w:trPr>
          <w:trHeight w:val="114"/>
        </w:trPr>
        <w:tc>
          <w:tcPr>
            <w:tcW w:w="2618" w:type="dxa"/>
            <w:shd w:val="clear" w:color="auto" w:fill="auto"/>
            <w:noWrap/>
            <w:vAlign w:val="bottom"/>
          </w:tcPr>
          <w:p w14:paraId="251A21EF"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LASERJET P1102W</w:t>
            </w:r>
          </w:p>
        </w:tc>
        <w:tc>
          <w:tcPr>
            <w:tcW w:w="2127" w:type="dxa"/>
            <w:shd w:val="clear" w:color="auto" w:fill="auto"/>
            <w:noWrap/>
            <w:vAlign w:val="bottom"/>
          </w:tcPr>
          <w:p w14:paraId="769493F4"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BRBSH5G33H</w:t>
            </w:r>
          </w:p>
        </w:tc>
        <w:tc>
          <w:tcPr>
            <w:tcW w:w="3687" w:type="dxa"/>
            <w:shd w:val="clear" w:color="auto" w:fill="auto"/>
            <w:noWrap/>
            <w:vAlign w:val="bottom"/>
          </w:tcPr>
          <w:p w14:paraId="3CFCF871"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RECEPÇÃO CRAS</w:t>
            </w:r>
          </w:p>
        </w:tc>
        <w:tc>
          <w:tcPr>
            <w:tcW w:w="924" w:type="dxa"/>
          </w:tcPr>
          <w:p w14:paraId="4FD3EA2E"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42BE51AA" w14:textId="77777777" w:rsidTr="007D543C">
        <w:trPr>
          <w:trHeight w:val="161"/>
        </w:trPr>
        <w:tc>
          <w:tcPr>
            <w:tcW w:w="2618" w:type="dxa"/>
            <w:shd w:val="clear" w:color="auto" w:fill="auto"/>
            <w:noWrap/>
            <w:vAlign w:val="bottom"/>
          </w:tcPr>
          <w:p w14:paraId="186FBE56"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SAMSUNG ML 2850</w:t>
            </w:r>
          </w:p>
        </w:tc>
        <w:tc>
          <w:tcPr>
            <w:tcW w:w="2127" w:type="dxa"/>
            <w:shd w:val="clear" w:color="auto" w:fill="auto"/>
            <w:noWrap/>
            <w:vAlign w:val="bottom"/>
          </w:tcPr>
          <w:p w14:paraId="11E59933"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4F99BDAZ203482L</w:t>
            </w:r>
          </w:p>
        </w:tc>
        <w:tc>
          <w:tcPr>
            <w:tcW w:w="3687" w:type="dxa"/>
            <w:shd w:val="clear" w:color="auto" w:fill="auto"/>
            <w:noWrap/>
            <w:vAlign w:val="bottom"/>
          </w:tcPr>
          <w:p w14:paraId="3032F698"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SALA FONO SECRATARIA DE SAÚDE</w:t>
            </w:r>
          </w:p>
        </w:tc>
        <w:tc>
          <w:tcPr>
            <w:tcW w:w="924" w:type="dxa"/>
          </w:tcPr>
          <w:p w14:paraId="2E2B007C"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3697721B" w14:textId="77777777" w:rsidTr="007D543C">
        <w:trPr>
          <w:trHeight w:val="70"/>
        </w:trPr>
        <w:tc>
          <w:tcPr>
            <w:tcW w:w="2618" w:type="dxa"/>
            <w:shd w:val="clear" w:color="auto" w:fill="auto"/>
            <w:noWrap/>
            <w:vAlign w:val="bottom"/>
          </w:tcPr>
          <w:p w14:paraId="1A4FBE94"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HL 2240</w:t>
            </w:r>
          </w:p>
        </w:tc>
        <w:tc>
          <w:tcPr>
            <w:tcW w:w="2127" w:type="dxa"/>
            <w:shd w:val="clear" w:color="auto" w:fill="auto"/>
            <w:noWrap/>
            <w:vAlign w:val="bottom"/>
          </w:tcPr>
          <w:p w14:paraId="004EE2C0"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U62709A1J544032</w:t>
            </w:r>
          </w:p>
        </w:tc>
        <w:tc>
          <w:tcPr>
            <w:tcW w:w="3687" w:type="dxa"/>
            <w:shd w:val="clear" w:color="auto" w:fill="auto"/>
            <w:noWrap/>
            <w:vAlign w:val="bottom"/>
          </w:tcPr>
          <w:p w14:paraId="6D5D8EF4"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CONSULTÓRIO MÉDICO</w:t>
            </w:r>
          </w:p>
        </w:tc>
        <w:tc>
          <w:tcPr>
            <w:tcW w:w="924" w:type="dxa"/>
          </w:tcPr>
          <w:p w14:paraId="3942111E"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66ED8187" w14:textId="77777777" w:rsidTr="007D543C">
        <w:trPr>
          <w:trHeight w:val="70"/>
        </w:trPr>
        <w:tc>
          <w:tcPr>
            <w:tcW w:w="2618" w:type="dxa"/>
            <w:shd w:val="clear" w:color="auto" w:fill="auto"/>
            <w:noWrap/>
            <w:vAlign w:val="bottom"/>
          </w:tcPr>
          <w:p w14:paraId="6B015737"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HL 5350 DN</w:t>
            </w:r>
          </w:p>
        </w:tc>
        <w:tc>
          <w:tcPr>
            <w:tcW w:w="2127" w:type="dxa"/>
            <w:shd w:val="clear" w:color="auto" w:fill="auto"/>
            <w:noWrap/>
            <w:vAlign w:val="bottom"/>
          </w:tcPr>
          <w:p w14:paraId="2D7BB7EB"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U62247A0J499383</w:t>
            </w:r>
          </w:p>
        </w:tc>
        <w:tc>
          <w:tcPr>
            <w:tcW w:w="3687" w:type="dxa"/>
            <w:shd w:val="clear" w:color="auto" w:fill="auto"/>
            <w:noWrap/>
            <w:vAlign w:val="bottom"/>
          </w:tcPr>
          <w:p w14:paraId="7E4B6B3D"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CONSULTÓRIO MÉDICO</w:t>
            </w:r>
          </w:p>
        </w:tc>
        <w:tc>
          <w:tcPr>
            <w:tcW w:w="924" w:type="dxa"/>
          </w:tcPr>
          <w:p w14:paraId="2E5DFE32"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5542A77B" w14:textId="77777777" w:rsidTr="007D543C">
        <w:trPr>
          <w:trHeight w:val="100"/>
        </w:trPr>
        <w:tc>
          <w:tcPr>
            <w:tcW w:w="2618" w:type="dxa"/>
            <w:shd w:val="clear" w:color="auto" w:fill="auto"/>
            <w:noWrap/>
            <w:vAlign w:val="bottom"/>
          </w:tcPr>
          <w:p w14:paraId="408F0F2E"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HL 5102DW</w:t>
            </w:r>
          </w:p>
        </w:tc>
        <w:tc>
          <w:tcPr>
            <w:tcW w:w="2127" w:type="dxa"/>
            <w:shd w:val="clear" w:color="auto" w:fill="auto"/>
            <w:noWrap/>
            <w:vAlign w:val="bottom"/>
          </w:tcPr>
          <w:p w14:paraId="4B462A35"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U64176K6N446334</w:t>
            </w:r>
          </w:p>
        </w:tc>
        <w:tc>
          <w:tcPr>
            <w:tcW w:w="3687" w:type="dxa"/>
            <w:shd w:val="clear" w:color="auto" w:fill="auto"/>
            <w:noWrap/>
            <w:vAlign w:val="bottom"/>
          </w:tcPr>
          <w:p w14:paraId="5DCE0C91"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CONSULTÓRIO MÉDICO</w:t>
            </w:r>
          </w:p>
        </w:tc>
        <w:tc>
          <w:tcPr>
            <w:tcW w:w="924" w:type="dxa"/>
          </w:tcPr>
          <w:p w14:paraId="44C5044C"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7873EDE9" w14:textId="77777777" w:rsidTr="007D543C">
        <w:trPr>
          <w:trHeight w:val="70"/>
        </w:trPr>
        <w:tc>
          <w:tcPr>
            <w:tcW w:w="2618" w:type="dxa"/>
            <w:shd w:val="clear" w:color="auto" w:fill="auto"/>
            <w:noWrap/>
            <w:vAlign w:val="bottom"/>
          </w:tcPr>
          <w:p w14:paraId="79200BA5"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LASERJET P2035</w:t>
            </w:r>
          </w:p>
        </w:tc>
        <w:tc>
          <w:tcPr>
            <w:tcW w:w="2127" w:type="dxa"/>
            <w:shd w:val="clear" w:color="auto" w:fill="auto"/>
            <w:noWrap/>
            <w:vAlign w:val="bottom"/>
          </w:tcPr>
          <w:p w14:paraId="5D6BC3B5"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BRBSF2S04M</w:t>
            </w:r>
          </w:p>
        </w:tc>
        <w:tc>
          <w:tcPr>
            <w:tcW w:w="3687" w:type="dxa"/>
            <w:shd w:val="clear" w:color="auto" w:fill="auto"/>
            <w:noWrap/>
            <w:vAlign w:val="bottom"/>
          </w:tcPr>
          <w:p w14:paraId="0A3FDFE2"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ACOLHIMENTO</w:t>
            </w:r>
          </w:p>
        </w:tc>
        <w:tc>
          <w:tcPr>
            <w:tcW w:w="924" w:type="dxa"/>
          </w:tcPr>
          <w:p w14:paraId="4F7C8E82"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5708FE30" w14:textId="77777777" w:rsidTr="007D543C">
        <w:trPr>
          <w:trHeight w:val="70"/>
        </w:trPr>
        <w:tc>
          <w:tcPr>
            <w:tcW w:w="2618" w:type="dxa"/>
            <w:shd w:val="clear" w:color="auto" w:fill="auto"/>
            <w:noWrap/>
            <w:vAlign w:val="bottom"/>
          </w:tcPr>
          <w:p w14:paraId="127AF7F0"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BROTHER HL 5350</w:t>
            </w:r>
          </w:p>
        </w:tc>
        <w:tc>
          <w:tcPr>
            <w:tcW w:w="2127" w:type="dxa"/>
            <w:shd w:val="clear" w:color="auto" w:fill="auto"/>
            <w:noWrap/>
            <w:vAlign w:val="bottom"/>
          </w:tcPr>
          <w:p w14:paraId="12866212"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U62247K1J327557</w:t>
            </w:r>
          </w:p>
        </w:tc>
        <w:tc>
          <w:tcPr>
            <w:tcW w:w="3687" w:type="dxa"/>
            <w:shd w:val="clear" w:color="auto" w:fill="auto"/>
            <w:noWrap/>
            <w:vAlign w:val="bottom"/>
          </w:tcPr>
          <w:p w14:paraId="486D02A3"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CONSULTÓRIO ENFERMAGEM</w:t>
            </w:r>
          </w:p>
        </w:tc>
        <w:tc>
          <w:tcPr>
            <w:tcW w:w="924" w:type="dxa"/>
          </w:tcPr>
          <w:p w14:paraId="190B069A"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r w:rsidR="002E4E88" w:rsidRPr="00A81828" w14:paraId="57070E0B" w14:textId="77777777" w:rsidTr="007D543C">
        <w:trPr>
          <w:trHeight w:val="70"/>
        </w:trPr>
        <w:tc>
          <w:tcPr>
            <w:tcW w:w="2618" w:type="dxa"/>
            <w:shd w:val="clear" w:color="auto" w:fill="auto"/>
            <w:noWrap/>
            <w:vAlign w:val="bottom"/>
          </w:tcPr>
          <w:p w14:paraId="0F0C52C7"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HP LASERJET PRO 400</w:t>
            </w:r>
          </w:p>
        </w:tc>
        <w:tc>
          <w:tcPr>
            <w:tcW w:w="2127" w:type="dxa"/>
            <w:shd w:val="clear" w:color="auto" w:fill="auto"/>
            <w:noWrap/>
            <w:vAlign w:val="bottom"/>
          </w:tcPr>
          <w:p w14:paraId="66D05FE0"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BRDSG496CH</w:t>
            </w:r>
          </w:p>
        </w:tc>
        <w:tc>
          <w:tcPr>
            <w:tcW w:w="3687" w:type="dxa"/>
            <w:shd w:val="clear" w:color="auto" w:fill="auto"/>
            <w:noWrap/>
            <w:vAlign w:val="bottom"/>
          </w:tcPr>
          <w:p w14:paraId="62FB0E6E" w14:textId="77777777" w:rsidR="002E4E88" w:rsidRPr="00A81828" w:rsidRDefault="002E4E88" w:rsidP="007D543C">
            <w:pPr>
              <w:rPr>
                <w:rFonts w:ascii="Arial Narrow" w:hAnsi="Arial Narrow" w:cs="Calibri"/>
                <w:color w:val="000000"/>
                <w:sz w:val="20"/>
                <w:szCs w:val="20"/>
              </w:rPr>
            </w:pPr>
            <w:r w:rsidRPr="00A81828">
              <w:rPr>
                <w:rFonts w:ascii="Arial Narrow" w:hAnsi="Arial Narrow" w:cs="Calibri"/>
                <w:color w:val="000000"/>
                <w:sz w:val="20"/>
                <w:szCs w:val="20"/>
              </w:rPr>
              <w:t>COORDENAÇÃO ENFERMAGEM</w:t>
            </w:r>
          </w:p>
        </w:tc>
        <w:tc>
          <w:tcPr>
            <w:tcW w:w="924" w:type="dxa"/>
          </w:tcPr>
          <w:p w14:paraId="54658E0B" w14:textId="77777777" w:rsidR="002E4E88" w:rsidRPr="00A81828" w:rsidRDefault="002E4E88" w:rsidP="007D543C">
            <w:pPr>
              <w:jc w:val="center"/>
              <w:rPr>
                <w:rFonts w:ascii="Arial Narrow" w:hAnsi="Arial Narrow" w:cs="Calibri"/>
                <w:color w:val="000000"/>
                <w:sz w:val="20"/>
                <w:szCs w:val="20"/>
              </w:rPr>
            </w:pPr>
            <w:r w:rsidRPr="00A81828">
              <w:rPr>
                <w:rFonts w:ascii="Arial Narrow" w:hAnsi="Arial Narrow" w:cs="Calibri"/>
                <w:color w:val="000000"/>
                <w:sz w:val="20"/>
                <w:szCs w:val="20"/>
              </w:rPr>
              <w:t>1</w:t>
            </w:r>
          </w:p>
        </w:tc>
      </w:tr>
    </w:tbl>
    <w:p w14:paraId="44B291DD" w14:textId="77777777" w:rsidR="002E4E88" w:rsidRPr="00A81828" w:rsidRDefault="002E4E88" w:rsidP="002E4E88">
      <w:pPr>
        <w:tabs>
          <w:tab w:val="left" w:pos="1440"/>
          <w:tab w:val="left" w:pos="1741"/>
        </w:tabs>
        <w:ind w:right="57"/>
        <w:jc w:val="both"/>
        <w:rPr>
          <w:rFonts w:ascii="Arial Narrow" w:hAnsi="Arial Narrow" w:cs="Calibri"/>
          <w:sz w:val="20"/>
          <w:szCs w:val="20"/>
          <w:lang w:eastAsia="ar-SA"/>
        </w:rPr>
      </w:pPr>
    </w:p>
    <w:p w14:paraId="7DD48411" w14:textId="2709ABC5" w:rsidR="00A81828" w:rsidRPr="00A81828" w:rsidRDefault="00A81828" w:rsidP="00A81828">
      <w:pPr>
        <w:tabs>
          <w:tab w:val="left" w:pos="1440"/>
          <w:tab w:val="left" w:pos="1741"/>
        </w:tabs>
        <w:ind w:right="57"/>
        <w:jc w:val="both"/>
        <w:rPr>
          <w:rFonts w:ascii="Arial Narrow" w:hAnsi="Arial Narrow"/>
          <w:sz w:val="20"/>
          <w:szCs w:val="20"/>
        </w:rPr>
      </w:pPr>
      <w:r w:rsidRPr="00A81828">
        <w:rPr>
          <w:rFonts w:ascii="Arial Narrow" w:hAnsi="Arial Narrow"/>
          <w:b/>
          <w:sz w:val="20"/>
          <w:szCs w:val="20"/>
        </w:rPr>
        <w:t>1.</w:t>
      </w:r>
      <w:r w:rsidR="00F06516">
        <w:rPr>
          <w:rFonts w:ascii="Arial Narrow" w:hAnsi="Arial Narrow"/>
          <w:b/>
          <w:sz w:val="20"/>
          <w:szCs w:val="20"/>
        </w:rPr>
        <w:t>1</w:t>
      </w:r>
      <w:r w:rsidRPr="00A81828">
        <w:rPr>
          <w:rFonts w:ascii="Arial Narrow" w:hAnsi="Arial Narrow"/>
          <w:b/>
          <w:sz w:val="20"/>
          <w:szCs w:val="20"/>
        </w:rPr>
        <w:t>.</w:t>
      </w:r>
      <w:r w:rsidR="00F06516">
        <w:rPr>
          <w:rFonts w:ascii="Arial Narrow" w:hAnsi="Arial Narrow"/>
          <w:b/>
          <w:sz w:val="20"/>
          <w:szCs w:val="20"/>
        </w:rPr>
        <w:t>6.</w:t>
      </w:r>
      <w:r w:rsidRPr="00A81828">
        <w:rPr>
          <w:rFonts w:ascii="Arial Narrow" w:hAnsi="Arial Narrow"/>
          <w:sz w:val="20"/>
          <w:szCs w:val="20"/>
        </w:rPr>
        <w:t xml:space="preserve"> </w:t>
      </w:r>
      <w:r w:rsidRPr="00A81828">
        <w:rPr>
          <w:rFonts w:ascii="Arial Narrow" w:hAnsi="Arial Narrow"/>
          <w:b/>
          <w:sz w:val="20"/>
          <w:szCs w:val="20"/>
        </w:rPr>
        <w:t>DAS CONDIÇÕES DE EXECUÇÃO DO OBJETO, ASSISTÊNCIA TÉCNICA E INSTALAÇÃO:</w:t>
      </w:r>
    </w:p>
    <w:p w14:paraId="5CDB8AB7" w14:textId="3CB92A07"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 xml:space="preserve">Ficará a cargo da Contratada a reposição do toner em todas as máquinas, devendo a mesma deixar um toner sobressalente </w:t>
      </w:r>
      <w:r w:rsidRPr="00A81828">
        <w:rPr>
          <w:rFonts w:ascii="Arial Narrow" w:hAnsi="Arial Narrow"/>
          <w:sz w:val="20"/>
          <w:szCs w:val="20"/>
        </w:rPr>
        <w:lastRenderedPageBreak/>
        <w:t xml:space="preserve">para cada impressora que ficará na posse </w:t>
      </w:r>
      <w:r w:rsidRPr="00A81828">
        <w:rPr>
          <w:rFonts w:ascii="Arial Narrow" w:hAnsi="Arial Narrow"/>
          <w:spacing w:val="4"/>
          <w:sz w:val="20"/>
          <w:szCs w:val="20"/>
        </w:rPr>
        <w:t xml:space="preserve">do </w:t>
      </w:r>
      <w:r w:rsidRPr="00A81828">
        <w:rPr>
          <w:rFonts w:ascii="Arial Narrow" w:hAnsi="Arial Narrow"/>
          <w:sz w:val="20"/>
          <w:szCs w:val="20"/>
        </w:rPr>
        <w:t>almoxarifado do Município. Quando o toner reserva for utilizado, o responsável do setor de almoxarifado deverá entrar em contato com a empresa solicitando a</w:t>
      </w:r>
      <w:r w:rsidRPr="00A81828">
        <w:rPr>
          <w:rFonts w:ascii="Arial Narrow" w:hAnsi="Arial Narrow"/>
          <w:spacing w:val="1"/>
          <w:sz w:val="20"/>
          <w:szCs w:val="20"/>
        </w:rPr>
        <w:t xml:space="preserve"> </w:t>
      </w:r>
      <w:r w:rsidRPr="00A81828">
        <w:rPr>
          <w:rFonts w:ascii="Arial Narrow" w:hAnsi="Arial Narrow"/>
          <w:sz w:val="20"/>
          <w:szCs w:val="20"/>
        </w:rPr>
        <w:t>reposição.</w:t>
      </w:r>
    </w:p>
    <w:p w14:paraId="6D658923" w14:textId="7C14EDE4"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 xml:space="preserve">A contratada deverá possuir site (portal web) próprio e através dele disponibilizar link para atendimento </w:t>
      </w:r>
      <w:proofErr w:type="spellStart"/>
      <w:proofErr w:type="gramStart"/>
      <w:r w:rsidRPr="00A81828">
        <w:rPr>
          <w:rFonts w:ascii="Arial Narrow" w:hAnsi="Arial Narrow"/>
          <w:sz w:val="20"/>
          <w:szCs w:val="20"/>
        </w:rPr>
        <w:t>on</w:t>
      </w:r>
      <w:proofErr w:type="spellEnd"/>
      <w:r w:rsidRPr="00A81828">
        <w:rPr>
          <w:rFonts w:ascii="Arial Narrow" w:hAnsi="Arial Narrow"/>
          <w:sz w:val="20"/>
          <w:szCs w:val="20"/>
        </w:rPr>
        <w:t xml:space="preserve">- </w:t>
      </w:r>
      <w:proofErr w:type="spellStart"/>
      <w:r w:rsidRPr="00A81828">
        <w:rPr>
          <w:rFonts w:ascii="Arial Narrow" w:hAnsi="Arial Narrow"/>
          <w:sz w:val="20"/>
          <w:szCs w:val="20"/>
        </w:rPr>
        <w:t>line</w:t>
      </w:r>
      <w:proofErr w:type="spellEnd"/>
      <w:proofErr w:type="gramEnd"/>
      <w:r w:rsidRPr="00A81828">
        <w:rPr>
          <w:rFonts w:ascii="Arial Narrow" w:hAnsi="Arial Narrow"/>
          <w:sz w:val="20"/>
          <w:szCs w:val="20"/>
        </w:rPr>
        <w:t xml:space="preserve"> tipo chat e também possibilidades de abertura do chamado, como por exemplo, por contato ‘fale conosco’, </w:t>
      </w:r>
      <w:r w:rsidRPr="00A81828">
        <w:rPr>
          <w:rFonts w:ascii="Arial Narrow" w:hAnsi="Arial Narrow"/>
          <w:spacing w:val="4"/>
          <w:sz w:val="20"/>
          <w:szCs w:val="20"/>
        </w:rPr>
        <w:t>endereço eletrônico (e-mail) e WhatsApp</w:t>
      </w:r>
      <w:r w:rsidRPr="00A81828">
        <w:rPr>
          <w:rFonts w:ascii="Arial Narrow" w:hAnsi="Arial Narrow"/>
          <w:sz w:val="20"/>
          <w:szCs w:val="20"/>
        </w:rPr>
        <w:t>. Após a abertura do chamado, a empresa deverá atender as Secretarias e Órgãos no prazo máximo de 02 (duas) horas para atendimento com resolução do</w:t>
      </w:r>
      <w:r w:rsidRPr="00A81828">
        <w:rPr>
          <w:rFonts w:ascii="Arial Narrow" w:hAnsi="Arial Narrow"/>
          <w:spacing w:val="-7"/>
          <w:sz w:val="20"/>
          <w:szCs w:val="20"/>
        </w:rPr>
        <w:t xml:space="preserve"> </w:t>
      </w:r>
      <w:r w:rsidRPr="00A81828">
        <w:rPr>
          <w:rFonts w:ascii="Arial Narrow" w:hAnsi="Arial Narrow"/>
          <w:sz w:val="20"/>
          <w:szCs w:val="20"/>
        </w:rPr>
        <w:t>problema.</w:t>
      </w:r>
    </w:p>
    <w:p w14:paraId="6B4AEAD0" w14:textId="6148E28D"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A contratada deverá prestar serviços de manutenção preventiva e corretiva por meio de pessoal técnico treinado com certificação junto ao fabricante das máquinas que comporão o parque de impressão das Secretarias e Órgãos</w:t>
      </w:r>
      <w:r w:rsidRPr="00A81828">
        <w:rPr>
          <w:rFonts w:ascii="Arial Narrow" w:hAnsi="Arial Narrow"/>
          <w:spacing w:val="-1"/>
          <w:sz w:val="20"/>
          <w:szCs w:val="20"/>
        </w:rPr>
        <w:t xml:space="preserve"> </w:t>
      </w:r>
      <w:r w:rsidRPr="00A81828">
        <w:rPr>
          <w:rFonts w:ascii="Arial Narrow" w:hAnsi="Arial Narrow"/>
          <w:sz w:val="20"/>
          <w:szCs w:val="20"/>
        </w:rPr>
        <w:t>Municipais.</w:t>
      </w:r>
    </w:p>
    <w:p w14:paraId="341F2B5E" w14:textId="6146B47A"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 xml:space="preserve">Deverá possuir assistência técnica própria especializada, </w:t>
      </w:r>
      <w:r w:rsidRPr="00A81828">
        <w:rPr>
          <w:rFonts w:ascii="Arial Narrow" w:hAnsi="Arial Narrow"/>
          <w:b/>
          <w:bCs/>
          <w:sz w:val="20"/>
          <w:szCs w:val="20"/>
        </w:rPr>
        <w:t>não podendo ser</w:t>
      </w:r>
      <w:r w:rsidRPr="00A81828">
        <w:rPr>
          <w:rFonts w:ascii="Arial Narrow" w:hAnsi="Arial Narrow"/>
          <w:b/>
          <w:bCs/>
          <w:spacing w:val="-9"/>
          <w:sz w:val="20"/>
          <w:szCs w:val="20"/>
        </w:rPr>
        <w:t xml:space="preserve"> </w:t>
      </w:r>
      <w:r w:rsidRPr="00A81828">
        <w:rPr>
          <w:rFonts w:ascii="Arial Narrow" w:hAnsi="Arial Narrow"/>
          <w:b/>
          <w:bCs/>
          <w:sz w:val="20"/>
          <w:szCs w:val="20"/>
        </w:rPr>
        <w:t>terceirizada.</w:t>
      </w:r>
    </w:p>
    <w:p w14:paraId="74A3A1F6" w14:textId="77777777"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Deverá prestar atendimento técnico e as instruções de uso no local em que os equipamentos estiverem instalados.</w:t>
      </w:r>
    </w:p>
    <w:p w14:paraId="5E22A032" w14:textId="77777777"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 xml:space="preserve">Havendo necessidade de substituição de alguma máquina, a empresa deverá efetuar a troca </w:t>
      </w:r>
      <w:r w:rsidRPr="00A81828">
        <w:rPr>
          <w:rFonts w:ascii="Arial Narrow" w:hAnsi="Arial Narrow"/>
          <w:spacing w:val="2"/>
          <w:sz w:val="20"/>
          <w:szCs w:val="20"/>
        </w:rPr>
        <w:t xml:space="preserve">sem </w:t>
      </w:r>
      <w:r w:rsidRPr="00A81828">
        <w:rPr>
          <w:rFonts w:ascii="Arial Narrow" w:hAnsi="Arial Narrow"/>
          <w:sz w:val="20"/>
          <w:szCs w:val="20"/>
        </w:rPr>
        <w:t>qualquer ônus ao</w:t>
      </w:r>
      <w:r w:rsidRPr="00A81828">
        <w:rPr>
          <w:rFonts w:ascii="Arial Narrow" w:hAnsi="Arial Narrow"/>
          <w:spacing w:val="-2"/>
          <w:sz w:val="20"/>
          <w:szCs w:val="20"/>
        </w:rPr>
        <w:t xml:space="preserve"> </w:t>
      </w:r>
      <w:r w:rsidRPr="00A81828">
        <w:rPr>
          <w:rFonts w:ascii="Arial Narrow" w:hAnsi="Arial Narrow"/>
          <w:sz w:val="20"/>
          <w:szCs w:val="20"/>
        </w:rPr>
        <w:t>Contratante.</w:t>
      </w:r>
    </w:p>
    <w:p w14:paraId="4B121264" w14:textId="77777777"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A contratada deverá prestar atendimento técnico sem ônus adicional durante o período de</w:t>
      </w:r>
      <w:r w:rsidRPr="00A81828">
        <w:rPr>
          <w:rFonts w:ascii="Arial Narrow" w:hAnsi="Arial Narrow"/>
          <w:spacing w:val="-16"/>
          <w:sz w:val="20"/>
          <w:szCs w:val="20"/>
        </w:rPr>
        <w:t xml:space="preserve"> </w:t>
      </w:r>
      <w:r w:rsidRPr="00A81828">
        <w:rPr>
          <w:rFonts w:ascii="Arial Narrow" w:hAnsi="Arial Narrow"/>
          <w:sz w:val="20"/>
          <w:szCs w:val="20"/>
        </w:rPr>
        <w:t>locação.</w:t>
      </w:r>
    </w:p>
    <w:p w14:paraId="5A4C8D8A" w14:textId="77777777"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Após a assinatura do contrato a empresa terá o prazo de até 30 (trinta) dias para instalar todos os equipamentos. Durante o prazo de trinta dias, conforme solicitação por escrito a ser emitida pela Secretaria responsável, a empresa ficará obrigada a fornecer em no máximo 02 (dois) dias os suprimentos, toners e cartuchos de tinta, originais ou compatíveis (sendo vedado recargas) para os equipamentos já existentes e em uso nas Secretarias do Município. O custo dos suprimentos deverá ser contabilizado pelo estrito número de cópias e a este sendo multiplicado pelo valor/cópia cotado pela contratada no processo</w:t>
      </w:r>
      <w:r w:rsidRPr="00A81828">
        <w:rPr>
          <w:rFonts w:ascii="Arial Narrow" w:hAnsi="Arial Narrow"/>
          <w:spacing w:val="-5"/>
          <w:sz w:val="20"/>
          <w:szCs w:val="20"/>
        </w:rPr>
        <w:t xml:space="preserve"> </w:t>
      </w:r>
      <w:r w:rsidRPr="00A81828">
        <w:rPr>
          <w:rFonts w:ascii="Arial Narrow" w:hAnsi="Arial Narrow"/>
          <w:sz w:val="20"/>
          <w:szCs w:val="20"/>
        </w:rPr>
        <w:t>licitatório.</w:t>
      </w:r>
    </w:p>
    <w:p w14:paraId="07604CF7" w14:textId="77777777"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O valor mensal será efetuado mediante relatório retirado de cada impressora ou software de gerenciamento, contabilizando-se o número de cópias e a este sendo multiplicado pelo valor/cópia cotado pela contratada. Este relatório deverá ser entregue junto à Nota Fiscal para os responsáveis do contrato e servirão para a conferência da nota fiscal emitida pela</w:t>
      </w:r>
      <w:r w:rsidRPr="00A81828">
        <w:rPr>
          <w:rFonts w:ascii="Arial Narrow" w:hAnsi="Arial Narrow"/>
          <w:spacing w:val="-8"/>
          <w:sz w:val="20"/>
          <w:szCs w:val="20"/>
        </w:rPr>
        <w:t xml:space="preserve"> </w:t>
      </w:r>
      <w:r w:rsidRPr="00A81828">
        <w:rPr>
          <w:rFonts w:ascii="Arial Narrow" w:hAnsi="Arial Narrow"/>
          <w:sz w:val="20"/>
          <w:szCs w:val="20"/>
        </w:rPr>
        <w:t>empresa.</w:t>
      </w:r>
    </w:p>
    <w:p w14:paraId="62F6683D" w14:textId="14754DE4"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Caso ocorram problemas de manutenção com os equipamentos, com necessidade de substituição destes, a contratada se obriga a repor os equipamentos de mesma marca e modelo ou similar, no prazo máximo de 24 (vinte e quatro) horas, até o retorno ou substituição do equipamento</w:t>
      </w:r>
      <w:r w:rsidRPr="00A81828">
        <w:rPr>
          <w:rFonts w:ascii="Arial Narrow" w:hAnsi="Arial Narrow"/>
          <w:spacing w:val="4"/>
          <w:sz w:val="20"/>
          <w:szCs w:val="20"/>
        </w:rPr>
        <w:t xml:space="preserve"> </w:t>
      </w:r>
      <w:r w:rsidRPr="00A81828">
        <w:rPr>
          <w:rFonts w:ascii="Arial Narrow" w:hAnsi="Arial Narrow"/>
          <w:sz w:val="20"/>
          <w:szCs w:val="20"/>
        </w:rPr>
        <w:t>defeituoso.</w:t>
      </w:r>
    </w:p>
    <w:p w14:paraId="2209DD4E" w14:textId="021F14B4"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Tendo o usuário das Secretarias Municipais identificando a má qualidade ou defeito de impressão, o mesmo comunicará a fiscalização do contrato para que proceda a abertura de chamado, através de canal de comunicação disponibilizado pela contratada, o qual deverá ser atendido seguindo as normas e prazos acima.</w:t>
      </w:r>
    </w:p>
    <w:p w14:paraId="6F7BB773" w14:textId="0D1D8D58"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Todos os equipamentos locados deverão ser instalados e configurados nos devidos endereços e locais descritos</w:t>
      </w:r>
      <w:r w:rsidRPr="00A81828">
        <w:rPr>
          <w:rFonts w:ascii="Arial Narrow" w:hAnsi="Arial Narrow"/>
          <w:spacing w:val="40"/>
          <w:sz w:val="20"/>
          <w:szCs w:val="20"/>
        </w:rPr>
        <w:t xml:space="preserve"> </w:t>
      </w:r>
      <w:r w:rsidRPr="00A81828">
        <w:rPr>
          <w:rFonts w:ascii="Arial Narrow" w:hAnsi="Arial Narrow"/>
          <w:sz w:val="20"/>
          <w:szCs w:val="20"/>
        </w:rPr>
        <w:t>neste</w:t>
      </w:r>
      <w:r w:rsidRPr="00A81828">
        <w:rPr>
          <w:rFonts w:ascii="Arial Narrow" w:hAnsi="Arial Narrow"/>
          <w:spacing w:val="42"/>
          <w:sz w:val="20"/>
          <w:szCs w:val="20"/>
        </w:rPr>
        <w:t xml:space="preserve"> </w:t>
      </w:r>
      <w:r w:rsidRPr="00A81828">
        <w:rPr>
          <w:rFonts w:ascii="Arial Narrow" w:hAnsi="Arial Narrow"/>
          <w:sz w:val="20"/>
          <w:szCs w:val="20"/>
        </w:rPr>
        <w:t>edital.</w:t>
      </w:r>
      <w:r w:rsidRPr="00A81828">
        <w:rPr>
          <w:rFonts w:ascii="Arial Narrow" w:hAnsi="Arial Narrow"/>
          <w:spacing w:val="41"/>
          <w:sz w:val="20"/>
          <w:szCs w:val="20"/>
        </w:rPr>
        <w:t xml:space="preserve"> </w:t>
      </w:r>
      <w:r w:rsidRPr="00A81828">
        <w:rPr>
          <w:rFonts w:ascii="Arial Narrow" w:hAnsi="Arial Narrow"/>
          <w:sz w:val="20"/>
          <w:szCs w:val="20"/>
        </w:rPr>
        <w:t>A</w:t>
      </w:r>
      <w:r w:rsidRPr="00A81828">
        <w:rPr>
          <w:rFonts w:ascii="Arial Narrow" w:hAnsi="Arial Narrow"/>
          <w:spacing w:val="40"/>
          <w:sz w:val="20"/>
          <w:szCs w:val="20"/>
        </w:rPr>
        <w:t xml:space="preserve"> </w:t>
      </w:r>
      <w:r w:rsidRPr="00A81828">
        <w:rPr>
          <w:rFonts w:ascii="Arial Narrow" w:hAnsi="Arial Narrow"/>
          <w:sz w:val="20"/>
          <w:szCs w:val="20"/>
        </w:rPr>
        <w:t>instalação</w:t>
      </w:r>
      <w:r w:rsidRPr="00A81828">
        <w:rPr>
          <w:rFonts w:ascii="Arial Narrow" w:hAnsi="Arial Narrow"/>
          <w:spacing w:val="42"/>
          <w:sz w:val="20"/>
          <w:szCs w:val="20"/>
        </w:rPr>
        <w:t xml:space="preserve"> </w:t>
      </w:r>
      <w:r w:rsidRPr="00A81828">
        <w:rPr>
          <w:rFonts w:ascii="Arial Narrow" w:hAnsi="Arial Narrow"/>
          <w:sz w:val="20"/>
          <w:szCs w:val="20"/>
        </w:rPr>
        <w:t>dos</w:t>
      </w:r>
      <w:r w:rsidRPr="00A81828">
        <w:rPr>
          <w:rFonts w:ascii="Arial Narrow" w:hAnsi="Arial Narrow"/>
          <w:spacing w:val="40"/>
          <w:sz w:val="20"/>
          <w:szCs w:val="20"/>
        </w:rPr>
        <w:t xml:space="preserve"> </w:t>
      </w:r>
      <w:r w:rsidRPr="00A81828">
        <w:rPr>
          <w:rFonts w:ascii="Arial Narrow" w:hAnsi="Arial Narrow"/>
          <w:sz w:val="20"/>
          <w:szCs w:val="20"/>
        </w:rPr>
        <w:t>equipamentos</w:t>
      </w:r>
      <w:r w:rsidRPr="00A81828">
        <w:rPr>
          <w:rFonts w:ascii="Arial Narrow" w:hAnsi="Arial Narrow"/>
          <w:spacing w:val="43"/>
          <w:sz w:val="20"/>
          <w:szCs w:val="20"/>
        </w:rPr>
        <w:t xml:space="preserve"> </w:t>
      </w:r>
      <w:r w:rsidRPr="00A81828">
        <w:rPr>
          <w:rFonts w:ascii="Arial Narrow" w:hAnsi="Arial Narrow"/>
          <w:sz w:val="20"/>
          <w:szCs w:val="20"/>
        </w:rPr>
        <w:t>e</w:t>
      </w:r>
      <w:r w:rsidRPr="00A81828">
        <w:rPr>
          <w:rFonts w:ascii="Arial Narrow" w:hAnsi="Arial Narrow"/>
          <w:spacing w:val="42"/>
          <w:sz w:val="20"/>
          <w:szCs w:val="20"/>
        </w:rPr>
        <w:t xml:space="preserve"> </w:t>
      </w:r>
      <w:r w:rsidRPr="00A81828">
        <w:rPr>
          <w:rFonts w:ascii="Arial Narrow" w:hAnsi="Arial Narrow"/>
          <w:sz w:val="20"/>
          <w:szCs w:val="20"/>
        </w:rPr>
        <w:t>treinamento</w:t>
      </w:r>
      <w:r w:rsidRPr="00A81828">
        <w:rPr>
          <w:rFonts w:ascii="Arial Narrow" w:hAnsi="Arial Narrow"/>
          <w:spacing w:val="41"/>
          <w:sz w:val="20"/>
          <w:szCs w:val="20"/>
        </w:rPr>
        <w:t xml:space="preserve"> </w:t>
      </w:r>
      <w:r w:rsidRPr="00A81828">
        <w:rPr>
          <w:rFonts w:ascii="Arial Narrow" w:hAnsi="Arial Narrow"/>
          <w:sz w:val="20"/>
          <w:szCs w:val="20"/>
        </w:rPr>
        <w:t>operacional</w:t>
      </w:r>
      <w:r w:rsidRPr="00A81828">
        <w:rPr>
          <w:rFonts w:ascii="Arial Narrow" w:hAnsi="Arial Narrow"/>
          <w:spacing w:val="44"/>
          <w:sz w:val="20"/>
          <w:szCs w:val="20"/>
        </w:rPr>
        <w:t xml:space="preserve"> </w:t>
      </w:r>
      <w:r w:rsidRPr="00A81828">
        <w:rPr>
          <w:rFonts w:ascii="Arial Narrow" w:hAnsi="Arial Narrow"/>
          <w:sz w:val="20"/>
          <w:szCs w:val="20"/>
        </w:rPr>
        <w:t>será</w:t>
      </w:r>
      <w:r w:rsidRPr="00A81828">
        <w:rPr>
          <w:rFonts w:ascii="Arial Narrow" w:hAnsi="Arial Narrow"/>
          <w:spacing w:val="39"/>
          <w:sz w:val="20"/>
          <w:szCs w:val="20"/>
        </w:rPr>
        <w:t xml:space="preserve"> </w:t>
      </w:r>
      <w:r w:rsidRPr="00A81828">
        <w:rPr>
          <w:rFonts w:ascii="Arial Narrow" w:hAnsi="Arial Narrow"/>
          <w:sz w:val="20"/>
          <w:szCs w:val="20"/>
        </w:rPr>
        <w:t>de</w:t>
      </w:r>
      <w:r w:rsidRPr="00A81828">
        <w:rPr>
          <w:rFonts w:ascii="Arial Narrow" w:hAnsi="Arial Narrow"/>
          <w:spacing w:val="42"/>
          <w:sz w:val="20"/>
          <w:szCs w:val="20"/>
        </w:rPr>
        <w:t xml:space="preserve"> </w:t>
      </w:r>
      <w:r w:rsidRPr="00A81828">
        <w:rPr>
          <w:rFonts w:ascii="Arial Narrow" w:hAnsi="Arial Narrow"/>
          <w:sz w:val="20"/>
          <w:szCs w:val="20"/>
        </w:rPr>
        <w:t>responsabilidade</w:t>
      </w:r>
      <w:r w:rsidRPr="00A81828">
        <w:rPr>
          <w:rFonts w:ascii="Arial Narrow" w:hAnsi="Arial Narrow"/>
          <w:spacing w:val="44"/>
          <w:sz w:val="20"/>
          <w:szCs w:val="20"/>
        </w:rPr>
        <w:t xml:space="preserve"> </w:t>
      </w:r>
      <w:r w:rsidRPr="00A81828">
        <w:rPr>
          <w:rFonts w:ascii="Arial Narrow" w:hAnsi="Arial Narrow"/>
          <w:sz w:val="20"/>
          <w:szCs w:val="20"/>
        </w:rPr>
        <w:t>da contratada. A infraestrutura necessária para a instalação dos equipamentos, cabo de rede, conectores e mão de obra, será por conta da contratante;</w:t>
      </w:r>
    </w:p>
    <w:p w14:paraId="7839A6DE" w14:textId="6251D7D0"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 xml:space="preserve">Caso </w:t>
      </w:r>
      <w:proofErr w:type="gramStart"/>
      <w:r w:rsidRPr="00A81828">
        <w:rPr>
          <w:rFonts w:ascii="Arial Narrow" w:hAnsi="Arial Narrow"/>
          <w:sz w:val="20"/>
          <w:szCs w:val="20"/>
        </w:rPr>
        <w:t>no</w:t>
      </w:r>
      <w:proofErr w:type="gramEnd"/>
      <w:r w:rsidRPr="00A81828">
        <w:rPr>
          <w:rFonts w:ascii="Arial Narrow" w:hAnsi="Arial Narrow"/>
          <w:sz w:val="20"/>
          <w:szCs w:val="20"/>
        </w:rPr>
        <w:t xml:space="preserve"> local de instalação dos equipamentos não existir estabilizador ou transformador ou os mesmos não forem compatíveis, a empresa deverá fornecer o estabilizador ou</w:t>
      </w:r>
      <w:r w:rsidRPr="00A81828">
        <w:rPr>
          <w:rFonts w:ascii="Arial Narrow" w:hAnsi="Arial Narrow"/>
          <w:spacing w:val="-11"/>
          <w:sz w:val="20"/>
          <w:szCs w:val="20"/>
        </w:rPr>
        <w:t xml:space="preserve"> </w:t>
      </w:r>
      <w:r w:rsidRPr="00A81828">
        <w:rPr>
          <w:rFonts w:ascii="Arial Narrow" w:hAnsi="Arial Narrow"/>
          <w:sz w:val="20"/>
          <w:szCs w:val="20"/>
        </w:rPr>
        <w:t>transformador;</w:t>
      </w:r>
    </w:p>
    <w:p w14:paraId="56C388A9" w14:textId="352837AA"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Deverá a Contratada fornecer todos os insumos necessários ao funcionamento do equipamento, exceto papel;</w:t>
      </w:r>
    </w:p>
    <w:p w14:paraId="265E9888" w14:textId="4B40D94F"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Suprir as Secretarias Municipais com todos os equipamentos descritos no</w:t>
      </w:r>
      <w:r w:rsidRPr="00A81828">
        <w:rPr>
          <w:rFonts w:ascii="Arial Narrow" w:hAnsi="Arial Narrow"/>
          <w:spacing w:val="-7"/>
          <w:sz w:val="20"/>
          <w:szCs w:val="20"/>
        </w:rPr>
        <w:t xml:space="preserve"> </w:t>
      </w:r>
      <w:r w:rsidRPr="00A81828">
        <w:rPr>
          <w:rFonts w:ascii="Arial Narrow" w:hAnsi="Arial Narrow"/>
          <w:sz w:val="20"/>
          <w:szCs w:val="20"/>
        </w:rPr>
        <w:t>objeto (locados e os de propriedade do Município);</w:t>
      </w:r>
    </w:p>
    <w:p w14:paraId="160E6AC8" w14:textId="02317490"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 xml:space="preserve">Em havendo necessidade de equipamentos adicionais, o Município encaminhará ofício à empresa que deverá providenciá-lo, sendo emitido Termo Aditivo ao Contrato incluindo o equipamento e acrescido no final do </w:t>
      </w:r>
      <w:proofErr w:type="gramStart"/>
      <w:r w:rsidRPr="00A81828">
        <w:rPr>
          <w:rFonts w:ascii="Arial Narrow" w:hAnsi="Arial Narrow"/>
          <w:sz w:val="20"/>
          <w:szCs w:val="20"/>
        </w:rPr>
        <w:t>mês  valor</w:t>
      </w:r>
      <w:proofErr w:type="gramEnd"/>
      <w:r w:rsidRPr="00A81828">
        <w:rPr>
          <w:rFonts w:ascii="Arial Narrow" w:hAnsi="Arial Narrow"/>
          <w:sz w:val="20"/>
          <w:szCs w:val="20"/>
        </w:rPr>
        <w:t xml:space="preserve"> da cópia, multiplicando-se pela quantidade impressa por determinado</w:t>
      </w:r>
      <w:r w:rsidRPr="00A81828">
        <w:rPr>
          <w:rFonts w:ascii="Arial Narrow" w:hAnsi="Arial Narrow"/>
          <w:spacing w:val="-2"/>
          <w:sz w:val="20"/>
          <w:szCs w:val="20"/>
        </w:rPr>
        <w:t xml:space="preserve"> </w:t>
      </w:r>
      <w:r w:rsidRPr="00A81828">
        <w:rPr>
          <w:rFonts w:ascii="Arial Narrow" w:hAnsi="Arial Narrow"/>
          <w:sz w:val="20"/>
          <w:szCs w:val="20"/>
        </w:rPr>
        <w:t>equipamento;</w:t>
      </w:r>
    </w:p>
    <w:p w14:paraId="4223382C" w14:textId="41C73579"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 xml:space="preserve">Juntamente com os equipamentos, fornecer o software de gerenciamento que deverá gerenciar as impressoras seguindo as especificações dos equipamentos descritos acima. </w:t>
      </w:r>
    </w:p>
    <w:p w14:paraId="5C2ECEB1" w14:textId="2ACEBD0C"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Caso em alguns locais, em função da infraestrutura de rede e servidor não permitirem o gerenciamento dos equipamentos e a contabilização de impressos através de software, a Contratada deverá mensalmente, através do controle específico de cada equipamento, retirar o relatório de</w:t>
      </w:r>
      <w:r w:rsidRPr="00A81828">
        <w:rPr>
          <w:rFonts w:ascii="Arial Narrow" w:hAnsi="Arial Narrow"/>
          <w:spacing w:val="-3"/>
          <w:sz w:val="20"/>
          <w:szCs w:val="20"/>
        </w:rPr>
        <w:t xml:space="preserve"> </w:t>
      </w:r>
      <w:r w:rsidRPr="00A81828">
        <w:rPr>
          <w:rFonts w:ascii="Arial Narrow" w:hAnsi="Arial Narrow"/>
          <w:sz w:val="20"/>
          <w:szCs w:val="20"/>
        </w:rPr>
        <w:t>consumo.</w:t>
      </w:r>
    </w:p>
    <w:p w14:paraId="0ABC4CEC" w14:textId="6864F273"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 xml:space="preserve">A Contratada deverá fornecer os </w:t>
      </w:r>
      <w:r w:rsidRPr="00A81828">
        <w:rPr>
          <w:rFonts w:ascii="Arial Narrow" w:hAnsi="Arial Narrow"/>
          <w:b/>
          <w:bCs/>
          <w:sz w:val="20"/>
          <w:szCs w:val="20"/>
        </w:rPr>
        <w:t>equipamentos novos em ótimas condições</w:t>
      </w:r>
      <w:r w:rsidRPr="00A81828">
        <w:rPr>
          <w:rFonts w:ascii="Arial Narrow" w:hAnsi="Arial Narrow"/>
          <w:sz w:val="20"/>
          <w:szCs w:val="20"/>
        </w:rPr>
        <w:t xml:space="preserve"> operacionais com impressão de boa qualidade e serviços qualificados, materiais e peças de primeira qualidade, necessários para o cumprimento do objeto da presente</w:t>
      </w:r>
      <w:r w:rsidRPr="00A81828">
        <w:rPr>
          <w:rFonts w:ascii="Arial Narrow" w:hAnsi="Arial Narrow"/>
          <w:spacing w:val="-1"/>
          <w:sz w:val="20"/>
          <w:szCs w:val="20"/>
        </w:rPr>
        <w:t xml:space="preserve"> </w:t>
      </w:r>
      <w:r w:rsidRPr="00A81828">
        <w:rPr>
          <w:rFonts w:ascii="Arial Narrow" w:hAnsi="Arial Narrow"/>
          <w:sz w:val="20"/>
          <w:szCs w:val="20"/>
        </w:rPr>
        <w:t>licitação.</w:t>
      </w:r>
    </w:p>
    <w:p w14:paraId="74DFAD6F" w14:textId="7C945AD4"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Os quantitativos de impressões previstos no Anexo I, modelo da proposta, são</w:t>
      </w:r>
      <w:r w:rsidRPr="00A81828">
        <w:rPr>
          <w:rFonts w:ascii="Arial Narrow" w:hAnsi="Arial Narrow"/>
          <w:spacing w:val="-2"/>
          <w:sz w:val="20"/>
          <w:szCs w:val="20"/>
        </w:rPr>
        <w:t xml:space="preserve"> </w:t>
      </w:r>
      <w:r w:rsidRPr="00A81828">
        <w:rPr>
          <w:rFonts w:ascii="Arial Narrow" w:hAnsi="Arial Narrow"/>
          <w:sz w:val="20"/>
          <w:szCs w:val="20"/>
        </w:rPr>
        <w:t>estimativos.</w:t>
      </w:r>
    </w:p>
    <w:p w14:paraId="440D61E7" w14:textId="35F75A93"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A Administração reserva-se o direito de solicitar a substituição de técnico da contratada, que não atenda aos serviços</w:t>
      </w:r>
      <w:r w:rsidRPr="00A81828">
        <w:rPr>
          <w:rFonts w:ascii="Arial Narrow" w:hAnsi="Arial Narrow"/>
          <w:spacing w:val="-2"/>
          <w:sz w:val="20"/>
          <w:szCs w:val="20"/>
        </w:rPr>
        <w:t xml:space="preserve"> </w:t>
      </w:r>
      <w:r w:rsidRPr="00A81828">
        <w:rPr>
          <w:rFonts w:ascii="Arial Narrow" w:hAnsi="Arial Narrow"/>
          <w:sz w:val="20"/>
          <w:szCs w:val="20"/>
        </w:rPr>
        <w:t>requeridos.</w:t>
      </w:r>
    </w:p>
    <w:p w14:paraId="71D2E688" w14:textId="3C99F278" w:rsidR="00A81828" w:rsidRPr="00A81828" w:rsidRDefault="00A81828" w:rsidP="00A81828">
      <w:pPr>
        <w:pStyle w:val="PargrafodaLista"/>
        <w:widowControl w:val="0"/>
        <w:numPr>
          <w:ilvl w:val="0"/>
          <w:numId w:val="41"/>
        </w:numPr>
        <w:tabs>
          <w:tab w:val="left" w:pos="1148"/>
        </w:tabs>
        <w:autoSpaceDE w:val="0"/>
        <w:autoSpaceDN w:val="0"/>
        <w:ind w:right="-1"/>
        <w:jc w:val="both"/>
        <w:rPr>
          <w:rFonts w:ascii="Arial Narrow" w:hAnsi="Arial Narrow"/>
          <w:sz w:val="20"/>
          <w:szCs w:val="20"/>
        </w:rPr>
      </w:pPr>
      <w:r w:rsidRPr="00A81828">
        <w:rPr>
          <w:rFonts w:ascii="Arial Narrow" w:hAnsi="Arial Narrow"/>
          <w:sz w:val="20"/>
          <w:szCs w:val="20"/>
        </w:rPr>
        <w:t xml:space="preserve">A contratada fica obrigada a aceitar, nas mesmas condições contratuais, os acréscimos ou supressões que se fizerem </w:t>
      </w:r>
      <w:r w:rsidRPr="00A81828">
        <w:rPr>
          <w:rFonts w:ascii="Arial Narrow" w:hAnsi="Arial Narrow"/>
          <w:sz w:val="20"/>
          <w:szCs w:val="20"/>
        </w:rPr>
        <w:lastRenderedPageBreak/>
        <w:t>necessárias, dentro do limite permitido pelo artigo 65, § 1º, da Lei 8.666/93, sobre o valor inicial</w:t>
      </w:r>
      <w:r w:rsidRPr="00A81828">
        <w:rPr>
          <w:rFonts w:ascii="Arial Narrow" w:hAnsi="Arial Narrow"/>
          <w:spacing w:val="-2"/>
          <w:sz w:val="20"/>
          <w:szCs w:val="20"/>
        </w:rPr>
        <w:t xml:space="preserve"> </w:t>
      </w:r>
      <w:r w:rsidRPr="00A81828">
        <w:rPr>
          <w:rFonts w:ascii="Arial Narrow" w:hAnsi="Arial Narrow"/>
          <w:sz w:val="20"/>
          <w:szCs w:val="20"/>
        </w:rPr>
        <w:t>contratado.</w:t>
      </w:r>
    </w:p>
    <w:p w14:paraId="135D500B" w14:textId="77777777" w:rsidR="00A81828" w:rsidRPr="002F0456" w:rsidRDefault="00A81828" w:rsidP="0090022A">
      <w:pPr>
        <w:tabs>
          <w:tab w:val="left" w:pos="1440"/>
          <w:tab w:val="left" w:pos="1741"/>
        </w:tabs>
        <w:ind w:right="57"/>
        <w:jc w:val="both"/>
        <w:rPr>
          <w:rFonts w:ascii="Arial Narrow" w:hAnsi="Arial Narrow" w:cs="Calibri"/>
          <w:sz w:val="16"/>
          <w:szCs w:val="16"/>
          <w:lang w:eastAsia="ar-SA"/>
        </w:rPr>
      </w:pPr>
    </w:p>
    <w:p w14:paraId="230CD370" w14:textId="77777777" w:rsidR="00DA5C1A" w:rsidRPr="00A5717D" w:rsidRDefault="00DA5C1A" w:rsidP="00A40A20">
      <w:pPr>
        <w:jc w:val="center"/>
        <w:rPr>
          <w:rFonts w:ascii="Arial Narrow" w:hAnsi="Arial Narrow"/>
          <w:b/>
          <w:sz w:val="20"/>
          <w:szCs w:val="20"/>
        </w:rPr>
      </w:pPr>
      <w:r w:rsidRPr="00A5717D">
        <w:rPr>
          <w:rFonts w:ascii="Arial Narrow" w:hAnsi="Arial Narrow"/>
          <w:b/>
          <w:sz w:val="20"/>
          <w:szCs w:val="20"/>
        </w:rPr>
        <w:t xml:space="preserve">DO </w:t>
      </w:r>
      <w:r>
        <w:rPr>
          <w:rFonts w:ascii="Arial Narrow" w:hAnsi="Arial Narrow"/>
          <w:b/>
          <w:sz w:val="20"/>
          <w:szCs w:val="20"/>
        </w:rPr>
        <w:t>PREÇO E DO PAGAMENTO</w:t>
      </w:r>
    </w:p>
    <w:p w14:paraId="3E183658" w14:textId="77777777" w:rsidR="00272DAF" w:rsidRPr="00272DAF" w:rsidRDefault="00272DAF" w:rsidP="00272DAF">
      <w:pPr>
        <w:tabs>
          <w:tab w:val="left" w:pos="3544"/>
        </w:tabs>
        <w:jc w:val="both"/>
        <w:rPr>
          <w:rFonts w:ascii="Arial Narrow" w:hAnsi="Arial Narrow"/>
          <w:sz w:val="20"/>
          <w:szCs w:val="20"/>
        </w:rPr>
      </w:pPr>
      <w:r w:rsidRPr="00272DAF">
        <w:rPr>
          <w:rFonts w:ascii="Arial Narrow" w:hAnsi="Arial Narrow"/>
          <w:b/>
          <w:sz w:val="20"/>
          <w:szCs w:val="20"/>
        </w:rPr>
        <w:t>Cláusula Segunda</w:t>
      </w:r>
      <w:r w:rsidRPr="00272DAF">
        <w:rPr>
          <w:rFonts w:ascii="Arial Narrow" w:hAnsi="Arial Narrow"/>
          <w:sz w:val="20"/>
          <w:szCs w:val="20"/>
        </w:rPr>
        <w:t>:</w:t>
      </w:r>
      <w:r w:rsidRPr="00272DAF">
        <w:rPr>
          <w:rFonts w:ascii="Arial Narrow" w:hAnsi="Arial Narrow"/>
          <w:sz w:val="20"/>
          <w:szCs w:val="20"/>
        </w:rPr>
        <w:tab/>
      </w:r>
    </w:p>
    <w:p w14:paraId="41E9B2D3" w14:textId="1DB48A66" w:rsidR="009C3CB8" w:rsidRPr="008E7AD5" w:rsidRDefault="00272DAF" w:rsidP="009C3CB8">
      <w:pPr>
        <w:pStyle w:val="Corpodetexto"/>
        <w:spacing w:after="0"/>
        <w:jc w:val="both"/>
        <w:rPr>
          <w:rFonts w:ascii="Arial Narrow" w:hAnsi="Arial Narrow"/>
          <w:sz w:val="20"/>
          <w:szCs w:val="20"/>
        </w:rPr>
      </w:pPr>
      <w:r w:rsidRPr="00272DAF">
        <w:rPr>
          <w:rFonts w:ascii="Arial Narrow" w:hAnsi="Arial Narrow"/>
          <w:b/>
          <w:sz w:val="20"/>
          <w:szCs w:val="20"/>
        </w:rPr>
        <w:t>a)</w:t>
      </w:r>
      <w:r w:rsidRPr="00272DAF">
        <w:rPr>
          <w:rFonts w:ascii="Arial Narrow" w:hAnsi="Arial Narrow"/>
          <w:sz w:val="20"/>
          <w:szCs w:val="20"/>
        </w:rPr>
        <w:t xml:space="preserve"> O valor </w:t>
      </w:r>
      <w:r w:rsidR="00237CA6">
        <w:rPr>
          <w:rFonts w:ascii="Arial Narrow" w:hAnsi="Arial Narrow"/>
          <w:sz w:val="20"/>
          <w:szCs w:val="20"/>
        </w:rPr>
        <w:t>total</w:t>
      </w:r>
      <w:r w:rsidR="00591E86">
        <w:rPr>
          <w:rFonts w:ascii="Arial Narrow" w:hAnsi="Arial Narrow"/>
          <w:sz w:val="20"/>
          <w:szCs w:val="20"/>
        </w:rPr>
        <w:t xml:space="preserve"> anual</w:t>
      </w:r>
      <w:r w:rsidR="00237CA6">
        <w:rPr>
          <w:rFonts w:ascii="Arial Narrow" w:hAnsi="Arial Narrow"/>
          <w:sz w:val="20"/>
          <w:szCs w:val="20"/>
        </w:rPr>
        <w:t xml:space="preserve"> </w:t>
      </w:r>
      <w:r w:rsidRPr="00272DAF">
        <w:rPr>
          <w:rFonts w:ascii="Arial Narrow" w:hAnsi="Arial Narrow"/>
          <w:sz w:val="20"/>
          <w:szCs w:val="20"/>
        </w:rPr>
        <w:t xml:space="preserve">do presente ajuste é de </w:t>
      </w:r>
      <w:r w:rsidR="004C752C">
        <w:rPr>
          <w:rFonts w:ascii="Arial Narrow" w:hAnsi="Arial Narrow"/>
          <w:sz w:val="20"/>
          <w:szCs w:val="20"/>
        </w:rPr>
        <w:t xml:space="preserve">até </w:t>
      </w:r>
      <w:r w:rsidR="00B30374">
        <w:rPr>
          <w:rFonts w:ascii="Arial Narrow" w:hAnsi="Arial Narrow"/>
          <w:b/>
          <w:sz w:val="20"/>
          <w:szCs w:val="20"/>
        </w:rPr>
        <w:t>R$106.800</w:t>
      </w:r>
      <w:r w:rsidRPr="00272DAF">
        <w:rPr>
          <w:rFonts w:ascii="Arial Narrow" w:hAnsi="Arial Narrow"/>
          <w:b/>
          <w:sz w:val="20"/>
          <w:szCs w:val="20"/>
        </w:rPr>
        <w:t>,00</w:t>
      </w:r>
      <w:r w:rsidR="00B30374">
        <w:rPr>
          <w:rFonts w:ascii="Arial Narrow" w:hAnsi="Arial Narrow"/>
          <w:sz w:val="20"/>
          <w:szCs w:val="20"/>
        </w:rPr>
        <w:t xml:space="preserve"> (cento e seis mil e oitocentos </w:t>
      </w:r>
      <w:r w:rsidR="00062F1A">
        <w:rPr>
          <w:rFonts w:ascii="Arial Narrow" w:hAnsi="Arial Narrow"/>
          <w:sz w:val="20"/>
          <w:szCs w:val="20"/>
        </w:rPr>
        <w:t>reais)</w:t>
      </w:r>
      <w:r w:rsidRPr="00272DAF">
        <w:rPr>
          <w:rFonts w:ascii="Arial Narrow" w:hAnsi="Arial Narrow"/>
          <w:sz w:val="20"/>
          <w:szCs w:val="20"/>
        </w:rPr>
        <w:t>,</w:t>
      </w:r>
      <w:r w:rsidR="009C3CB8">
        <w:rPr>
          <w:rFonts w:ascii="Arial Narrow" w:hAnsi="Arial Narrow"/>
          <w:sz w:val="20"/>
          <w:szCs w:val="20"/>
        </w:rPr>
        <w:t xml:space="preserve"> </w:t>
      </w:r>
      <w:r w:rsidR="009C3CB8" w:rsidRPr="008E7AD5">
        <w:rPr>
          <w:rFonts w:ascii="Arial Narrow" w:hAnsi="Arial Narrow"/>
          <w:sz w:val="20"/>
          <w:szCs w:val="20"/>
        </w:rPr>
        <w:t>correspondente à quantidade estimada para o período de 12 (doze) meses, conforme os valores e serviços discriminados na tabela abaixo:</w:t>
      </w:r>
    </w:p>
    <w:tbl>
      <w:tblPr>
        <w:tblStyle w:val="TableNormal"/>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4827"/>
        <w:gridCol w:w="1701"/>
        <w:gridCol w:w="1276"/>
        <w:gridCol w:w="1276"/>
      </w:tblGrid>
      <w:tr w:rsidR="00FF17B5" w:rsidRPr="00D24044" w14:paraId="4371F22A" w14:textId="77777777" w:rsidTr="000D7308">
        <w:trPr>
          <w:trHeight w:val="214"/>
        </w:trPr>
        <w:tc>
          <w:tcPr>
            <w:tcW w:w="560" w:type="dxa"/>
            <w:vMerge w:val="restart"/>
            <w:shd w:val="clear" w:color="auto" w:fill="auto"/>
          </w:tcPr>
          <w:p w14:paraId="3D7E0EDC" w14:textId="77777777" w:rsidR="00FF17B5" w:rsidRPr="00D24044" w:rsidRDefault="00FF17B5" w:rsidP="000D7308">
            <w:pPr>
              <w:pStyle w:val="TableParagraph"/>
              <w:ind w:left="0" w:right="56"/>
              <w:jc w:val="center"/>
              <w:rPr>
                <w:rFonts w:ascii="Arial Narrow" w:hAnsi="Arial Narrow"/>
                <w:b/>
                <w:sz w:val="18"/>
                <w:szCs w:val="18"/>
              </w:rPr>
            </w:pPr>
            <w:r w:rsidRPr="00D24044">
              <w:rPr>
                <w:rFonts w:ascii="Arial Narrow" w:hAnsi="Arial Narrow"/>
                <w:b/>
                <w:sz w:val="18"/>
                <w:szCs w:val="18"/>
              </w:rPr>
              <w:t>ITEM</w:t>
            </w:r>
          </w:p>
        </w:tc>
        <w:tc>
          <w:tcPr>
            <w:tcW w:w="4827" w:type="dxa"/>
            <w:vMerge w:val="restart"/>
            <w:shd w:val="clear" w:color="auto" w:fill="auto"/>
          </w:tcPr>
          <w:p w14:paraId="280CEF55" w14:textId="77777777" w:rsidR="00FF17B5" w:rsidRPr="00D24044" w:rsidRDefault="00FF17B5" w:rsidP="000D7308">
            <w:pPr>
              <w:pStyle w:val="TableParagraph"/>
              <w:ind w:left="0" w:right="323"/>
              <w:jc w:val="center"/>
              <w:rPr>
                <w:rFonts w:ascii="Arial Narrow" w:hAnsi="Arial Narrow"/>
                <w:b/>
                <w:sz w:val="18"/>
                <w:szCs w:val="18"/>
              </w:rPr>
            </w:pPr>
            <w:r>
              <w:rPr>
                <w:rFonts w:ascii="Arial Narrow" w:hAnsi="Arial Narrow"/>
                <w:b/>
                <w:sz w:val="18"/>
                <w:szCs w:val="18"/>
              </w:rPr>
              <w:t>DESCRIÇÃO DO SERVIÇO</w:t>
            </w:r>
          </w:p>
        </w:tc>
        <w:tc>
          <w:tcPr>
            <w:tcW w:w="1701" w:type="dxa"/>
            <w:vMerge w:val="restart"/>
            <w:shd w:val="clear" w:color="auto" w:fill="auto"/>
          </w:tcPr>
          <w:p w14:paraId="13464874" w14:textId="77777777" w:rsidR="00FF17B5" w:rsidRPr="00D24044" w:rsidRDefault="00FF17B5" w:rsidP="000D7308">
            <w:pPr>
              <w:pStyle w:val="TableParagraph"/>
              <w:ind w:left="0"/>
              <w:jc w:val="center"/>
              <w:rPr>
                <w:rFonts w:ascii="Arial Narrow" w:hAnsi="Arial Narrow"/>
                <w:b/>
                <w:sz w:val="18"/>
                <w:szCs w:val="18"/>
              </w:rPr>
            </w:pPr>
            <w:r w:rsidRPr="00D24044">
              <w:rPr>
                <w:rFonts w:ascii="Arial Narrow" w:hAnsi="Arial Narrow"/>
                <w:b/>
                <w:sz w:val="18"/>
                <w:szCs w:val="18"/>
              </w:rPr>
              <w:t>QUANT</w:t>
            </w:r>
            <w:r>
              <w:rPr>
                <w:rFonts w:ascii="Arial Narrow" w:hAnsi="Arial Narrow"/>
                <w:b/>
                <w:sz w:val="18"/>
                <w:szCs w:val="18"/>
              </w:rPr>
              <w:t>. ESTIMADAS</w:t>
            </w:r>
          </w:p>
          <w:p w14:paraId="0A5642F1" w14:textId="77777777" w:rsidR="00FF17B5" w:rsidRPr="00D24044" w:rsidRDefault="00FF17B5" w:rsidP="000D7308">
            <w:pPr>
              <w:pStyle w:val="TableParagraph"/>
              <w:ind w:left="0" w:right="119"/>
              <w:jc w:val="center"/>
              <w:rPr>
                <w:rFonts w:ascii="Arial Narrow" w:hAnsi="Arial Narrow"/>
                <w:b/>
                <w:sz w:val="18"/>
                <w:szCs w:val="18"/>
              </w:rPr>
            </w:pPr>
            <w:r w:rsidRPr="00D24044">
              <w:rPr>
                <w:rFonts w:ascii="Arial Narrow" w:hAnsi="Arial Narrow"/>
                <w:b/>
                <w:sz w:val="18"/>
                <w:szCs w:val="18"/>
              </w:rPr>
              <w:t>CÓPIAS</w:t>
            </w:r>
            <w:r w:rsidRPr="00D24044">
              <w:rPr>
                <w:rFonts w:ascii="Arial Narrow" w:hAnsi="Arial Narrow"/>
                <w:b/>
                <w:spacing w:val="-1"/>
                <w:sz w:val="18"/>
                <w:szCs w:val="18"/>
              </w:rPr>
              <w:t xml:space="preserve"> </w:t>
            </w:r>
            <w:r w:rsidRPr="00D24044">
              <w:rPr>
                <w:rFonts w:ascii="Arial Narrow" w:hAnsi="Arial Narrow"/>
                <w:b/>
                <w:sz w:val="18"/>
                <w:szCs w:val="18"/>
              </w:rPr>
              <w:t>ANO</w:t>
            </w:r>
          </w:p>
        </w:tc>
        <w:tc>
          <w:tcPr>
            <w:tcW w:w="2552" w:type="dxa"/>
            <w:gridSpan w:val="2"/>
            <w:tcBorders>
              <w:bottom w:val="single" w:sz="4" w:space="0" w:color="auto"/>
            </w:tcBorders>
            <w:shd w:val="clear" w:color="auto" w:fill="auto"/>
          </w:tcPr>
          <w:p w14:paraId="2A52BEE4" w14:textId="77777777" w:rsidR="00FF17B5" w:rsidRPr="00D24044" w:rsidRDefault="00FF17B5" w:rsidP="000D7308">
            <w:pPr>
              <w:pStyle w:val="TableParagraph"/>
              <w:ind w:left="0" w:right="478"/>
              <w:jc w:val="center"/>
              <w:rPr>
                <w:rFonts w:ascii="Arial Narrow" w:hAnsi="Arial Narrow"/>
                <w:b/>
                <w:sz w:val="18"/>
                <w:szCs w:val="18"/>
              </w:rPr>
            </w:pPr>
            <w:r>
              <w:rPr>
                <w:rFonts w:ascii="Arial Narrow" w:hAnsi="Arial Narrow"/>
                <w:b/>
                <w:sz w:val="18"/>
                <w:szCs w:val="18"/>
              </w:rPr>
              <w:t>VALOR – R$</w:t>
            </w:r>
          </w:p>
        </w:tc>
      </w:tr>
      <w:tr w:rsidR="00FF17B5" w:rsidRPr="00FF17B5" w14:paraId="642E1198" w14:textId="77777777" w:rsidTr="000D7308">
        <w:trPr>
          <w:trHeight w:val="132"/>
        </w:trPr>
        <w:tc>
          <w:tcPr>
            <w:tcW w:w="560" w:type="dxa"/>
            <w:vMerge/>
            <w:shd w:val="clear" w:color="auto" w:fill="auto"/>
          </w:tcPr>
          <w:p w14:paraId="05641E16" w14:textId="77777777" w:rsidR="00FF17B5" w:rsidRPr="00D24044" w:rsidRDefault="00FF17B5" w:rsidP="000D7308">
            <w:pPr>
              <w:pStyle w:val="TableParagraph"/>
              <w:ind w:left="0"/>
              <w:jc w:val="center"/>
              <w:rPr>
                <w:rFonts w:ascii="Arial Narrow" w:hAnsi="Arial Narrow"/>
                <w:sz w:val="18"/>
                <w:szCs w:val="18"/>
              </w:rPr>
            </w:pPr>
          </w:p>
        </w:tc>
        <w:tc>
          <w:tcPr>
            <w:tcW w:w="4827" w:type="dxa"/>
            <w:vMerge/>
            <w:shd w:val="clear" w:color="auto" w:fill="auto"/>
          </w:tcPr>
          <w:p w14:paraId="6CE2E9E3" w14:textId="77777777" w:rsidR="00FF17B5" w:rsidRPr="00D24044" w:rsidRDefault="00FF17B5" w:rsidP="000D7308">
            <w:pPr>
              <w:pStyle w:val="TableParagraph"/>
              <w:ind w:left="0"/>
              <w:jc w:val="center"/>
              <w:rPr>
                <w:rFonts w:ascii="Arial Narrow" w:hAnsi="Arial Narrow"/>
                <w:sz w:val="18"/>
                <w:szCs w:val="18"/>
              </w:rPr>
            </w:pPr>
          </w:p>
        </w:tc>
        <w:tc>
          <w:tcPr>
            <w:tcW w:w="1701" w:type="dxa"/>
            <w:vMerge/>
            <w:shd w:val="clear" w:color="auto" w:fill="auto"/>
          </w:tcPr>
          <w:p w14:paraId="583396A2" w14:textId="77777777" w:rsidR="00FF17B5" w:rsidRPr="00D24044" w:rsidRDefault="00FF17B5" w:rsidP="000D7308">
            <w:pPr>
              <w:pStyle w:val="TableParagraph"/>
              <w:ind w:left="0"/>
              <w:jc w:val="center"/>
              <w:rPr>
                <w:rFonts w:ascii="Arial Narrow" w:hAnsi="Arial Narrow"/>
                <w:b/>
                <w:sz w:val="18"/>
                <w:szCs w:val="18"/>
              </w:rPr>
            </w:pPr>
          </w:p>
        </w:tc>
        <w:tc>
          <w:tcPr>
            <w:tcW w:w="1276" w:type="dxa"/>
            <w:tcBorders>
              <w:top w:val="single" w:sz="4" w:space="0" w:color="auto"/>
            </w:tcBorders>
            <w:shd w:val="clear" w:color="auto" w:fill="auto"/>
          </w:tcPr>
          <w:p w14:paraId="4E26B7B7" w14:textId="77777777" w:rsidR="00FF17B5" w:rsidRDefault="00FF17B5" w:rsidP="000D7308">
            <w:pPr>
              <w:pStyle w:val="TableParagraph"/>
              <w:ind w:left="0"/>
              <w:jc w:val="center"/>
              <w:rPr>
                <w:rFonts w:ascii="Arial Narrow" w:hAnsi="Arial Narrow"/>
                <w:b/>
                <w:sz w:val="18"/>
                <w:szCs w:val="18"/>
              </w:rPr>
            </w:pPr>
            <w:r w:rsidRPr="00253949">
              <w:rPr>
                <w:rFonts w:ascii="Arial Narrow" w:hAnsi="Arial Narrow"/>
                <w:b/>
                <w:sz w:val="18"/>
                <w:szCs w:val="18"/>
              </w:rPr>
              <w:t>UNIT</w:t>
            </w:r>
            <w:r>
              <w:rPr>
                <w:rFonts w:ascii="Arial Narrow" w:hAnsi="Arial Narrow"/>
                <w:b/>
                <w:sz w:val="18"/>
                <w:szCs w:val="18"/>
              </w:rPr>
              <w:t>ÁRIO</w:t>
            </w:r>
          </w:p>
          <w:p w14:paraId="3E62D2C7" w14:textId="77777777" w:rsidR="00FF17B5" w:rsidRPr="00FF17B5" w:rsidRDefault="00FF17B5" w:rsidP="000D7308">
            <w:pPr>
              <w:pStyle w:val="TableParagraph"/>
              <w:ind w:left="0"/>
              <w:jc w:val="center"/>
              <w:rPr>
                <w:rFonts w:ascii="Arial Narrow" w:hAnsi="Arial Narrow"/>
                <w:sz w:val="18"/>
                <w:szCs w:val="18"/>
              </w:rPr>
            </w:pPr>
            <w:r w:rsidRPr="00FF17B5">
              <w:rPr>
                <w:rFonts w:ascii="Arial Narrow" w:hAnsi="Arial Narrow"/>
                <w:sz w:val="18"/>
                <w:szCs w:val="18"/>
              </w:rPr>
              <w:t>(P/PÁGINA)</w:t>
            </w:r>
          </w:p>
        </w:tc>
        <w:tc>
          <w:tcPr>
            <w:tcW w:w="1276" w:type="dxa"/>
            <w:tcBorders>
              <w:top w:val="single" w:sz="4" w:space="0" w:color="auto"/>
            </w:tcBorders>
            <w:shd w:val="clear" w:color="auto" w:fill="auto"/>
          </w:tcPr>
          <w:p w14:paraId="703CFA53" w14:textId="77777777" w:rsidR="00FF17B5" w:rsidRDefault="00FF17B5" w:rsidP="000D7308">
            <w:pPr>
              <w:pStyle w:val="TableParagraph"/>
              <w:ind w:left="0" w:right="28"/>
              <w:jc w:val="center"/>
              <w:rPr>
                <w:rFonts w:ascii="Arial Narrow" w:hAnsi="Arial Narrow"/>
                <w:b/>
                <w:sz w:val="18"/>
                <w:szCs w:val="18"/>
              </w:rPr>
            </w:pPr>
            <w:r w:rsidRPr="00253949">
              <w:rPr>
                <w:rFonts w:ascii="Arial Narrow" w:hAnsi="Arial Narrow"/>
                <w:b/>
                <w:sz w:val="18"/>
                <w:szCs w:val="18"/>
              </w:rPr>
              <w:t>TOTAL</w:t>
            </w:r>
          </w:p>
          <w:p w14:paraId="6E5C40C7" w14:textId="77777777" w:rsidR="00FF17B5" w:rsidRPr="00FF17B5" w:rsidRDefault="00FF17B5" w:rsidP="000D7308">
            <w:pPr>
              <w:pStyle w:val="TableParagraph"/>
              <w:ind w:left="0" w:right="28"/>
              <w:jc w:val="center"/>
              <w:rPr>
                <w:rFonts w:ascii="Arial Narrow" w:hAnsi="Arial Narrow"/>
                <w:sz w:val="18"/>
                <w:szCs w:val="18"/>
              </w:rPr>
            </w:pPr>
            <w:r w:rsidRPr="00FF17B5">
              <w:rPr>
                <w:rFonts w:ascii="Arial Narrow" w:hAnsi="Arial Narrow"/>
                <w:sz w:val="18"/>
                <w:szCs w:val="18"/>
              </w:rPr>
              <w:t>(MENSAL)</w:t>
            </w:r>
          </w:p>
        </w:tc>
      </w:tr>
      <w:tr w:rsidR="00FF17B5" w:rsidRPr="00214224" w14:paraId="447B75A5" w14:textId="77777777" w:rsidTr="000D7308">
        <w:trPr>
          <w:trHeight w:val="249"/>
        </w:trPr>
        <w:tc>
          <w:tcPr>
            <w:tcW w:w="560" w:type="dxa"/>
            <w:tcBorders>
              <w:bottom w:val="single" w:sz="4" w:space="0" w:color="auto"/>
            </w:tcBorders>
          </w:tcPr>
          <w:p w14:paraId="5665E56F" w14:textId="77777777" w:rsidR="00FF17B5" w:rsidRDefault="00FF17B5" w:rsidP="000D7308">
            <w:pPr>
              <w:pStyle w:val="TableParagraph"/>
              <w:ind w:left="0" w:right="56"/>
              <w:jc w:val="center"/>
              <w:rPr>
                <w:rFonts w:ascii="Arial Narrow" w:hAnsi="Arial Narrow"/>
                <w:sz w:val="18"/>
                <w:szCs w:val="18"/>
              </w:rPr>
            </w:pPr>
            <w:r w:rsidRPr="00D24044">
              <w:rPr>
                <w:rFonts w:ascii="Arial Narrow" w:hAnsi="Arial Narrow"/>
                <w:sz w:val="18"/>
                <w:szCs w:val="18"/>
              </w:rPr>
              <w:t>01</w:t>
            </w:r>
          </w:p>
          <w:p w14:paraId="1E1FBEC6" w14:textId="77777777" w:rsidR="00FF17B5" w:rsidRPr="00D24044" w:rsidRDefault="00FF17B5" w:rsidP="000D7308">
            <w:pPr>
              <w:pStyle w:val="TableParagraph"/>
              <w:ind w:left="0" w:right="56"/>
              <w:jc w:val="center"/>
              <w:rPr>
                <w:rFonts w:ascii="Arial Narrow" w:hAnsi="Arial Narrow"/>
                <w:sz w:val="18"/>
                <w:szCs w:val="18"/>
              </w:rPr>
            </w:pPr>
          </w:p>
        </w:tc>
        <w:tc>
          <w:tcPr>
            <w:tcW w:w="4827" w:type="dxa"/>
            <w:tcBorders>
              <w:bottom w:val="single" w:sz="4" w:space="0" w:color="auto"/>
            </w:tcBorders>
          </w:tcPr>
          <w:p w14:paraId="42E6778A" w14:textId="77777777" w:rsidR="00FF17B5" w:rsidRPr="00D24044" w:rsidRDefault="00FF17B5" w:rsidP="000D7308">
            <w:pPr>
              <w:pStyle w:val="TableParagraph"/>
              <w:ind w:left="84" w:right="181"/>
              <w:jc w:val="both"/>
              <w:rPr>
                <w:rFonts w:ascii="Arial Narrow" w:hAnsi="Arial Narrow"/>
                <w:sz w:val="18"/>
                <w:szCs w:val="18"/>
              </w:rPr>
            </w:pPr>
            <w:r w:rsidRPr="00D24044">
              <w:rPr>
                <w:rFonts w:ascii="Arial Narrow" w:hAnsi="Arial Narrow"/>
                <w:sz w:val="18"/>
                <w:szCs w:val="18"/>
              </w:rPr>
              <w:t>SERVIÇO</w:t>
            </w:r>
            <w:r w:rsidR="00470712">
              <w:rPr>
                <w:rFonts w:ascii="Arial Narrow" w:hAnsi="Arial Narrow"/>
                <w:sz w:val="18"/>
                <w:szCs w:val="18"/>
              </w:rPr>
              <w:t>S DE</w:t>
            </w:r>
            <w:r w:rsidRPr="00D24044">
              <w:rPr>
                <w:rFonts w:ascii="Arial Narrow" w:hAnsi="Arial Narrow"/>
                <w:sz w:val="18"/>
                <w:szCs w:val="18"/>
              </w:rPr>
              <w:t xml:space="preserve"> </w:t>
            </w:r>
            <w:r w:rsidRPr="00D24044">
              <w:rPr>
                <w:rFonts w:ascii="Arial Narrow" w:hAnsi="Arial Narrow"/>
                <w:b/>
                <w:sz w:val="18"/>
                <w:szCs w:val="18"/>
              </w:rPr>
              <w:t>IMPRESSÕES</w:t>
            </w:r>
            <w:r w:rsidRPr="00D24044">
              <w:rPr>
                <w:rFonts w:ascii="Arial Narrow" w:hAnsi="Arial Narrow"/>
                <w:b/>
                <w:spacing w:val="-7"/>
                <w:sz w:val="18"/>
                <w:szCs w:val="18"/>
              </w:rPr>
              <w:t xml:space="preserve"> </w:t>
            </w:r>
            <w:r w:rsidRPr="00D24044">
              <w:rPr>
                <w:rFonts w:ascii="Arial Narrow" w:hAnsi="Arial Narrow"/>
                <w:b/>
                <w:sz w:val="18"/>
                <w:szCs w:val="18"/>
              </w:rPr>
              <w:t>COLORIDAS</w:t>
            </w:r>
            <w:r>
              <w:rPr>
                <w:rFonts w:ascii="Arial Narrow" w:hAnsi="Arial Narrow"/>
                <w:b/>
                <w:sz w:val="18"/>
                <w:szCs w:val="18"/>
              </w:rPr>
              <w:t xml:space="preserve"> A LASER</w:t>
            </w:r>
            <w:r w:rsidRPr="00D24044">
              <w:rPr>
                <w:rFonts w:ascii="Arial Narrow" w:hAnsi="Arial Narrow"/>
                <w:b/>
                <w:sz w:val="18"/>
                <w:szCs w:val="18"/>
              </w:rPr>
              <w:t>.</w:t>
            </w:r>
          </w:p>
        </w:tc>
        <w:tc>
          <w:tcPr>
            <w:tcW w:w="1701" w:type="dxa"/>
            <w:tcBorders>
              <w:bottom w:val="single" w:sz="4" w:space="0" w:color="auto"/>
            </w:tcBorders>
          </w:tcPr>
          <w:p w14:paraId="1E84B929" w14:textId="77777777" w:rsidR="00FF17B5" w:rsidRDefault="00FF17B5" w:rsidP="000D7308">
            <w:pPr>
              <w:pStyle w:val="TableParagraph"/>
              <w:ind w:left="0"/>
              <w:jc w:val="center"/>
              <w:rPr>
                <w:rFonts w:ascii="Arial Narrow" w:hAnsi="Arial Narrow"/>
                <w:sz w:val="20"/>
                <w:szCs w:val="20"/>
              </w:rPr>
            </w:pPr>
            <w:r w:rsidRPr="00D24044">
              <w:rPr>
                <w:rFonts w:ascii="Arial Narrow" w:hAnsi="Arial Narrow"/>
                <w:sz w:val="20"/>
                <w:szCs w:val="20"/>
              </w:rPr>
              <w:t>12.000 un</w:t>
            </w:r>
          </w:p>
          <w:p w14:paraId="64C00D12" w14:textId="77777777" w:rsidR="00FF17B5" w:rsidRPr="00FF17B5" w:rsidRDefault="00FF17B5" w:rsidP="000D7308">
            <w:pPr>
              <w:pStyle w:val="TableParagraph"/>
              <w:ind w:left="0"/>
              <w:jc w:val="center"/>
              <w:rPr>
                <w:rFonts w:ascii="Arial Narrow" w:hAnsi="Arial Narrow"/>
                <w:sz w:val="18"/>
                <w:szCs w:val="18"/>
              </w:rPr>
            </w:pPr>
            <w:r w:rsidRPr="00FF17B5">
              <w:rPr>
                <w:rFonts w:ascii="Arial Narrow" w:hAnsi="Arial Narrow"/>
                <w:sz w:val="18"/>
                <w:szCs w:val="18"/>
              </w:rPr>
              <w:t xml:space="preserve">(1.000 un - </w:t>
            </w:r>
            <w:proofErr w:type="spellStart"/>
            <w:r w:rsidRPr="00FF17B5">
              <w:rPr>
                <w:rFonts w:ascii="Arial Narrow" w:hAnsi="Arial Narrow"/>
                <w:sz w:val="18"/>
                <w:szCs w:val="18"/>
              </w:rPr>
              <w:t>mês</w:t>
            </w:r>
            <w:proofErr w:type="spellEnd"/>
            <w:r w:rsidRPr="00FF17B5">
              <w:rPr>
                <w:rFonts w:ascii="Arial Narrow" w:hAnsi="Arial Narrow"/>
                <w:sz w:val="18"/>
                <w:szCs w:val="18"/>
              </w:rPr>
              <w:t>)</w:t>
            </w:r>
          </w:p>
        </w:tc>
        <w:tc>
          <w:tcPr>
            <w:tcW w:w="1276" w:type="dxa"/>
            <w:tcBorders>
              <w:bottom w:val="single" w:sz="4" w:space="0" w:color="auto"/>
            </w:tcBorders>
          </w:tcPr>
          <w:p w14:paraId="36C247B4" w14:textId="147EC74D" w:rsidR="00FF17B5" w:rsidRPr="00214224" w:rsidRDefault="00B30374" w:rsidP="00B30374">
            <w:pPr>
              <w:pStyle w:val="TableParagraph"/>
              <w:ind w:left="0" w:right="135"/>
              <w:jc w:val="center"/>
              <w:rPr>
                <w:rFonts w:ascii="Arial Narrow" w:hAnsi="Arial Narrow"/>
                <w:sz w:val="20"/>
                <w:szCs w:val="20"/>
              </w:rPr>
            </w:pPr>
            <w:r>
              <w:rPr>
                <w:rFonts w:ascii="Arial Narrow" w:hAnsi="Arial Narrow"/>
                <w:sz w:val="20"/>
                <w:szCs w:val="20"/>
              </w:rPr>
              <w:t>1,30</w:t>
            </w:r>
          </w:p>
        </w:tc>
        <w:tc>
          <w:tcPr>
            <w:tcW w:w="1276" w:type="dxa"/>
            <w:tcBorders>
              <w:bottom w:val="single" w:sz="4" w:space="0" w:color="auto"/>
            </w:tcBorders>
          </w:tcPr>
          <w:p w14:paraId="564587E6" w14:textId="626964E1" w:rsidR="00FF17B5" w:rsidRPr="00214224" w:rsidRDefault="00B30374" w:rsidP="00B30374">
            <w:pPr>
              <w:pStyle w:val="TableParagraph"/>
              <w:ind w:left="0" w:right="135"/>
              <w:jc w:val="center"/>
              <w:rPr>
                <w:rFonts w:ascii="Arial Narrow" w:hAnsi="Arial Narrow"/>
                <w:sz w:val="20"/>
                <w:szCs w:val="20"/>
              </w:rPr>
            </w:pPr>
            <w:r>
              <w:rPr>
                <w:rFonts w:ascii="Arial Narrow" w:hAnsi="Arial Narrow"/>
                <w:sz w:val="20"/>
                <w:szCs w:val="20"/>
              </w:rPr>
              <w:t>15.600,00</w:t>
            </w:r>
          </w:p>
        </w:tc>
      </w:tr>
      <w:tr w:rsidR="00FF17B5" w:rsidRPr="00214224" w14:paraId="38B48FC7" w14:textId="77777777" w:rsidTr="000D7308">
        <w:trPr>
          <w:trHeight w:val="289"/>
        </w:trPr>
        <w:tc>
          <w:tcPr>
            <w:tcW w:w="560" w:type="dxa"/>
            <w:tcBorders>
              <w:bottom w:val="single" w:sz="4" w:space="0" w:color="auto"/>
            </w:tcBorders>
          </w:tcPr>
          <w:p w14:paraId="4F5D14C8" w14:textId="77777777" w:rsidR="00FF17B5" w:rsidRPr="00D24044" w:rsidRDefault="00FF17B5" w:rsidP="000D7308">
            <w:pPr>
              <w:pStyle w:val="TableParagraph"/>
              <w:ind w:left="0" w:right="56"/>
              <w:jc w:val="center"/>
              <w:rPr>
                <w:rFonts w:ascii="Arial Narrow" w:hAnsi="Arial Narrow"/>
                <w:sz w:val="18"/>
                <w:szCs w:val="18"/>
              </w:rPr>
            </w:pPr>
            <w:r w:rsidRPr="00D24044">
              <w:rPr>
                <w:rFonts w:ascii="Arial Narrow" w:hAnsi="Arial Narrow"/>
                <w:sz w:val="18"/>
                <w:szCs w:val="18"/>
              </w:rPr>
              <w:t>02</w:t>
            </w:r>
          </w:p>
        </w:tc>
        <w:tc>
          <w:tcPr>
            <w:tcW w:w="4827" w:type="dxa"/>
            <w:tcBorders>
              <w:bottom w:val="single" w:sz="4" w:space="0" w:color="auto"/>
            </w:tcBorders>
          </w:tcPr>
          <w:p w14:paraId="40F30E54" w14:textId="77777777" w:rsidR="00FF17B5" w:rsidRPr="00D24044" w:rsidRDefault="00FF17B5" w:rsidP="000D7308">
            <w:pPr>
              <w:pStyle w:val="TableParagraph"/>
              <w:ind w:left="84" w:right="181"/>
              <w:jc w:val="both"/>
              <w:rPr>
                <w:rFonts w:ascii="Arial Narrow" w:hAnsi="Arial Narrow"/>
                <w:sz w:val="18"/>
                <w:szCs w:val="18"/>
              </w:rPr>
            </w:pPr>
            <w:r w:rsidRPr="00D24044">
              <w:rPr>
                <w:rFonts w:ascii="Arial Narrow" w:hAnsi="Arial Narrow"/>
                <w:sz w:val="18"/>
                <w:szCs w:val="18"/>
              </w:rPr>
              <w:t>SERVIÇO</w:t>
            </w:r>
            <w:r w:rsidR="00470712">
              <w:rPr>
                <w:rFonts w:ascii="Arial Narrow" w:hAnsi="Arial Narrow"/>
                <w:sz w:val="18"/>
                <w:szCs w:val="18"/>
              </w:rPr>
              <w:t>S</w:t>
            </w:r>
            <w:r w:rsidRPr="00D24044">
              <w:rPr>
                <w:rFonts w:ascii="Arial Narrow" w:hAnsi="Arial Narrow"/>
                <w:sz w:val="18"/>
                <w:szCs w:val="18"/>
              </w:rPr>
              <w:t xml:space="preserve"> DE </w:t>
            </w:r>
            <w:r w:rsidRPr="00D24044">
              <w:rPr>
                <w:rFonts w:ascii="Arial Narrow" w:hAnsi="Arial Narrow"/>
                <w:b/>
                <w:sz w:val="18"/>
                <w:szCs w:val="18"/>
              </w:rPr>
              <w:t>IMPRESSÕES PRETO E BRANCO</w:t>
            </w:r>
            <w:r w:rsidR="007E4C44">
              <w:rPr>
                <w:rFonts w:ascii="Arial Narrow" w:hAnsi="Arial Narrow"/>
                <w:b/>
                <w:sz w:val="18"/>
                <w:szCs w:val="18"/>
              </w:rPr>
              <w:t xml:space="preserve"> A LASER</w:t>
            </w:r>
          </w:p>
        </w:tc>
        <w:tc>
          <w:tcPr>
            <w:tcW w:w="1701" w:type="dxa"/>
            <w:tcBorders>
              <w:bottom w:val="single" w:sz="4" w:space="0" w:color="auto"/>
            </w:tcBorders>
          </w:tcPr>
          <w:p w14:paraId="477985E8" w14:textId="77777777" w:rsidR="00FF17B5" w:rsidRDefault="00FF17B5" w:rsidP="000D7308">
            <w:pPr>
              <w:pStyle w:val="TableParagraph"/>
              <w:ind w:left="0"/>
              <w:jc w:val="center"/>
              <w:rPr>
                <w:rFonts w:ascii="Arial Narrow" w:hAnsi="Arial Narrow"/>
                <w:sz w:val="20"/>
                <w:szCs w:val="20"/>
              </w:rPr>
            </w:pPr>
            <w:r>
              <w:rPr>
                <w:rFonts w:ascii="Arial Narrow" w:hAnsi="Arial Narrow"/>
                <w:sz w:val="20"/>
                <w:szCs w:val="20"/>
              </w:rPr>
              <w:t>480</w:t>
            </w:r>
            <w:r w:rsidRPr="00D24044">
              <w:rPr>
                <w:rFonts w:ascii="Arial Narrow" w:hAnsi="Arial Narrow"/>
                <w:sz w:val="20"/>
                <w:szCs w:val="20"/>
              </w:rPr>
              <w:t>.000 un</w:t>
            </w:r>
          </w:p>
          <w:p w14:paraId="1C12E382" w14:textId="77777777" w:rsidR="00FF17B5" w:rsidRPr="00FF17B5" w:rsidRDefault="00FF17B5" w:rsidP="000D7308">
            <w:pPr>
              <w:pStyle w:val="TableParagraph"/>
              <w:ind w:left="0"/>
              <w:jc w:val="center"/>
              <w:rPr>
                <w:rFonts w:ascii="Arial Narrow" w:hAnsi="Arial Narrow"/>
                <w:sz w:val="18"/>
                <w:szCs w:val="18"/>
              </w:rPr>
            </w:pPr>
            <w:r w:rsidRPr="00FF17B5">
              <w:rPr>
                <w:rFonts w:ascii="Arial Narrow" w:hAnsi="Arial Narrow"/>
                <w:sz w:val="18"/>
                <w:szCs w:val="18"/>
              </w:rPr>
              <w:t xml:space="preserve">(40.000 un - </w:t>
            </w:r>
            <w:proofErr w:type="spellStart"/>
            <w:r w:rsidRPr="00FF17B5">
              <w:rPr>
                <w:rFonts w:ascii="Arial Narrow" w:hAnsi="Arial Narrow"/>
                <w:sz w:val="18"/>
                <w:szCs w:val="18"/>
              </w:rPr>
              <w:t>mês</w:t>
            </w:r>
            <w:proofErr w:type="spellEnd"/>
            <w:r w:rsidRPr="00FF17B5">
              <w:rPr>
                <w:rFonts w:ascii="Arial Narrow" w:hAnsi="Arial Narrow"/>
                <w:sz w:val="18"/>
                <w:szCs w:val="18"/>
              </w:rPr>
              <w:t>)</w:t>
            </w:r>
          </w:p>
        </w:tc>
        <w:tc>
          <w:tcPr>
            <w:tcW w:w="1276" w:type="dxa"/>
            <w:tcBorders>
              <w:bottom w:val="single" w:sz="4" w:space="0" w:color="auto"/>
            </w:tcBorders>
          </w:tcPr>
          <w:p w14:paraId="1BAEBDFB" w14:textId="287FD816" w:rsidR="00FF17B5" w:rsidRPr="00214224" w:rsidRDefault="00B30374" w:rsidP="00B30374">
            <w:pPr>
              <w:pStyle w:val="TableParagraph"/>
              <w:ind w:left="0" w:right="135"/>
              <w:jc w:val="center"/>
              <w:rPr>
                <w:rFonts w:ascii="Arial Narrow" w:hAnsi="Arial Narrow"/>
                <w:sz w:val="20"/>
                <w:szCs w:val="20"/>
              </w:rPr>
            </w:pPr>
            <w:r>
              <w:rPr>
                <w:rFonts w:ascii="Arial Narrow" w:hAnsi="Arial Narrow"/>
                <w:sz w:val="20"/>
                <w:szCs w:val="20"/>
              </w:rPr>
              <w:t>0,10</w:t>
            </w:r>
          </w:p>
        </w:tc>
        <w:tc>
          <w:tcPr>
            <w:tcW w:w="1276" w:type="dxa"/>
            <w:tcBorders>
              <w:bottom w:val="single" w:sz="4" w:space="0" w:color="auto"/>
            </w:tcBorders>
          </w:tcPr>
          <w:p w14:paraId="19BB122A" w14:textId="617F6520" w:rsidR="00FF17B5" w:rsidRPr="00214224" w:rsidRDefault="00B30374" w:rsidP="00B30374">
            <w:pPr>
              <w:pStyle w:val="TableParagraph"/>
              <w:ind w:left="0" w:right="135"/>
              <w:jc w:val="center"/>
              <w:rPr>
                <w:rFonts w:ascii="Arial Narrow" w:hAnsi="Arial Narrow"/>
                <w:sz w:val="20"/>
                <w:szCs w:val="20"/>
              </w:rPr>
            </w:pPr>
            <w:r>
              <w:rPr>
                <w:rFonts w:ascii="Arial Narrow" w:hAnsi="Arial Narrow"/>
                <w:sz w:val="20"/>
                <w:szCs w:val="20"/>
              </w:rPr>
              <w:t>48.000,00</w:t>
            </w:r>
          </w:p>
        </w:tc>
      </w:tr>
      <w:tr w:rsidR="00FF17B5" w:rsidRPr="00214224" w14:paraId="353715DA" w14:textId="77777777" w:rsidTr="000D7308">
        <w:trPr>
          <w:trHeight w:val="527"/>
        </w:trPr>
        <w:tc>
          <w:tcPr>
            <w:tcW w:w="560" w:type="dxa"/>
            <w:tcBorders>
              <w:bottom w:val="single" w:sz="4" w:space="0" w:color="auto"/>
            </w:tcBorders>
          </w:tcPr>
          <w:p w14:paraId="01FC99D1" w14:textId="77777777" w:rsidR="00FF17B5" w:rsidRPr="00D24044" w:rsidRDefault="00FF17B5" w:rsidP="000D7308">
            <w:pPr>
              <w:pStyle w:val="TableParagraph"/>
              <w:ind w:left="0" w:right="56"/>
              <w:jc w:val="center"/>
              <w:rPr>
                <w:rFonts w:ascii="Arial Narrow" w:hAnsi="Arial Narrow"/>
                <w:sz w:val="18"/>
                <w:szCs w:val="18"/>
              </w:rPr>
            </w:pPr>
            <w:r w:rsidRPr="00D24044">
              <w:rPr>
                <w:rFonts w:ascii="Arial Narrow" w:hAnsi="Arial Narrow"/>
                <w:sz w:val="18"/>
                <w:szCs w:val="18"/>
              </w:rPr>
              <w:t>03</w:t>
            </w:r>
          </w:p>
        </w:tc>
        <w:tc>
          <w:tcPr>
            <w:tcW w:w="4827" w:type="dxa"/>
            <w:tcBorders>
              <w:bottom w:val="single" w:sz="4" w:space="0" w:color="auto"/>
            </w:tcBorders>
          </w:tcPr>
          <w:p w14:paraId="52A59634" w14:textId="77777777" w:rsidR="00FF17B5" w:rsidRPr="00D24044" w:rsidRDefault="00FF17B5" w:rsidP="000D7308">
            <w:pPr>
              <w:pStyle w:val="TableParagraph"/>
              <w:ind w:left="84" w:right="181"/>
              <w:jc w:val="both"/>
              <w:rPr>
                <w:rFonts w:ascii="Arial Narrow" w:hAnsi="Arial Narrow"/>
                <w:sz w:val="18"/>
                <w:szCs w:val="18"/>
              </w:rPr>
            </w:pPr>
            <w:r w:rsidRPr="00D24044">
              <w:rPr>
                <w:rFonts w:ascii="Arial Narrow" w:hAnsi="Arial Narrow"/>
                <w:sz w:val="18"/>
                <w:szCs w:val="18"/>
              </w:rPr>
              <w:t>SERVIÇO</w:t>
            </w:r>
            <w:r w:rsidR="00470712">
              <w:rPr>
                <w:rFonts w:ascii="Arial Narrow" w:hAnsi="Arial Narrow"/>
                <w:sz w:val="18"/>
                <w:szCs w:val="18"/>
              </w:rPr>
              <w:t>S</w:t>
            </w:r>
            <w:r w:rsidRPr="00D24044">
              <w:rPr>
                <w:rFonts w:ascii="Arial Narrow" w:hAnsi="Arial Narrow"/>
                <w:sz w:val="18"/>
                <w:szCs w:val="18"/>
              </w:rPr>
              <w:t xml:space="preserve"> DE </w:t>
            </w:r>
            <w:r w:rsidRPr="00D24044">
              <w:rPr>
                <w:rFonts w:ascii="Arial Narrow" w:hAnsi="Arial Narrow"/>
                <w:b/>
                <w:sz w:val="18"/>
                <w:szCs w:val="18"/>
              </w:rPr>
              <w:t>IMPRESSÕES COLORIDAS</w:t>
            </w:r>
            <w:r>
              <w:rPr>
                <w:rFonts w:ascii="Arial Narrow" w:hAnsi="Arial Narrow"/>
                <w:b/>
                <w:sz w:val="18"/>
                <w:szCs w:val="18"/>
              </w:rPr>
              <w:t xml:space="preserve"> A TINTA</w:t>
            </w:r>
            <w:r w:rsidRPr="00D24044">
              <w:rPr>
                <w:rFonts w:ascii="Arial Narrow" w:hAnsi="Arial Narrow"/>
                <w:b/>
                <w:sz w:val="18"/>
                <w:szCs w:val="18"/>
              </w:rPr>
              <w:t>.</w:t>
            </w:r>
          </w:p>
        </w:tc>
        <w:tc>
          <w:tcPr>
            <w:tcW w:w="1701" w:type="dxa"/>
            <w:tcBorders>
              <w:bottom w:val="single" w:sz="4" w:space="0" w:color="auto"/>
            </w:tcBorders>
          </w:tcPr>
          <w:p w14:paraId="35803A56" w14:textId="60B7E474" w:rsidR="00FF17B5" w:rsidRDefault="00B30374" w:rsidP="000D7308">
            <w:pPr>
              <w:pStyle w:val="TableParagraph"/>
              <w:ind w:left="0"/>
              <w:jc w:val="center"/>
              <w:rPr>
                <w:rFonts w:ascii="Arial Narrow" w:hAnsi="Arial Narrow"/>
                <w:sz w:val="20"/>
                <w:szCs w:val="20"/>
              </w:rPr>
            </w:pPr>
            <w:r>
              <w:rPr>
                <w:rFonts w:ascii="Arial Narrow" w:hAnsi="Arial Narrow"/>
                <w:sz w:val="20"/>
                <w:szCs w:val="20"/>
              </w:rPr>
              <w:t>54</w:t>
            </w:r>
            <w:r w:rsidR="00FF17B5" w:rsidRPr="00D24044">
              <w:rPr>
                <w:rFonts w:ascii="Arial Narrow" w:hAnsi="Arial Narrow"/>
                <w:sz w:val="20"/>
                <w:szCs w:val="20"/>
              </w:rPr>
              <w:t>.000 un</w:t>
            </w:r>
          </w:p>
          <w:p w14:paraId="134ABFE0" w14:textId="7CFAC3F1" w:rsidR="00FF17B5" w:rsidRPr="00FF17B5" w:rsidRDefault="00B30374" w:rsidP="000D7308">
            <w:pPr>
              <w:pStyle w:val="TableParagraph"/>
              <w:ind w:left="0"/>
              <w:jc w:val="center"/>
              <w:rPr>
                <w:rFonts w:ascii="Arial Narrow" w:hAnsi="Arial Narrow"/>
                <w:sz w:val="18"/>
                <w:szCs w:val="18"/>
              </w:rPr>
            </w:pPr>
            <w:r>
              <w:rPr>
                <w:rFonts w:ascii="Arial Narrow" w:hAnsi="Arial Narrow"/>
                <w:sz w:val="18"/>
                <w:szCs w:val="18"/>
              </w:rPr>
              <w:t>(4.5</w:t>
            </w:r>
            <w:r w:rsidR="00FF17B5" w:rsidRPr="00FF17B5">
              <w:rPr>
                <w:rFonts w:ascii="Arial Narrow" w:hAnsi="Arial Narrow"/>
                <w:sz w:val="18"/>
                <w:szCs w:val="18"/>
              </w:rPr>
              <w:t xml:space="preserve">00 un </w:t>
            </w:r>
            <w:r w:rsidR="00FF17B5">
              <w:rPr>
                <w:rFonts w:ascii="Arial Narrow" w:hAnsi="Arial Narrow"/>
                <w:sz w:val="18"/>
                <w:szCs w:val="18"/>
              </w:rPr>
              <w:t xml:space="preserve">- </w:t>
            </w:r>
            <w:proofErr w:type="spellStart"/>
            <w:r w:rsidR="00FF17B5" w:rsidRPr="00FF17B5">
              <w:rPr>
                <w:rFonts w:ascii="Arial Narrow" w:hAnsi="Arial Narrow"/>
                <w:sz w:val="18"/>
                <w:szCs w:val="18"/>
              </w:rPr>
              <w:t>mês</w:t>
            </w:r>
            <w:proofErr w:type="spellEnd"/>
            <w:r w:rsidR="00FF17B5" w:rsidRPr="00FF17B5">
              <w:rPr>
                <w:rFonts w:ascii="Arial Narrow" w:hAnsi="Arial Narrow"/>
                <w:sz w:val="18"/>
                <w:szCs w:val="18"/>
              </w:rPr>
              <w:t>)</w:t>
            </w:r>
          </w:p>
        </w:tc>
        <w:tc>
          <w:tcPr>
            <w:tcW w:w="1276" w:type="dxa"/>
            <w:tcBorders>
              <w:bottom w:val="single" w:sz="4" w:space="0" w:color="auto"/>
            </w:tcBorders>
          </w:tcPr>
          <w:p w14:paraId="35AFA48E" w14:textId="2B662204" w:rsidR="00FF17B5" w:rsidRPr="00214224" w:rsidRDefault="00B30374" w:rsidP="00B30374">
            <w:pPr>
              <w:pStyle w:val="TableParagraph"/>
              <w:ind w:left="0"/>
              <w:jc w:val="center"/>
              <w:rPr>
                <w:rFonts w:ascii="Arial Narrow" w:hAnsi="Arial Narrow"/>
                <w:sz w:val="20"/>
                <w:szCs w:val="20"/>
              </w:rPr>
            </w:pPr>
            <w:r>
              <w:rPr>
                <w:rFonts w:ascii="Arial Narrow" w:hAnsi="Arial Narrow"/>
                <w:sz w:val="20"/>
                <w:szCs w:val="20"/>
              </w:rPr>
              <w:t>0,70</w:t>
            </w:r>
          </w:p>
        </w:tc>
        <w:tc>
          <w:tcPr>
            <w:tcW w:w="1276" w:type="dxa"/>
            <w:tcBorders>
              <w:bottom w:val="single" w:sz="4" w:space="0" w:color="auto"/>
            </w:tcBorders>
          </w:tcPr>
          <w:p w14:paraId="2E48AD8F" w14:textId="0C3E0B1B" w:rsidR="00FF17B5" w:rsidRPr="00214224" w:rsidRDefault="00B30374" w:rsidP="00B30374">
            <w:pPr>
              <w:pStyle w:val="TableParagraph"/>
              <w:ind w:left="0"/>
              <w:jc w:val="center"/>
              <w:rPr>
                <w:rFonts w:ascii="Arial Narrow" w:hAnsi="Arial Narrow"/>
                <w:sz w:val="20"/>
                <w:szCs w:val="20"/>
              </w:rPr>
            </w:pPr>
            <w:r>
              <w:rPr>
                <w:rFonts w:ascii="Arial Narrow" w:hAnsi="Arial Narrow"/>
                <w:sz w:val="20"/>
                <w:szCs w:val="20"/>
              </w:rPr>
              <w:t>37.800,00</w:t>
            </w:r>
          </w:p>
        </w:tc>
      </w:tr>
      <w:tr w:rsidR="00FF17B5" w:rsidRPr="00214224" w14:paraId="2AA39534" w14:textId="77777777" w:rsidTr="000D7308">
        <w:trPr>
          <w:trHeight w:val="323"/>
        </w:trPr>
        <w:tc>
          <w:tcPr>
            <w:tcW w:w="560" w:type="dxa"/>
            <w:tcBorders>
              <w:bottom w:val="single" w:sz="4" w:space="0" w:color="auto"/>
            </w:tcBorders>
          </w:tcPr>
          <w:p w14:paraId="1D4E09F0" w14:textId="77777777" w:rsidR="00FF17B5" w:rsidRPr="00D24044" w:rsidRDefault="00FF17B5" w:rsidP="000D7308">
            <w:pPr>
              <w:pStyle w:val="TableParagraph"/>
              <w:ind w:left="0" w:right="56"/>
              <w:jc w:val="center"/>
              <w:rPr>
                <w:rFonts w:ascii="Arial Narrow" w:hAnsi="Arial Narrow"/>
                <w:sz w:val="18"/>
                <w:szCs w:val="18"/>
              </w:rPr>
            </w:pPr>
            <w:r w:rsidRPr="00D24044">
              <w:rPr>
                <w:rFonts w:ascii="Arial Narrow" w:hAnsi="Arial Narrow"/>
                <w:sz w:val="18"/>
                <w:szCs w:val="18"/>
              </w:rPr>
              <w:t>04</w:t>
            </w:r>
          </w:p>
        </w:tc>
        <w:tc>
          <w:tcPr>
            <w:tcW w:w="4827" w:type="dxa"/>
            <w:tcBorders>
              <w:bottom w:val="single" w:sz="4" w:space="0" w:color="auto"/>
            </w:tcBorders>
          </w:tcPr>
          <w:p w14:paraId="55E00970" w14:textId="77777777" w:rsidR="00FF17B5" w:rsidRPr="00D24044" w:rsidRDefault="00FF17B5" w:rsidP="000D7308">
            <w:pPr>
              <w:pStyle w:val="TableParagraph"/>
              <w:ind w:left="84" w:right="181"/>
              <w:jc w:val="both"/>
              <w:rPr>
                <w:rFonts w:ascii="Arial Narrow" w:hAnsi="Arial Narrow"/>
                <w:sz w:val="18"/>
                <w:szCs w:val="18"/>
              </w:rPr>
            </w:pPr>
            <w:r w:rsidRPr="00D24044">
              <w:rPr>
                <w:rFonts w:ascii="Arial Narrow" w:hAnsi="Arial Narrow"/>
                <w:sz w:val="18"/>
                <w:szCs w:val="18"/>
              </w:rPr>
              <w:t>SERVIÇO</w:t>
            </w:r>
            <w:r w:rsidR="00470712">
              <w:rPr>
                <w:rFonts w:ascii="Arial Narrow" w:hAnsi="Arial Narrow"/>
                <w:sz w:val="18"/>
                <w:szCs w:val="18"/>
              </w:rPr>
              <w:t>S</w:t>
            </w:r>
            <w:r w:rsidRPr="00D24044">
              <w:rPr>
                <w:rFonts w:ascii="Arial Narrow" w:hAnsi="Arial Narrow"/>
                <w:sz w:val="18"/>
                <w:szCs w:val="18"/>
              </w:rPr>
              <w:t xml:space="preserve"> DE </w:t>
            </w:r>
            <w:r w:rsidRPr="00D24044">
              <w:rPr>
                <w:rFonts w:ascii="Arial Narrow" w:hAnsi="Arial Narrow"/>
                <w:b/>
                <w:sz w:val="18"/>
                <w:szCs w:val="18"/>
              </w:rPr>
              <w:t>IMPRESSÕES PRETO</w:t>
            </w:r>
            <w:r w:rsidRPr="00D24044">
              <w:rPr>
                <w:rFonts w:ascii="Arial Narrow" w:hAnsi="Arial Narrow"/>
                <w:b/>
                <w:spacing w:val="29"/>
                <w:sz w:val="18"/>
                <w:szCs w:val="18"/>
              </w:rPr>
              <w:t xml:space="preserve"> </w:t>
            </w:r>
            <w:r w:rsidRPr="00D24044">
              <w:rPr>
                <w:rFonts w:ascii="Arial Narrow" w:hAnsi="Arial Narrow"/>
                <w:b/>
                <w:sz w:val="18"/>
                <w:szCs w:val="18"/>
              </w:rPr>
              <w:t>E BRANCO</w:t>
            </w:r>
            <w:r>
              <w:rPr>
                <w:rFonts w:ascii="Arial Narrow" w:hAnsi="Arial Narrow"/>
                <w:b/>
                <w:sz w:val="18"/>
                <w:szCs w:val="18"/>
              </w:rPr>
              <w:t xml:space="preserve"> A TINTA</w:t>
            </w:r>
            <w:r w:rsidRPr="00D24044">
              <w:rPr>
                <w:rFonts w:ascii="Arial Narrow" w:hAnsi="Arial Narrow"/>
                <w:b/>
                <w:sz w:val="18"/>
                <w:szCs w:val="18"/>
              </w:rPr>
              <w:t>.</w:t>
            </w:r>
          </w:p>
        </w:tc>
        <w:tc>
          <w:tcPr>
            <w:tcW w:w="1701" w:type="dxa"/>
            <w:tcBorders>
              <w:bottom w:val="single" w:sz="4" w:space="0" w:color="auto"/>
            </w:tcBorders>
          </w:tcPr>
          <w:p w14:paraId="0ED6F1F2" w14:textId="2C4B956D" w:rsidR="00FF17B5" w:rsidRDefault="00B30374" w:rsidP="000D7308">
            <w:pPr>
              <w:pStyle w:val="TableParagraph"/>
              <w:ind w:left="0"/>
              <w:jc w:val="center"/>
              <w:rPr>
                <w:rFonts w:ascii="Arial Narrow" w:hAnsi="Arial Narrow"/>
                <w:sz w:val="20"/>
                <w:szCs w:val="20"/>
              </w:rPr>
            </w:pPr>
            <w:r>
              <w:rPr>
                <w:rFonts w:ascii="Arial Narrow" w:hAnsi="Arial Narrow"/>
                <w:sz w:val="20"/>
                <w:szCs w:val="20"/>
              </w:rPr>
              <w:t>54</w:t>
            </w:r>
            <w:r w:rsidR="00FF17B5" w:rsidRPr="00D24044">
              <w:rPr>
                <w:rFonts w:ascii="Arial Narrow" w:hAnsi="Arial Narrow"/>
                <w:sz w:val="20"/>
                <w:szCs w:val="20"/>
              </w:rPr>
              <w:t>.000 un</w:t>
            </w:r>
          </w:p>
          <w:p w14:paraId="670C85BD" w14:textId="77552571" w:rsidR="00FF17B5" w:rsidRPr="00D24044" w:rsidRDefault="00B30374" w:rsidP="000D7308">
            <w:pPr>
              <w:pStyle w:val="TableParagraph"/>
              <w:ind w:left="0"/>
              <w:jc w:val="center"/>
              <w:rPr>
                <w:rFonts w:ascii="Arial Narrow" w:hAnsi="Arial Narrow"/>
                <w:sz w:val="20"/>
                <w:szCs w:val="20"/>
              </w:rPr>
            </w:pPr>
            <w:r>
              <w:rPr>
                <w:rFonts w:ascii="Arial Narrow" w:hAnsi="Arial Narrow"/>
                <w:sz w:val="18"/>
                <w:szCs w:val="18"/>
              </w:rPr>
              <w:t>(4.5</w:t>
            </w:r>
            <w:r w:rsidR="00FF17B5" w:rsidRPr="00FF17B5">
              <w:rPr>
                <w:rFonts w:ascii="Arial Narrow" w:hAnsi="Arial Narrow"/>
                <w:sz w:val="18"/>
                <w:szCs w:val="18"/>
              </w:rPr>
              <w:t xml:space="preserve">00 un </w:t>
            </w:r>
            <w:r w:rsidR="00FF17B5">
              <w:rPr>
                <w:rFonts w:ascii="Arial Narrow" w:hAnsi="Arial Narrow"/>
                <w:sz w:val="18"/>
                <w:szCs w:val="18"/>
              </w:rPr>
              <w:t xml:space="preserve">- </w:t>
            </w:r>
            <w:proofErr w:type="spellStart"/>
            <w:r w:rsidR="00FF17B5" w:rsidRPr="00FF17B5">
              <w:rPr>
                <w:rFonts w:ascii="Arial Narrow" w:hAnsi="Arial Narrow"/>
                <w:sz w:val="18"/>
                <w:szCs w:val="18"/>
              </w:rPr>
              <w:t>mês</w:t>
            </w:r>
            <w:proofErr w:type="spellEnd"/>
            <w:r w:rsidR="00FF17B5" w:rsidRPr="00FF17B5">
              <w:rPr>
                <w:rFonts w:ascii="Arial Narrow" w:hAnsi="Arial Narrow"/>
                <w:sz w:val="18"/>
                <w:szCs w:val="18"/>
              </w:rPr>
              <w:t>)</w:t>
            </w:r>
          </w:p>
        </w:tc>
        <w:tc>
          <w:tcPr>
            <w:tcW w:w="1276" w:type="dxa"/>
            <w:tcBorders>
              <w:bottom w:val="single" w:sz="4" w:space="0" w:color="auto"/>
            </w:tcBorders>
          </w:tcPr>
          <w:p w14:paraId="66737FAC" w14:textId="38592012" w:rsidR="00FF17B5" w:rsidRPr="00214224" w:rsidRDefault="00B30374" w:rsidP="00B30374">
            <w:pPr>
              <w:pStyle w:val="TableParagraph"/>
              <w:ind w:left="0"/>
              <w:jc w:val="center"/>
              <w:rPr>
                <w:rFonts w:ascii="Arial Narrow" w:hAnsi="Arial Narrow"/>
                <w:sz w:val="20"/>
                <w:szCs w:val="20"/>
              </w:rPr>
            </w:pPr>
            <w:r>
              <w:rPr>
                <w:rFonts w:ascii="Arial Narrow" w:hAnsi="Arial Narrow"/>
                <w:sz w:val="20"/>
                <w:szCs w:val="20"/>
              </w:rPr>
              <w:t>0,10</w:t>
            </w:r>
          </w:p>
        </w:tc>
        <w:tc>
          <w:tcPr>
            <w:tcW w:w="1276" w:type="dxa"/>
            <w:tcBorders>
              <w:bottom w:val="single" w:sz="4" w:space="0" w:color="auto"/>
            </w:tcBorders>
          </w:tcPr>
          <w:p w14:paraId="77F5C56B" w14:textId="440217D2" w:rsidR="00FF17B5" w:rsidRPr="00214224" w:rsidRDefault="00B30374" w:rsidP="00B30374">
            <w:pPr>
              <w:pStyle w:val="TableParagraph"/>
              <w:ind w:left="0"/>
              <w:jc w:val="center"/>
              <w:rPr>
                <w:rFonts w:ascii="Arial Narrow" w:hAnsi="Arial Narrow"/>
                <w:sz w:val="20"/>
                <w:szCs w:val="20"/>
              </w:rPr>
            </w:pPr>
            <w:r>
              <w:rPr>
                <w:rFonts w:ascii="Arial Narrow" w:hAnsi="Arial Narrow"/>
                <w:sz w:val="20"/>
                <w:szCs w:val="20"/>
              </w:rPr>
              <w:t>5.400,00</w:t>
            </w:r>
          </w:p>
        </w:tc>
      </w:tr>
    </w:tbl>
    <w:p w14:paraId="609FC521" w14:textId="77777777" w:rsidR="00FF17B5" w:rsidRDefault="00FF17B5" w:rsidP="00A52B1C">
      <w:pPr>
        <w:jc w:val="both"/>
        <w:rPr>
          <w:rFonts w:ascii="Arial Narrow" w:hAnsi="Arial Narrow"/>
          <w:b/>
          <w:bCs/>
          <w:color w:val="000000"/>
          <w:sz w:val="20"/>
          <w:szCs w:val="20"/>
        </w:rPr>
      </w:pPr>
    </w:p>
    <w:p w14:paraId="6C5A69A3" w14:textId="77777777" w:rsidR="00A52B1C" w:rsidRPr="00A52B1C" w:rsidRDefault="00A52B1C" w:rsidP="00A52B1C">
      <w:pPr>
        <w:jc w:val="both"/>
        <w:rPr>
          <w:rFonts w:ascii="Arial Narrow" w:hAnsi="Arial Narrow"/>
          <w:sz w:val="20"/>
          <w:szCs w:val="20"/>
        </w:rPr>
      </w:pPr>
      <w:r w:rsidRPr="00C66372">
        <w:rPr>
          <w:rFonts w:ascii="Arial Narrow" w:hAnsi="Arial Narrow"/>
          <w:b/>
          <w:bCs/>
          <w:color w:val="000000"/>
          <w:sz w:val="20"/>
          <w:szCs w:val="20"/>
        </w:rPr>
        <w:t>b)</w:t>
      </w:r>
      <w:r>
        <w:rPr>
          <w:rFonts w:ascii="Arial Narrow" w:hAnsi="Arial Narrow"/>
          <w:b/>
          <w:bCs/>
          <w:color w:val="000000"/>
          <w:sz w:val="20"/>
          <w:szCs w:val="20"/>
        </w:rPr>
        <w:t xml:space="preserve"> </w:t>
      </w:r>
      <w:r w:rsidRPr="00A52B1C">
        <w:rPr>
          <w:rFonts w:ascii="Arial Narrow" w:hAnsi="Arial Narrow"/>
          <w:sz w:val="20"/>
          <w:szCs w:val="20"/>
        </w:rPr>
        <w:t xml:space="preserve">O pagamento será efetuado mensalmente até o </w:t>
      </w:r>
      <w:r w:rsidR="00FF17B5">
        <w:rPr>
          <w:rFonts w:ascii="Arial Narrow" w:hAnsi="Arial Narrow"/>
          <w:sz w:val="20"/>
          <w:szCs w:val="20"/>
        </w:rPr>
        <w:t xml:space="preserve">dia 10 de cada </w:t>
      </w:r>
      <w:r w:rsidRPr="00A52B1C">
        <w:rPr>
          <w:rFonts w:ascii="Arial Narrow" w:hAnsi="Arial Narrow"/>
          <w:sz w:val="20"/>
          <w:szCs w:val="20"/>
        </w:rPr>
        <w:t xml:space="preserve">mês subsequente à prestação dos serviços, mediante relatório retirado de cada impressora ou software de gerenciamento, contabilizando-se o número de cópias efetuadas no mês e a este sendo multiplicado pelo valor/cópia cotado pela </w:t>
      </w:r>
      <w:r w:rsidR="009C3CB8" w:rsidRPr="00A52B1C">
        <w:rPr>
          <w:rFonts w:ascii="Arial Narrow" w:hAnsi="Arial Narrow"/>
          <w:sz w:val="20"/>
          <w:szCs w:val="20"/>
        </w:rPr>
        <w:t>CONTRATADA</w:t>
      </w:r>
      <w:r w:rsidRPr="00A52B1C">
        <w:rPr>
          <w:rFonts w:ascii="Arial Narrow" w:hAnsi="Arial Narrow"/>
          <w:sz w:val="20"/>
          <w:szCs w:val="20"/>
        </w:rPr>
        <w:t>. Este relatório deverá ser entregue junto à Nota Fiscal para os responsáveis</w:t>
      </w:r>
      <w:r w:rsidR="009C3CB8">
        <w:rPr>
          <w:rFonts w:ascii="Arial Narrow" w:hAnsi="Arial Narrow"/>
          <w:sz w:val="20"/>
          <w:szCs w:val="20"/>
        </w:rPr>
        <w:t xml:space="preserve"> (fiscais)</w:t>
      </w:r>
      <w:r w:rsidRPr="00A52B1C">
        <w:rPr>
          <w:rFonts w:ascii="Arial Narrow" w:hAnsi="Arial Narrow"/>
          <w:sz w:val="20"/>
          <w:szCs w:val="20"/>
        </w:rPr>
        <w:t xml:space="preserve"> do contrato e servirão para a conferência da nota fiscal emitida pela empresa. No caso de incorreção, será devolvida e o prazo para pagamento contar-se-á da data de reapresentação da</w:t>
      </w:r>
      <w:r w:rsidRPr="00A52B1C">
        <w:rPr>
          <w:rFonts w:ascii="Arial Narrow" w:hAnsi="Arial Narrow"/>
          <w:spacing w:val="-2"/>
          <w:sz w:val="20"/>
          <w:szCs w:val="20"/>
        </w:rPr>
        <w:t xml:space="preserve"> </w:t>
      </w:r>
      <w:r w:rsidRPr="00A52B1C">
        <w:rPr>
          <w:rFonts w:ascii="Arial Narrow" w:hAnsi="Arial Narrow"/>
          <w:sz w:val="20"/>
          <w:szCs w:val="20"/>
        </w:rPr>
        <w:t>mesma</w:t>
      </w:r>
      <w:r>
        <w:rPr>
          <w:rFonts w:ascii="Arial Narrow" w:hAnsi="Arial Narrow"/>
          <w:sz w:val="20"/>
          <w:szCs w:val="20"/>
        </w:rPr>
        <w:t>;</w:t>
      </w:r>
    </w:p>
    <w:p w14:paraId="63938C92" w14:textId="77777777" w:rsidR="00272DAF" w:rsidRPr="00C66372" w:rsidRDefault="00A52B1C" w:rsidP="00F00FE9">
      <w:pPr>
        <w:tabs>
          <w:tab w:val="left" w:pos="0"/>
        </w:tabs>
        <w:jc w:val="both"/>
        <w:rPr>
          <w:rFonts w:ascii="Arial Narrow" w:hAnsi="Arial Narrow"/>
          <w:sz w:val="20"/>
          <w:szCs w:val="20"/>
        </w:rPr>
      </w:pPr>
      <w:r>
        <w:rPr>
          <w:rFonts w:ascii="Arial Narrow" w:hAnsi="Arial Narrow"/>
          <w:b/>
          <w:bCs/>
          <w:color w:val="000000"/>
          <w:sz w:val="20"/>
          <w:szCs w:val="20"/>
        </w:rPr>
        <w:t>c</w:t>
      </w:r>
      <w:r w:rsidR="00272DAF" w:rsidRPr="00C66372">
        <w:rPr>
          <w:rFonts w:ascii="Arial Narrow" w:hAnsi="Arial Narrow"/>
          <w:b/>
          <w:bCs/>
          <w:color w:val="000000"/>
          <w:sz w:val="20"/>
          <w:szCs w:val="20"/>
        </w:rPr>
        <w:t>)</w:t>
      </w:r>
      <w:r w:rsidR="00272DAF" w:rsidRPr="00C66372">
        <w:rPr>
          <w:rFonts w:ascii="Arial Narrow" w:hAnsi="Arial Narrow"/>
          <w:bCs/>
          <w:color w:val="000000"/>
          <w:sz w:val="20"/>
          <w:szCs w:val="20"/>
        </w:rPr>
        <w:t xml:space="preserve"> </w:t>
      </w:r>
      <w:r w:rsidR="00272DAF" w:rsidRPr="00C66372">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00272DAF" w:rsidRPr="00C66372">
        <w:rPr>
          <w:rFonts w:ascii="Arial Narrow" w:hAnsi="Arial Narrow"/>
          <w:sz w:val="20"/>
          <w:szCs w:val="20"/>
        </w:rPr>
        <w:t>previdenciais</w:t>
      </w:r>
      <w:proofErr w:type="spellEnd"/>
      <w:r w:rsidR="00272DAF" w:rsidRPr="00C66372">
        <w:rPr>
          <w:rFonts w:ascii="Arial Narrow" w:hAnsi="Arial Narrow"/>
          <w:sz w:val="20"/>
          <w:szCs w:val="20"/>
        </w:rPr>
        <w:t>, comerciais e fiscais;</w:t>
      </w:r>
    </w:p>
    <w:p w14:paraId="2E84AEB5" w14:textId="51ED34A6" w:rsidR="00272DAF" w:rsidRPr="00272DAF" w:rsidRDefault="00A52B1C" w:rsidP="00272DAF">
      <w:pPr>
        <w:pStyle w:val="Recuodecorpodetexto3"/>
        <w:spacing w:after="0" w:line="240" w:lineRule="auto"/>
        <w:ind w:left="0"/>
        <w:jc w:val="both"/>
        <w:rPr>
          <w:rFonts w:ascii="Arial Narrow" w:hAnsi="Arial Narrow"/>
          <w:sz w:val="20"/>
          <w:szCs w:val="20"/>
        </w:rPr>
      </w:pPr>
      <w:r>
        <w:rPr>
          <w:rFonts w:ascii="Arial Narrow" w:hAnsi="Arial Narrow"/>
          <w:b/>
          <w:bCs/>
          <w:color w:val="000000"/>
          <w:sz w:val="20"/>
          <w:szCs w:val="20"/>
        </w:rPr>
        <w:t>d</w:t>
      </w:r>
      <w:r w:rsidR="00272DAF" w:rsidRPr="00272DAF">
        <w:rPr>
          <w:rFonts w:ascii="Arial Narrow" w:hAnsi="Arial Narrow"/>
          <w:b/>
          <w:bCs/>
          <w:color w:val="000000"/>
          <w:sz w:val="20"/>
          <w:szCs w:val="20"/>
        </w:rPr>
        <w:t xml:space="preserve">) </w:t>
      </w:r>
      <w:r w:rsidR="00272DAF" w:rsidRPr="00272DAF">
        <w:rPr>
          <w:rFonts w:ascii="Arial Narrow" w:hAnsi="Arial Narrow"/>
          <w:sz w:val="20"/>
          <w:szCs w:val="20"/>
        </w:rPr>
        <w:t xml:space="preserve">na Nota Fiscal deverá obrigatoriamente conter em local de fácil visualização, a indicação do Pregão Presencial nº </w:t>
      </w:r>
      <w:r w:rsidR="00F20286">
        <w:rPr>
          <w:rFonts w:ascii="Arial Narrow" w:hAnsi="Arial Narrow"/>
          <w:sz w:val="20"/>
          <w:szCs w:val="20"/>
        </w:rPr>
        <w:t>0</w:t>
      </w:r>
      <w:r w:rsidR="00F06516">
        <w:rPr>
          <w:rFonts w:ascii="Arial Narrow" w:hAnsi="Arial Narrow"/>
          <w:sz w:val="20"/>
          <w:szCs w:val="20"/>
        </w:rPr>
        <w:t>33/2022</w:t>
      </w:r>
      <w:r w:rsidR="00272DAF" w:rsidRPr="00272DAF">
        <w:rPr>
          <w:rFonts w:ascii="Arial Narrow" w:hAnsi="Arial Narrow"/>
          <w:sz w:val="20"/>
          <w:szCs w:val="20"/>
        </w:rPr>
        <w:t xml:space="preserve"> e o Nº do Contrato, a fim de se acelerar a liberação do documento fiscal para pagamento;</w:t>
      </w:r>
    </w:p>
    <w:p w14:paraId="332F1E49" w14:textId="77777777" w:rsidR="00A52B1C" w:rsidRDefault="00A52B1C" w:rsidP="00A52B1C">
      <w:pPr>
        <w:tabs>
          <w:tab w:val="left" w:pos="1141"/>
          <w:tab w:val="left" w:pos="7937"/>
        </w:tabs>
        <w:jc w:val="both"/>
        <w:rPr>
          <w:rFonts w:ascii="Arial Narrow" w:hAnsi="Arial Narrow"/>
          <w:b/>
          <w:bCs/>
          <w:color w:val="000000"/>
        </w:rPr>
      </w:pPr>
      <w:r>
        <w:rPr>
          <w:rFonts w:ascii="Arial Narrow" w:hAnsi="Arial Narrow"/>
          <w:b/>
          <w:bCs/>
          <w:color w:val="000000"/>
        </w:rPr>
        <w:t>e</w:t>
      </w:r>
      <w:r w:rsidRPr="00C66372">
        <w:rPr>
          <w:rFonts w:ascii="Arial Narrow" w:hAnsi="Arial Narrow"/>
          <w:b/>
          <w:bCs/>
          <w:color w:val="000000"/>
          <w:sz w:val="20"/>
          <w:szCs w:val="20"/>
        </w:rPr>
        <w:t>)</w:t>
      </w:r>
      <w:r>
        <w:rPr>
          <w:rFonts w:ascii="Arial Narrow" w:hAnsi="Arial Narrow"/>
          <w:b/>
          <w:bCs/>
          <w:color w:val="000000"/>
        </w:rPr>
        <w:t xml:space="preserve"> </w:t>
      </w:r>
      <w:r>
        <w:rPr>
          <w:rFonts w:ascii="Arial Narrow" w:hAnsi="Arial Narrow"/>
          <w:sz w:val="20"/>
          <w:szCs w:val="20"/>
        </w:rPr>
        <w:t>s</w:t>
      </w:r>
      <w:r w:rsidRPr="00A52B1C">
        <w:rPr>
          <w:rFonts w:ascii="Arial Narrow" w:hAnsi="Arial Narrow"/>
          <w:sz w:val="20"/>
          <w:szCs w:val="20"/>
        </w:rPr>
        <w:t>erão processadas as retenções previdenciárias e/ou outras obrigatórias e legais decorrentes da contratação, nos termos da legislação pertinente em</w:t>
      </w:r>
      <w:r w:rsidRPr="00A52B1C">
        <w:rPr>
          <w:rFonts w:ascii="Arial Narrow" w:hAnsi="Arial Narrow"/>
          <w:spacing w:val="-4"/>
          <w:sz w:val="20"/>
          <w:szCs w:val="20"/>
        </w:rPr>
        <w:t xml:space="preserve"> </w:t>
      </w:r>
      <w:r w:rsidRPr="00A52B1C">
        <w:rPr>
          <w:rFonts w:ascii="Arial Narrow" w:hAnsi="Arial Narrow"/>
          <w:sz w:val="20"/>
          <w:szCs w:val="20"/>
        </w:rPr>
        <w:t>vigor</w:t>
      </w:r>
      <w:r>
        <w:rPr>
          <w:rFonts w:ascii="Arial Narrow" w:hAnsi="Arial Narrow"/>
          <w:sz w:val="20"/>
          <w:szCs w:val="20"/>
        </w:rPr>
        <w:t>;</w:t>
      </w:r>
    </w:p>
    <w:p w14:paraId="31A9A9C4" w14:textId="77777777" w:rsidR="00A52B1C" w:rsidRDefault="00A52B1C" w:rsidP="00A52B1C">
      <w:pPr>
        <w:pStyle w:val="Corpodetexto"/>
        <w:tabs>
          <w:tab w:val="left" w:pos="7937"/>
        </w:tabs>
        <w:spacing w:after="0"/>
        <w:jc w:val="both"/>
        <w:rPr>
          <w:rFonts w:ascii="Arial Narrow" w:hAnsi="Arial Narrow"/>
          <w:b/>
        </w:rPr>
      </w:pPr>
      <w:r>
        <w:rPr>
          <w:rFonts w:ascii="Arial Narrow" w:hAnsi="Arial Narrow"/>
          <w:b/>
          <w:bCs/>
          <w:color w:val="000000"/>
        </w:rPr>
        <w:t>f</w:t>
      </w:r>
      <w:r w:rsidRPr="00C66372">
        <w:rPr>
          <w:rFonts w:ascii="Arial Narrow" w:hAnsi="Arial Narrow"/>
          <w:b/>
          <w:bCs/>
          <w:color w:val="000000"/>
          <w:sz w:val="20"/>
          <w:szCs w:val="20"/>
        </w:rPr>
        <w:t>)</w:t>
      </w:r>
      <w:r>
        <w:rPr>
          <w:rFonts w:ascii="Arial Narrow" w:hAnsi="Arial Narrow"/>
          <w:b/>
          <w:bCs/>
          <w:color w:val="000000"/>
        </w:rPr>
        <w:t xml:space="preserve"> </w:t>
      </w:r>
      <w:r>
        <w:rPr>
          <w:rFonts w:ascii="Arial Narrow" w:hAnsi="Arial Narrow"/>
          <w:sz w:val="20"/>
          <w:szCs w:val="20"/>
        </w:rPr>
        <w:t>o</w:t>
      </w:r>
      <w:r w:rsidRPr="00A52B1C">
        <w:rPr>
          <w:rFonts w:ascii="Arial Narrow" w:hAnsi="Arial Narrow"/>
          <w:sz w:val="20"/>
          <w:szCs w:val="20"/>
        </w:rPr>
        <w:t xml:space="preserve"> preço a ser pago será aquele da proposta vencedora</w:t>
      </w:r>
      <w:r>
        <w:rPr>
          <w:rFonts w:ascii="Arial Narrow" w:hAnsi="Arial Narrow"/>
          <w:sz w:val="20"/>
          <w:szCs w:val="20"/>
        </w:rPr>
        <w:t xml:space="preserve"> na licitação</w:t>
      </w:r>
      <w:r w:rsidRPr="00A52B1C">
        <w:rPr>
          <w:rFonts w:ascii="Arial Narrow" w:hAnsi="Arial Narrow"/>
          <w:sz w:val="20"/>
          <w:szCs w:val="20"/>
        </w:rPr>
        <w:t>, sem reajustes sob qualquer título ou disposição que venha a ser</w:t>
      </w:r>
      <w:r w:rsidRPr="00A52B1C">
        <w:rPr>
          <w:rFonts w:ascii="Arial Narrow" w:hAnsi="Arial Narrow"/>
          <w:spacing w:val="-4"/>
          <w:sz w:val="20"/>
          <w:szCs w:val="20"/>
        </w:rPr>
        <w:t xml:space="preserve"> </w:t>
      </w:r>
      <w:r w:rsidRPr="00A52B1C">
        <w:rPr>
          <w:rFonts w:ascii="Arial Narrow" w:hAnsi="Arial Narrow"/>
          <w:sz w:val="20"/>
          <w:szCs w:val="20"/>
        </w:rPr>
        <w:t>levantado</w:t>
      </w:r>
      <w:r>
        <w:rPr>
          <w:rFonts w:ascii="Arial Narrow" w:hAnsi="Arial Narrow"/>
          <w:sz w:val="20"/>
          <w:szCs w:val="20"/>
        </w:rPr>
        <w:t>;</w:t>
      </w:r>
    </w:p>
    <w:p w14:paraId="54E29679" w14:textId="2678E259" w:rsidR="00272DAF" w:rsidRPr="00272DAF" w:rsidRDefault="00A52B1C" w:rsidP="00272DAF">
      <w:pPr>
        <w:pStyle w:val="Standard"/>
        <w:jc w:val="both"/>
        <w:rPr>
          <w:rFonts w:ascii="Arial Narrow" w:hAnsi="Arial Narrow"/>
        </w:rPr>
      </w:pPr>
      <w:r>
        <w:rPr>
          <w:rFonts w:ascii="Arial Narrow" w:hAnsi="Arial Narrow"/>
          <w:b/>
        </w:rPr>
        <w:t>g</w:t>
      </w:r>
      <w:r w:rsidR="00272DAF" w:rsidRPr="00272DAF">
        <w:rPr>
          <w:rFonts w:ascii="Arial Narrow" w:hAnsi="Arial Narrow"/>
          <w:b/>
        </w:rPr>
        <w:t>)</w:t>
      </w:r>
      <w:r w:rsidR="00272DAF" w:rsidRPr="00272DAF">
        <w:rPr>
          <w:rFonts w:ascii="Arial Narrow" w:hAnsi="Arial Narrow"/>
        </w:rPr>
        <w:t xml:space="preserve"> o valor acima mencionado será deposi</w:t>
      </w:r>
      <w:r w:rsidR="00B30374">
        <w:rPr>
          <w:rFonts w:ascii="Arial Narrow" w:hAnsi="Arial Narrow"/>
        </w:rPr>
        <w:t>tado na conta bancária nº 3058-9, Agência 4090-8, Banco do Brasil.</w:t>
      </w:r>
    </w:p>
    <w:p w14:paraId="13B38ABC" w14:textId="77777777" w:rsidR="00A52B1C" w:rsidRDefault="00A52B1C" w:rsidP="00ED185A">
      <w:pPr>
        <w:jc w:val="center"/>
        <w:rPr>
          <w:rFonts w:ascii="Arial Narrow" w:hAnsi="Arial Narrow"/>
          <w:b/>
          <w:sz w:val="20"/>
          <w:szCs w:val="20"/>
        </w:rPr>
      </w:pPr>
    </w:p>
    <w:p w14:paraId="69DDFB8D" w14:textId="77777777" w:rsidR="004C752C" w:rsidRPr="004C752C" w:rsidRDefault="004C752C" w:rsidP="004C752C">
      <w:pPr>
        <w:pStyle w:val="Ttulo2"/>
        <w:keepLines w:val="0"/>
        <w:numPr>
          <w:ilvl w:val="1"/>
          <w:numId w:val="23"/>
        </w:numPr>
        <w:tabs>
          <w:tab w:val="clear" w:pos="576"/>
          <w:tab w:val="left" w:pos="0"/>
        </w:tabs>
        <w:suppressAutoHyphens/>
        <w:spacing w:before="0"/>
        <w:ind w:left="0" w:right="-24" w:firstLine="0"/>
        <w:jc w:val="center"/>
        <w:rPr>
          <w:rFonts w:ascii="Arial Narrow" w:hAnsi="Arial Narrow"/>
          <w:color w:val="auto"/>
          <w:sz w:val="20"/>
          <w:szCs w:val="20"/>
        </w:rPr>
      </w:pPr>
      <w:r w:rsidRPr="004C752C">
        <w:rPr>
          <w:rFonts w:ascii="Arial Narrow" w:hAnsi="Arial Narrow"/>
          <w:color w:val="auto"/>
          <w:sz w:val="20"/>
          <w:szCs w:val="20"/>
        </w:rPr>
        <w:t>DA VIGÊNCIA</w:t>
      </w:r>
      <w:r>
        <w:rPr>
          <w:rFonts w:ascii="Arial Narrow" w:hAnsi="Arial Narrow"/>
          <w:color w:val="auto"/>
          <w:sz w:val="20"/>
          <w:szCs w:val="20"/>
        </w:rPr>
        <w:t xml:space="preserve"> E DA PRORROGAÇÃO</w:t>
      </w:r>
    </w:p>
    <w:p w14:paraId="04084557" w14:textId="77777777" w:rsidR="004C752C" w:rsidRPr="004C752C" w:rsidRDefault="004C752C" w:rsidP="004C752C">
      <w:pPr>
        <w:tabs>
          <w:tab w:val="left" w:pos="567"/>
          <w:tab w:val="left" w:pos="2268"/>
          <w:tab w:val="left" w:pos="3544"/>
        </w:tabs>
        <w:jc w:val="both"/>
        <w:rPr>
          <w:rFonts w:ascii="Arial Narrow" w:hAnsi="Arial Narrow"/>
          <w:b/>
          <w:sz w:val="20"/>
          <w:szCs w:val="20"/>
        </w:rPr>
      </w:pPr>
      <w:r w:rsidRPr="004C752C">
        <w:rPr>
          <w:rFonts w:ascii="Arial Narrow" w:hAnsi="Arial Narrow"/>
          <w:b/>
          <w:sz w:val="20"/>
          <w:szCs w:val="20"/>
        </w:rPr>
        <w:t xml:space="preserve">Cláusula </w:t>
      </w:r>
      <w:r>
        <w:rPr>
          <w:rFonts w:ascii="Arial Narrow" w:hAnsi="Arial Narrow"/>
          <w:b/>
          <w:sz w:val="20"/>
          <w:szCs w:val="20"/>
        </w:rPr>
        <w:t>Terceira</w:t>
      </w:r>
      <w:r w:rsidRPr="004C752C">
        <w:rPr>
          <w:rFonts w:ascii="Arial Narrow" w:hAnsi="Arial Narrow"/>
          <w:b/>
          <w:sz w:val="20"/>
          <w:szCs w:val="20"/>
        </w:rPr>
        <w:t>:</w:t>
      </w:r>
    </w:p>
    <w:p w14:paraId="4C58CA69" w14:textId="164918CE" w:rsidR="004C752C" w:rsidRPr="004C752C" w:rsidRDefault="004C752C" w:rsidP="004C752C">
      <w:pPr>
        <w:pStyle w:val="Corpodetexto"/>
        <w:numPr>
          <w:ilvl w:val="0"/>
          <w:numId w:val="23"/>
        </w:numPr>
        <w:tabs>
          <w:tab w:val="clear" w:pos="432"/>
          <w:tab w:val="num" w:pos="0"/>
        </w:tabs>
        <w:suppressAutoHyphens/>
        <w:spacing w:after="0"/>
        <w:ind w:left="0" w:firstLine="0"/>
        <w:jc w:val="both"/>
        <w:rPr>
          <w:rFonts w:ascii="Arial Narrow" w:hAnsi="Arial Narrow"/>
          <w:sz w:val="20"/>
          <w:szCs w:val="20"/>
        </w:rPr>
      </w:pPr>
      <w:r w:rsidRPr="004C752C">
        <w:rPr>
          <w:rFonts w:ascii="Arial Narrow" w:hAnsi="Arial Narrow"/>
          <w:b/>
          <w:sz w:val="20"/>
          <w:szCs w:val="20"/>
        </w:rPr>
        <w:t>1 -</w:t>
      </w:r>
      <w:r w:rsidRPr="004C752C">
        <w:rPr>
          <w:rFonts w:ascii="Arial Narrow" w:hAnsi="Arial Narrow"/>
          <w:sz w:val="20"/>
          <w:szCs w:val="20"/>
        </w:rPr>
        <w:t xml:space="preserve"> A </w:t>
      </w:r>
      <w:r w:rsidRPr="00D3201A">
        <w:rPr>
          <w:rFonts w:ascii="Arial Narrow" w:hAnsi="Arial Narrow"/>
          <w:sz w:val="20"/>
          <w:szCs w:val="20"/>
        </w:rPr>
        <w:t>vigência</w:t>
      </w:r>
      <w:r w:rsidRPr="004C752C">
        <w:rPr>
          <w:rFonts w:ascii="Arial Narrow" w:hAnsi="Arial Narrow"/>
          <w:sz w:val="20"/>
          <w:szCs w:val="20"/>
        </w:rPr>
        <w:t xml:space="preserve"> do contrato será até </w:t>
      </w:r>
      <w:r w:rsidRPr="004C752C">
        <w:rPr>
          <w:rFonts w:ascii="Arial Narrow" w:hAnsi="Arial Narrow"/>
          <w:b/>
          <w:sz w:val="20"/>
          <w:szCs w:val="20"/>
        </w:rPr>
        <w:t>12 (doze) meses</w:t>
      </w:r>
      <w:r w:rsidRPr="004C752C">
        <w:rPr>
          <w:rFonts w:ascii="Arial Narrow" w:hAnsi="Arial Narrow"/>
          <w:sz w:val="20"/>
          <w:szCs w:val="20"/>
        </w:rPr>
        <w:t xml:space="preserve"> </w:t>
      </w:r>
      <w:r w:rsidRPr="002E23C0">
        <w:rPr>
          <w:rFonts w:ascii="Arial Narrow" w:hAnsi="Arial Narrow"/>
          <w:b/>
          <w:sz w:val="20"/>
          <w:szCs w:val="20"/>
          <w:u w:val="single"/>
        </w:rPr>
        <w:t>a contar de</w:t>
      </w:r>
      <w:r w:rsidR="00D3201A">
        <w:rPr>
          <w:rFonts w:ascii="Arial Narrow" w:hAnsi="Arial Narrow"/>
          <w:b/>
          <w:sz w:val="20"/>
          <w:szCs w:val="20"/>
          <w:u w:val="single"/>
        </w:rPr>
        <w:t xml:space="preserve"> 01 de novembro de 2022</w:t>
      </w:r>
      <w:bookmarkStart w:id="0" w:name="_GoBack"/>
      <w:bookmarkEnd w:id="0"/>
      <w:r w:rsidRPr="004C752C">
        <w:rPr>
          <w:rFonts w:ascii="Arial Narrow" w:hAnsi="Arial Narrow"/>
          <w:sz w:val="20"/>
          <w:szCs w:val="20"/>
        </w:rPr>
        <w:t>, podendo ter a sua duração prorrogada por iguais e sucessivos períodos,</w:t>
      </w:r>
      <w:r w:rsidR="000A4DEA">
        <w:rPr>
          <w:rFonts w:ascii="Arial Narrow" w:hAnsi="Arial Narrow"/>
          <w:sz w:val="20"/>
          <w:szCs w:val="20"/>
        </w:rPr>
        <w:t xml:space="preserve"> se houver interesse de ambas as partes,</w:t>
      </w:r>
      <w:r w:rsidRPr="004C752C">
        <w:rPr>
          <w:rFonts w:ascii="Arial Narrow" w:hAnsi="Arial Narrow"/>
          <w:sz w:val="20"/>
          <w:szCs w:val="20"/>
        </w:rPr>
        <w:t xml:space="preserve"> mediante termo aditivo, com vistas a obtenção de preços e condições mais vantajosas para o Município de Cotiporã/RS, limitada a </w:t>
      </w:r>
      <w:r>
        <w:rPr>
          <w:rFonts w:ascii="Arial Narrow" w:hAnsi="Arial Narrow"/>
          <w:sz w:val="20"/>
          <w:szCs w:val="20"/>
        </w:rPr>
        <w:t>48</w:t>
      </w:r>
      <w:r w:rsidRPr="004C752C">
        <w:rPr>
          <w:rFonts w:ascii="Arial Narrow" w:hAnsi="Arial Narrow"/>
          <w:sz w:val="20"/>
          <w:szCs w:val="20"/>
        </w:rPr>
        <w:t xml:space="preserve"> (</w:t>
      </w:r>
      <w:r>
        <w:rPr>
          <w:rFonts w:ascii="Arial Narrow" w:hAnsi="Arial Narrow"/>
          <w:sz w:val="20"/>
          <w:szCs w:val="20"/>
        </w:rPr>
        <w:t>quarenta e oito</w:t>
      </w:r>
      <w:r w:rsidRPr="004C752C">
        <w:rPr>
          <w:rFonts w:ascii="Arial Narrow" w:hAnsi="Arial Narrow"/>
          <w:sz w:val="20"/>
          <w:szCs w:val="20"/>
        </w:rPr>
        <w:t>) meses, nos termo do Inciso I</w:t>
      </w:r>
      <w:r w:rsidR="000A4DEA">
        <w:rPr>
          <w:rFonts w:ascii="Arial Narrow" w:hAnsi="Arial Narrow"/>
          <w:sz w:val="20"/>
          <w:szCs w:val="20"/>
        </w:rPr>
        <w:t>V</w:t>
      </w:r>
      <w:r w:rsidRPr="004C752C">
        <w:rPr>
          <w:rFonts w:ascii="Arial Narrow" w:hAnsi="Arial Narrow"/>
          <w:sz w:val="20"/>
          <w:szCs w:val="20"/>
        </w:rPr>
        <w:t>, do Art. 57 da Lei Federal nº 8.666/93, podendo ser rescindido a qualquer tempo, ocorrendo alguma hipótese prevista nos artigos 78, 79 e 50 da Lei 8.666/93.</w:t>
      </w:r>
    </w:p>
    <w:p w14:paraId="0559F3A4" w14:textId="77777777" w:rsidR="004C752C" w:rsidRPr="004C752C" w:rsidRDefault="004C752C" w:rsidP="004C752C">
      <w:pPr>
        <w:pStyle w:val="Corpodetexto"/>
        <w:numPr>
          <w:ilvl w:val="0"/>
          <w:numId w:val="23"/>
        </w:numPr>
        <w:tabs>
          <w:tab w:val="clear" w:pos="432"/>
          <w:tab w:val="num" w:pos="0"/>
        </w:tabs>
        <w:suppressAutoHyphens/>
        <w:spacing w:after="0"/>
        <w:ind w:left="0" w:firstLine="0"/>
        <w:jc w:val="both"/>
        <w:rPr>
          <w:rFonts w:ascii="Arial Narrow" w:hAnsi="Arial Narrow"/>
          <w:sz w:val="20"/>
          <w:szCs w:val="20"/>
        </w:rPr>
      </w:pPr>
      <w:r w:rsidRPr="004C752C">
        <w:rPr>
          <w:rFonts w:ascii="Arial Narrow" w:hAnsi="Arial Narrow"/>
          <w:b/>
          <w:sz w:val="20"/>
          <w:szCs w:val="20"/>
        </w:rPr>
        <w:t>2</w:t>
      </w:r>
      <w:r w:rsidRPr="004C752C">
        <w:rPr>
          <w:rFonts w:ascii="Arial Narrow" w:hAnsi="Arial Narrow"/>
          <w:sz w:val="20"/>
          <w:szCs w:val="20"/>
        </w:rPr>
        <w:t xml:space="preserve"> – Caso ocorrer prorrogação, o índice de reajuste será com base no INPC/IBGE ou outro que vier a substituí-lo, após um ano de vigência, mediante a emissão termo </w:t>
      </w:r>
      <w:r w:rsidR="000A4DEA">
        <w:rPr>
          <w:rFonts w:ascii="Arial Narrow" w:hAnsi="Arial Narrow"/>
          <w:sz w:val="20"/>
          <w:szCs w:val="20"/>
        </w:rPr>
        <w:t xml:space="preserve">de </w:t>
      </w:r>
      <w:r w:rsidRPr="004C752C">
        <w:rPr>
          <w:rFonts w:ascii="Arial Narrow" w:hAnsi="Arial Narrow"/>
          <w:sz w:val="20"/>
          <w:szCs w:val="20"/>
        </w:rPr>
        <w:t>aditamento ao contrato</w:t>
      </w:r>
    </w:p>
    <w:p w14:paraId="66E497B8" w14:textId="77777777" w:rsidR="004C752C" w:rsidRDefault="004C752C" w:rsidP="004C752C">
      <w:pPr>
        <w:pStyle w:val="Ttulo4"/>
        <w:keepNext w:val="0"/>
        <w:keepLines w:val="0"/>
        <w:numPr>
          <w:ilvl w:val="3"/>
          <w:numId w:val="23"/>
        </w:numPr>
        <w:tabs>
          <w:tab w:val="left" w:pos="567"/>
          <w:tab w:val="left" w:pos="3544"/>
        </w:tabs>
        <w:suppressAutoHyphens/>
        <w:spacing w:before="0"/>
        <w:ind w:left="354" w:firstLine="0"/>
        <w:jc w:val="center"/>
        <w:rPr>
          <w:rFonts w:ascii="Arial Narrow" w:eastAsia="Times New Roman" w:hAnsi="Arial Narrow" w:cs="Times New Roman"/>
          <w:i w:val="0"/>
          <w:color w:val="auto"/>
          <w:sz w:val="20"/>
          <w:szCs w:val="20"/>
        </w:rPr>
      </w:pPr>
    </w:p>
    <w:p w14:paraId="6A9D5013" w14:textId="77777777" w:rsidR="004C752C" w:rsidRPr="004C752C" w:rsidRDefault="004C752C" w:rsidP="004C752C">
      <w:pPr>
        <w:pStyle w:val="Ttulo4"/>
        <w:keepNext w:val="0"/>
        <w:keepLines w:val="0"/>
        <w:numPr>
          <w:ilvl w:val="3"/>
          <w:numId w:val="23"/>
        </w:numPr>
        <w:tabs>
          <w:tab w:val="left" w:pos="567"/>
          <w:tab w:val="left" w:pos="3544"/>
        </w:tabs>
        <w:suppressAutoHyphens/>
        <w:spacing w:before="0"/>
        <w:ind w:left="354" w:firstLine="0"/>
        <w:jc w:val="center"/>
        <w:rPr>
          <w:rFonts w:ascii="Arial Narrow" w:eastAsia="Times New Roman" w:hAnsi="Arial Narrow" w:cs="Times New Roman"/>
          <w:i w:val="0"/>
          <w:color w:val="auto"/>
          <w:sz w:val="20"/>
          <w:szCs w:val="20"/>
        </w:rPr>
      </w:pPr>
      <w:r w:rsidRPr="004C752C">
        <w:rPr>
          <w:rFonts w:ascii="Arial Narrow" w:eastAsia="Times New Roman" w:hAnsi="Arial Narrow" w:cs="Times New Roman"/>
          <w:i w:val="0"/>
          <w:color w:val="auto"/>
          <w:sz w:val="20"/>
          <w:szCs w:val="20"/>
        </w:rPr>
        <w:t>DOS DIREITOS E DAS OBRIGAÇÕES</w:t>
      </w:r>
    </w:p>
    <w:p w14:paraId="3015C7C3" w14:textId="77777777" w:rsidR="004C752C" w:rsidRPr="004C752C" w:rsidRDefault="004C752C" w:rsidP="004C752C">
      <w:pPr>
        <w:pStyle w:val="Corpodetexto"/>
        <w:tabs>
          <w:tab w:val="left" w:pos="567"/>
          <w:tab w:val="left" w:pos="3544"/>
        </w:tabs>
        <w:spacing w:after="0"/>
        <w:rPr>
          <w:rFonts w:ascii="Arial Narrow" w:hAnsi="Arial Narrow"/>
          <w:b/>
          <w:sz w:val="20"/>
          <w:szCs w:val="20"/>
        </w:rPr>
      </w:pPr>
      <w:r w:rsidRPr="004C752C">
        <w:rPr>
          <w:rFonts w:ascii="Arial Narrow" w:hAnsi="Arial Narrow"/>
          <w:b/>
          <w:sz w:val="20"/>
          <w:szCs w:val="20"/>
        </w:rPr>
        <w:t>Cláusula Qu</w:t>
      </w:r>
      <w:r>
        <w:rPr>
          <w:rFonts w:ascii="Arial Narrow" w:hAnsi="Arial Narrow"/>
          <w:b/>
          <w:sz w:val="20"/>
          <w:szCs w:val="20"/>
        </w:rPr>
        <w:t>ar</w:t>
      </w:r>
      <w:r w:rsidRPr="004C752C">
        <w:rPr>
          <w:rFonts w:ascii="Arial Narrow" w:hAnsi="Arial Narrow"/>
          <w:b/>
          <w:sz w:val="20"/>
          <w:szCs w:val="20"/>
        </w:rPr>
        <w:t>ta:</w:t>
      </w:r>
    </w:p>
    <w:p w14:paraId="4E9D5C08" w14:textId="77777777" w:rsidR="004C752C" w:rsidRPr="004C752C" w:rsidRDefault="004C752C" w:rsidP="004C752C">
      <w:pPr>
        <w:pStyle w:val="Corpodetexto"/>
        <w:tabs>
          <w:tab w:val="left" w:pos="567"/>
          <w:tab w:val="left" w:pos="3544"/>
        </w:tabs>
        <w:spacing w:after="0"/>
        <w:rPr>
          <w:rFonts w:ascii="Arial Narrow" w:hAnsi="Arial Narrow"/>
          <w:sz w:val="20"/>
          <w:szCs w:val="20"/>
        </w:rPr>
      </w:pPr>
      <w:r w:rsidRPr="004C752C">
        <w:rPr>
          <w:rFonts w:ascii="Arial Narrow" w:hAnsi="Arial Narrow"/>
          <w:sz w:val="20"/>
          <w:szCs w:val="20"/>
        </w:rPr>
        <w:t xml:space="preserve">1 – </w:t>
      </w:r>
      <w:r w:rsidRPr="004C752C">
        <w:rPr>
          <w:rFonts w:ascii="Arial Narrow" w:hAnsi="Arial Narrow"/>
          <w:sz w:val="20"/>
          <w:szCs w:val="20"/>
          <w:u w:val="single"/>
        </w:rPr>
        <w:t>Dos Direitos</w:t>
      </w:r>
      <w:r w:rsidRPr="004C752C">
        <w:rPr>
          <w:rFonts w:ascii="Arial Narrow" w:hAnsi="Arial Narrow"/>
          <w:sz w:val="20"/>
          <w:szCs w:val="20"/>
        </w:rPr>
        <w:t>:</w:t>
      </w:r>
    </w:p>
    <w:p w14:paraId="05E070BB"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 xml:space="preserve">Constituirá direitos </w:t>
      </w:r>
      <w:proofErr w:type="gramStart"/>
      <w:r w:rsidRPr="004C752C">
        <w:rPr>
          <w:rFonts w:ascii="Arial Narrow" w:hAnsi="Arial Narrow"/>
          <w:sz w:val="20"/>
          <w:szCs w:val="20"/>
        </w:rPr>
        <w:t>do</w:t>
      </w:r>
      <w:proofErr w:type="gramEnd"/>
      <w:r w:rsidRPr="004C752C">
        <w:rPr>
          <w:rFonts w:ascii="Arial Narrow" w:hAnsi="Arial Narrow"/>
          <w:sz w:val="20"/>
          <w:szCs w:val="20"/>
        </w:rPr>
        <w:t xml:space="preserve"> CONTRATANTE receber o objeto deste Contrato nas condições avençadas; e da CONTRATADA, perceber o valor ajustado na forma e no prazo convencionados.</w:t>
      </w:r>
    </w:p>
    <w:p w14:paraId="0E5176E6"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 xml:space="preserve">2 – </w:t>
      </w:r>
      <w:r w:rsidRPr="004C752C">
        <w:rPr>
          <w:rFonts w:ascii="Arial Narrow" w:hAnsi="Arial Narrow"/>
          <w:sz w:val="20"/>
          <w:szCs w:val="20"/>
          <w:u w:val="single"/>
        </w:rPr>
        <w:t>Das obrigações</w:t>
      </w:r>
      <w:r w:rsidRPr="004C752C">
        <w:rPr>
          <w:rFonts w:ascii="Arial Narrow" w:hAnsi="Arial Narrow"/>
          <w:sz w:val="20"/>
          <w:szCs w:val="20"/>
        </w:rPr>
        <w:t xml:space="preserve">: </w:t>
      </w:r>
    </w:p>
    <w:p w14:paraId="664B1B89"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O CONTRATANTE obriga-se a:</w:t>
      </w:r>
    </w:p>
    <w:p w14:paraId="6A6C49A2"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2.1 - Efetuar o pagamento dos valores ajustados segundo forma estabelecida neste.</w:t>
      </w:r>
    </w:p>
    <w:p w14:paraId="5751B726"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2.2 - Dar à CONTRATADA as condições necessárias a regular execução do Contrato.</w:t>
      </w:r>
    </w:p>
    <w:p w14:paraId="74EC0AD6" w14:textId="77777777" w:rsidR="004C752C" w:rsidRPr="004C752C" w:rsidRDefault="004C752C" w:rsidP="004C752C">
      <w:pPr>
        <w:tabs>
          <w:tab w:val="left" w:pos="567"/>
          <w:tab w:val="left" w:pos="2268"/>
          <w:tab w:val="left" w:pos="3544"/>
        </w:tabs>
        <w:jc w:val="both"/>
        <w:rPr>
          <w:rFonts w:ascii="Arial Narrow" w:hAnsi="Arial Narrow"/>
          <w:sz w:val="20"/>
          <w:szCs w:val="20"/>
          <w:u w:val="single"/>
        </w:rPr>
      </w:pPr>
      <w:r w:rsidRPr="004C752C">
        <w:rPr>
          <w:rFonts w:ascii="Arial Narrow" w:hAnsi="Arial Narrow"/>
          <w:sz w:val="20"/>
          <w:szCs w:val="20"/>
          <w:u w:val="single"/>
        </w:rPr>
        <w:t>Constituem obrigações da CONTRATADA:</w:t>
      </w:r>
    </w:p>
    <w:p w14:paraId="1E68B260"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lastRenderedPageBreak/>
        <w:t>a) prestar serviços na forma ajustada;</w:t>
      </w:r>
    </w:p>
    <w:p w14:paraId="318FBF74"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b) assumir inteira responsabilidade pelas obrigações sociais e trabalhistas, entre a CONTRATADA a seus empregados;</w:t>
      </w:r>
    </w:p>
    <w:p w14:paraId="72B08FEB"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7A8E0ED9"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6DC8B00"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e) assumir inteira responsabilidade pelas obrigações decorrentes da execução do presente Contrato.</w:t>
      </w:r>
    </w:p>
    <w:p w14:paraId="45CD55B1" w14:textId="77777777" w:rsidR="004C752C" w:rsidRPr="009C3CB8" w:rsidRDefault="004C752C" w:rsidP="004C752C">
      <w:pPr>
        <w:tabs>
          <w:tab w:val="left" w:pos="567"/>
          <w:tab w:val="left" w:pos="2268"/>
          <w:tab w:val="left" w:pos="3544"/>
        </w:tabs>
        <w:jc w:val="center"/>
        <w:rPr>
          <w:rFonts w:ascii="Arial Narrow" w:hAnsi="Arial Narrow"/>
          <w:b/>
          <w:sz w:val="16"/>
          <w:szCs w:val="16"/>
        </w:rPr>
      </w:pPr>
    </w:p>
    <w:p w14:paraId="715D4735" w14:textId="77777777" w:rsidR="004C752C" w:rsidRPr="004C752C" w:rsidRDefault="004C752C" w:rsidP="004C752C">
      <w:pPr>
        <w:tabs>
          <w:tab w:val="left" w:pos="567"/>
          <w:tab w:val="left" w:pos="2268"/>
          <w:tab w:val="left" w:pos="3544"/>
        </w:tabs>
        <w:jc w:val="center"/>
        <w:rPr>
          <w:rFonts w:ascii="Arial Narrow" w:hAnsi="Arial Narrow"/>
          <w:b/>
          <w:sz w:val="20"/>
          <w:szCs w:val="20"/>
        </w:rPr>
      </w:pPr>
      <w:r w:rsidRPr="004C752C">
        <w:rPr>
          <w:rFonts w:ascii="Arial Narrow" w:hAnsi="Arial Narrow"/>
          <w:b/>
          <w:sz w:val="20"/>
          <w:szCs w:val="20"/>
        </w:rPr>
        <w:t>DAS INFRAÇÕES, PENALIDADES E MULTAS.</w:t>
      </w:r>
    </w:p>
    <w:p w14:paraId="2281A947" w14:textId="77777777" w:rsidR="004C752C" w:rsidRPr="004C752C" w:rsidRDefault="004C752C" w:rsidP="004C752C">
      <w:pPr>
        <w:tabs>
          <w:tab w:val="left" w:pos="567"/>
          <w:tab w:val="left" w:pos="2268"/>
          <w:tab w:val="left" w:pos="3544"/>
        </w:tabs>
        <w:jc w:val="both"/>
        <w:rPr>
          <w:rFonts w:ascii="Arial Narrow" w:hAnsi="Arial Narrow"/>
          <w:b/>
          <w:sz w:val="20"/>
          <w:szCs w:val="20"/>
        </w:rPr>
      </w:pPr>
      <w:r w:rsidRPr="004C752C">
        <w:rPr>
          <w:rFonts w:ascii="Arial Narrow" w:hAnsi="Arial Narrow"/>
          <w:b/>
          <w:sz w:val="20"/>
          <w:szCs w:val="20"/>
        </w:rPr>
        <w:t xml:space="preserve">Cláusula </w:t>
      </w:r>
      <w:r>
        <w:rPr>
          <w:rFonts w:ascii="Arial Narrow" w:hAnsi="Arial Narrow"/>
          <w:b/>
          <w:sz w:val="20"/>
          <w:szCs w:val="20"/>
        </w:rPr>
        <w:t>Quinta</w:t>
      </w:r>
      <w:r w:rsidRPr="004C752C">
        <w:rPr>
          <w:rFonts w:ascii="Arial Narrow" w:hAnsi="Arial Narrow"/>
          <w:b/>
          <w:sz w:val="20"/>
          <w:szCs w:val="20"/>
        </w:rPr>
        <w:t>:</w:t>
      </w:r>
    </w:p>
    <w:p w14:paraId="6347C75B"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A CONTRATADA, sujeita-se às seguintes penalidades;</w:t>
      </w:r>
    </w:p>
    <w:p w14:paraId="53B7E199"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a) Advertência por escrito sempre que verificadas pequenas irregularidades, para as quais a CONTRATADA tenha concorrido.</w:t>
      </w:r>
    </w:p>
    <w:p w14:paraId="505687DE" w14:textId="77777777"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b) Sem</w:t>
      </w:r>
      <w:proofErr w:type="gramEnd"/>
      <w:r w:rsidRPr="004C752C">
        <w:rPr>
          <w:rFonts w:ascii="Arial Narrow" w:hAnsi="Arial Narrow"/>
          <w:sz w:val="20"/>
          <w:szCs w:val="20"/>
        </w:rPr>
        <w:t xml:space="preserve"> prejuízos das outras cominações, multas sob o total atualizado do Contrato.</w:t>
      </w:r>
    </w:p>
    <w:p w14:paraId="22A72EF6"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b.1</w:t>
      </w:r>
      <w:proofErr w:type="gramStart"/>
      <w:r w:rsidRPr="004C752C">
        <w:rPr>
          <w:rFonts w:ascii="Arial Narrow" w:hAnsi="Arial Narrow"/>
          <w:sz w:val="20"/>
          <w:szCs w:val="20"/>
        </w:rPr>
        <w:t>) De</w:t>
      </w:r>
      <w:proofErr w:type="gramEnd"/>
      <w:r w:rsidRPr="004C752C">
        <w:rPr>
          <w:rFonts w:ascii="Arial Narrow" w:hAnsi="Arial Narrow"/>
          <w:sz w:val="20"/>
          <w:szCs w:val="20"/>
        </w:rPr>
        <w:t xml:space="preserve"> 3% (três por cento) pelo descumprimento de Cláusula Contratual ou norma de legislação pertinente.</w:t>
      </w:r>
    </w:p>
    <w:p w14:paraId="02C148A5" w14:textId="77777777" w:rsidR="004C752C" w:rsidRPr="004C752C" w:rsidRDefault="004C752C" w:rsidP="004C752C">
      <w:pPr>
        <w:pStyle w:val="Corpodetexto"/>
        <w:tabs>
          <w:tab w:val="left" w:pos="0"/>
          <w:tab w:val="left" w:pos="3544"/>
        </w:tabs>
        <w:spacing w:after="0"/>
        <w:jc w:val="both"/>
        <w:rPr>
          <w:rFonts w:ascii="Arial Narrow" w:hAnsi="Arial Narrow"/>
          <w:sz w:val="20"/>
          <w:szCs w:val="20"/>
        </w:rPr>
      </w:pPr>
      <w:r w:rsidRPr="004C752C">
        <w:rPr>
          <w:rFonts w:ascii="Arial Narrow" w:hAnsi="Arial Narrow"/>
          <w:sz w:val="20"/>
          <w:szCs w:val="20"/>
        </w:rPr>
        <w:t>b.2</w:t>
      </w:r>
      <w:proofErr w:type="gramStart"/>
      <w:r w:rsidRPr="004C752C">
        <w:rPr>
          <w:rFonts w:ascii="Arial Narrow" w:hAnsi="Arial Narrow"/>
          <w:sz w:val="20"/>
          <w:szCs w:val="20"/>
        </w:rPr>
        <w:t>) De</w:t>
      </w:r>
      <w:proofErr w:type="gramEnd"/>
      <w:r w:rsidRPr="004C752C">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14:paraId="4C0C9B09"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 Suspensão do direito de licitar, num prazo de até 02 (dois) anos, dependendo da gravidade da falta.</w:t>
      </w:r>
    </w:p>
    <w:p w14:paraId="1AA491D9"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d) Declaração de inidoneidade para licitar e contratar nos casos de faltas graves.</w:t>
      </w:r>
    </w:p>
    <w:p w14:paraId="367BF9B0" w14:textId="77777777"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e) Na</w:t>
      </w:r>
      <w:proofErr w:type="gramEnd"/>
      <w:r w:rsidRPr="004C752C">
        <w:rPr>
          <w:rFonts w:ascii="Arial Narrow" w:hAnsi="Arial Narrow"/>
          <w:sz w:val="20"/>
          <w:szCs w:val="20"/>
        </w:rPr>
        <w:t xml:space="preserve"> aplicação destas penalidades serão admitidos os recursos previstos em Lei</w:t>
      </w:r>
    </w:p>
    <w:p w14:paraId="4D26B632" w14:textId="77777777"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f) As</w:t>
      </w:r>
      <w:proofErr w:type="gramEnd"/>
      <w:r w:rsidRPr="004C752C">
        <w:rPr>
          <w:rFonts w:ascii="Arial Narrow" w:hAnsi="Arial Narrow"/>
          <w:sz w:val="20"/>
          <w:szCs w:val="20"/>
        </w:rPr>
        <w:t xml:space="preserve"> penalidades acima poderão ser aplicadas isolada ou cumulativamente, a critério do CONTRATANTE, admitida sua reiteração.</w:t>
      </w:r>
    </w:p>
    <w:p w14:paraId="61286D29" w14:textId="77777777" w:rsidR="004A206A" w:rsidRDefault="004A206A" w:rsidP="004C752C">
      <w:pPr>
        <w:pStyle w:val="Corpodetexto21"/>
        <w:tabs>
          <w:tab w:val="left" w:pos="567"/>
          <w:tab w:val="left" w:pos="3544"/>
        </w:tabs>
        <w:jc w:val="center"/>
        <w:rPr>
          <w:rFonts w:ascii="Arial Narrow" w:hAnsi="Arial Narrow"/>
          <w:sz w:val="20"/>
        </w:rPr>
      </w:pPr>
    </w:p>
    <w:p w14:paraId="66F0A54B" w14:textId="77777777" w:rsidR="004C752C" w:rsidRPr="004C752C" w:rsidRDefault="004C752C" w:rsidP="004C752C">
      <w:pPr>
        <w:pStyle w:val="Corpodetexto21"/>
        <w:tabs>
          <w:tab w:val="left" w:pos="567"/>
          <w:tab w:val="left" w:pos="3544"/>
        </w:tabs>
        <w:jc w:val="center"/>
        <w:rPr>
          <w:rFonts w:ascii="Arial Narrow" w:hAnsi="Arial Narrow"/>
          <w:sz w:val="20"/>
        </w:rPr>
      </w:pPr>
      <w:r w:rsidRPr="004C752C">
        <w:rPr>
          <w:rFonts w:ascii="Arial Narrow" w:hAnsi="Arial Narrow"/>
          <w:sz w:val="20"/>
        </w:rPr>
        <w:t>DA RESCISÃO E SEUS EFEITOS.</w:t>
      </w:r>
    </w:p>
    <w:p w14:paraId="39022190" w14:textId="77777777" w:rsidR="004C752C" w:rsidRPr="004C752C" w:rsidRDefault="004C752C" w:rsidP="004C752C">
      <w:pPr>
        <w:tabs>
          <w:tab w:val="left" w:pos="567"/>
          <w:tab w:val="left" w:pos="2268"/>
          <w:tab w:val="left" w:pos="3544"/>
        </w:tabs>
        <w:jc w:val="both"/>
        <w:rPr>
          <w:rFonts w:ascii="Arial Narrow" w:hAnsi="Arial Narrow"/>
          <w:b/>
          <w:sz w:val="20"/>
          <w:szCs w:val="20"/>
        </w:rPr>
      </w:pPr>
      <w:r w:rsidRPr="004C752C">
        <w:rPr>
          <w:rFonts w:ascii="Arial Narrow" w:hAnsi="Arial Narrow"/>
          <w:b/>
          <w:sz w:val="20"/>
          <w:szCs w:val="20"/>
        </w:rPr>
        <w:t>Cláusula S</w:t>
      </w:r>
      <w:r>
        <w:rPr>
          <w:rFonts w:ascii="Arial Narrow" w:hAnsi="Arial Narrow"/>
          <w:b/>
          <w:sz w:val="20"/>
          <w:szCs w:val="20"/>
        </w:rPr>
        <w:t>ext</w:t>
      </w:r>
      <w:r w:rsidRPr="004C752C">
        <w:rPr>
          <w:rFonts w:ascii="Arial Narrow" w:hAnsi="Arial Narrow"/>
          <w:b/>
          <w:sz w:val="20"/>
          <w:szCs w:val="20"/>
        </w:rPr>
        <w:t>a:</w:t>
      </w:r>
    </w:p>
    <w:p w14:paraId="21CE59B2"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 xml:space="preserve"> O presente Contrato poderá ser rescindido:</w:t>
      </w:r>
    </w:p>
    <w:p w14:paraId="0453C6FA" w14:textId="77777777"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a) Por</w:t>
      </w:r>
      <w:proofErr w:type="gramEnd"/>
      <w:r w:rsidRPr="004C752C">
        <w:rPr>
          <w:rFonts w:ascii="Arial Narrow" w:hAnsi="Arial Narrow"/>
          <w:sz w:val="20"/>
          <w:szCs w:val="20"/>
        </w:rPr>
        <w:t xml:space="preserve"> ato unilateral da Administração nos casos dos incisos I, à XII do artigo 78 da Lei Federal nº 8.666, de 21 de junho de 1993.</w:t>
      </w:r>
    </w:p>
    <w:p w14:paraId="1D0518F9" w14:textId="77777777"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b) Amigavelmente</w:t>
      </w:r>
      <w:proofErr w:type="gramEnd"/>
      <w:r w:rsidRPr="004C752C">
        <w:rPr>
          <w:rFonts w:ascii="Arial Narrow" w:hAnsi="Arial Narrow"/>
          <w:sz w:val="20"/>
          <w:szCs w:val="20"/>
        </w:rPr>
        <w:t>, por acordo entre as partes, reduzindo a termo no processo de Licitação, desde que haja conveniência para a Administração.</w:t>
      </w:r>
    </w:p>
    <w:p w14:paraId="679BCC1D"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 Liquidação judicial ou extrajudicial, concordata ou falência da CONTRATADA.</w:t>
      </w:r>
    </w:p>
    <w:p w14:paraId="5EF2758F"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542B9D85" w14:textId="20257A9D" w:rsidR="004A206A" w:rsidRDefault="004C752C" w:rsidP="00F06516">
      <w:pPr>
        <w:pStyle w:val="Corpodetexto"/>
        <w:tabs>
          <w:tab w:val="left" w:pos="567"/>
          <w:tab w:val="left" w:pos="3544"/>
        </w:tabs>
        <w:spacing w:after="0"/>
        <w:jc w:val="both"/>
        <w:rPr>
          <w:rFonts w:ascii="Arial Narrow" w:hAnsi="Arial Narrow"/>
          <w:sz w:val="20"/>
          <w:szCs w:val="20"/>
        </w:rPr>
      </w:pPr>
      <w:r w:rsidRPr="004C752C">
        <w:rPr>
          <w:rFonts w:ascii="Arial Narrow" w:hAnsi="Arial Narrow"/>
          <w:sz w:val="20"/>
          <w:szCs w:val="20"/>
        </w:rPr>
        <w:t>c.2</w:t>
      </w:r>
      <w:proofErr w:type="gramStart"/>
      <w:r w:rsidRPr="004C752C">
        <w:rPr>
          <w:rFonts w:ascii="Arial Narrow" w:hAnsi="Arial Narrow"/>
          <w:sz w:val="20"/>
          <w:szCs w:val="20"/>
        </w:rPr>
        <w:t>) Uma</w:t>
      </w:r>
      <w:proofErr w:type="gramEnd"/>
      <w:r w:rsidRPr="004C752C">
        <w:rPr>
          <w:rFonts w:ascii="Arial Narrow" w:hAnsi="Arial Narrow"/>
          <w:sz w:val="20"/>
          <w:szCs w:val="20"/>
        </w:rPr>
        <w:t xml:space="preserve"> vez rescindido o presente Contrato, e desde que ressarcido de todos os prejuízos, o CONTRATANTE poderá efetuar à CONTRATADA o pagamento dos s</w:t>
      </w:r>
      <w:r w:rsidR="00F06516">
        <w:rPr>
          <w:rFonts w:ascii="Arial Narrow" w:hAnsi="Arial Narrow"/>
          <w:sz w:val="20"/>
          <w:szCs w:val="20"/>
        </w:rPr>
        <w:t>erviços prestados corretamente.</w:t>
      </w:r>
    </w:p>
    <w:p w14:paraId="58DD9B45" w14:textId="77777777" w:rsidR="00F06516" w:rsidRDefault="00F06516" w:rsidP="00F06516">
      <w:pPr>
        <w:pStyle w:val="Corpodetexto"/>
        <w:tabs>
          <w:tab w:val="left" w:pos="567"/>
          <w:tab w:val="left" w:pos="3544"/>
        </w:tabs>
        <w:spacing w:after="0"/>
        <w:jc w:val="both"/>
        <w:rPr>
          <w:rFonts w:ascii="Arial Narrow" w:hAnsi="Arial Narrow"/>
          <w:sz w:val="20"/>
          <w:szCs w:val="20"/>
        </w:rPr>
      </w:pPr>
    </w:p>
    <w:p w14:paraId="2846E90F" w14:textId="77777777" w:rsidR="00272DAF" w:rsidRPr="00272DAF" w:rsidRDefault="00272DAF" w:rsidP="004C752C">
      <w:pPr>
        <w:pStyle w:val="Ttulo2"/>
        <w:tabs>
          <w:tab w:val="left" w:pos="0"/>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14:paraId="4367B3F3"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4C752C">
        <w:rPr>
          <w:rFonts w:ascii="Arial Narrow" w:hAnsi="Arial Narrow"/>
          <w:b/>
          <w:sz w:val="20"/>
          <w:szCs w:val="20"/>
        </w:rPr>
        <w:t>Sétima</w:t>
      </w:r>
      <w:r w:rsidRPr="00272DAF">
        <w:rPr>
          <w:rFonts w:ascii="Arial Narrow" w:hAnsi="Arial Narrow"/>
          <w:b/>
          <w:sz w:val="20"/>
          <w:szCs w:val="20"/>
        </w:rPr>
        <w:t>:</w:t>
      </w:r>
    </w:p>
    <w:p w14:paraId="7C6F4066"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74969552" w14:textId="77777777" w:rsidR="00F06516" w:rsidRPr="00F06516" w:rsidRDefault="00F06516" w:rsidP="00F06516">
      <w:pPr>
        <w:tabs>
          <w:tab w:val="left" w:pos="2127"/>
        </w:tabs>
        <w:jc w:val="both"/>
        <w:rPr>
          <w:rFonts w:ascii="Arial Narrow" w:hAnsi="Arial Narrow"/>
          <w:sz w:val="20"/>
          <w:szCs w:val="20"/>
        </w:rPr>
      </w:pPr>
      <w:r w:rsidRPr="00F06516">
        <w:rPr>
          <w:rFonts w:ascii="Arial Narrow" w:hAnsi="Arial Narrow"/>
          <w:sz w:val="20"/>
          <w:szCs w:val="20"/>
        </w:rPr>
        <w:t>03.01</w:t>
      </w:r>
      <w:r w:rsidRPr="00F06516">
        <w:rPr>
          <w:rFonts w:ascii="Arial Narrow" w:hAnsi="Arial Narrow"/>
          <w:sz w:val="20"/>
          <w:szCs w:val="20"/>
        </w:rPr>
        <w:tab/>
        <w:t>SECRETARIA MUNICIPAL DE ADMINISTRAÇÃO</w:t>
      </w:r>
    </w:p>
    <w:p w14:paraId="4FEB6CCA" w14:textId="77777777" w:rsidR="00F06516" w:rsidRPr="00F06516" w:rsidRDefault="00F06516" w:rsidP="00F06516">
      <w:pPr>
        <w:tabs>
          <w:tab w:val="left" w:pos="2127"/>
        </w:tabs>
        <w:jc w:val="both"/>
        <w:rPr>
          <w:rFonts w:ascii="Arial Narrow" w:hAnsi="Arial Narrow"/>
          <w:sz w:val="20"/>
          <w:szCs w:val="20"/>
        </w:rPr>
      </w:pPr>
      <w:r w:rsidRPr="00F06516">
        <w:rPr>
          <w:rFonts w:ascii="Arial Narrow" w:hAnsi="Arial Narrow"/>
          <w:sz w:val="20"/>
          <w:szCs w:val="20"/>
        </w:rPr>
        <w:t>04.122.0310.2010</w:t>
      </w:r>
      <w:r w:rsidRPr="00F06516">
        <w:rPr>
          <w:rFonts w:ascii="Arial Narrow" w:hAnsi="Arial Narrow"/>
          <w:sz w:val="20"/>
          <w:szCs w:val="20"/>
        </w:rPr>
        <w:tab/>
        <w:t>Gestão Das Atividades Da Secretaria de Administração</w:t>
      </w:r>
    </w:p>
    <w:p w14:paraId="15B960EB" w14:textId="77777777" w:rsidR="00F06516" w:rsidRPr="00F06516" w:rsidRDefault="00F06516" w:rsidP="00F06516">
      <w:pPr>
        <w:pStyle w:val="Textbody"/>
        <w:tabs>
          <w:tab w:val="clear" w:pos="2835"/>
          <w:tab w:val="left" w:pos="2127"/>
        </w:tabs>
        <w:spacing w:before="0"/>
        <w:rPr>
          <w:rFonts w:ascii="Arial Narrow" w:hAnsi="Arial Narrow"/>
          <w:sz w:val="20"/>
        </w:rPr>
      </w:pPr>
      <w:r w:rsidRPr="00F06516">
        <w:rPr>
          <w:rFonts w:ascii="Arial Narrow" w:hAnsi="Arial Narrow"/>
          <w:sz w:val="20"/>
        </w:rPr>
        <w:t>3.3.3.9.0.400000000</w:t>
      </w:r>
      <w:r w:rsidRPr="00F06516">
        <w:rPr>
          <w:rFonts w:ascii="Arial Narrow" w:hAnsi="Arial Narrow"/>
          <w:sz w:val="20"/>
        </w:rPr>
        <w:tab/>
        <w:t>Serviços das Atividades da Informação e Comunicação (1 - Livre) 1385</w:t>
      </w:r>
    </w:p>
    <w:p w14:paraId="03C7E18E" w14:textId="77777777" w:rsidR="00F06516" w:rsidRPr="00F06516" w:rsidRDefault="00F06516" w:rsidP="00F06516">
      <w:pPr>
        <w:autoSpaceDE w:val="0"/>
        <w:adjustRightInd w:val="0"/>
        <w:rPr>
          <w:rFonts w:ascii="Arial Narrow" w:hAnsi="Arial Narrow" w:cs="TTE2337178t00"/>
          <w:b/>
          <w:color w:val="FF0000"/>
          <w:sz w:val="20"/>
          <w:szCs w:val="20"/>
        </w:rPr>
      </w:pPr>
    </w:p>
    <w:p w14:paraId="2624B152" w14:textId="77777777" w:rsidR="00F06516" w:rsidRPr="00F06516" w:rsidRDefault="00F06516" w:rsidP="00F06516">
      <w:pPr>
        <w:tabs>
          <w:tab w:val="left" w:pos="2127"/>
        </w:tabs>
        <w:jc w:val="both"/>
        <w:rPr>
          <w:rFonts w:ascii="Arial Narrow" w:hAnsi="Arial Narrow"/>
          <w:sz w:val="20"/>
          <w:szCs w:val="20"/>
        </w:rPr>
      </w:pPr>
      <w:r w:rsidRPr="00F06516">
        <w:rPr>
          <w:rFonts w:ascii="Arial Narrow" w:hAnsi="Arial Narrow"/>
          <w:sz w:val="20"/>
          <w:szCs w:val="20"/>
        </w:rPr>
        <w:t>05.02</w:t>
      </w:r>
      <w:r w:rsidRPr="00F06516">
        <w:rPr>
          <w:rFonts w:ascii="Arial Narrow" w:hAnsi="Arial Narrow"/>
          <w:sz w:val="20"/>
          <w:szCs w:val="20"/>
        </w:rPr>
        <w:tab/>
        <w:t>SECRETARIA MUNICIPAL DE SAÚDE E ASSISTÊNCIA SOCIAL</w:t>
      </w:r>
    </w:p>
    <w:p w14:paraId="68B35B1F" w14:textId="77777777" w:rsidR="00F06516" w:rsidRPr="00F06516" w:rsidRDefault="00F06516" w:rsidP="00F06516">
      <w:pPr>
        <w:tabs>
          <w:tab w:val="left" w:pos="2127"/>
        </w:tabs>
        <w:jc w:val="both"/>
        <w:rPr>
          <w:rFonts w:ascii="Arial Narrow" w:hAnsi="Arial Narrow"/>
          <w:sz w:val="20"/>
          <w:szCs w:val="20"/>
        </w:rPr>
      </w:pPr>
      <w:r w:rsidRPr="00F06516">
        <w:rPr>
          <w:rFonts w:ascii="Arial Narrow" w:hAnsi="Arial Narrow"/>
          <w:sz w:val="20"/>
          <w:szCs w:val="20"/>
        </w:rPr>
        <w:t>10.301.0510.2020</w:t>
      </w:r>
      <w:r w:rsidRPr="00F06516">
        <w:rPr>
          <w:rFonts w:ascii="Arial Narrow" w:hAnsi="Arial Narrow"/>
          <w:sz w:val="20"/>
          <w:szCs w:val="20"/>
        </w:rPr>
        <w:tab/>
        <w:t>Manutenção das Atividades relativas a Gestão da Saúde</w:t>
      </w:r>
    </w:p>
    <w:p w14:paraId="43BBA747" w14:textId="77777777" w:rsidR="00F06516" w:rsidRPr="00F06516" w:rsidRDefault="00F06516" w:rsidP="00F06516">
      <w:pPr>
        <w:pStyle w:val="Textbody"/>
        <w:tabs>
          <w:tab w:val="clear" w:pos="2835"/>
          <w:tab w:val="left" w:pos="2127"/>
        </w:tabs>
        <w:spacing w:before="0"/>
        <w:rPr>
          <w:rFonts w:ascii="Arial Narrow" w:hAnsi="Arial Narrow"/>
          <w:sz w:val="20"/>
        </w:rPr>
      </w:pPr>
      <w:r w:rsidRPr="00F06516">
        <w:rPr>
          <w:rFonts w:ascii="Arial Narrow" w:hAnsi="Arial Narrow"/>
          <w:sz w:val="20"/>
        </w:rPr>
        <w:t>3.3.3.9.0.400000000</w:t>
      </w:r>
      <w:r w:rsidRPr="00F06516">
        <w:rPr>
          <w:rFonts w:ascii="Arial Narrow" w:hAnsi="Arial Narrow"/>
          <w:sz w:val="20"/>
        </w:rPr>
        <w:tab/>
        <w:t>Serviços das Atividades da Informação e Comunicação (40-ASPS) 1780</w:t>
      </w:r>
    </w:p>
    <w:p w14:paraId="110D21AB" w14:textId="77777777" w:rsidR="00F06516" w:rsidRPr="00F06516" w:rsidRDefault="00F06516" w:rsidP="00F06516">
      <w:pPr>
        <w:pStyle w:val="Textbody"/>
        <w:tabs>
          <w:tab w:val="clear" w:pos="2835"/>
          <w:tab w:val="left" w:pos="2127"/>
        </w:tabs>
        <w:spacing w:before="0"/>
        <w:rPr>
          <w:rFonts w:ascii="Arial Narrow" w:hAnsi="Arial Narrow"/>
          <w:sz w:val="20"/>
        </w:rPr>
      </w:pPr>
      <w:r w:rsidRPr="00F06516">
        <w:rPr>
          <w:rFonts w:ascii="Arial Narrow" w:hAnsi="Arial Narrow"/>
          <w:sz w:val="20"/>
        </w:rPr>
        <w:t>3.3.3.9.0.400000000</w:t>
      </w:r>
      <w:r w:rsidRPr="00F06516">
        <w:rPr>
          <w:rFonts w:ascii="Arial Narrow" w:hAnsi="Arial Narrow"/>
          <w:sz w:val="20"/>
        </w:rPr>
        <w:tab/>
        <w:t>Serviços das Atividades da Informação e Comunicação (4500-Custeio) 1788</w:t>
      </w:r>
    </w:p>
    <w:p w14:paraId="3FD14C8D" w14:textId="77777777" w:rsidR="00F06516" w:rsidRPr="00F06516" w:rsidRDefault="00F06516" w:rsidP="00F06516">
      <w:pPr>
        <w:pStyle w:val="Textbody"/>
        <w:tabs>
          <w:tab w:val="clear" w:pos="2835"/>
          <w:tab w:val="left" w:pos="2127"/>
        </w:tabs>
        <w:spacing w:before="0"/>
        <w:rPr>
          <w:rFonts w:ascii="Arial Narrow" w:hAnsi="Arial Narrow"/>
          <w:sz w:val="20"/>
        </w:rPr>
      </w:pPr>
    </w:p>
    <w:p w14:paraId="5B72963C" w14:textId="77777777" w:rsidR="00F06516" w:rsidRPr="00F06516" w:rsidRDefault="00F06516" w:rsidP="00F06516">
      <w:pPr>
        <w:tabs>
          <w:tab w:val="left" w:pos="2127"/>
        </w:tabs>
        <w:jc w:val="both"/>
        <w:rPr>
          <w:rFonts w:ascii="Arial Narrow" w:hAnsi="Arial Narrow"/>
          <w:sz w:val="20"/>
          <w:szCs w:val="20"/>
        </w:rPr>
      </w:pPr>
      <w:r w:rsidRPr="00F06516">
        <w:rPr>
          <w:rFonts w:ascii="Arial Narrow" w:hAnsi="Arial Narrow"/>
          <w:sz w:val="20"/>
          <w:szCs w:val="20"/>
        </w:rPr>
        <w:t>06.02</w:t>
      </w:r>
      <w:r w:rsidRPr="00F06516">
        <w:rPr>
          <w:rFonts w:ascii="Arial Narrow" w:hAnsi="Arial Narrow"/>
          <w:sz w:val="20"/>
          <w:szCs w:val="20"/>
        </w:rPr>
        <w:tab/>
        <w:t>SECRETARIA MUNICIPAL DE EDUCAÇÃO E DESPORTO</w:t>
      </w:r>
    </w:p>
    <w:p w14:paraId="55FA73E8" w14:textId="77777777" w:rsidR="00F06516" w:rsidRPr="00F06516" w:rsidRDefault="00F06516" w:rsidP="00F06516">
      <w:pPr>
        <w:tabs>
          <w:tab w:val="left" w:pos="2127"/>
        </w:tabs>
        <w:jc w:val="both"/>
        <w:rPr>
          <w:rFonts w:ascii="Arial Narrow" w:hAnsi="Arial Narrow"/>
          <w:sz w:val="20"/>
          <w:szCs w:val="20"/>
        </w:rPr>
      </w:pPr>
      <w:r w:rsidRPr="00F06516">
        <w:rPr>
          <w:rFonts w:ascii="Arial Narrow" w:hAnsi="Arial Narrow"/>
          <w:sz w:val="20"/>
          <w:szCs w:val="20"/>
        </w:rPr>
        <w:t>12.361.0620.2048</w:t>
      </w:r>
      <w:r w:rsidRPr="00F06516">
        <w:rPr>
          <w:rFonts w:ascii="Arial Narrow" w:hAnsi="Arial Narrow"/>
          <w:sz w:val="20"/>
          <w:szCs w:val="20"/>
        </w:rPr>
        <w:tab/>
        <w:t>Gestão do Ensino Fundamental</w:t>
      </w:r>
    </w:p>
    <w:p w14:paraId="043D6BA5" w14:textId="77777777" w:rsidR="00F06516" w:rsidRPr="00F06516" w:rsidRDefault="00F06516" w:rsidP="00F06516">
      <w:pPr>
        <w:pStyle w:val="Textbody"/>
        <w:tabs>
          <w:tab w:val="clear" w:pos="2835"/>
          <w:tab w:val="left" w:pos="2127"/>
        </w:tabs>
        <w:spacing w:before="0"/>
        <w:rPr>
          <w:rFonts w:ascii="Arial Narrow" w:hAnsi="Arial Narrow"/>
          <w:sz w:val="20"/>
        </w:rPr>
      </w:pPr>
      <w:r w:rsidRPr="00F06516">
        <w:rPr>
          <w:rFonts w:ascii="Arial Narrow" w:hAnsi="Arial Narrow"/>
          <w:sz w:val="20"/>
        </w:rPr>
        <w:t>3.3.3.9.0.400000000</w:t>
      </w:r>
      <w:r w:rsidRPr="00F06516">
        <w:rPr>
          <w:rFonts w:ascii="Arial Narrow" w:hAnsi="Arial Narrow"/>
          <w:sz w:val="20"/>
        </w:rPr>
        <w:tab/>
        <w:t>Serviços das Atividades da Informação e Comunicação (20-MDE) 6435</w:t>
      </w:r>
    </w:p>
    <w:p w14:paraId="50279F59" w14:textId="23AE7D94" w:rsidR="004A206A" w:rsidRDefault="004A206A" w:rsidP="003D4FAA">
      <w:pPr>
        <w:pStyle w:val="Corpodetexto2"/>
        <w:tabs>
          <w:tab w:val="left" w:pos="567"/>
          <w:tab w:val="left" w:pos="3544"/>
        </w:tabs>
        <w:spacing w:after="0" w:line="240" w:lineRule="auto"/>
        <w:rPr>
          <w:rFonts w:ascii="Arial Narrow" w:hAnsi="Arial Narrow"/>
          <w:b/>
          <w:sz w:val="20"/>
          <w:szCs w:val="20"/>
        </w:rPr>
      </w:pPr>
    </w:p>
    <w:p w14:paraId="1B18F007"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26BCF617"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4C752C">
        <w:rPr>
          <w:rFonts w:ascii="Arial Narrow" w:hAnsi="Arial Narrow"/>
          <w:b/>
          <w:sz w:val="20"/>
          <w:szCs w:val="20"/>
        </w:rPr>
        <w:t>Oitava</w:t>
      </w:r>
      <w:r w:rsidRPr="00272DAF">
        <w:rPr>
          <w:rFonts w:ascii="Arial Narrow" w:hAnsi="Arial Narrow"/>
          <w:b/>
          <w:sz w:val="20"/>
          <w:szCs w:val="20"/>
        </w:rPr>
        <w:t>:</w:t>
      </w:r>
    </w:p>
    <w:p w14:paraId="4E6332F1" w14:textId="11B1A498" w:rsidR="00426921" w:rsidRDefault="00272DAF" w:rsidP="003D4FAA">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4EA6341F"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lastRenderedPageBreak/>
        <w:t>DA FISCALIZAÇÃO</w:t>
      </w:r>
    </w:p>
    <w:p w14:paraId="592A6AAB" w14:textId="77777777"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4C752C">
        <w:rPr>
          <w:rFonts w:ascii="Arial Narrow" w:hAnsi="Arial Narrow"/>
          <w:b/>
          <w:sz w:val="20"/>
          <w:szCs w:val="20"/>
        </w:rPr>
        <w:t>Nona</w:t>
      </w:r>
      <w:r w:rsidRPr="00272DAF">
        <w:rPr>
          <w:rFonts w:ascii="Arial Narrow" w:hAnsi="Arial Narrow"/>
          <w:b/>
          <w:sz w:val="20"/>
          <w:szCs w:val="20"/>
        </w:rPr>
        <w:t>:</w:t>
      </w:r>
    </w:p>
    <w:p w14:paraId="4B4B010E" w14:textId="50BDEFF2" w:rsidR="00A52B1C" w:rsidRDefault="00272DAF" w:rsidP="00A52B1C">
      <w:pPr>
        <w:autoSpaceDE w:val="0"/>
        <w:jc w:val="both"/>
        <w:rPr>
          <w:rFonts w:ascii="Arial Narrow" w:hAnsi="Arial Narrow"/>
          <w:sz w:val="22"/>
          <w:szCs w:val="22"/>
        </w:rPr>
      </w:pPr>
      <w:r w:rsidRPr="00FD610A">
        <w:rPr>
          <w:rFonts w:ascii="Arial Narrow" w:hAnsi="Arial Narrow" w:cs="Arial"/>
          <w:b/>
          <w:sz w:val="20"/>
          <w:szCs w:val="20"/>
        </w:rPr>
        <w:t>a</w:t>
      </w:r>
      <w:r w:rsidR="00EC302F">
        <w:rPr>
          <w:rFonts w:ascii="Arial Narrow" w:hAnsi="Arial Narrow" w:cs="Arial"/>
          <w:b/>
          <w:sz w:val="20"/>
          <w:szCs w:val="20"/>
        </w:rPr>
        <w:t>)</w:t>
      </w:r>
      <w:r w:rsidR="00EC302F" w:rsidRPr="00EC302F">
        <w:rPr>
          <w:rFonts w:ascii="Arial Narrow" w:hAnsi="Arial Narrow" w:cs="Arial"/>
          <w:sz w:val="22"/>
          <w:szCs w:val="22"/>
        </w:rPr>
        <w:t xml:space="preserve"> </w:t>
      </w:r>
      <w:r w:rsidR="00A52B1C" w:rsidRPr="00A52B1C">
        <w:rPr>
          <w:rFonts w:ascii="Arial Narrow" w:hAnsi="Arial Narrow"/>
          <w:sz w:val="20"/>
          <w:szCs w:val="20"/>
        </w:rPr>
        <w:t>A execução do Contrato ser</w:t>
      </w:r>
      <w:r w:rsidR="003D4FAA">
        <w:rPr>
          <w:rFonts w:ascii="Arial Narrow" w:hAnsi="Arial Narrow"/>
          <w:sz w:val="20"/>
          <w:szCs w:val="20"/>
        </w:rPr>
        <w:t xml:space="preserve">á acompanhada e fiscalizada pela Secretaria Municipal de Administração Senhora Joana Inês </w:t>
      </w:r>
      <w:proofErr w:type="spellStart"/>
      <w:r w:rsidR="003D4FAA">
        <w:rPr>
          <w:rFonts w:ascii="Arial Narrow" w:hAnsi="Arial Narrow"/>
          <w:sz w:val="20"/>
          <w:szCs w:val="20"/>
        </w:rPr>
        <w:t>Citolin</w:t>
      </w:r>
      <w:proofErr w:type="spellEnd"/>
      <w:r w:rsidR="00A52B1C" w:rsidRPr="00A52B1C">
        <w:rPr>
          <w:rFonts w:ascii="Arial Narrow" w:hAnsi="Arial Narrow"/>
          <w:sz w:val="20"/>
          <w:szCs w:val="20"/>
        </w:rPr>
        <w:t>, onde exercerão ampla, cotidiana e rotineira inspeção dos trabalhos, procedendo ao registro das ocorrências adotando as providências necessárias ao seu fiel cumprimento.</w:t>
      </w:r>
    </w:p>
    <w:p w14:paraId="1774553F" w14:textId="77777777" w:rsidR="00272DAF" w:rsidRPr="00272DAF" w:rsidRDefault="00272DAF" w:rsidP="00272DAF">
      <w:pPr>
        <w:autoSpaceDE w:val="0"/>
        <w:jc w:val="both"/>
        <w:rPr>
          <w:rFonts w:ascii="Arial Narrow" w:hAnsi="Arial Narrow" w:cs="Arial"/>
          <w:sz w:val="20"/>
          <w:szCs w:val="20"/>
        </w:rPr>
      </w:pPr>
      <w:r w:rsidRPr="00EC302F">
        <w:rPr>
          <w:rFonts w:ascii="Arial Narrow" w:hAnsi="Arial Narrow" w:cs="Arial"/>
          <w:b/>
          <w:sz w:val="20"/>
          <w:szCs w:val="20"/>
        </w:rPr>
        <w:t>b)</w:t>
      </w:r>
      <w:r w:rsidRPr="00EC302F">
        <w:rPr>
          <w:rFonts w:ascii="Arial Narrow" w:hAnsi="Arial Narrow" w:cs="Arial"/>
          <w:sz w:val="20"/>
          <w:szCs w:val="20"/>
        </w:rPr>
        <w:t xml:space="preserve"> A fiscalização será exercida no interesse da</w:t>
      </w:r>
      <w:r w:rsidRPr="001C0C2B">
        <w:rPr>
          <w:rFonts w:ascii="Arial Narrow" w:hAnsi="Arial Narrow" w:cs="Arial"/>
          <w:sz w:val="20"/>
          <w:szCs w:val="20"/>
        </w:rPr>
        <w:t xml:space="preserve"> Administração e não exclui</w:t>
      </w:r>
      <w:r w:rsidRPr="00272DAF">
        <w:rPr>
          <w:rFonts w:ascii="Arial Narrow" w:hAnsi="Arial Narrow" w:cs="Arial"/>
          <w:sz w:val="20"/>
          <w:szCs w:val="20"/>
        </w:rPr>
        <w:t xml:space="preserve">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64F71F96" w14:textId="77777777" w:rsidR="00272DAF" w:rsidRPr="00272DAF" w:rsidRDefault="00272DAF" w:rsidP="00272DAF">
      <w:pPr>
        <w:autoSpaceDE w:val="0"/>
        <w:jc w:val="both"/>
        <w:rPr>
          <w:rFonts w:ascii="Arial Narrow" w:hAnsi="Arial Narrow" w:cs="Arial"/>
          <w:sz w:val="20"/>
          <w:szCs w:val="20"/>
        </w:rPr>
      </w:pPr>
      <w:proofErr w:type="gramStart"/>
      <w:r w:rsidRPr="00272DAF">
        <w:rPr>
          <w:rFonts w:ascii="Arial Narrow" w:hAnsi="Arial Narrow" w:cs="Arial"/>
          <w:b/>
          <w:sz w:val="20"/>
          <w:szCs w:val="20"/>
        </w:rPr>
        <w:t>c)</w:t>
      </w:r>
      <w:r w:rsidRPr="00272DAF">
        <w:rPr>
          <w:rFonts w:ascii="Arial Narrow" w:hAnsi="Arial Narrow" w:cs="Arial"/>
          <w:sz w:val="20"/>
          <w:szCs w:val="20"/>
        </w:rPr>
        <w:t xml:space="preserve"> Quaisquer</w:t>
      </w:r>
      <w:proofErr w:type="gramEnd"/>
      <w:r w:rsidRPr="00272DAF">
        <w:rPr>
          <w:rFonts w:ascii="Arial Narrow" w:hAnsi="Arial Narrow" w:cs="Arial"/>
          <w:sz w:val="20"/>
          <w:szCs w:val="20"/>
        </w:rPr>
        <w:t xml:space="preserve">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7783A531" w14:textId="77777777" w:rsidR="00426921" w:rsidRDefault="00426921" w:rsidP="00272DAF">
      <w:pPr>
        <w:pStyle w:val="Ttulo5"/>
        <w:spacing w:before="0"/>
        <w:jc w:val="center"/>
        <w:rPr>
          <w:rFonts w:ascii="Arial Narrow" w:hAnsi="Arial Narrow"/>
          <w:b/>
          <w:color w:val="auto"/>
          <w:sz w:val="20"/>
          <w:szCs w:val="20"/>
        </w:rPr>
      </w:pPr>
    </w:p>
    <w:p w14:paraId="106531A1" w14:textId="77777777"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152DA576" w14:textId="77777777"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ED185A">
        <w:rPr>
          <w:rFonts w:ascii="Arial Narrow" w:hAnsi="Arial Narrow"/>
          <w:b/>
          <w:sz w:val="20"/>
          <w:szCs w:val="20"/>
        </w:rPr>
        <w:t xml:space="preserve"> </w:t>
      </w:r>
      <w:r w:rsidR="004C752C">
        <w:rPr>
          <w:rFonts w:ascii="Arial Narrow" w:hAnsi="Arial Narrow"/>
          <w:b/>
          <w:sz w:val="20"/>
          <w:szCs w:val="20"/>
        </w:rPr>
        <w:t>Primeira</w:t>
      </w:r>
      <w:r w:rsidR="00FD610A">
        <w:rPr>
          <w:rFonts w:ascii="Arial Narrow" w:hAnsi="Arial Narrow"/>
          <w:b/>
          <w:sz w:val="20"/>
          <w:szCs w:val="20"/>
        </w:rPr>
        <w:t>:</w:t>
      </w:r>
    </w:p>
    <w:p w14:paraId="13316DA5" w14:textId="77777777"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6A481B3F" w14:textId="77777777" w:rsidR="00272DAF" w:rsidRPr="00FD610A" w:rsidRDefault="00272DAF" w:rsidP="00272DAF">
      <w:pPr>
        <w:tabs>
          <w:tab w:val="left" w:pos="1843"/>
        </w:tabs>
        <w:jc w:val="both"/>
        <w:rPr>
          <w:rFonts w:ascii="Arial Narrow" w:hAnsi="Arial Narrow"/>
          <w:sz w:val="16"/>
          <w:szCs w:val="16"/>
        </w:rPr>
      </w:pPr>
    </w:p>
    <w:p w14:paraId="6B4A2497" w14:textId="77777777" w:rsidR="008952E8" w:rsidRDefault="00272DAF" w:rsidP="009C3CB8">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igual teor e forma, composto por 0</w:t>
      </w:r>
      <w:r w:rsidR="009F79BA">
        <w:rPr>
          <w:rFonts w:ascii="Arial Narrow" w:hAnsi="Arial Narrow"/>
          <w:sz w:val="20"/>
          <w:szCs w:val="20"/>
        </w:rPr>
        <w:t>6</w:t>
      </w:r>
      <w:r w:rsidRPr="00272DAF">
        <w:rPr>
          <w:rFonts w:ascii="Arial Narrow" w:hAnsi="Arial Narrow"/>
          <w:sz w:val="20"/>
          <w:szCs w:val="20"/>
        </w:rPr>
        <w:t xml:space="preserve"> (</w:t>
      </w:r>
      <w:r w:rsidR="009F79BA">
        <w:rPr>
          <w:rFonts w:ascii="Arial Narrow" w:hAnsi="Arial Narrow"/>
          <w:sz w:val="20"/>
          <w:szCs w:val="20"/>
        </w:rPr>
        <w:t>seis</w:t>
      </w:r>
      <w:r w:rsidRPr="00272DAF">
        <w:rPr>
          <w:rFonts w:ascii="Arial Narrow" w:hAnsi="Arial Narrow"/>
          <w:sz w:val="20"/>
          <w:szCs w:val="20"/>
        </w:rPr>
        <w:t xml:space="preserve">) laudas, assinados pelas partes contratantes e pelas testemunhas abaixo nominadas, com o visto da </w:t>
      </w:r>
      <w:r w:rsidR="00123580">
        <w:rPr>
          <w:rFonts w:ascii="Arial Narrow" w:hAnsi="Arial Narrow"/>
          <w:sz w:val="20"/>
          <w:szCs w:val="20"/>
        </w:rPr>
        <w:t xml:space="preserve">Assessoria </w:t>
      </w:r>
      <w:r w:rsidRPr="00272DAF">
        <w:rPr>
          <w:rFonts w:ascii="Arial Narrow" w:hAnsi="Arial Narrow"/>
          <w:sz w:val="20"/>
          <w:szCs w:val="20"/>
        </w:rPr>
        <w:t>Jurídica do Município para que seja bom, firme, valioso e surta seus efeitos legais.</w:t>
      </w:r>
    </w:p>
    <w:p w14:paraId="166A937E" w14:textId="77777777" w:rsidR="00426921" w:rsidRDefault="00426921" w:rsidP="00272DAF">
      <w:pPr>
        <w:tabs>
          <w:tab w:val="left" w:pos="1843"/>
        </w:tabs>
        <w:jc w:val="right"/>
        <w:rPr>
          <w:rFonts w:ascii="Arial Narrow" w:hAnsi="Arial Narrow"/>
          <w:sz w:val="20"/>
          <w:szCs w:val="20"/>
        </w:rPr>
      </w:pPr>
    </w:p>
    <w:p w14:paraId="11A90C23" w14:textId="11C09B60" w:rsidR="00272DAF" w:rsidRDefault="00272DAF" w:rsidP="00272DAF">
      <w:pPr>
        <w:tabs>
          <w:tab w:val="left" w:pos="1843"/>
        </w:tabs>
        <w:jc w:val="right"/>
        <w:rPr>
          <w:rFonts w:ascii="Arial Narrow" w:hAnsi="Arial Narrow"/>
          <w:sz w:val="20"/>
          <w:szCs w:val="20"/>
        </w:rPr>
      </w:pPr>
      <w:r w:rsidRPr="00272DAF">
        <w:rPr>
          <w:rFonts w:ascii="Arial Narrow" w:hAnsi="Arial Narrow"/>
          <w:sz w:val="20"/>
          <w:szCs w:val="20"/>
        </w:rPr>
        <w:t>Co</w:t>
      </w:r>
      <w:r w:rsidR="003D4FAA">
        <w:rPr>
          <w:rFonts w:ascii="Arial Narrow" w:hAnsi="Arial Narrow"/>
          <w:sz w:val="20"/>
          <w:szCs w:val="20"/>
        </w:rPr>
        <w:t xml:space="preserve">tiporã, </w:t>
      </w:r>
      <w:r w:rsidR="002E23C0">
        <w:rPr>
          <w:rFonts w:ascii="Arial Narrow" w:hAnsi="Arial Narrow"/>
          <w:sz w:val="20"/>
          <w:szCs w:val="20"/>
        </w:rPr>
        <w:t>26 de outubro de 2022</w:t>
      </w:r>
    </w:p>
    <w:p w14:paraId="6D4303DE" w14:textId="3EF84646" w:rsidR="007F48AA" w:rsidRDefault="007F48AA" w:rsidP="00272DAF">
      <w:pPr>
        <w:tabs>
          <w:tab w:val="left" w:pos="1843"/>
        </w:tabs>
        <w:jc w:val="right"/>
        <w:rPr>
          <w:rFonts w:ascii="Arial Narrow" w:hAnsi="Arial Narrow"/>
          <w:sz w:val="20"/>
          <w:szCs w:val="20"/>
        </w:rPr>
      </w:pPr>
    </w:p>
    <w:p w14:paraId="55ACB130" w14:textId="77777777" w:rsidR="007F48AA" w:rsidRPr="00272DAF" w:rsidRDefault="007F48AA" w:rsidP="00272DAF">
      <w:pPr>
        <w:tabs>
          <w:tab w:val="left" w:pos="1843"/>
        </w:tabs>
        <w:jc w:val="right"/>
        <w:rPr>
          <w:rFonts w:ascii="Arial Narrow" w:hAnsi="Arial Narrow"/>
          <w:sz w:val="20"/>
          <w:szCs w:val="20"/>
        </w:rPr>
      </w:pPr>
    </w:p>
    <w:p w14:paraId="1D435982" w14:textId="77777777" w:rsidR="00717B17" w:rsidRDefault="00717B17" w:rsidP="00272DAF">
      <w:pPr>
        <w:tabs>
          <w:tab w:val="left" w:pos="1843"/>
        </w:tabs>
        <w:jc w:val="both"/>
        <w:rPr>
          <w:rFonts w:ascii="Arial Narrow" w:hAnsi="Arial Narrow"/>
          <w:sz w:val="20"/>
          <w:szCs w:val="20"/>
        </w:rPr>
      </w:pPr>
    </w:p>
    <w:p w14:paraId="3BCD8BF2" w14:textId="77777777" w:rsidR="00426921" w:rsidRPr="00272DAF" w:rsidRDefault="00426921" w:rsidP="00272DAF">
      <w:pPr>
        <w:tabs>
          <w:tab w:val="left" w:pos="1843"/>
        </w:tabs>
        <w:jc w:val="both"/>
        <w:rPr>
          <w:rFonts w:ascii="Arial Narrow" w:hAnsi="Arial Narrow"/>
          <w:sz w:val="20"/>
          <w:szCs w:val="20"/>
        </w:rPr>
      </w:pPr>
    </w:p>
    <w:p w14:paraId="577E93D6" w14:textId="3E954251"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sidR="00123580">
        <w:rPr>
          <w:rFonts w:ascii="Arial Narrow" w:hAnsi="Arial Narrow"/>
          <w:sz w:val="20"/>
          <w:szCs w:val="20"/>
        </w:rPr>
        <w:tab/>
      </w:r>
      <w:r w:rsidRPr="00272DAF">
        <w:rPr>
          <w:rFonts w:ascii="Arial Narrow" w:hAnsi="Arial Narrow"/>
          <w:sz w:val="20"/>
          <w:szCs w:val="20"/>
        </w:rPr>
        <w:t>CONTRATADA</w:t>
      </w:r>
      <w:r w:rsidRPr="00272DAF">
        <w:rPr>
          <w:rFonts w:ascii="Arial Narrow" w:hAnsi="Arial Narrow"/>
          <w:b/>
          <w:sz w:val="20"/>
          <w:szCs w:val="20"/>
        </w:rPr>
        <w:t xml:space="preserve"> </w:t>
      </w:r>
      <w:r w:rsidR="00B30374">
        <w:rPr>
          <w:rFonts w:ascii="Arial Narrow" w:hAnsi="Arial Narrow"/>
          <w:sz w:val="20"/>
          <w:szCs w:val="20"/>
        </w:rPr>
        <w:t>–</w:t>
      </w:r>
      <w:r w:rsidRPr="00B9752D">
        <w:rPr>
          <w:rFonts w:ascii="Arial Narrow" w:hAnsi="Arial Narrow"/>
          <w:sz w:val="20"/>
          <w:szCs w:val="20"/>
        </w:rPr>
        <w:t xml:space="preserve"> </w:t>
      </w:r>
      <w:r w:rsidR="00B30374">
        <w:rPr>
          <w:rFonts w:ascii="Arial Narrow" w:hAnsi="Arial Narrow"/>
          <w:sz w:val="20"/>
          <w:szCs w:val="20"/>
        </w:rPr>
        <w:t>COMABE AUTOMAÇÃO DE ESCRITÓRIOS</w:t>
      </w:r>
    </w:p>
    <w:p w14:paraId="71152C44" w14:textId="1EE97F4B" w:rsidR="00143228" w:rsidRPr="00143228" w:rsidRDefault="003D4FAA" w:rsidP="00272DAF">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272DAF" w:rsidRPr="00272DAF">
        <w:rPr>
          <w:rFonts w:ascii="Arial Narrow" w:hAnsi="Arial Narrow"/>
          <w:sz w:val="20"/>
          <w:szCs w:val="20"/>
        </w:rPr>
        <w:tab/>
      </w:r>
      <w:r w:rsidR="00272DAF" w:rsidRPr="00272DAF">
        <w:rPr>
          <w:rFonts w:ascii="Arial Narrow" w:hAnsi="Arial Narrow"/>
          <w:sz w:val="20"/>
          <w:szCs w:val="20"/>
        </w:rPr>
        <w:tab/>
      </w:r>
      <w:r w:rsidR="00143228" w:rsidRPr="00143228">
        <w:rPr>
          <w:rFonts w:ascii="Arial Narrow" w:hAnsi="Arial Narrow"/>
          <w:b/>
          <w:sz w:val="20"/>
          <w:szCs w:val="20"/>
        </w:rPr>
        <w:t xml:space="preserve">Jordano </w:t>
      </w:r>
      <w:proofErr w:type="spellStart"/>
      <w:r w:rsidR="00143228" w:rsidRPr="00143228">
        <w:rPr>
          <w:rFonts w:ascii="Arial Narrow" w:hAnsi="Arial Narrow"/>
          <w:b/>
          <w:sz w:val="20"/>
          <w:szCs w:val="20"/>
        </w:rPr>
        <w:t>Zanesco</w:t>
      </w:r>
      <w:proofErr w:type="spellEnd"/>
    </w:p>
    <w:p w14:paraId="783BE46B" w14:textId="1B043932" w:rsidR="00FD610A" w:rsidRDefault="00123580" w:rsidP="00A5717D">
      <w:pPr>
        <w:tabs>
          <w:tab w:val="left" w:pos="1843"/>
        </w:tabs>
        <w:jc w:val="both"/>
        <w:rPr>
          <w:rFonts w:ascii="Arial Narrow" w:hAnsi="Arial Narrow"/>
          <w:sz w:val="20"/>
          <w:szCs w:val="20"/>
        </w:rPr>
      </w:pPr>
      <w:proofErr w:type="gramStart"/>
      <w:r>
        <w:rPr>
          <w:rFonts w:ascii="Arial Narrow" w:hAnsi="Arial Narrow"/>
          <w:sz w:val="20"/>
          <w:szCs w:val="20"/>
        </w:rPr>
        <w:t>Prefeito Municipal</w:t>
      </w:r>
      <w:proofErr w:type="gramEnd"/>
      <w:r w:rsidR="003D4FAA">
        <w:rPr>
          <w:rFonts w:ascii="Arial Narrow" w:hAnsi="Arial Narrow"/>
          <w:sz w:val="20"/>
          <w:szCs w:val="20"/>
        </w:rPr>
        <w:t xml:space="preserve"> de Cotiporã</w:t>
      </w:r>
      <w:r w:rsidR="00143228">
        <w:rPr>
          <w:rFonts w:ascii="Arial Narrow" w:hAnsi="Arial Narrow"/>
          <w:sz w:val="20"/>
          <w:szCs w:val="20"/>
        </w:rPr>
        <w:t xml:space="preserve">                                                             Diretor</w:t>
      </w:r>
    </w:p>
    <w:p w14:paraId="2CB6CB3E" w14:textId="5D165C65" w:rsidR="00426921" w:rsidRDefault="00426921" w:rsidP="00A5717D">
      <w:pPr>
        <w:tabs>
          <w:tab w:val="left" w:pos="1843"/>
        </w:tabs>
        <w:jc w:val="both"/>
        <w:rPr>
          <w:rFonts w:ascii="Arial Narrow" w:hAnsi="Arial Narrow"/>
          <w:sz w:val="20"/>
          <w:szCs w:val="20"/>
        </w:rPr>
      </w:pPr>
    </w:p>
    <w:p w14:paraId="3DE3865A" w14:textId="5CA6079B" w:rsidR="007F48AA" w:rsidRDefault="007F48AA" w:rsidP="00A5717D">
      <w:pPr>
        <w:tabs>
          <w:tab w:val="left" w:pos="1843"/>
        </w:tabs>
        <w:jc w:val="both"/>
        <w:rPr>
          <w:rFonts w:ascii="Arial Narrow" w:hAnsi="Arial Narrow"/>
          <w:sz w:val="20"/>
          <w:szCs w:val="20"/>
        </w:rPr>
      </w:pPr>
    </w:p>
    <w:p w14:paraId="687EA823" w14:textId="77777777" w:rsidR="007F48AA" w:rsidRDefault="007F48AA" w:rsidP="00A5717D">
      <w:pPr>
        <w:tabs>
          <w:tab w:val="left" w:pos="1843"/>
        </w:tabs>
        <w:jc w:val="both"/>
        <w:rPr>
          <w:rFonts w:ascii="Arial Narrow" w:hAnsi="Arial Narrow"/>
          <w:sz w:val="20"/>
          <w:szCs w:val="20"/>
        </w:rPr>
      </w:pPr>
    </w:p>
    <w:p w14:paraId="7B9FD26D" w14:textId="77777777" w:rsidR="00A82D3A" w:rsidRPr="00A5717D"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3D5895AF" w14:textId="77777777" w:rsidR="00A82D3A" w:rsidRDefault="00A82D3A" w:rsidP="00A5717D">
      <w:pPr>
        <w:tabs>
          <w:tab w:val="left" w:pos="1843"/>
        </w:tabs>
        <w:jc w:val="both"/>
        <w:rPr>
          <w:rFonts w:ascii="Arial Narrow" w:hAnsi="Arial Narrow"/>
          <w:sz w:val="20"/>
          <w:szCs w:val="20"/>
        </w:rPr>
      </w:pPr>
    </w:p>
    <w:p w14:paraId="0A733E9B" w14:textId="77777777" w:rsidR="00426921" w:rsidRDefault="00426921" w:rsidP="00A5717D">
      <w:pPr>
        <w:tabs>
          <w:tab w:val="left" w:pos="1843"/>
        </w:tabs>
        <w:jc w:val="both"/>
        <w:rPr>
          <w:rFonts w:ascii="Arial Narrow" w:hAnsi="Arial Narrow"/>
          <w:sz w:val="20"/>
          <w:szCs w:val="20"/>
        </w:rPr>
      </w:pPr>
    </w:p>
    <w:p w14:paraId="02358698" w14:textId="36801CFE" w:rsidR="004374FF" w:rsidRPr="00E816F3" w:rsidRDefault="003D4FAA" w:rsidP="004374FF">
      <w:pPr>
        <w:keepNext/>
        <w:outlineLvl w:val="3"/>
        <w:rPr>
          <w:rFonts w:ascii="Arial Narrow" w:hAnsi="Arial Narrow"/>
          <w:b/>
          <w:sz w:val="20"/>
          <w:szCs w:val="20"/>
          <w:lang w:val="it-IT"/>
        </w:rPr>
      </w:pPr>
      <w:r>
        <w:rPr>
          <w:rFonts w:ascii="Arial Narrow" w:hAnsi="Arial Narrow"/>
          <w:b/>
          <w:sz w:val="20"/>
          <w:szCs w:val="20"/>
          <w:lang w:val="it-IT"/>
        </w:rPr>
        <w:t>Joana Inês Citolin</w:t>
      </w:r>
      <w:r w:rsidR="00EC04ED">
        <w:rPr>
          <w:rFonts w:ascii="Arial Narrow" w:hAnsi="Arial Narrow"/>
          <w:b/>
          <w:sz w:val="20"/>
          <w:szCs w:val="20"/>
          <w:lang w:val="it-IT"/>
        </w:rPr>
        <w:tab/>
      </w:r>
      <w:r w:rsidR="00EC04ED">
        <w:rPr>
          <w:rFonts w:ascii="Arial Narrow" w:hAnsi="Arial Narrow"/>
          <w:b/>
          <w:sz w:val="20"/>
          <w:szCs w:val="20"/>
          <w:lang w:val="it-IT"/>
        </w:rPr>
        <w:tab/>
      </w:r>
      <w:r w:rsidR="004374FF" w:rsidRPr="004374FF">
        <w:rPr>
          <w:rFonts w:ascii="Arial Narrow" w:hAnsi="Arial Narrow"/>
          <w:b/>
          <w:color w:val="FF0000"/>
          <w:sz w:val="20"/>
          <w:szCs w:val="20"/>
          <w:lang w:val="it-IT"/>
        </w:rPr>
        <w:tab/>
      </w:r>
      <w:r w:rsidR="004374FF" w:rsidRPr="004374FF">
        <w:rPr>
          <w:rFonts w:ascii="Arial Narrow" w:hAnsi="Arial Narrow"/>
          <w:b/>
          <w:color w:val="FF0000"/>
          <w:sz w:val="20"/>
          <w:szCs w:val="20"/>
          <w:lang w:val="it-IT"/>
        </w:rPr>
        <w:tab/>
      </w:r>
      <w:r>
        <w:rPr>
          <w:rFonts w:ascii="Arial Narrow" w:hAnsi="Arial Narrow"/>
          <w:b/>
          <w:sz w:val="20"/>
          <w:szCs w:val="20"/>
          <w:lang w:val="it-IT"/>
        </w:rPr>
        <w:t>Lenita Zanovello Tomazi</w:t>
      </w:r>
      <w:r w:rsidR="004374FF" w:rsidRPr="00E816F3">
        <w:rPr>
          <w:rFonts w:ascii="Arial Narrow" w:hAnsi="Arial Narrow"/>
          <w:b/>
          <w:color w:val="FF0000"/>
          <w:sz w:val="20"/>
          <w:szCs w:val="20"/>
          <w:lang w:val="it-IT"/>
        </w:rPr>
        <w:t xml:space="preserve">             </w:t>
      </w:r>
      <w:r w:rsidR="004374FF" w:rsidRPr="00E816F3">
        <w:rPr>
          <w:rFonts w:ascii="Arial Narrow" w:hAnsi="Arial Narrow"/>
          <w:b/>
          <w:sz w:val="20"/>
          <w:szCs w:val="20"/>
          <w:lang w:val="it-IT"/>
        </w:rPr>
        <w:t xml:space="preserve">    </w:t>
      </w:r>
      <w:r w:rsidR="004374FF" w:rsidRPr="00E816F3">
        <w:rPr>
          <w:rFonts w:ascii="Arial Narrow" w:hAnsi="Arial Narrow"/>
          <w:b/>
          <w:sz w:val="20"/>
          <w:szCs w:val="20"/>
          <w:lang w:val="it-IT"/>
        </w:rPr>
        <w:tab/>
        <w:t xml:space="preserve">       </w:t>
      </w:r>
      <w:r w:rsidR="003B7F49">
        <w:rPr>
          <w:rFonts w:ascii="Arial Narrow" w:hAnsi="Arial Narrow"/>
          <w:b/>
          <w:sz w:val="20"/>
          <w:szCs w:val="20"/>
          <w:lang w:val="it-IT"/>
        </w:rPr>
        <w:tab/>
      </w:r>
      <w:r w:rsidR="007F48AA" w:rsidRPr="007F48AA">
        <w:rPr>
          <w:rFonts w:ascii="Arial Narrow" w:hAnsi="Arial Narrow"/>
          <w:b/>
          <w:sz w:val="18"/>
          <w:szCs w:val="18"/>
        </w:rPr>
        <w:t>Assessoria Jurídica do Município</w:t>
      </w:r>
    </w:p>
    <w:p w14:paraId="5A79373B" w14:textId="5E0536F5" w:rsidR="00A82D3A" w:rsidRDefault="004374FF" w:rsidP="00D61D64">
      <w:pPr>
        <w:rPr>
          <w:rFonts w:ascii="Arial Narrow" w:hAnsi="Arial Narrow"/>
          <w:b/>
          <w:sz w:val="18"/>
          <w:szCs w:val="18"/>
        </w:rPr>
      </w:pPr>
      <w:r w:rsidRPr="003B7F49">
        <w:rPr>
          <w:rFonts w:ascii="Arial Narrow" w:hAnsi="Arial Narrow"/>
          <w:sz w:val="18"/>
          <w:szCs w:val="18"/>
        </w:rPr>
        <w:t xml:space="preserve">CPF/MF nº: </w:t>
      </w:r>
      <w:r w:rsidR="003D4FAA">
        <w:rPr>
          <w:rFonts w:ascii="Arial Narrow" w:hAnsi="Arial Narrow"/>
          <w:sz w:val="18"/>
          <w:szCs w:val="18"/>
        </w:rPr>
        <w:t>018.029.630-22</w:t>
      </w:r>
      <w:r w:rsidRPr="00E816F3">
        <w:rPr>
          <w:rFonts w:ascii="Arial Narrow" w:hAnsi="Arial Narrow"/>
          <w:sz w:val="20"/>
          <w:szCs w:val="20"/>
        </w:rPr>
        <w:t xml:space="preserve"> </w:t>
      </w:r>
      <w:proofErr w:type="gramStart"/>
      <w:r w:rsidRPr="00E816F3">
        <w:rPr>
          <w:rFonts w:ascii="Arial Narrow" w:hAnsi="Arial Narrow"/>
          <w:sz w:val="20"/>
          <w:szCs w:val="20"/>
        </w:rPr>
        <w:tab/>
        <w:t xml:space="preserve">  </w:t>
      </w:r>
      <w:r w:rsidRPr="00E816F3">
        <w:rPr>
          <w:rFonts w:ascii="Arial Narrow" w:hAnsi="Arial Narrow"/>
          <w:sz w:val="20"/>
          <w:szCs w:val="20"/>
        </w:rPr>
        <w:tab/>
      </w:r>
      <w:proofErr w:type="gramEnd"/>
      <w:r w:rsidRPr="00E816F3">
        <w:rPr>
          <w:rFonts w:ascii="Arial Narrow" w:hAnsi="Arial Narrow"/>
          <w:sz w:val="20"/>
          <w:szCs w:val="20"/>
        </w:rPr>
        <w:tab/>
      </w:r>
      <w:r w:rsidRPr="003B7F49">
        <w:rPr>
          <w:rFonts w:ascii="Arial Narrow" w:hAnsi="Arial Narrow"/>
          <w:sz w:val="18"/>
          <w:szCs w:val="18"/>
        </w:rPr>
        <w:t>CPF/MF nº</w:t>
      </w:r>
      <w:r w:rsidR="00872879" w:rsidRPr="00872879">
        <w:rPr>
          <w:rFonts w:ascii="Arial Narrow" w:hAnsi="Arial Narrow"/>
          <w:sz w:val="18"/>
          <w:szCs w:val="18"/>
        </w:rPr>
        <w:t xml:space="preserve">: </w:t>
      </w:r>
      <w:r w:rsidR="003D4FAA">
        <w:rPr>
          <w:rFonts w:ascii="Arial Narrow" w:hAnsi="Arial Narrow"/>
          <w:iCs/>
          <w:sz w:val="18"/>
          <w:szCs w:val="18"/>
        </w:rPr>
        <w:t>003.969.520-46</w:t>
      </w:r>
      <w:r w:rsidRPr="004374FF">
        <w:rPr>
          <w:rFonts w:ascii="Arial Narrow" w:hAnsi="Arial Narrow"/>
          <w:sz w:val="20"/>
          <w:szCs w:val="20"/>
        </w:rPr>
        <w:t xml:space="preserve">       </w:t>
      </w:r>
      <w:r w:rsidR="003B7F49">
        <w:rPr>
          <w:rFonts w:ascii="Arial Narrow" w:hAnsi="Arial Narrow"/>
          <w:sz w:val="20"/>
          <w:szCs w:val="20"/>
        </w:rPr>
        <w:tab/>
      </w:r>
      <w:r w:rsidR="003B7F49">
        <w:rPr>
          <w:rFonts w:ascii="Arial Narrow" w:hAnsi="Arial Narrow"/>
          <w:sz w:val="20"/>
          <w:szCs w:val="20"/>
        </w:rPr>
        <w:tab/>
      </w:r>
      <w:r w:rsidR="007F48AA">
        <w:rPr>
          <w:rFonts w:ascii="Arial Narrow" w:hAnsi="Arial Narrow"/>
          <w:sz w:val="20"/>
          <w:szCs w:val="20"/>
        </w:rPr>
        <w:t xml:space="preserve">                   </w:t>
      </w:r>
      <w:r w:rsidR="007F48AA" w:rsidRPr="007F48AA">
        <w:rPr>
          <w:rFonts w:ascii="Arial Narrow" w:hAnsi="Arial Narrow"/>
          <w:b/>
          <w:sz w:val="18"/>
          <w:szCs w:val="18"/>
        </w:rPr>
        <w:t>de Cotiporã</w:t>
      </w:r>
    </w:p>
    <w:p w14:paraId="091A3298" w14:textId="4D139FAC" w:rsidR="007F48AA" w:rsidRDefault="007F48AA" w:rsidP="00D61D64">
      <w:pPr>
        <w:rPr>
          <w:rFonts w:ascii="Arial Narrow" w:hAnsi="Arial Narrow"/>
          <w:b/>
          <w:sz w:val="18"/>
          <w:szCs w:val="18"/>
        </w:rPr>
      </w:pPr>
    </w:p>
    <w:p w14:paraId="04E17B01" w14:textId="59388FF5" w:rsidR="007F48AA" w:rsidRDefault="007F48AA" w:rsidP="00D61D64">
      <w:pPr>
        <w:rPr>
          <w:rFonts w:ascii="Arial Narrow" w:hAnsi="Arial Narrow"/>
          <w:b/>
          <w:sz w:val="18"/>
          <w:szCs w:val="18"/>
        </w:rPr>
      </w:pPr>
    </w:p>
    <w:p w14:paraId="69F7857D" w14:textId="57C9044B" w:rsidR="007F48AA" w:rsidRDefault="007F48AA" w:rsidP="00D61D64">
      <w:pPr>
        <w:rPr>
          <w:rFonts w:ascii="Arial Narrow" w:hAnsi="Arial Narrow"/>
          <w:b/>
          <w:sz w:val="18"/>
          <w:szCs w:val="18"/>
        </w:rPr>
      </w:pPr>
    </w:p>
    <w:p w14:paraId="55B6A310" w14:textId="5A9A7347" w:rsidR="007F48AA" w:rsidRDefault="007F48AA" w:rsidP="00D61D64">
      <w:pPr>
        <w:rPr>
          <w:rFonts w:ascii="Arial Narrow" w:hAnsi="Arial Narrow"/>
          <w:b/>
          <w:sz w:val="18"/>
          <w:szCs w:val="18"/>
        </w:rPr>
      </w:pPr>
    </w:p>
    <w:p w14:paraId="72455C28" w14:textId="69ED63EA" w:rsidR="007F48AA" w:rsidRDefault="007F48AA" w:rsidP="00D61D64">
      <w:pPr>
        <w:rPr>
          <w:rFonts w:ascii="Arial Narrow" w:hAnsi="Arial Narrow"/>
          <w:b/>
          <w:sz w:val="18"/>
          <w:szCs w:val="18"/>
        </w:rPr>
      </w:pPr>
    </w:p>
    <w:p w14:paraId="531EEBBD" w14:textId="6446826E" w:rsidR="007F48AA" w:rsidRDefault="007F48AA" w:rsidP="00D61D64">
      <w:pPr>
        <w:rPr>
          <w:rFonts w:ascii="Arial Narrow" w:hAnsi="Arial Narrow"/>
          <w:b/>
          <w:sz w:val="18"/>
          <w:szCs w:val="18"/>
        </w:rPr>
      </w:pPr>
    </w:p>
    <w:p w14:paraId="0006AED3" w14:textId="1B6D879B" w:rsidR="007F48AA" w:rsidRDefault="007F48AA" w:rsidP="00D61D64">
      <w:pPr>
        <w:rPr>
          <w:rFonts w:ascii="Arial Narrow" w:hAnsi="Arial Narrow"/>
          <w:b/>
          <w:sz w:val="18"/>
          <w:szCs w:val="18"/>
        </w:rPr>
      </w:pPr>
    </w:p>
    <w:p w14:paraId="53F80C91" w14:textId="6E06F42F" w:rsidR="007F48AA" w:rsidRDefault="007F48AA" w:rsidP="00D61D64">
      <w:pPr>
        <w:rPr>
          <w:rFonts w:ascii="Arial Narrow" w:hAnsi="Arial Narrow"/>
          <w:b/>
          <w:sz w:val="18"/>
          <w:szCs w:val="18"/>
        </w:rPr>
      </w:pPr>
    </w:p>
    <w:p w14:paraId="1BD2A34A" w14:textId="7ACF1D3B" w:rsidR="007F48AA" w:rsidRDefault="007F48AA" w:rsidP="00D61D64">
      <w:pPr>
        <w:rPr>
          <w:rFonts w:ascii="Arial Narrow" w:hAnsi="Arial Narrow"/>
          <w:b/>
          <w:sz w:val="18"/>
          <w:szCs w:val="18"/>
        </w:rPr>
      </w:pPr>
    </w:p>
    <w:p w14:paraId="76A147FB" w14:textId="24536996" w:rsidR="007F48AA" w:rsidRDefault="007F48AA" w:rsidP="00D61D64">
      <w:pPr>
        <w:rPr>
          <w:rFonts w:ascii="Arial Narrow" w:hAnsi="Arial Narrow"/>
          <w:b/>
          <w:sz w:val="18"/>
          <w:szCs w:val="18"/>
        </w:rPr>
      </w:pPr>
    </w:p>
    <w:p w14:paraId="2F066DA5" w14:textId="24A917BA" w:rsidR="007F48AA" w:rsidRDefault="007F48AA" w:rsidP="00D61D64">
      <w:pPr>
        <w:rPr>
          <w:rFonts w:ascii="Arial Narrow" w:hAnsi="Arial Narrow"/>
          <w:b/>
          <w:sz w:val="18"/>
          <w:szCs w:val="18"/>
        </w:rPr>
      </w:pPr>
    </w:p>
    <w:p w14:paraId="06000AAC" w14:textId="4AA622A1" w:rsidR="007F48AA" w:rsidRDefault="007F48AA" w:rsidP="00D61D64">
      <w:pPr>
        <w:rPr>
          <w:rFonts w:ascii="Arial Narrow" w:hAnsi="Arial Narrow"/>
          <w:b/>
          <w:sz w:val="18"/>
          <w:szCs w:val="18"/>
        </w:rPr>
      </w:pPr>
    </w:p>
    <w:p w14:paraId="628B5287" w14:textId="15E9EF4B" w:rsidR="007F48AA" w:rsidRDefault="007F48AA" w:rsidP="00D61D64">
      <w:pPr>
        <w:rPr>
          <w:rFonts w:ascii="Arial Narrow" w:hAnsi="Arial Narrow"/>
          <w:b/>
          <w:sz w:val="18"/>
          <w:szCs w:val="18"/>
        </w:rPr>
      </w:pPr>
    </w:p>
    <w:p w14:paraId="4A8DD973" w14:textId="3EDBFC60" w:rsidR="007F48AA" w:rsidRDefault="007F48AA" w:rsidP="00D61D64">
      <w:pPr>
        <w:rPr>
          <w:rFonts w:ascii="Arial Narrow" w:hAnsi="Arial Narrow"/>
          <w:b/>
          <w:sz w:val="18"/>
          <w:szCs w:val="18"/>
        </w:rPr>
      </w:pPr>
    </w:p>
    <w:p w14:paraId="186DC26C" w14:textId="45C87104" w:rsidR="007F48AA" w:rsidRDefault="007F48AA" w:rsidP="00D61D64">
      <w:pPr>
        <w:rPr>
          <w:rFonts w:ascii="Arial Narrow" w:hAnsi="Arial Narrow"/>
          <w:b/>
          <w:sz w:val="18"/>
          <w:szCs w:val="18"/>
        </w:rPr>
      </w:pPr>
    </w:p>
    <w:p w14:paraId="35A480BE" w14:textId="02EBCE25" w:rsidR="007F48AA" w:rsidRDefault="007F48AA" w:rsidP="00D61D64">
      <w:pPr>
        <w:rPr>
          <w:rFonts w:ascii="Arial Narrow" w:hAnsi="Arial Narrow"/>
          <w:b/>
          <w:sz w:val="18"/>
          <w:szCs w:val="18"/>
        </w:rPr>
      </w:pPr>
    </w:p>
    <w:p w14:paraId="2B50221B" w14:textId="3C393649" w:rsidR="007F48AA" w:rsidRDefault="007F48AA" w:rsidP="00D61D64">
      <w:pPr>
        <w:rPr>
          <w:rFonts w:ascii="Arial Narrow" w:hAnsi="Arial Narrow"/>
          <w:b/>
          <w:sz w:val="18"/>
          <w:szCs w:val="18"/>
        </w:rPr>
      </w:pPr>
    </w:p>
    <w:p w14:paraId="79E45C24" w14:textId="48AFD82C" w:rsidR="007F48AA" w:rsidRDefault="007F48AA" w:rsidP="00D61D64">
      <w:pPr>
        <w:rPr>
          <w:rFonts w:ascii="Arial Narrow" w:hAnsi="Arial Narrow"/>
          <w:b/>
          <w:sz w:val="18"/>
          <w:szCs w:val="18"/>
        </w:rPr>
      </w:pPr>
    </w:p>
    <w:p w14:paraId="1D04FD02" w14:textId="636AF437" w:rsidR="007F48AA" w:rsidRDefault="007F48AA" w:rsidP="00D61D64">
      <w:pPr>
        <w:rPr>
          <w:rFonts w:ascii="Arial Narrow" w:hAnsi="Arial Narrow"/>
          <w:b/>
          <w:sz w:val="18"/>
          <w:szCs w:val="18"/>
        </w:rPr>
      </w:pPr>
    </w:p>
    <w:p w14:paraId="32A87565" w14:textId="22578198" w:rsidR="007F48AA" w:rsidRDefault="007F48AA" w:rsidP="00D61D64">
      <w:pPr>
        <w:rPr>
          <w:rFonts w:ascii="Arial Narrow" w:hAnsi="Arial Narrow"/>
          <w:b/>
          <w:sz w:val="18"/>
          <w:szCs w:val="18"/>
        </w:rPr>
      </w:pPr>
    </w:p>
    <w:sectPr w:rsidR="007F48AA" w:rsidSect="00D83096">
      <w:headerReference w:type="default" r:id="rId8"/>
      <w:footerReference w:type="default" r:id="rId9"/>
      <w:type w:val="continuous"/>
      <w:pgSz w:w="11906" w:h="16838" w:code="9"/>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A6D13" w14:textId="77777777" w:rsidR="0022217C" w:rsidRDefault="0022217C" w:rsidP="00965D67">
      <w:r>
        <w:separator/>
      </w:r>
    </w:p>
  </w:endnote>
  <w:endnote w:type="continuationSeparator" w:id="0">
    <w:p w14:paraId="56ACADE8" w14:textId="77777777" w:rsidR="0022217C" w:rsidRDefault="0022217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TE2337178t00">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E658" w14:textId="77777777" w:rsidR="007D543C" w:rsidRPr="00EE596B" w:rsidRDefault="007D543C"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35B2BC39" w14:textId="77777777" w:rsidR="007D543C" w:rsidRPr="00EE596B" w:rsidRDefault="0022217C" w:rsidP="00965D67">
    <w:pPr>
      <w:pStyle w:val="Rodap"/>
      <w:jc w:val="center"/>
      <w:rPr>
        <w:rFonts w:ascii="Arial Narrow" w:hAnsi="Arial Narrow" w:cs="Miriam Fixed"/>
        <w:sz w:val="18"/>
        <w:szCs w:val="18"/>
        <w:lang w:val="en-US"/>
      </w:rPr>
    </w:pPr>
    <w:hyperlink r:id="rId1" w:history="1">
      <w:r w:rsidR="007D543C" w:rsidRPr="008E58AF">
        <w:rPr>
          <w:rStyle w:val="Hyperlink"/>
          <w:rFonts w:ascii="Arial Narrow" w:hAnsi="Arial Narrow" w:cs="Miriam Fixed"/>
          <w:sz w:val="18"/>
          <w:szCs w:val="18"/>
          <w:lang w:val="en-US"/>
        </w:rPr>
        <w:t>www.cotipora.rs.gov.br</w:t>
      </w:r>
    </w:hyperlink>
    <w:r w:rsidR="007D543C">
      <w:rPr>
        <w:rFonts w:ascii="Arial Narrow" w:hAnsi="Arial Narrow" w:cs="Miriam Fixed"/>
        <w:sz w:val="18"/>
        <w:szCs w:val="18"/>
        <w:lang w:val="en-US"/>
      </w:rPr>
      <w:t xml:space="preserve"> </w:t>
    </w:r>
    <w:r w:rsidR="007D543C" w:rsidRPr="00EE596B">
      <w:rPr>
        <w:rFonts w:ascii="Arial Narrow" w:hAnsi="Arial Narrow" w:cs="Miriam Fixed"/>
        <w:sz w:val="18"/>
        <w:szCs w:val="18"/>
        <w:lang w:val="en-US"/>
      </w:rPr>
      <w:t xml:space="preserve"> - CEP: 95.335-000 – COTIPORÃ/RS</w:t>
    </w:r>
    <w:r w:rsidR="007D543C">
      <w:rPr>
        <w:rFonts w:ascii="Arial Narrow" w:hAnsi="Arial Narrow" w:cs="Miriam Fixed"/>
        <w:sz w:val="18"/>
        <w:szCs w:val="18"/>
        <w:lang w:val="en-US"/>
      </w:rPr>
      <w:t>.</w:t>
    </w:r>
  </w:p>
  <w:p w14:paraId="24EBB318" w14:textId="77777777" w:rsidR="007D543C" w:rsidRPr="0067203A" w:rsidRDefault="007D543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70F7E" w14:textId="77777777" w:rsidR="0022217C" w:rsidRDefault="0022217C" w:rsidP="00965D67">
      <w:r>
        <w:separator/>
      </w:r>
    </w:p>
  </w:footnote>
  <w:footnote w:type="continuationSeparator" w:id="0">
    <w:p w14:paraId="50D0CE73" w14:textId="77777777" w:rsidR="0022217C" w:rsidRDefault="0022217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1ACF" w14:textId="77777777" w:rsidR="007D543C" w:rsidRPr="0084175A" w:rsidRDefault="007D543C" w:rsidP="00A738F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9924C3E" wp14:editId="2C83C695">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7531EC5" w14:textId="77777777" w:rsidR="007D543C" w:rsidRPr="00A738FE" w:rsidRDefault="007D543C" w:rsidP="00A738F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F7109B"/>
    <w:multiLevelType w:val="multilevel"/>
    <w:tmpl w:val="79287C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861350"/>
    <w:multiLevelType w:val="hybridMultilevel"/>
    <w:tmpl w:val="206AE0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7E1AAD"/>
    <w:multiLevelType w:val="hybridMultilevel"/>
    <w:tmpl w:val="2818A5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A96526"/>
    <w:multiLevelType w:val="multilevel"/>
    <w:tmpl w:val="79589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E922A3F"/>
    <w:multiLevelType w:val="hybridMultilevel"/>
    <w:tmpl w:val="F420F8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336446E"/>
    <w:multiLevelType w:val="hybridMultilevel"/>
    <w:tmpl w:val="47DC3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3C40071"/>
    <w:multiLevelType w:val="multilevel"/>
    <w:tmpl w:val="3E4076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95460B8"/>
    <w:multiLevelType w:val="multilevel"/>
    <w:tmpl w:val="769A9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124666"/>
    <w:multiLevelType w:val="hybridMultilevel"/>
    <w:tmpl w:val="EF2AA1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0161A85"/>
    <w:multiLevelType w:val="hybridMultilevel"/>
    <w:tmpl w:val="1E424F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1E17B84"/>
    <w:multiLevelType w:val="hybridMultilevel"/>
    <w:tmpl w:val="1ED40F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68A33A4"/>
    <w:multiLevelType w:val="hybridMultilevel"/>
    <w:tmpl w:val="CCA682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96B276D"/>
    <w:multiLevelType w:val="hybridMultilevel"/>
    <w:tmpl w:val="8DFA488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A865A29"/>
    <w:multiLevelType w:val="multilevel"/>
    <w:tmpl w:val="30383C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3C815D16"/>
    <w:multiLevelType w:val="hybridMultilevel"/>
    <w:tmpl w:val="A7F62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613B7D"/>
    <w:multiLevelType w:val="multilevel"/>
    <w:tmpl w:val="BF5A6B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22" w15:restartNumberingAfterBreak="0">
    <w:nsid w:val="42F044C9"/>
    <w:multiLevelType w:val="hybridMultilevel"/>
    <w:tmpl w:val="0AB29E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6D2BBF"/>
    <w:multiLevelType w:val="hybridMultilevel"/>
    <w:tmpl w:val="E60A9C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5DF2458"/>
    <w:multiLevelType w:val="multilevel"/>
    <w:tmpl w:val="E1ECCEBA"/>
    <w:lvl w:ilvl="0">
      <w:start w:val="1"/>
      <w:numFmt w:val="decimal"/>
      <w:lvlText w:val="%1"/>
      <w:lvlJc w:val="left"/>
      <w:pPr>
        <w:ind w:left="1015" w:hanging="416"/>
      </w:pPr>
      <w:rPr>
        <w:rFonts w:hint="default"/>
        <w:lang w:val="pt-BR" w:eastAsia="pt-BR" w:bidi="pt-BR"/>
      </w:rPr>
    </w:lvl>
    <w:lvl w:ilvl="1">
      <w:start w:val="1"/>
      <w:numFmt w:val="decimal"/>
      <w:lvlText w:val="%1.%2."/>
      <w:lvlJc w:val="left"/>
      <w:pPr>
        <w:ind w:left="1015" w:hanging="416"/>
      </w:pPr>
      <w:rPr>
        <w:rFonts w:ascii="Tahoma" w:eastAsia="Tahoma" w:hAnsi="Tahoma" w:cs="Tahoma" w:hint="default"/>
        <w:b/>
        <w:bCs/>
        <w:spacing w:val="-1"/>
        <w:w w:val="99"/>
        <w:sz w:val="19"/>
        <w:szCs w:val="19"/>
        <w:lang w:val="pt-BR" w:eastAsia="pt-BR" w:bidi="pt-BR"/>
      </w:rPr>
    </w:lvl>
    <w:lvl w:ilvl="2">
      <w:start w:val="1"/>
      <w:numFmt w:val="lowerLetter"/>
      <w:lvlText w:val="%3)"/>
      <w:lvlJc w:val="left"/>
      <w:pPr>
        <w:ind w:left="1227" w:hanging="517"/>
      </w:pPr>
      <w:rPr>
        <w:rFonts w:hint="default"/>
        <w:spacing w:val="-1"/>
        <w:w w:val="99"/>
        <w:sz w:val="19"/>
        <w:szCs w:val="19"/>
        <w:lang w:val="pt-BR" w:eastAsia="pt-BR" w:bidi="pt-BR"/>
      </w:rPr>
    </w:lvl>
    <w:lvl w:ilvl="3">
      <w:numFmt w:val="bullet"/>
      <w:lvlText w:val="•"/>
      <w:lvlJc w:val="left"/>
      <w:pPr>
        <w:ind w:left="3274" w:hanging="517"/>
      </w:pPr>
      <w:rPr>
        <w:rFonts w:hint="default"/>
        <w:lang w:val="pt-BR" w:eastAsia="pt-BR" w:bidi="pt-BR"/>
      </w:rPr>
    </w:lvl>
    <w:lvl w:ilvl="4">
      <w:numFmt w:val="bullet"/>
      <w:lvlText w:val="•"/>
      <w:lvlJc w:val="left"/>
      <w:pPr>
        <w:ind w:left="4402" w:hanging="517"/>
      </w:pPr>
      <w:rPr>
        <w:rFonts w:hint="default"/>
        <w:lang w:val="pt-BR" w:eastAsia="pt-BR" w:bidi="pt-BR"/>
      </w:rPr>
    </w:lvl>
    <w:lvl w:ilvl="5">
      <w:numFmt w:val="bullet"/>
      <w:lvlText w:val="•"/>
      <w:lvlJc w:val="left"/>
      <w:pPr>
        <w:ind w:left="5529" w:hanging="517"/>
      </w:pPr>
      <w:rPr>
        <w:rFonts w:hint="default"/>
        <w:lang w:val="pt-BR" w:eastAsia="pt-BR" w:bidi="pt-BR"/>
      </w:rPr>
    </w:lvl>
    <w:lvl w:ilvl="6">
      <w:numFmt w:val="bullet"/>
      <w:lvlText w:val="•"/>
      <w:lvlJc w:val="left"/>
      <w:pPr>
        <w:ind w:left="6656" w:hanging="517"/>
      </w:pPr>
      <w:rPr>
        <w:rFonts w:hint="default"/>
        <w:lang w:val="pt-BR" w:eastAsia="pt-BR" w:bidi="pt-BR"/>
      </w:rPr>
    </w:lvl>
    <w:lvl w:ilvl="7">
      <w:numFmt w:val="bullet"/>
      <w:lvlText w:val="•"/>
      <w:lvlJc w:val="left"/>
      <w:pPr>
        <w:ind w:left="7784" w:hanging="517"/>
      </w:pPr>
      <w:rPr>
        <w:rFonts w:hint="default"/>
        <w:lang w:val="pt-BR" w:eastAsia="pt-BR" w:bidi="pt-BR"/>
      </w:rPr>
    </w:lvl>
    <w:lvl w:ilvl="8">
      <w:numFmt w:val="bullet"/>
      <w:lvlText w:val="•"/>
      <w:lvlJc w:val="left"/>
      <w:pPr>
        <w:ind w:left="8911" w:hanging="517"/>
      </w:pPr>
      <w:rPr>
        <w:rFonts w:hint="default"/>
        <w:lang w:val="pt-BR" w:eastAsia="pt-BR" w:bidi="pt-BR"/>
      </w:rPr>
    </w:lvl>
  </w:abstractNum>
  <w:abstractNum w:abstractNumId="30" w15:restartNumberingAfterBreak="0">
    <w:nsid w:val="5A60573C"/>
    <w:multiLevelType w:val="hybridMultilevel"/>
    <w:tmpl w:val="D8C463D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15:restartNumberingAfterBreak="0">
    <w:nsid w:val="5AD73E93"/>
    <w:multiLevelType w:val="multilevel"/>
    <w:tmpl w:val="8F3EC4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12931BA"/>
    <w:multiLevelType w:val="multilevel"/>
    <w:tmpl w:val="DB2810D6"/>
    <w:lvl w:ilvl="0">
      <w:start w:val="1"/>
      <w:numFmt w:val="decimal"/>
      <w:lvlText w:val="%1"/>
      <w:lvlJc w:val="left"/>
      <w:pPr>
        <w:ind w:left="1015" w:hanging="416"/>
      </w:pPr>
      <w:rPr>
        <w:rFonts w:hint="default"/>
        <w:lang w:val="pt-BR" w:eastAsia="pt-BR" w:bidi="pt-BR"/>
      </w:rPr>
    </w:lvl>
    <w:lvl w:ilvl="1">
      <w:start w:val="1"/>
      <w:numFmt w:val="decimal"/>
      <w:lvlText w:val="%1.%2."/>
      <w:lvlJc w:val="left"/>
      <w:pPr>
        <w:ind w:left="1015" w:hanging="416"/>
      </w:pPr>
      <w:rPr>
        <w:rFonts w:ascii="Tahoma" w:eastAsia="Tahoma" w:hAnsi="Tahoma" w:cs="Tahoma" w:hint="default"/>
        <w:b/>
        <w:bCs/>
        <w:spacing w:val="-1"/>
        <w:w w:val="99"/>
        <w:sz w:val="19"/>
        <w:szCs w:val="19"/>
        <w:lang w:val="pt-BR" w:eastAsia="pt-BR" w:bidi="pt-BR"/>
      </w:rPr>
    </w:lvl>
    <w:lvl w:ilvl="2">
      <w:start w:val="1"/>
      <w:numFmt w:val="bullet"/>
      <w:lvlText w:val=""/>
      <w:lvlJc w:val="left"/>
      <w:pPr>
        <w:ind w:left="1227" w:hanging="517"/>
      </w:pPr>
      <w:rPr>
        <w:rFonts w:ascii="Symbol" w:hAnsi="Symbol" w:hint="default"/>
        <w:spacing w:val="-1"/>
        <w:w w:val="99"/>
        <w:sz w:val="19"/>
        <w:szCs w:val="19"/>
        <w:lang w:val="pt-BR" w:eastAsia="pt-BR" w:bidi="pt-BR"/>
      </w:rPr>
    </w:lvl>
    <w:lvl w:ilvl="3">
      <w:numFmt w:val="bullet"/>
      <w:lvlText w:val="•"/>
      <w:lvlJc w:val="left"/>
      <w:pPr>
        <w:ind w:left="3274" w:hanging="517"/>
      </w:pPr>
      <w:rPr>
        <w:rFonts w:hint="default"/>
        <w:lang w:val="pt-BR" w:eastAsia="pt-BR" w:bidi="pt-BR"/>
      </w:rPr>
    </w:lvl>
    <w:lvl w:ilvl="4">
      <w:numFmt w:val="bullet"/>
      <w:lvlText w:val="•"/>
      <w:lvlJc w:val="left"/>
      <w:pPr>
        <w:ind w:left="4402" w:hanging="517"/>
      </w:pPr>
      <w:rPr>
        <w:rFonts w:hint="default"/>
        <w:lang w:val="pt-BR" w:eastAsia="pt-BR" w:bidi="pt-BR"/>
      </w:rPr>
    </w:lvl>
    <w:lvl w:ilvl="5">
      <w:numFmt w:val="bullet"/>
      <w:lvlText w:val="•"/>
      <w:lvlJc w:val="left"/>
      <w:pPr>
        <w:ind w:left="5529" w:hanging="517"/>
      </w:pPr>
      <w:rPr>
        <w:rFonts w:hint="default"/>
        <w:lang w:val="pt-BR" w:eastAsia="pt-BR" w:bidi="pt-BR"/>
      </w:rPr>
    </w:lvl>
    <w:lvl w:ilvl="6">
      <w:numFmt w:val="bullet"/>
      <w:lvlText w:val="•"/>
      <w:lvlJc w:val="left"/>
      <w:pPr>
        <w:ind w:left="6656" w:hanging="517"/>
      </w:pPr>
      <w:rPr>
        <w:rFonts w:hint="default"/>
        <w:lang w:val="pt-BR" w:eastAsia="pt-BR" w:bidi="pt-BR"/>
      </w:rPr>
    </w:lvl>
    <w:lvl w:ilvl="7">
      <w:numFmt w:val="bullet"/>
      <w:lvlText w:val="•"/>
      <w:lvlJc w:val="left"/>
      <w:pPr>
        <w:ind w:left="7784" w:hanging="517"/>
      </w:pPr>
      <w:rPr>
        <w:rFonts w:hint="default"/>
        <w:lang w:val="pt-BR" w:eastAsia="pt-BR" w:bidi="pt-BR"/>
      </w:rPr>
    </w:lvl>
    <w:lvl w:ilvl="8">
      <w:numFmt w:val="bullet"/>
      <w:lvlText w:val="•"/>
      <w:lvlJc w:val="left"/>
      <w:pPr>
        <w:ind w:left="8911" w:hanging="517"/>
      </w:pPr>
      <w:rPr>
        <w:rFonts w:hint="default"/>
        <w:lang w:val="pt-BR" w:eastAsia="pt-BR" w:bidi="pt-BR"/>
      </w:rPr>
    </w:lvl>
  </w:abstractNum>
  <w:abstractNum w:abstractNumId="33" w15:restartNumberingAfterBreak="0">
    <w:nsid w:val="62E5333F"/>
    <w:multiLevelType w:val="multilevel"/>
    <w:tmpl w:val="6DA4B3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64072E8D"/>
    <w:multiLevelType w:val="hybridMultilevel"/>
    <w:tmpl w:val="1CB6CDD8"/>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5" w15:restartNumberingAfterBreak="0">
    <w:nsid w:val="65DD123B"/>
    <w:multiLevelType w:val="hybridMultilevel"/>
    <w:tmpl w:val="413266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E910FFD"/>
    <w:multiLevelType w:val="multilevel"/>
    <w:tmpl w:val="273220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75F21ECB"/>
    <w:multiLevelType w:val="multilevel"/>
    <w:tmpl w:val="21BC9F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D55772A"/>
    <w:multiLevelType w:val="hybridMultilevel"/>
    <w:tmpl w:val="D2E2ACB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2"/>
  </w:num>
  <w:num w:numId="3">
    <w:abstractNumId w:val="27"/>
  </w:num>
  <w:num w:numId="4">
    <w:abstractNumId w:val="5"/>
  </w:num>
  <w:num w:numId="5">
    <w:abstractNumId w:val="26"/>
  </w:num>
  <w:num w:numId="6">
    <w:abstractNumId w:val="23"/>
  </w:num>
  <w:num w:numId="7">
    <w:abstractNumId w:val="36"/>
  </w:num>
  <w:num w:numId="8">
    <w:abstractNumId w:val="18"/>
  </w:num>
  <w:num w:numId="9">
    <w:abstractNumId w:val="9"/>
  </w:num>
  <w:num w:numId="10">
    <w:abstractNumId w:val="25"/>
  </w:num>
  <w:num w:numId="11">
    <w:abstractNumId w:val="3"/>
  </w:num>
  <w:num w:numId="12">
    <w:abstractNumId w:val="19"/>
  </w:num>
  <w:num w:numId="13">
    <w:abstractNumId w:val="12"/>
  </w:num>
  <w:num w:numId="14">
    <w:abstractNumId w:val="21"/>
  </w:num>
  <w:num w:numId="15">
    <w:abstractNumId w:val="31"/>
  </w:num>
  <w:num w:numId="16">
    <w:abstractNumId w:val="1"/>
  </w:num>
  <w:num w:numId="17">
    <w:abstractNumId w:val="13"/>
  </w:num>
  <w:num w:numId="18">
    <w:abstractNumId w:val="7"/>
  </w:num>
  <w:num w:numId="19">
    <w:abstractNumId w:val="38"/>
  </w:num>
  <w:num w:numId="20">
    <w:abstractNumId w:val="11"/>
  </w:num>
  <w:num w:numId="21">
    <w:abstractNumId w:val="28"/>
  </w:num>
  <w:num w:numId="22">
    <w:abstractNumId w:val="6"/>
  </w:num>
  <w:num w:numId="23">
    <w:abstractNumId w:val="0"/>
  </w:num>
  <w:num w:numId="24">
    <w:abstractNumId w:val="29"/>
  </w:num>
  <w:num w:numId="25">
    <w:abstractNumId w:val="15"/>
  </w:num>
  <w:num w:numId="26">
    <w:abstractNumId w:val="32"/>
  </w:num>
  <w:num w:numId="27">
    <w:abstractNumId w:val="8"/>
  </w:num>
  <w:num w:numId="28">
    <w:abstractNumId w:val="30"/>
  </w:num>
  <w:num w:numId="29">
    <w:abstractNumId w:val="14"/>
  </w:num>
  <w:num w:numId="30">
    <w:abstractNumId w:val="20"/>
  </w:num>
  <w:num w:numId="31">
    <w:abstractNumId w:val="35"/>
  </w:num>
  <w:num w:numId="32">
    <w:abstractNumId w:val="39"/>
  </w:num>
  <w:num w:numId="33">
    <w:abstractNumId w:val="24"/>
  </w:num>
  <w:num w:numId="34">
    <w:abstractNumId w:val="10"/>
  </w:num>
  <w:num w:numId="35">
    <w:abstractNumId w:val="37"/>
  </w:num>
  <w:num w:numId="36">
    <w:abstractNumId w:val="34"/>
  </w:num>
  <w:num w:numId="37">
    <w:abstractNumId w:val="33"/>
  </w:num>
  <w:num w:numId="38">
    <w:abstractNumId w:val="22"/>
  </w:num>
  <w:num w:numId="39">
    <w:abstractNumId w:val="17"/>
  </w:num>
  <w:num w:numId="40">
    <w:abstractNumId w:val="1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6649"/>
    <w:rsid w:val="00006DB4"/>
    <w:rsid w:val="00011478"/>
    <w:rsid w:val="000130A4"/>
    <w:rsid w:val="000229CC"/>
    <w:rsid w:val="0002699C"/>
    <w:rsid w:val="00037CEF"/>
    <w:rsid w:val="00040ADE"/>
    <w:rsid w:val="00042173"/>
    <w:rsid w:val="000434F2"/>
    <w:rsid w:val="00043F17"/>
    <w:rsid w:val="00062F1A"/>
    <w:rsid w:val="0006376F"/>
    <w:rsid w:val="00071BBE"/>
    <w:rsid w:val="00071C69"/>
    <w:rsid w:val="00075643"/>
    <w:rsid w:val="0008031E"/>
    <w:rsid w:val="0008299F"/>
    <w:rsid w:val="0008465D"/>
    <w:rsid w:val="00085F6C"/>
    <w:rsid w:val="00086E59"/>
    <w:rsid w:val="00092910"/>
    <w:rsid w:val="00095254"/>
    <w:rsid w:val="00095B1A"/>
    <w:rsid w:val="000A1154"/>
    <w:rsid w:val="000A15D6"/>
    <w:rsid w:val="000A4DEA"/>
    <w:rsid w:val="000A5448"/>
    <w:rsid w:val="000B278E"/>
    <w:rsid w:val="000B315B"/>
    <w:rsid w:val="000C11E5"/>
    <w:rsid w:val="000C31D5"/>
    <w:rsid w:val="000C68A2"/>
    <w:rsid w:val="000D18B6"/>
    <w:rsid w:val="000D7308"/>
    <w:rsid w:val="000E49FA"/>
    <w:rsid w:val="000E5164"/>
    <w:rsid w:val="000F6663"/>
    <w:rsid w:val="00114135"/>
    <w:rsid w:val="00117FA2"/>
    <w:rsid w:val="001206DB"/>
    <w:rsid w:val="00122044"/>
    <w:rsid w:val="00123580"/>
    <w:rsid w:val="00123E69"/>
    <w:rsid w:val="001246DA"/>
    <w:rsid w:val="001257E5"/>
    <w:rsid w:val="0012624A"/>
    <w:rsid w:val="00133532"/>
    <w:rsid w:val="00134260"/>
    <w:rsid w:val="001343CE"/>
    <w:rsid w:val="00135581"/>
    <w:rsid w:val="00136577"/>
    <w:rsid w:val="001371D4"/>
    <w:rsid w:val="0014185B"/>
    <w:rsid w:val="001431D3"/>
    <w:rsid w:val="00143228"/>
    <w:rsid w:val="00150550"/>
    <w:rsid w:val="00151BF5"/>
    <w:rsid w:val="001528F3"/>
    <w:rsid w:val="00152DD5"/>
    <w:rsid w:val="001607F4"/>
    <w:rsid w:val="00163A32"/>
    <w:rsid w:val="00166F1E"/>
    <w:rsid w:val="00171AFC"/>
    <w:rsid w:val="00173626"/>
    <w:rsid w:val="00176274"/>
    <w:rsid w:val="00176B18"/>
    <w:rsid w:val="0018118A"/>
    <w:rsid w:val="00190485"/>
    <w:rsid w:val="0019131F"/>
    <w:rsid w:val="0019158D"/>
    <w:rsid w:val="001A5F28"/>
    <w:rsid w:val="001A6476"/>
    <w:rsid w:val="001B0758"/>
    <w:rsid w:val="001B6003"/>
    <w:rsid w:val="001C0155"/>
    <w:rsid w:val="001C0C2B"/>
    <w:rsid w:val="001C3B55"/>
    <w:rsid w:val="001C507F"/>
    <w:rsid w:val="001C5FBD"/>
    <w:rsid w:val="001C72B3"/>
    <w:rsid w:val="001C7EBC"/>
    <w:rsid w:val="001D4354"/>
    <w:rsid w:val="001D5CBB"/>
    <w:rsid w:val="001D7FD3"/>
    <w:rsid w:val="001E0DAD"/>
    <w:rsid w:val="001E1672"/>
    <w:rsid w:val="001E1B1C"/>
    <w:rsid w:val="001E43B0"/>
    <w:rsid w:val="001E7444"/>
    <w:rsid w:val="002114ED"/>
    <w:rsid w:val="00213936"/>
    <w:rsid w:val="00214224"/>
    <w:rsid w:val="00216EC2"/>
    <w:rsid w:val="0021723D"/>
    <w:rsid w:val="0022217C"/>
    <w:rsid w:val="0023218B"/>
    <w:rsid w:val="002327E9"/>
    <w:rsid w:val="0023281B"/>
    <w:rsid w:val="0023382D"/>
    <w:rsid w:val="00234289"/>
    <w:rsid w:val="00236AC0"/>
    <w:rsid w:val="00237401"/>
    <w:rsid w:val="00237CA6"/>
    <w:rsid w:val="00243D59"/>
    <w:rsid w:val="00244724"/>
    <w:rsid w:val="00253496"/>
    <w:rsid w:val="00253949"/>
    <w:rsid w:val="002556A0"/>
    <w:rsid w:val="002558F1"/>
    <w:rsid w:val="00261B06"/>
    <w:rsid w:val="00262171"/>
    <w:rsid w:val="00267590"/>
    <w:rsid w:val="00272250"/>
    <w:rsid w:val="00272DAF"/>
    <w:rsid w:val="00277628"/>
    <w:rsid w:val="00284D3B"/>
    <w:rsid w:val="00286F2F"/>
    <w:rsid w:val="00287BF6"/>
    <w:rsid w:val="00290A50"/>
    <w:rsid w:val="002A049D"/>
    <w:rsid w:val="002A2994"/>
    <w:rsid w:val="002A2C07"/>
    <w:rsid w:val="002A3DD9"/>
    <w:rsid w:val="002B0B53"/>
    <w:rsid w:val="002B170E"/>
    <w:rsid w:val="002B4451"/>
    <w:rsid w:val="002B44A3"/>
    <w:rsid w:val="002B5474"/>
    <w:rsid w:val="002B7522"/>
    <w:rsid w:val="002C06AC"/>
    <w:rsid w:val="002C2906"/>
    <w:rsid w:val="002C2D88"/>
    <w:rsid w:val="002C5EF9"/>
    <w:rsid w:val="002C6B48"/>
    <w:rsid w:val="002D0D29"/>
    <w:rsid w:val="002D1144"/>
    <w:rsid w:val="002D7BB6"/>
    <w:rsid w:val="002D7E44"/>
    <w:rsid w:val="002E23C0"/>
    <w:rsid w:val="002E3127"/>
    <w:rsid w:val="002E4E88"/>
    <w:rsid w:val="002F0456"/>
    <w:rsid w:val="002F26FC"/>
    <w:rsid w:val="002F3559"/>
    <w:rsid w:val="00307265"/>
    <w:rsid w:val="00311DF6"/>
    <w:rsid w:val="00311ED2"/>
    <w:rsid w:val="00313856"/>
    <w:rsid w:val="00321815"/>
    <w:rsid w:val="00322FDE"/>
    <w:rsid w:val="003267DB"/>
    <w:rsid w:val="003317DB"/>
    <w:rsid w:val="00347B53"/>
    <w:rsid w:val="003512C9"/>
    <w:rsid w:val="003563BB"/>
    <w:rsid w:val="00371403"/>
    <w:rsid w:val="00375545"/>
    <w:rsid w:val="00381D8C"/>
    <w:rsid w:val="00383208"/>
    <w:rsid w:val="0039093C"/>
    <w:rsid w:val="00393685"/>
    <w:rsid w:val="003947F1"/>
    <w:rsid w:val="00395380"/>
    <w:rsid w:val="003968DF"/>
    <w:rsid w:val="003975A0"/>
    <w:rsid w:val="003A5AD6"/>
    <w:rsid w:val="003A5F1A"/>
    <w:rsid w:val="003B0177"/>
    <w:rsid w:val="003B45AC"/>
    <w:rsid w:val="003B7F49"/>
    <w:rsid w:val="003C2A24"/>
    <w:rsid w:val="003C4477"/>
    <w:rsid w:val="003D4FAA"/>
    <w:rsid w:val="003E1F42"/>
    <w:rsid w:val="003E64C0"/>
    <w:rsid w:val="003F35F1"/>
    <w:rsid w:val="003F43FD"/>
    <w:rsid w:val="003F5B96"/>
    <w:rsid w:val="003F5C5A"/>
    <w:rsid w:val="004060EF"/>
    <w:rsid w:val="00407866"/>
    <w:rsid w:val="004134F0"/>
    <w:rsid w:val="004135EF"/>
    <w:rsid w:val="00413855"/>
    <w:rsid w:val="00416EE0"/>
    <w:rsid w:val="00417783"/>
    <w:rsid w:val="00422332"/>
    <w:rsid w:val="0042596C"/>
    <w:rsid w:val="00426921"/>
    <w:rsid w:val="00430BAB"/>
    <w:rsid w:val="00432890"/>
    <w:rsid w:val="004362F4"/>
    <w:rsid w:val="004374FF"/>
    <w:rsid w:val="004438C6"/>
    <w:rsid w:val="00444B43"/>
    <w:rsid w:val="0044547A"/>
    <w:rsid w:val="0044648C"/>
    <w:rsid w:val="00447C23"/>
    <w:rsid w:val="0045073A"/>
    <w:rsid w:val="00450BBE"/>
    <w:rsid w:val="00454C29"/>
    <w:rsid w:val="004550A6"/>
    <w:rsid w:val="00456FE1"/>
    <w:rsid w:val="0045775E"/>
    <w:rsid w:val="00465263"/>
    <w:rsid w:val="00467E81"/>
    <w:rsid w:val="00470712"/>
    <w:rsid w:val="00471DE8"/>
    <w:rsid w:val="0047359A"/>
    <w:rsid w:val="00473A84"/>
    <w:rsid w:val="00483F1F"/>
    <w:rsid w:val="00487BB1"/>
    <w:rsid w:val="00491E60"/>
    <w:rsid w:val="00495D12"/>
    <w:rsid w:val="00497E62"/>
    <w:rsid w:val="004A0088"/>
    <w:rsid w:val="004A206A"/>
    <w:rsid w:val="004A4EC2"/>
    <w:rsid w:val="004B0169"/>
    <w:rsid w:val="004C1B00"/>
    <w:rsid w:val="004C6C19"/>
    <w:rsid w:val="004C752C"/>
    <w:rsid w:val="004C76CE"/>
    <w:rsid w:val="004D4704"/>
    <w:rsid w:val="004D54B8"/>
    <w:rsid w:val="004D6457"/>
    <w:rsid w:val="004D72B3"/>
    <w:rsid w:val="004E0097"/>
    <w:rsid w:val="004E0D11"/>
    <w:rsid w:val="004E233C"/>
    <w:rsid w:val="004E7B03"/>
    <w:rsid w:val="004F2A61"/>
    <w:rsid w:val="004F4F0F"/>
    <w:rsid w:val="004F6044"/>
    <w:rsid w:val="004F66DB"/>
    <w:rsid w:val="005020F7"/>
    <w:rsid w:val="005053F2"/>
    <w:rsid w:val="0051010B"/>
    <w:rsid w:val="00513D1A"/>
    <w:rsid w:val="00517858"/>
    <w:rsid w:val="00521880"/>
    <w:rsid w:val="00525A70"/>
    <w:rsid w:val="00535013"/>
    <w:rsid w:val="00535B72"/>
    <w:rsid w:val="005378B3"/>
    <w:rsid w:val="00555001"/>
    <w:rsid w:val="005611D0"/>
    <w:rsid w:val="005615F2"/>
    <w:rsid w:val="0056239F"/>
    <w:rsid w:val="0056558B"/>
    <w:rsid w:val="00567B46"/>
    <w:rsid w:val="0057106D"/>
    <w:rsid w:val="00572A4B"/>
    <w:rsid w:val="0057640E"/>
    <w:rsid w:val="00577752"/>
    <w:rsid w:val="005806AE"/>
    <w:rsid w:val="00581329"/>
    <w:rsid w:val="0058211D"/>
    <w:rsid w:val="005824F2"/>
    <w:rsid w:val="00582644"/>
    <w:rsid w:val="00583C99"/>
    <w:rsid w:val="00591E86"/>
    <w:rsid w:val="005947D8"/>
    <w:rsid w:val="00594A18"/>
    <w:rsid w:val="005A005C"/>
    <w:rsid w:val="005A04F5"/>
    <w:rsid w:val="005A5D7C"/>
    <w:rsid w:val="005A7549"/>
    <w:rsid w:val="005B17D9"/>
    <w:rsid w:val="005B47A2"/>
    <w:rsid w:val="005B5513"/>
    <w:rsid w:val="005B7A57"/>
    <w:rsid w:val="005C7347"/>
    <w:rsid w:val="005D08E9"/>
    <w:rsid w:val="005D0E18"/>
    <w:rsid w:val="005D114F"/>
    <w:rsid w:val="005D1AA4"/>
    <w:rsid w:val="005D21AE"/>
    <w:rsid w:val="005D2BCF"/>
    <w:rsid w:val="005E1223"/>
    <w:rsid w:val="005E249B"/>
    <w:rsid w:val="005E2783"/>
    <w:rsid w:val="005E4F4C"/>
    <w:rsid w:val="005E7FEC"/>
    <w:rsid w:val="005F486A"/>
    <w:rsid w:val="005F6013"/>
    <w:rsid w:val="00601EF0"/>
    <w:rsid w:val="00603878"/>
    <w:rsid w:val="00611C76"/>
    <w:rsid w:val="00611EA3"/>
    <w:rsid w:val="00613F81"/>
    <w:rsid w:val="006167B2"/>
    <w:rsid w:val="00617553"/>
    <w:rsid w:val="00627628"/>
    <w:rsid w:val="00632A01"/>
    <w:rsid w:val="006363F5"/>
    <w:rsid w:val="00640269"/>
    <w:rsid w:val="006418AB"/>
    <w:rsid w:val="00643BA7"/>
    <w:rsid w:val="00644D2D"/>
    <w:rsid w:val="00645899"/>
    <w:rsid w:val="006461D3"/>
    <w:rsid w:val="00646F11"/>
    <w:rsid w:val="006616DD"/>
    <w:rsid w:val="00662227"/>
    <w:rsid w:val="0066761E"/>
    <w:rsid w:val="00667EA6"/>
    <w:rsid w:val="0067203A"/>
    <w:rsid w:val="00673FFD"/>
    <w:rsid w:val="006764BB"/>
    <w:rsid w:val="00682137"/>
    <w:rsid w:val="00684149"/>
    <w:rsid w:val="00685283"/>
    <w:rsid w:val="00686440"/>
    <w:rsid w:val="0069037C"/>
    <w:rsid w:val="006908EA"/>
    <w:rsid w:val="00694197"/>
    <w:rsid w:val="006A09E6"/>
    <w:rsid w:val="006A2088"/>
    <w:rsid w:val="006A49D0"/>
    <w:rsid w:val="006A61BD"/>
    <w:rsid w:val="006B1AA4"/>
    <w:rsid w:val="006B2F5A"/>
    <w:rsid w:val="006B7241"/>
    <w:rsid w:val="006B79B4"/>
    <w:rsid w:val="006C1425"/>
    <w:rsid w:val="006C37DF"/>
    <w:rsid w:val="006C3F65"/>
    <w:rsid w:val="006E231C"/>
    <w:rsid w:val="006E6851"/>
    <w:rsid w:val="006F0DD6"/>
    <w:rsid w:val="006F1B6F"/>
    <w:rsid w:val="006F618C"/>
    <w:rsid w:val="006F7344"/>
    <w:rsid w:val="00701D0C"/>
    <w:rsid w:val="00702CB9"/>
    <w:rsid w:val="007051D8"/>
    <w:rsid w:val="007070AD"/>
    <w:rsid w:val="00711310"/>
    <w:rsid w:val="0071163F"/>
    <w:rsid w:val="00711BBE"/>
    <w:rsid w:val="0071293C"/>
    <w:rsid w:val="00713185"/>
    <w:rsid w:val="00714B30"/>
    <w:rsid w:val="00717B17"/>
    <w:rsid w:val="00721E91"/>
    <w:rsid w:val="00726421"/>
    <w:rsid w:val="007264A6"/>
    <w:rsid w:val="00732101"/>
    <w:rsid w:val="00733E8E"/>
    <w:rsid w:val="007344BA"/>
    <w:rsid w:val="00755DB2"/>
    <w:rsid w:val="00756E5A"/>
    <w:rsid w:val="00757534"/>
    <w:rsid w:val="007603EC"/>
    <w:rsid w:val="007629DA"/>
    <w:rsid w:val="00762CF2"/>
    <w:rsid w:val="007648F2"/>
    <w:rsid w:val="00764AED"/>
    <w:rsid w:val="0076659B"/>
    <w:rsid w:val="007667EC"/>
    <w:rsid w:val="00771733"/>
    <w:rsid w:val="007732A3"/>
    <w:rsid w:val="0078045D"/>
    <w:rsid w:val="007805B1"/>
    <w:rsid w:val="00785F05"/>
    <w:rsid w:val="00786C0F"/>
    <w:rsid w:val="00786D43"/>
    <w:rsid w:val="007923DC"/>
    <w:rsid w:val="007938DB"/>
    <w:rsid w:val="007A1D7E"/>
    <w:rsid w:val="007A2F72"/>
    <w:rsid w:val="007A5645"/>
    <w:rsid w:val="007B1BEE"/>
    <w:rsid w:val="007C2B47"/>
    <w:rsid w:val="007C4742"/>
    <w:rsid w:val="007C7B54"/>
    <w:rsid w:val="007C7EC4"/>
    <w:rsid w:val="007D04EE"/>
    <w:rsid w:val="007D484A"/>
    <w:rsid w:val="007D543C"/>
    <w:rsid w:val="007D54BD"/>
    <w:rsid w:val="007D73D4"/>
    <w:rsid w:val="007D7957"/>
    <w:rsid w:val="007E2B49"/>
    <w:rsid w:val="007E4C44"/>
    <w:rsid w:val="007E538E"/>
    <w:rsid w:val="007E5EFA"/>
    <w:rsid w:val="007F48AA"/>
    <w:rsid w:val="007F7C7F"/>
    <w:rsid w:val="00806122"/>
    <w:rsid w:val="0081799C"/>
    <w:rsid w:val="00820A5F"/>
    <w:rsid w:val="008211EC"/>
    <w:rsid w:val="008212D5"/>
    <w:rsid w:val="0082444B"/>
    <w:rsid w:val="00826E20"/>
    <w:rsid w:val="00827BA9"/>
    <w:rsid w:val="0083039C"/>
    <w:rsid w:val="00834880"/>
    <w:rsid w:val="00837EC1"/>
    <w:rsid w:val="0084175A"/>
    <w:rsid w:val="008420C2"/>
    <w:rsid w:val="00843730"/>
    <w:rsid w:val="00844D2A"/>
    <w:rsid w:val="0084699C"/>
    <w:rsid w:val="00851242"/>
    <w:rsid w:val="0085207C"/>
    <w:rsid w:val="00852D59"/>
    <w:rsid w:val="00864FB4"/>
    <w:rsid w:val="00866F42"/>
    <w:rsid w:val="00871479"/>
    <w:rsid w:val="008720EF"/>
    <w:rsid w:val="008726AC"/>
    <w:rsid w:val="00872879"/>
    <w:rsid w:val="008806C8"/>
    <w:rsid w:val="008822F2"/>
    <w:rsid w:val="00890A65"/>
    <w:rsid w:val="00892162"/>
    <w:rsid w:val="008931A3"/>
    <w:rsid w:val="008952E8"/>
    <w:rsid w:val="00896262"/>
    <w:rsid w:val="00896346"/>
    <w:rsid w:val="008A70C3"/>
    <w:rsid w:val="008A73C9"/>
    <w:rsid w:val="008B37FF"/>
    <w:rsid w:val="008B76CF"/>
    <w:rsid w:val="008C09F1"/>
    <w:rsid w:val="008C2502"/>
    <w:rsid w:val="008C68FE"/>
    <w:rsid w:val="008D28A6"/>
    <w:rsid w:val="008D2C66"/>
    <w:rsid w:val="008D379A"/>
    <w:rsid w:val="008D4404"/>
    <w:rsid w:val="008E7B83"/>
    <w:rsid w:val="008F1194"/>
    <w:rsid w:val="008F129A"/>
    <w:rsid w:val="008F42AA"/>
    <w:rsid w:val="008F7D81"/>
    <w:rsid w:val="0090022A"/>
    <w:rsid w:val="009039F4"/>
    <w:rsid w:val="00904309"/>
    <w:rsid w:val="0090523A"/>
    <w:rsid w:val="00911283"/>
    <w:rsid w:val="00916630"/>
    <w:rsid w:val="00923CBD"/>
    <w:rsid w:val="00924AE9"/>
    <w:rsid w:val="00930B30"/>
    <w:rsid w:val="009316A4"/>
    <w:rsid w:val="0093177D"/>
    <w:rsid w:val="00934585"/>
    <w:rsid w:val="00935F61"/>
    <w:rsid w:val="0095348D"/>
    <w:rsid w:val="00953FE5"/>
    <w:rsid w:val="00955251"/>
    <w:rsid w:val="0095584C"/>
    <w:rsid w:val="009563F2"/>
    <w:rsid w:val="0096578D"/>
    <w:rsid w:val="00965D67"/>
    <w:rsid w:val="00971FE2"/>
    <w:rsid w:val="00975034"/>
    <w:rsid w:val="00983F58"/>
    <w:rsid w:val="009863F6"/>
    <w:rsid w:val="00990F49"/>
    <w:rsid w:val="00994676"/>
    <w:rsid w:val="00995ADE"/>
    <w:rsid w:val="00996ADE"/>
    <w:rsid w:val="009A0BA9"/>
    <w:rsid w:val="009A4D4D"/>
    <w:rsid w:val="009A70EE"/>
    <w:rsid w:val="009B26F5"/>
    <w:rsid w:val="009B6FF8"/>
    <w:rsid w:val="009B7119"/>
    <w:rsid w:val="009B7E83"/>
    <w:rsid w:val="009C1B34"/>
    <w:rsid w:val="009C3499"/>
    <w:rsid w:val="009C3698"/>
    <w:rsid w:val="009C3CB8"/>
    <w:rsid w:val="009C5797"/>
    <w:rsid w:val="009D2FB7"/>
    <w:rsid w:val="009F64DA"/>
    <w:rsid w:val="009F79BA"/>
    <w:rsid w:val="00A01D4A"/>
    <w:rsid w:val="00A12974"/>
    <w:rsid w:val="00A17BB6"/>
    <w:rsid w:val="00A2034E"/>
    <w:rsid w:val="00A2079B"/>
    <w:rsid w:val="00A31F94"/>
    <w:rsid w:val="00A34461"/>
    <w:rsid w:val="00A40A20"/>
    <w:rsid w:val="00A42BAF"/>
    <w:rsid w:val="00A504EA"/>
    <w:rsid w:val="00A51294"/>
    <w:rsid w:val="00A52B1C"/>
    <w:rsid w:val="00A5717D"/>
    <w:rsid w:val="00A60F54"/>
    <w:rsid w:val="00A67473"/>
    <w:rsid w:val="00A738FE"/>
    <w:rsid w:val="00A767F6"/>
    <w:rsid w:val="00A76EB4"/>
    <w:rsid w:val="00A81828"/>
    <w:rsid w:val="00A82D3A"/>
    <w:rsid w:val="00A90E8C"/>
    <w:rsid w:val="00A924A1"/>
    <w:rsid w:val="00AA64F0"/>
    <w:rsid w:val="00AA7AE8"/>
    <w:rsid w:val="00AB3649"/>
    <w:rsid w:val="00AB3E06"/>
    <w:rsid w:val="00AB4B2C"/>
    <w:rsid w:val="00AC0691"/>
    <w:rsid w:val="00AC0807"/>
    <w:rsid w:val="00AC0A6F"/>
    <w:rsid w:val="00AC0C21"/>
    <w:rsid w:val="00AC45AB"/>
    <w:rsid w:val="00AC6699"/>
    <w:rsid w:val="00AD1C5B"/>
    <w:rsid w:val="00AD334D"/>
    <w:rsid w:val="00AD364E"/>
    <w:rsid w:val="00AD4FD5"/>
    <w:rsid w:val="00AD52C1"/>
    <w:rsid w:val="00AD7EB2"/>
    <w:rsid w:val="00AE1E51"/>
    <w:rsid w:val="00AE3125"/>
    <w:rsid w:val="00AF1357"/>
    <w:rsid w:val="00AF1FD5"/>
    <w:rsid w:val="00AF65DD"/>
    <w:rsid w:val="00AF6D98"/>
    <w:rsid w:val="00B00D4D"/>
    <w:rsid w:val="00B01226"/>
    <w:rsid w:val="00B02DA2"/>
    <w:rsid w:val="00B071F1"/>
    <w:rsid w:val="00B10D2F"/>
    <w:rsid w:val="00B166C4"/>
    <w:rsid w:val="00B22468"/>
    <w:rsid w:val="00B24073"/>
    <w:rsid w:val="00B268E4"/>
    <w:rsid w:val="00B26C53"/>
    <w:rsid w:val="00B30374"/>
    <w:rsid w:val="00B31E7E"/>
    <w:rsid w:val="00B357D6"/>
    <w:rsid w:val="00B406FB"/>
    <w:rsid w:val="00B407A5"/>
    <w:rsid w:val="00B42E29"/>
    <w:rsid w:val="00B44C07"/>
    <w:rsid w:val="00B47D82"/>
    <w:rsid w:val="00B50F09"/>
    <w:rsid w:val="00B52371"/>
    <w:rsid w:val="00B533C7"/>
    <w:rsid w:val="00B55C11"/>
    <w:rsid w:val="00B56665"/>
    <w:rsid w:val="00B60956"/>
    <w:rsid w:val="00B61322"/>
    <w:rsid w:val="00B6325F"/>
    <w:rsid w:val="00B63D01"/>
    <w:rsid w:val="00B6641C"/>
    <w:rsid w:val="00B66D59"/>
    <w:rsid w:val="00B705EE"/>
    <w:rsid w:val="00B85A17"/>
    <w:rsid w:val="00B85E17"/>
    <w:rsid w:val="00B86BD3"/>
    <w:rsid w:val="00B9025B"/>
    <w:rsid w:val="00B919E9"/>
    <w:rsid w:val="00B94A1B"/>
    <w:rsid w:val="00B9752D"/>
    <w:rsid w:val="00BA2680"/>
    <w:rsid w:val="00BA3A10"/>
    <w:rsid w:val="00BA42A1"/>
    <w:rsid w:val="00BA43C8"/>
    <w:rsid w:val="00BA4F18"/>
    <w:rsid w:val="00BA5F2B"/>
    <w:rsid w:val="00BB2B8B"/>
    <w:rsid w:val="00BB598F"/>
    <w:rsid w:val="00BB7DE7"/>
    <w:rsid w:val="00BD14D7"/>
    <w:rsid w:val="00BD1A8D"/>
    <w:rsid w:val="00BD2B83"/>
    <w:rsid w:val="00BD3C84"/>
    <w:rsid w:val="00BD651B"/>
    <w:rsid w:val="00BE5642"/>
    <w:rsid w:val="00BF795B"/>
    <w:rsid w:val="00C04D39"/>
    <w:rsid w:val="00C04DEE"/>
    <w:rsid w:val="00C05006"/>
    <w:rsid w:val="00C10A94"/>
    <w:rsid w:val="00C125C2"/>
    <w:rsid w:val="00C237B5"/>
    <w:rsid w:val="00C25613"/>
    <w:rsid w:val="00C25EC7"/>
    <w:rsid w:val="00C33927"/>
    <w:rsid w:val="00C36CD5"/>
    <w:rsid w:val="00C36F46"/>
    <w:rsid w:val="00C4542D"/>
    <w:rsid w:val="00C45EBB"/>
    <w:rsid w:val="00C4692B"/>
    <w:rsid w:val="00C47358"/>
    <w:rsid w:val="00C51C16"/>
    <w:rsid w:val="00C54EC6"/>
    <w:rsid w:val="00C66372"/>
    <w:rsid w:val="00C712A1"/>
    <w:rsid w:val="00C77048"/>
    <w:rsid w:val="00C77D21"/>
    <w:rsid w:val="00C80FE0"/>
    <w:rsid w:val="00C81B5B"/>
    <w:rsid w:val="00C82D6C"/>
    <w:rsid w:val="00C85192"/>
    <w:rsid w:val="00C85375"/>
    <w:rsid w:val="00C87DBD"/>
    <w:rsid w:val="00C9689B"/>
    <w:rsid w:val="00C972FB"/>
    <w:rsid w:val="00CB151C"/>
    <w:rsid w:val="00CB29FA"/>
    <w:rsid w:val="00CB2BC6"/>
    <w:rsid w:val="00CB313B"/>
    <w:rsid w:val="00CB3919"/>
    <w:rsid w:val="00CC0040"/>
    <w:rsid w:val="00CC4E2C"/>
    <w:rsid w:val="00CC5CCB"/>
    <w:rsid w:val="00CD281D"/>
    <w:rsid w:val="00CD36C6"/>
    <w:rsid w:val="00CE1C93"/>
    <w:rsid w:val="00CF0B77"/>
    <w:rsid w:val="00CF5A76"/>
    <w:rsid w:val="00CF6D2F"/>
    <w:rsid w:val="00D012E1"/>
    <w:rsid w:val="00D031F0"/>
    <w:rsid w:val="00D044DC"/>
    <w:rsid w:val="00D04AC6"/>
    <w:rsid w:val="00D04BD9"/>
    <w:rsid w:val="00D0741D"/>
    <w:rsid w:val="00D2042E"/>
    <w:rsid w:val="00D25EB3"/>
    <w:rsid w:val="00D3201A"/>
    <w:rsid w:val="00D42316"/>
    <w:rsid w:val="00D44658"/>
    <w:rsid w:val="00D4589C"/>
    <w:rsid w:val="00D50709"/>
    <w:rsid w:val="00D52E06"/>
    <w:rsid w:val="00D53944"/>
    <w:rsid w:val="00D54297"/>
    <w:rsid w:val="00D55C4E"/>
    <w:rsid w:val="00D5672D"/>
    <w:rsid w:val="00D56E34"/>
    <w:rsid w:val="00D61D64"/>
    <w:rsid w:val="00D62A98"/>
    <w:rsid w:val="00D64F97"/>
    <w:rsid w:val="00D65B45"/>
    <w:rsid w:val="00D829A9"/>
    <w:rsid w:val="00D83096"/>
    <w:rsid w:val="00D879E7"/>
    <w:rsid w:val="00D94C67"/>
    <w:rsid w:val="00D94E6C"/>
    <w:rsid w:val="00DA5C1A"/>
    <w:rsid w:val="00DB29BD"/>
    <w:rsid w:val="00DB46B9"/>
    <w:rsid w:val="00DB4E11"/>
    <w:rsid w:val="00DB6DA7"/>
    <w:rsid w:val="00DC3E50"/>
    <w:rsid w:val="00DC47D4"/>
    <w:rsid w:val="00DC5522"/>
    <w:rsid w:val="00DD34BC"/>
    <w:rsid w:val="00DD764C"/>
    <w:rsid w:val="00DE324F"/>
    <w:rsid w:val="00DE32DE"/>
    <w:rsid w:val="00DE3536"/>
    <w:rsid w:val="00DE3EAE"/>
    <w:rsid w:val="00DE4AF2"/>
    <w:rsid w:val="00DF1A7B"/>
    <w:rsid w:val="00DF1ED0"/>
    <w:rsid w:val="00DF49B8"/>
    <w:rsid w:val="00E01980"/>
    <w:rsid w:val="00E020A8"/>
    <w:rsid w:val="00E028D9"/>
    <w:rsid w:val="00E06760"/>
    <w:rsid w:val="00E1439F"/>
    <w:rsid w:val="00E14FBD"/>
    <w:rsid w:val="00E15D10"/>
    <w:rsid w:val="00E1723F"/>
    <w:rsid w:val="00E17C68"/>
    <w:rsid w:val="00E17CCC"/>
    <w:rsid w:val="00E20144"/>
    <w:rsid w:val="00E20B30"/>
    <w:rsid w:val="00E22313"/>
    <w:rsid w:val="00E23423"/>
    <w:rsid w:val="00E303BD"/>
    <w:rsid w:val="00E3797D"/>
    <w:rsid w:val="00E413BE"/>
    <w:rsid w:val="00E44F93"/>
    <w:rsid w:val="00E54327"/>
    <w:rsid w:val="00E54E93"/>
    <w:rsid w:val="00E56DBB"/>
    <w:rsid w:val="00E675EE"/>
    <w:rsid w:val="00E74662"/>
    <w:rsid w:val="00E80C1D"/>
    <w:rsid w:val="00E816F3"/>
    <w:rsid w:val="00E82749"/>
    <w:rsid w:val="00E90362"/>
    <w:rsid w:val="00E90AC5"/>
    <w:rsid w:val="00E92446"/>
    <w:rsid w:val="00EB0ECF"/>
    <w:rsid w:val="00EB6C96"/>
    <w:rsid w:val="00EC04ED"/>
    <w:rsid w:val="00EC081F"/>
    <w:rsid w:val="00EC0872"/>
    <w:rsid w:val="00EC22F3"/>
    <w:rsid w:val="00EC302F"/>
    <w:rsid w:val="00EC62C2"/>
    <w:rsid w:val="00ED04A7"/>
    <w:rsid w:val="00ED185A"/>
    <w:rsid w:val="00EE596B"/>
    <w:rsid w:val="00EE70D4"/>
    <w:rsid w:val="00EE7F4D"/>
    <w:rsid w:val="00EF0AB7"/>
    <w:rsid w:val="00EF4A7F"/>
    <w:rsid w:val="00EF56E3"/>
    <w:rsid w:val="00EF70AE"/>
    <w:rsid w:val="00F008D9"/>
    <w:rsid w:val="00F00FE9"/>
    <w:rsid w:val="00F06516"/>
    <w:rsid w:val="00F20286"/>
    <w:rsid w:val="00F2522A"/>
    <w:rsid w:val="00F25922"/>
    <w:rsid w:val="00F25E38"/>
    <w:rsid w:val="00F309E8"/>
    <w:rsid w:val="00F30AAE"/>
    <w:rsid w:val="00F3535F"/>
    <w:rsid w:val="00F40A66"/>
    <w:rsid w:val="00F43847"/>
    <w:rsid w:val="00F44FE5"/>
    <w:rsid w:val="00F4526E"/>
    <w:rsid w:val="00F454E0"/>
    <w:rsid w:val="00F4679B"/>
    <w:rsid w:val="00F50740"/>
    <w:rsid w:val="00F50BDF"/>
    <w:rsid w:val="00F563AA"/>
    <w:rsid w:val="00F60135"/>
    <w:rsid w:val="00F642A0"/>
    <w:rsid w:val="00F6796F"/>
    <w:rsid w:val="00F70132"/>
    <w:rsid w:val="00F70B7A"/>
    <w:rsid w:val="00F7520E"/>
    <w:rsid w:val="00F759BB"/>
    <w:rsid w:val="00F766D7"/>
    <w:rsid w:val="00F777A5"/>
    <w:rsid w:val="00F83BD9"/>
    <w:rsid w:val="00F86FCE"/>
    <w:rsid w:val="00F91D5A"/>
    <w:rsid w:val="00F95F0D"/>
    <w:rsid w:val="00F97858"/>
    <w:rsid w:val="00FB1E27"/>
    <w:rsid w:val="00FB469B"/>
    <w:rsid w:val="00FB482F"/>
    <w:rsid w:val="00FD2A53"/>
    <w:rsid w:val="00FD3A68"/>
    <w:rsid w:val="00FD591E"/>
    <w:rsid w:val="00FD602A"/>
    <w:rsid w:val="00FD610A"/>
    <w:rsid w:val="00FE1A65"/>
    <w:rsid w:val="00FE3217"/>
    <w:rsid w:val="00FE5E92"/>
    <w:rsid w:val="00FF17B5"/>
    <w:rsid w:val="00FF7E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CC584"/>
  <w15:docId w15:val="{568CC8DA-BB90-4E55-80F8-5E08A7EC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EC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F777A5"/>
    <w:rPr>
      <w:rFonts w:cs="Times New Roman"/>
      <w:b/>
      <w:bCs/>
    </w:rPr>
  </w:style>
  <w:style w:type="paragraph" w:customStyle="1" w:styleId="western">
    <w:name w:val="western"/>
    <w:basedOn w:val="Normal"/>
    <w:rsid w:val="00F777A5"/>
    <w:pPr>
      <w:spacing w:before="100" w:after="100"/>
    </w:pPr>
    <w:rPr>
      <w:rFonts w:eastAsiaTheme="minorEastAsia"/>
    </w:rPr>
  </w:style>
  <w:style w:type="paragraph" w:styleId="Recuodecorpodetexto">
    <w:name w:val="Body Text Indent"/>
    <w:basedOn w:val="Normal"/>
    <w:link w:val="RecuodecorpodetextoChar"/>
    <w:semiHidden/>
    <w:unhideWhenUsed/>
    <w:rsid w:val="00ED185A"/>
    <w:pPr>
      <w:spacing w:after="120"/>
      <w:ind w:left="283"/>
    </w:pPr>
  </w:style>
  <w:style w:type="character" w:customStyle="1" w:styleId="RecuodecorpodetextoChar">
    <w:name w:val="Recuo de corpo de texto Char"/>
    <w:basedOn w:val="Fontepargpadro"/>
    <w:link w:val="Recuodecorpodetexto"/>
    <w:semiHidden/>
    <w:rsid w:val="00ED185A"/>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ED185A"/>
    <w:pPr>
      <w:suppressAutoHyphens/>
      <w:autoSpaceDE w:val="0"/>
      <w:ind w:hanging="2"/>
      <w:jc w:val="both"/>
    </w:pPr>
    <w:rPr>
      <w:i/>
      <w:sz w:val="26"/>
      <w:szCs w:val="20"/>
      <w:lang w:eastAsia="ar-SA"/>
    </w:rPr>
  </w:style>
  <w:style w:type="paragraph" w:customStyle="1" w:styleId="TableParagraph">
    <w:name w:val="Table Paragraph"/>
    <w:basedOn w:val="Normal"/>
    <w:uiPriority w:val="1"/>
    <w:qFormat/>
    <w:rsid w:val="00F97858"/>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F9785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Corpodetexto21">
    <w:name w:val="Corpo de texto 21"/>
    <w:basedOn w:val="Normal"/>
    <w:rsid w:val="004C752C"/>
    <w:pPr>
      <w:suppressAutoHyphens/>
      <w:jc w:val="both"/>
    </w:pPr>
    <w:rPr>
      <w:b/>
      <w:sz w:val="23"/>
      <w:szCs w:val="20"/>
      <w:lang w:eastAsia="ar-SA"/>
    </w:rPr>
  </w:style>
  <w:style w:type="paragraph" w:styleId="SemEspaamento">
    <w:name w:val="No Spacing"/>
    <w:uiPriority w:val="1"/>
    <w:qFormat/>
    <w:rsid w:val="00923CBD"/>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72284">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3769250">
      <w:bodyDiv w:val="1"/>
      <w:marLeft w:val="0"/>
      <w:marRight w:val="0"/>
      <w:marTop w:val="0"/>
      <w:marBottom w:val="0"/>
      <w:divBdr>
        <w:top w:val="none" w:sz="0" w:space="0" w:color="auto"/>
        <w:left w:val="none" w:sz="0" w:space="0" w:color="auto"/>
        <w:bottom w:val="none" w:sz="0" w:space="0" w:color="auto"/>
        <w:right w:val="none" w:sz="0" w:space="0" w:color="auto"/>
      </w:divBdr>
    </w:div>
    <w:div w:id="521864364">
      <w:bodyDiv w:val="1"/>
      <w:marLeft w:val="0"/>
      <w:marRight w:val="0"/>
      <w:marTop w:val="0"/>
      <w:marBottom w:val="0"/>
      <w:divBdr>
        <w:top w:val="none" w:sz="0" w:space="0" w:color="auto"/>
        <w:left w:val="none" w:sz="0" w:space="0" w:color="auto"/>
        <w:bottom w:val="none" w:sz="0" w:space="0" w:color="auto"/>
        <w:right w:val="none" w:sz="0" w:space="0" w:color="auto"/>
      </w:divBdr>
    </w:div>
    <w:div w:id="594478233">
      <w:bodyDiv w:val="1"/>
      <w:marLeft w:val="0"/>
      <w:marRight w:val="0"/>
      <w:marTop w:val="0"/>
      <w:marBottom w:val="0"/>
      <w:divBdr>
        <w:top w:val="none" w:sz="0" w:space="0" w:color="auto"/>
        <w:left w:val="none" w:sz="0" w:space="0" w:color="auto"/>
        <w:bottom w:val="none" w:sz="0" w:space="0" w:color="auto"/>
        <w:right w:val="none" w:sz="0" w:space="0" w:color="auto"/>
      </w:divBdr>
    </w:div>
    <w:div w:id="636493025">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060060316">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647008882">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829438850">
      <w:bodyDiv w:val="1"/>
      <w:marLeft w:val="0"/>
      <w:marRight w:val="0"/>
      <w:marTop w:val="0"/>
      <w:marBottom w:val="0"/>
      <w:divBdr>
        <w:top w:val="none" w:sz="0" w:space="0" w:color="auto"/>
        <w:left w:val="none" w:sz="0" w:space="0" w:color="auto"/>
        <w:bottom w:val="none" w:sz="0" w:space="0" w:color="auto"/>
        <w:right w:val="none" w:sz="0" w:space="0" w:color="auto"/>
      </w:divBdr>
    </w:div>
    <w:div w:id="1835758243">
      <w:bodyDiv w:val="1"/>
      <w:marLeft w:val="0"/>
      <w:marRight w:val="0"/>
      <w:marTop w:val="0"/>
      <w:marBottom w:val="0"/>
      <w:divBdr>
        <w:top w:val="none" w:sz="0" w:space="0" w:color="auto"/>
        <w:left w:val="none" w:sz="0" w:space="0" w:color="auto"/>
        <w:bottom w:val="none" w:sz="0" w:space="0" w:color="auto"/>
        <w:right w:val="none" w:sz="0" w:space="0" w:color="auto"/>
      </w:divBdr>
    </w:div>
    <w:div w:id="18443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9FA11-6F1F-4899-849F-54EB9C53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3608</Words>
  <Characters>19485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Pregão Presencial 037-18</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037-18</dc:title>
  <dc:subject>Serviço Final de Impressões - Impressoras</dc:subject>
  <dc:creator>Gilda Ana Marcon Moreira - Pref. Munic. de Cotiporã RS</dc:creator>
  <cp:lastModifiedBy>Leticia Frizon</cp:lastModifiedBy>
  <cp:revision>30</cp:revision>
  <cp:lastPrinted>2022-10-25T19:26:00Z</cp:lastPrinted>
  <dcterms:created xsi:type="dcterms:W3CDTF">2022-09-12T19:23:00Z</dcterms:created>
  <dcterms:modified xsi:type="dcterms:W3CDTF">2022-10-25T19:26:00Z</dcterms:modified>
</cp:coreProperties>
</file>