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740D" w14:textId="219FCA7F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>ATA DE REGISTRO DE PREÇOS Nº</w:t>
      </w:r>
      <w:r w:rsidR="002E55E8">
        <w:rPr>
          <w:rFonts w:ascii="Arial Narrow" w:hAnsi="Arial Narrow"/>
          <w:b/>
          <w:sz w:val="22"/>
          <w:szCs w:val="22"/>
          <w:u w:val="single"/>
        </w:rPr>
        <w:t>058/2023</w:t>
      </w:r>
    </w:p>
    <w:p w14:paraId="56DED74F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3DF6E191" w14:textId="39178B1C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ATA DE REGISTRO DE PREÇOS REFERENTE À PREGÃO PRESENCIAL Nº </w:t>
      </w:r>
      <w:r w:rsidR="007D4667">
        <w:rPr>
          <w:rFonts w:ascii="Arial Narrow" w:hAnsi="Arial Narrow" w:cs="Arial"/>
          <w:color w:val="000000"/>
          <w:sz w:val="21"/>
          <w:szCs w:val="21"/>
        </w:rPr>
        <w:t>022/2023</w:t>
      </w:r>
      <w:r w:rsidR="001C5371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 </w:t>
      </w:r>
      <w:proofErr w:type="spellStart"/>
      <w:r w:rsidR="002E55E8">
        <w:rPr>
          <w:rFonts w:ascii="Arial Narrow" w:hAnsi="Arial Narrow" w:cs="Arial"/>
          <w:b/>
          <w:color w:val="000000"/>
          <w:sz w:val="21"/>
          <w:szCs w:val="21"/>
        </w:rPr>
        <w:t>EMPRESA</w:t>
      </w:r>
      <w:proofErr w:type="spellEnd"/>
      <w:r w:rsidR="002E55E8">
        <w:rPr>
          <w:rFonts w:ascii="Arial Narrow" w:hAnsi="Arial Narrow" w:cs="Arial"/>
          <w:b/>
          <w:color w:val="000000"/>
          <w:sz w:val="21"/>
          <w:szCs w:val="21"/>
        </w:rPr>
        <w:t xml:space="preserve"> DE M</w:t>
      </w:r>
      <w:r w:rsidR="00D70DFA">
        <w:rPr>
          <w:rFonts w:ascii="Arial Narrow" w:hAnsi="Arial Narrow" w:cs="Arial"/>
          <w:b/>
          <w:color w:val="000000"/>
          <w:sz w:val="21"/>
          <w:szCs w:val="21"/>
        </w:rPr>
        <w:t>I</w:t>
      </w:r>
      <w:r w:rsidR="002E55E8">
        <w:rPr>
          <w:rFonts w:ascii="Arial Narrow" w:hAnsi="Arial Narrow" w:cs="Arial"/>
          <w:b/>
          <w:color w:val="000000"/>
          <w:sz w:val="21"/>
          <w:szCs w:val="21"/>
        </w:rPr>
        <w:t>NERAÇÃO ARAUJO LTDA</w:t>
      </w:r>
      <w:r w:rsidR="002E55E8" w:rsidRPr="004C7058">
        <w:rPr>
          <w:rFonts w:ascii="Arial Narrow" w:hAnsi="Arial Narrow" w:cs="Arial"/>
          <w:color w:val="000000"/>
          <w:sz w:val="21"/>
          <w:szCs w:val="21"/>
        </w:rPr>
        <w:t>,</w:t>
      </w:r>
      <w:r w:rsidR="002E55E8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053EC409" w14:textId="77777777" w:rsidR="001C5371" w:rsidRPr="004C7058" w:rsidRDefault="001C5371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433858C8" w14:textId="77777777" w:rsidR="00E828F6" w:rsidRPr="004C7058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3B2DA14" w14:textId="4909B07C" w:rsidR="0097055E" w:rsidRPr="006D58CA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O </w:t>
      </w:r>
      <w:r w:rsidRPr="004F1DC5">
        <w:rPr>
          <w:rFonts w:ascii="Arial Narrow" w:hAnsi="Arial Narrow" w:cs="Arial"/>
          <w:b/>
          <w:color w:val="000000"/>
          <w:sz w:val="22"/>
          <w:szCs w:val="22"/>
        </w:rPr>
        <w:t>MUNICÍPIO DE COTIPORÃ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, 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pessoa jurídica de direito público interno, inscrito no CNPJ sob o nº </w:t>
      </w:r>
      <w:r w:rsidRPr="006D58CA">
        <w:rPr>
          <w:rFonts w:ascii="Arial Narrow" w:hAnsi="Arial Narrow" w:cs="Arial"/>
          <w:sz w:val="22"/>
          <w:szCs w:val="22"/>
        </w:rPr>
        <w:t>90.898.</w:t>
      </w:r>
      <w:r w:rsidR="0060504E">
        <w:rPr>
          <w:rFonts w:ascii="Arial Narrow" w:hAnsi="Arial Narrow" w:cs="Arial"/>
          <w:sz w:val="22"/>
          <w:szCs w:val="22"/>
        </w:rPr>
        <w:t>4</w:t>
      </w:r>
      <w:r w:rsidRPr="006D58CA">
        <w:rPr>
          <w:rFonts w:ascii="Arial Narrow" w:hAnsi="Arial Narrow" w:cs="Arial"/>
          <w:sz w:val="22"/>
          <w:szCs w:val="22"/>
        </w:rPr>
        <w:t>87/0001-64</w:t>
      </w:r>
      <w:r w:rsidRPr="006D58CA">
        <w:rPr>
          <w:rFonts w:ascii="Arial Narrow" w:hAnsi="Arial Narrow" w:cs="Arial"/>
          <w:color w:val="000000"/>
          <w:sz w:val="22"/>
          <w:szCs w:val="22"/>
        </w:rPr>
        <w:t>, estabelecida na Rua Silveira Martins, nº 163, neste a</w:t>
      </w:r>
      <w:r w:rsidRPr="006D58CA">
        <w:rPr>
          <w:rFonts w:ascii="Arial Narrow" w:hAnsi="Arial Narrow" w:cs="Arial"/>
          <w:sz w:val="22"/>
          <w:szCs w:val="22"/>
        </w:rPr>
        <w:t xml:space="preserve">to representado pelo seu Prefeito Municipal Sr. </w:t>
      </w:r>
      <w:r w:rsidR="005E6624">
        <w:rPr>
          <w:rFonts w:ascii="Arial Narrow" w:hAnsi="Arial Narrow" w:cs="Arial"/>
          <w:sz w:val="22"/>
          <w:szCs w:val="22"/>
        </w:rPr>
        <w:t>IVELTON MATEUS ZARDO</w:t>
      </w:r>
      <w:r w:rsidRPr="006D58CA">
        <w:rPr>
          <w:rFonts w:ascii="Arial Narrow" w:hAnsi="Arial Narrow" w:cs="Arial"/>
          <w:sz w:val="22"/>
          <w:szCs w:val="22"/>
        </w:rPr>
        <w:t xml:space="preserve">, residente e domiciliado em </w:t>
      </w:r>
      <w:proofErr w:type="spellStart"/>
      <w:r w:rsidRPr="006D58CA">
        <w:rPr>
          <w:rFonts w:ascii="Arial Narrow" w:hAnsi="Arial Narrow" w:cs="Arial"/>
          <w:sz w:val="22"/>
          <w:szCs w:val="22"/>
        </w:rPr>
        <w:t>Cotiporã</w:t>
      </w:r>
      <w:proofErr w:type="spellEnd"/>
      <w:r w:rsidRPr="006D58CA">
        <w:rPr>
          <w:rFonts w:ascii="Arial Narrow" w:hAnsi="Arial Narrow" w:cs="Arial"/>
          <w:sz w:val="22"/>
          <w:szCs w:val="22"/>
        </w:rPr>
        <w:t xml:space="preserve">/RS, 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doravante denominado ADMINISTRAÇÃO 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e </w:t>
      </w:r>
      <w:r w:rsidRPr="006D58CA">
        <w:rPr>
          <w:rFonts w:ascii="Arial Narrow" w:hAnsi="Arial Narrow" w:cs="Arial"/>
          <w:color w:val="000000"/>
          <w:sz w:val="22"/>
          <w:szCs w:val="22"/>
        </w:rPr>
        <w:t>a</w:t>
      </w:r>
      <w:r w:rsidRPr="006D58CA">
        <w:rPr>
          <w:rFonts w:ascii="Arial Narrow" w:hAnsi="Arial Narrow" w:cs="Arial"/>
          <w:sz w:val="22"/>
          <w:szCs w:val="22"/>
        </w:rPr>
        <w:t xml:space="preserve"> empresa </w:t>
      </w:r>
      <w:proofErr w:type="spellStart"/>
      <w:r w:rsidR="002E55E8">
        <w:rPr>
          <w:rFonts w:ascii="Arial Narrow" w:hAnsi="Arial Narrow" w:cs="Arial"/>
          <w:b/>
          <w:sz w:val="22"/>
          <w:szCs w:val="22"/>
        </w:rPr>
        <w:t>EMPRESA</w:t>
      </w:r>
      <w:proofErr w:type="spellEnd"/>
      <w:r w:rsidR="002E55E8">
        <w:rPr>
          <w:rFonts w:ascii="Arial Narrow" w:hAnsi="Arial Narrow" w:cs="Arial"/>
          <w:b/>
          <w:sz w:val="22"/>
          <w:szCs w:val="22"/>
        </w:rPr>
        <w:t xml:space="preserve"> DE MINERAÇÃO ARAUJO LTDA</w:t>
      </w:r>
      <w:r w:rsidR="002E55E8" w:rsidRPr="006D58CA">
        <w:rPr>
          <w:rFonts w:ascii="Arial Narrow" w:hAnsi="Arial Narrow" w:cs="Arial"/>
          <w:sz w:val="22"/>
          <w:szCs w:val="22"/>
        </w:rPr>
        <w:t xml:space="preserve">, inscrita no CNPJ sob o nº </w:t>
      </w:r>
      <w:r w:rsidR="002E55E8" w:rsidRPr="003A3F70">
        <w:rPr>
          <w:rFonts w:ascii="Arial Narrow" w:hAnsi="Arial Narrow" w:cs="Arial"/>
          <w:sz w:val="22"/>
          <w:szCs w:val="22"/>
        </w:rPr>
        <w:t>87.531.471/0002-95</w:t>
      </w:r>
      <w:r w:rsidR="002E55E8">
        <w:rPr>
          <w:rFonts w:ascii="Arial Narrow" w:hAnsi="Arial Narrow" w:cs="Arial"/>
          <w:sz w:val="22"/>
          <w:szCs w:val="22"/>
        </w:rPr>
        <w:t xml:space="preserve"> estabelecida na Rodovia BR 471 KM 25, s/nº, Bairro Boa Vista na cidade de Rio Pardo/RS</w:t>
      </w:r>
      <w:r w:rsidR="002E55E8" w:rsidRPr="006D58CA">
        <w:rPr>
          <w:rFonts w:ascii="Arial Narrow" w:hAnsi="Arial Narrow" w:cs="Arial"/>
          <w:sz w:val="22"/>
          <w:szCs w:val="22"/>
        </w:rPr>
        <w:t>,</w:t>
      </w:r>
      <w:r w:rsidR="002E55E8">
        <w:rPr>
          <w:rFonts w:ascii="Arial Narrow" w:hAnsi="Arial Narrow" w:cs="Arial"/>
          <w:sz w:val="22"/>
          <w:szCs w:val="22"/>
        </w:rPr>
        <w:t xml:space="preserve"> CEP nº 96.640-000, </w:t>
      </w:r>
      <w:r w:rsidR="002E55E8" w:rsidRPr="006D58CA">
        <w:rPr>
          <w:rFonts w:ascii="Arial Narrow" w:hAnsi="Arial Narrow" w:cs="Arial"/>
          <w:sz w:val="22"/>
          <w:szCs w:val="22"/>
        </w:rPr>
        <w:t xml:space="preserve"> neste</w:t>
      </w:r>
      <w:r w:rsidR="002E55E8">
        <w:rPr>
          <w:rFonts w:ascii="Arial Narrow" w:hAnsi="Arial Narrow" w:cs="Arial"/>
          <w:sz w:val="22"/>
          <w:szCs w:val="22"/>
        </w:rPr>
        <w:t xml:space="preserve"> ato representada pelo </w:t>
      </w:r>
      <w:proofErr w:type="spellStart"/>
      <w:r w:rsidR="002E55E8">
        <w:rPr>
          <w:rFonts w:ascii="Arial Narrow" w:hAnsi="Arial Narrow" w:cs="Arial"/>
          <w:sz w:val="22"/>
          <w:szCs w:val="22"/>
        </w:rPr>
        <w:t>Senhor.Poti</w:t>
      </w:r>
      <w:proofErr w:type="spellEnd"/>
      <w:r w:rsidR="002E55E8">
        <w:rPr>
          <w:rFonts w:ascii="Arial Narrow" w:hAnsi="Arial Narrow" w:cs="Arial"/>
          <w:sz w:val="22"/>
          <w:szCs w:val="22"/>
        </w:rPr>
        <w:t xml:space="preserve"> Guaraci Fausto De Araújo, brasileiro, solteiro, inscrito no CPF sob o nº 670.298.090-68</w:t>
      </w:r>
      <w:r w:rsidR="002E55E8" w:rsidRPr="006D58CA">
        <w:rPr>
          <w:rFonts w:ascii="Arial Narrow" w:hAnsi="Arial Narrow" w:cs="Arial"/>
          <w:sz w:val="22"/>
          <w:szCs w:val="22"/>
        </w:rPr>
        <w:t>, c</w:t>
      </w:r>
      <w:r w:rsidR="002E55E8">
        <w:rPr>
          <w:rFonts w:ascii="Arial Narrow" w:hAnsi="Arial Narrow" w:cs="Arial"/>
          <w:sz w:val="22"/>
          <w:szCs w:val="22"/>
        </w:rPr>
        <w:t xml:space="preserve">arteira de identidade nº 3051501199 expedida pela SSP/RS, </w:t>
      </w:r>
      <w:r w:rsidRPr="006D58CA">
        <w:rPr>
          <w:rFonts w:ascii="Arial Narrow" w:hAnsi="Arial Narrow" w:cs="Arial"/>
          <w:color w:val="000000"/>
          <w:sz w:val="22"/>
          <w:szCs w:val="22"/>
        </w:rPr>
        <w:t>doravante denominada COMPROMITENTE FORNECEDORA, resolvem firmar a presente ATA DE REGISTRO DE PREÇ</w:t>
      </w:r>
      <w:r>
        <w:rPr>
          <w:rFonts w:ascii="Arial Narrow" w:hAnsi="Arial Narrow" w:cs="Arial"/>
          <w:color w:val="000000"/>
          <w:sz w:val="22"/>
          <w:szCs w:val="22"/>
        </w:rPr>
        <w:t>OS, de acordo com o resultado do</w:t>
      </w:r>
      <w:r w:rsidRPr="006D58CA">
        <w:rPr>
          <w:rFonts w:ascii="Arial Narrow" w:hAnsi="Arial Narrow" w:cs="Arial"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bCs/>
          <w:color w:val="000000"/>
          <w:sz w:val="22"/>
          <w:szCs w:val="22"/>
        </w:rPr>
        <w:t>Pregão Presencial</w:t>
      </w:r>
      <w:r w:rsidR="00FE2394">
        <w:rPr>
          <w:rFonts w:ascii="Arial Narrow" w:hAnsi="Arial Narrow" w:cs="Arial"/>
          <w:bCs/>
          <w:color w:val="000000"/>
          <w:sz w:val="22"/>
          <w:szCs w:val="22"/>
        </w:rPr>
        <w:t xml:space="preserve"> n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>º 0</w:t>
      </w:r>
      <w:r w:rsidR="007D4667">
        <w:rPr>
          <w:rFonts w:ascii="Arial Narrow" w:hAnsi="Arial Narrow" w:cs="Arial"/>
          <w:bCs/>
          <w:color w:val="000000"/>
          <w:sz w:val="22"/>
          <w:szCs w:val="22"/>
        </w:rPr>
        <w:t>22/2023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que foi constituída através do Protocolo Administrativo nº </w:t>
      </w:r>
      <w:r w:rsidR="007D4667">
        <w:rPr>
          <w:rFonts w:ascii="Arial Narrow" w:hAnsi="Arial Narrow" w:cs="Arial"/>
          <w:bCs/>
          <w:color w:val="000000"/>
          <w:sz w:val="22"/>
          <w:szCs w:val="22"/>
        </w:rPr>
        <w:t>271/2023</w:t>
      </w:r>
      <w:r w:rsidR="00AD206D">
        <w:rPr>
          <w:rFonts w:ascii="Arial Narrow" w:hAnsi="Arial Narrow" w:cs="Arial"/>
          <w:bCs/>
          <w:color w:val="000000"/>
          <w:sz w:val="22"/>
          <w:szCs w:val="22"/>
        </w:rPr>
        <w:t>,</w:t>
      </w:r>
      <w:r w:rsidRPr="006D58CA">
        <w:rPr>
          <w:rFonts w:ascii="Arial Narrow" w:hAnsi="Arial Narrow" w:cs="Arial"/>
          <w:bCs/>
          <w:color w:val="000000"/>
          <w:sz w:val="22"/>
          <w:szCs w:val="22"/>
        </w:rPr>
        <w:t xml:space="preserve"> </w:t>
      </w:r>
      <w:r w:rsidRPr="006D58CA">
        <w:rPr>
          <w:rFonts w:ascii="Arial Narrow" w:hAnsi="Arial Narrow" w:cs="Arial"/>
          <w:color w:val="000000"/>
          <w:sz w:val="22"/>
          <w:szCs w:val="22"/>
        </w:rPr>
        <w:t>mediante as cláusulas e condições a seguir estabelecidas:</w:t>
      </w:r>
    </w:p>
    <w:p w14:paraId="5F6520E8" w14:textId="53F34790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70D454A" w14:textId="77777777" w:rsidR="001C5371" w:rsidRPr="00F23B38" w:rsidRDefault="001C5371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45AC56D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7F8C9241" w14:textId="090177C1" w:rsidR="00F47D7A" w:rsidRPr="00057449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1.1.</w:t>
      </w:r>
      <w:r w:rsidRPr="006453E8">
        <w:rPr>
          <w:rFonts w:ascii="Arial Narrow" w:hAnsi="Arial Narrow" w:cs="Arial"/>
          <w:sz w:val="21"/>
          <w:szCs w:val="21"/>
        </w:rPr>
        <w:t xml:space="preserve"> A </w:t>
      </w:r>
      <w:r w:rsidRPr="00057449">
        <w:rPr>
          <w:rFonts w:ascii="Arial Narrow" w:hAnsi="Arial Narrow" w:cs="Arial"/>
          <w:sz w:val="21"/>
          <w:szCs w:val="21"/>
        </w:rPr>
        <w:t xml:space="preserve">presente ATA objetiva o </w:t>
      </w:r>
      <w:r w:rsidRPr="00057449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06F78" w:rsidRPr="00057449">
        <w:rPr>
          <w:rFonts w:ascii="Arial Narrow" w:hAnsi="Arial Narrow" w:cs="Arial"/>
          <w:sz w:val="21"/>
          <w:szCs w:val="21"/>
        </w:rPr>
        <w:t>para futuras e eventuais aquisições de</w:t>
      </w:r>
      <w:r w:rsidR="00752278" w:rsidRPr="00057449">
        <w:rPr>
          <w:rFonts w:ascii="Arial Narrow" w:hAnsi="Arial Narrow" w:cs="Arial"/>
          <w:sz w:val="21"/>
          <w:szCs w:val="21"/>
        </w:rPr>
        <w:t xml:space="preserve"> </w:t>
      </w:r>
      <w:r w:rsidR="00B87B4C" w:rsidRPr="00057449">
        <w:rPr>
          <w:rFonts w:ascii="Arial Narrow" w:hAnsi="Arial Narrow" w:cs="Arial"/>
          <w:sz w:val="21"/>
          <w:szCs w:val="21"/>
        </w:rPr>
        <w:t>CALCÁRIO A GRANEL, TIPO B, para atender ao Programa Municipal de Correção de Solo</w:t>
      </w:r>
      <w:r w:rsidR="00965716" w:rsidRPr="00057449">
        <w:rPr>
          <w:rFonts w:ascii="Arial Narrow" w:hAnsi="Arial Narrow"/>
          <w:sz w:val="21"/>
          <w:szCs w:val="21"/>
        </w:rPr>
        <w:t xml:space="preserve">, </w:t>
      </w:r>
      <w:r w:rsidRPr="00057449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4ED3B622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de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2AFF0D32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6453E8">
        <w:rPr>
          <w:rFonts w:ascii="Arial Narrow" w:hAnsi="Arial Narrow" w:cs="Arial"/>
          <w:b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15A9FEA6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359AE4B9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2454C73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79296F2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 xml:space="preserve">Este Registro de Preços poderá ser usado somente pelo Município de </w:t>
      </w:r>
      <w:proofErr w:type="spellStart"/>
      <w:r w:rsidRPr="00057449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57449">
        <w:rPr>
          <w:rFonts w:ascii="Arial Narrow" w:hAnsi="Arial Narrow" w:cs="Arial"/>
          <w:sz w:val="21"/>
          <w:szCs w:val="21"/>
        </w:rPr>
        <w:t>/RS.</w:t>
      </w:r>
    </w:p>
    <w:p w14:paraId="1DB57A1D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561A66DA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</w:t>
      </w:r>
      <w:r w:rsidR="00DD005B" w:rsidRPr="00057449">
        <w:rPr>
          <w:rFonts w:ascii="Arial Narrow" w:hAnsi="Arial Narrow"/>
          <w:color w:val="000000"/>
          <w:sz w:val="21"/>
          <w:szCs w:val="21"/>
        </w:rPr>
        <w:t xml:space="preserve">e serviços 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deverão ser de primeira qualidade, devendo ser observadas as normas legais.    </w:t>
      </w:r>
    </w:p>
    <w:p w14:paraId="4DE89B80" w14:textId="77777777" w:rsidR="00057449" w:rsidRPr="00057449" w:rsidRDefault="00057449" w:rsidP="00057449">
      <w:pPr>
        <w:jc w:val="both"/>
        <w:rPr>
          <w:rFonts w:ascii="Arial Narrow" w:hAnsi="Arial Narrow" w:cs="Arial"/>
          <w:b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 O calcário será retirado na sede </w:t>
      </w:r>
      <w:r w:rsidR="00CE294A">
        <w:rPr>
          <w:rFonts w:ascii="Arial Narrow" w:hAnsi="Arial Narrow" w:cs="Arial"/>
          <w:sz w:val="21"/>
          <w:szCs w:val="21"/>
        </w:rPr>
        <w:t>da CONTRATADA</w:t>
      </w:r>
      <w:r w:rsidRPr="00057449">
        <w:rPr>
          <w:rFonts w:ascii="Arial Narrow" w:hAnsi="Arial Narrow" w:cs="Arial"/>
          <w:sz w:val="21"/>
          <w:szCs w:val="21"/>
        </w:rPr>
        <w:t xml:space="preserve"> pelos agricultores, mediante autorização prévia da Secretaria Municipal de Agricultura, Meio Ambiente, Indústria e Comércio.</w:t>
      </w:r>
    </w:p>
    <w:p w14:paraId="6FA26353" w14:textId="77777777" w:rsidR="00057449" w:rsidRPr="00057449" w:rsidRDefault="00057449" w:rsidP="00057449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1.11. </w:t>
      </w:r>
      <w:r w:rsidRPr="00057449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b/>
          <w:sz w:val="21"/>
          <w:szCs w:val="21"/>
        </w:rPr>
        <w:t xml:space="preserve"> </w:t>
      </w:r>
      <w:r w:rsidRPr="00057449">
        <w:rPr>
          <w:rFonts w:ascii="Arial Narrow" w:hAnsi="Arial Narrow" w:cs="Arial"/>
          <w:sz w:val="21"/>
          <w:szCs w:val="21"/>
        </w:rPr>
        <w:t xml:space="preserve">sede do fornecedor deverá estar instalada em um raio de até 300 km do município de </w:t>
      </w:r>
      <w:proofErr w:type="spellStart"/>
      <w:r w:rsidRPr="00057449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057449">
        <w:rPr>
          <w:rFonts w:ascii="Arial Narrow" w:hAnsi="Arial Narrow" w:cs="Arial"/>
          <w:sz w:val="21"/>
          <w:szCs w:val="21"/>
        </w:rPr>
        <w:t>/RS.</w:t>
      </w:r>
    </w:p>
    <w:p w14:paraId="43C96196" w14:textId="3EF61470" w:rsidR="0097055E" w:rsidRPr="00E828F6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</w:t>
      </w:r>
      <w:r w:rsidR="00057449" w:rsidRPr="00057449">
        <w:rPr>
          <w:rFonts w:ascii="Arial Narrow" w:hAnsi="Arial Narrow" w:cs="Arial"/>
          <w:b/>
          <w:sz w:val="21"/>
          <w:szCs w:val="21"/>
        </w:rPr>
        <w:t>2</w:t>
      </w:r>
      <w:r w:rsidRPr="00057449">
        <w:rPr>
          <w:rFonts w:ascii="Arial Narrow" w:hAnsi="Arial Narrow" w:cs="Arial"/>
          <w:b/>
          <w:sz w:val="21"/>
          <w:szCs w:val="21"/>
        </w:rPr>
        <w:t>.</w:t>
      </w:r>
      <w:r w:rsidRPr="00057449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7D4667">
        <w:rPr>
          <w:rFonts w:ascii="Arial Narrow" w:hAnsi="Arial Narrow" w:cs="Arial"/>
          <w:sz w:val="21"/>
          <w:szCs w:val="21"/>
        </w:rPr>
        <w:t xml:space="preserve">22/2023 </w:t>
      </w:r>
      <w:r w:rsidRPr="00E828F6">
        <w:rPr>
          <w:rFonts w:ascii="Arial Narrow" w:hAnsi="Arial Narrow" w:cs="Arial"/>
          <w:sz w:val="21"/>
          <w:szCs w:val="21"/>
        </w:rPr>
        <w:t>e seus anexos.</w:t>
      </w:r>
    </w:p>
    <w:p w14:paraId="1FB189D7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7901C87B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54750C8B" w14:textId="0E3FB671" w:rsidR="0097055E" w:rsidRPr="00AD206D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7D4667">
        <w:rPr>
          <w:rFonts w:ascii="Arial Narrow" w:hAnsi="Arial Narrow" w:cs="Arial"/>
          <w:sz w:val="21"/>
          <w:szCs w:val="21"/>
        </w:rPr>
        <w:t>22/2023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296F260F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356" w:type="dxa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45"/>
        <w:gridCol w:w="1056"/>
        <w:gridCol w:w="567"/>
        <w:gridCol w:w="4111"/>
        <w:gridCol w:w="1134"/>
        <w:gridCol w:w="1843"/>
      </w:tblGrid>
      <w:tr w:rsidR="002E55E8" w:rsidRPr="00707A8B" w14:paraId="7C81AAFC" w14:textId="77777777" w:rsidTr="002E55E8">
        <w:trPr>
          <w:cantSplit/>
          <w:trHeight w:val="220"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59F625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D68DC9" w14:textId="77777777" w:rsidR="002E55E8" w:rsidRDefault="002E55E8" w:rsidP="00055C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QUANT.</w:t>
            </w:r>
          </w:p>
          <w:p w14:paraId="5944AFCC" w14:textId="6A8E3916" w:rsidR="002E55E8" w:rsidRPr="00707A8B" w:rsidRDefault="002E55E8" w:rsidP="00055C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ESTIMADA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91474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327CD5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DESCRI</w:t>
            </w: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ÇÃO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EBD749" w14:textId="77777777" w:rsidR="002E55E8" w:rsidRPr="00707A8B" w:rsidRDefault="002E55E8" w:rsidP="00055C09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EF88A" w14:textId="77777777" w:rsidR="002E55E8" w:rsidRPr="00707A8B" w:rsidRDefault="002E55E8" w:rsidP="00055C09">
            <w:pPr>
              <w:tabs>
                <w:tab w:val="center" w:pos="1206"/>
                <w:tab w:val="right" w:pos="2412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VALOR TOTAL DE ATÉ</w:t>
            </w:r>
          </w:p>
        </w:tc>
      </w:tr>
      <w:tr w:rsidR="002E55E8" w:rsidRPr="00707A8B" w14:paraId="3F1FFC32" w14:textId="77777777" w:rsidTr="002E55E8">
        <w:trPr>
          <w:cantSplit/>
        </w:trPr>
        <w:tc>
          <w:tcPr>
            <w:tcW w:w="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9721F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07A8B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BCA61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FD123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72D1D" w14:textId="77777777" w:rsidR="002E55E8" w:rsidRPr="00352234" w:rsidRDefault="002E55E8" w:rsidP="00055C09">
            <w:pPr>
              <w:pStyle w:val="Subttulo"/>
              <w:ind w:firstLine="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757160">
              <w:rPr>
                <w:rFonts w:ascii="Arial Narrow" w:hAnsi="Arial Narrow"/>
              </w:rPr>
              <w:t>CALCÁRIO A GRANEL, TIPO B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1AA60C" w14:textId="77777777" w:rsidR="002E55E8" w:rsidRPr="00707A8B" w:rsidRDefault="002E55E8" w:rsidP="00055C0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96,00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610594" w14:textId="77777777" w:rsidR="002E55E8" w:rsidRPr="002E55E8" w:rsidRDefault="002E55E8" w:rsidP="00055C09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E55E8">
              <w:rPr>
                <w:rFonts w:ascii="Arial Narrow" w:hAnsi="Arial Narrow" w:cs="Arial"/>
                <w:b/>
                <w:bCs/>
                <w:sz w:val="20"/>
                <w:szCs w:val="20"/>
              </w:rPr>
              <w:t>134.400,00</w:t>
            </w:r>
          </w:p>
        </w:tc>
      </w:tr>
    </w:tbl>
    <w:p w14:paraId="491AE68D" w14:textId="77777777" w:rsidR="002E55E8" w:rsidRPr="00CD07C2" w:rsidRDefault="002E55E8" w:rsidP="002E55E8">
      <w:pPr>
        <w:tabs>
          <w:tab w:val="left" w:pos="2127"/>
        </w:tabs>
        <w:ind w:firstLine="1418"/>
        <w:jc w:val="both"/>
        <w:rPr>
          <w:rFonts w:ascii="Arial Narrow" w:hAnsi="Arial Narrow" w:cs="Arial"/>
          <w:sz w:val="16"/>
          <w:szCs w:val="16"/>
        </w:rPr>
      </w:pPr>
    </w:p>
    <w:p w14:paraId="41FD4D95" w14:textId="77777777" w:rsidR="00702E4C" w:rsidRPr="00702E4C" w:rsidRDefault="00702E4C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D962911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74B24624" w14:textId="29951ACB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  <w:r w:rsidR="001C5371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Somente será paga a quantidade efetivamente entregue.</w:t>
      </w:r>
    </w:p>
    <w:p w14:paraId="7639D287" w14:textId="27B65D5C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7D4667">
        <w:rPr>
          <w:rFonts w:ascii="Arial Narrow" w:hAnsi="Arial Narrow" w:cs="Arial"/>
          <w:sz w:val="21"/>
          <w:szCs w:val="21"/>
          <w:u w:val="single"/>
        </w:rPr>
        <w:t>22/2023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234E8433" w14:textId="11B67295" w:rsid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CD0EF0">
        <w:rPr>
          <w:rFonts w:ascii="Arial Narrow" w:hAnsi="Arial Narrow" w:cs="Arial"/>
          <w:sz w:val="21"/>
          <w:szCs w:val="21"/>
        </w:rPr>
        <w:t xml:space="preserve">nº </w:t>
      </w:r>
      <w:r w:rsidR="002E55E8">
        <w:rPr>
          <w:rFonts w:ascii="Arial Narrow" w:hAnsi="Arial Narrow" w:cs="Arial"/>
          <w:sz w:val="21"/>
          <w:szCs w:val="21"/>
        </w:rPr>
        <w:t>3047-3, Agência nº 0304-2, Banco do Brasil.</w:t>
      </w:r>
    </w:p>
    <w:p w14:paraId="50EE03B8" w14:textId="77777777" w:rsidR="001C5371" w:rsidRPr="00057449" w:rsidRDefault="001C5371" w:rsidP="00CD0EF0">
      <w:pPr>
        <w:jc w:val="both"/>
        <w:rPr>
          <w:rFonts w:ascii="Arial Narrow" w:hAnsi="Arial Narrow" w:cs="Arial"/>
          <w:sz w:val="21"/>
          <w:szCs w:val="21"/>
        </w:rPr>
      </w:pPr>
    </w:p>
    <w:p w14:paraId="02BDCDFB" w14:textId="2FF99B11" w:rsidR="001C5371" w:rsidRPr="001C5371" w:rsidRDefault="0097055E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2404C3BE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ou até concluir a entrega do calcário,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65D614E1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0EBF92B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57C2C302" w14:textId="316C2AE3" w:rsidR="00112152" w:rsidRPr="00112152" w:rsidRDefault="000D2671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 w:cs="Arial"/>
          <w:sz w:val="21"/>
          <w:szCs w:val="21"/>
        </w:rPr>
        <w:t>A entrega do calcário será parcelada. Periodicamente o Município solici</w:t>
      </w:r>
      <w:r w:rsidR="001C5371">
        <w:rPr>
          <w:rFonts w:ascii="Arial Narrow" w:hAnsi="Arial Narrow" w:cs="Arial"/>
          <w:sz w:val="21"/>
          <w:szCs w:val="21"/>
        </w:rPr>
        <w:t xml:space="preserve">tará a quantidade </w:t>
      </w:r>
      <w:proofErr w:type="gramStart"/>
      <w:r w:rsidR="001C5371">
        <w:rPr>
          <w:rFonts w:ascii="Arial Narrow" w:hAnsi="Arial Narrow" w:cs="Arial"/>
          <w:sz w:val="21"/>
          <w:szCs w:val="21"/>
        </w:rPr>
        <w:t>necessitada.</w:t>
      </w:r>
      <w:r w:rsidR="00AD206D">
        <w:rPr>
          <w:rFonts w:ascii="Arial Narrow" w:hAnsi="Arial Narrow" w:cs="Arial"/>
          <w:sz w:val="21"/>
          <w:szCs w:val="21"/>
        </w:rPr>
        <w:t>.</w:t>
      </w:r>
      <w:proofErr w:type="gramEnd"/>
    </w:p>
    <w:p w14:paraId="65BFFC24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1138D7CF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CBBD4CC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5CDF8394" w14:textId="77777777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05C7AD12" w14:textId="6CD0D6B2" w:rsidR="0097055E" w:rsidRDefault="0097055E" w:rsidP="00CD0EF0">
      <w:pPr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2C9549D" w14:textId="77777777" w:rsidR="008C5D00" w:rsidRPr="00F23B38" w:rsidRDefault="008C5D00" w:rsidP="00CD0EF0">
      <w:pPr>
        <w:rPr>
          <w:rFonts w:ascii="Arial Narrow" w:hAnsi="Arial Narrow" w:cs="Arial"/>
          <w:sz w:val="21"/>
          <w:szCs w:val="21"/>
        </w:rPr>
      </w:pPr>
    </w:p>
    <w:p w14:paraId="5847390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2AA54E3D" w14:textId="22B756A0" w:rsidR="008C5D00" w:rsidRPr="00F23B38" w:rsidRDefault="008C5D00" w:rsidP="0097055E">
      <w:pPr>
        <w:rPr>
          <w:rFonts w:ascii="Arial Narrow" w:hAnsi="Arial Narrow" w:cs="Arial"/>
          <w:sz w:val="21"/>
          <w:szCs w:val="21"/>
        </w:rPr>
      </w:pPr>
    </w:p>
    <w:p w14:paraId="6145E3C2" w14:textId="6E82F125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3069FB0C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513F8675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D160F7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25B5332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4936348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5548AE3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760F61D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3DCE9399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9011EFD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6EBF83AD" w14:textId="77777777" w:rsidR="008C5D00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</w:t>
      </w:r>
    </w:p>
    <w:p w14:paraId="7B0E918B" w14:textId="111F0996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6D58CA">
        <w:rPr>
          <w:rFonts w:ascii="Arial Narrow" w:hAnsi="Arial Narrow" w:cs="Arial"/>
          <w:sz w:val="22"/>
          <w:szCs w:val="22"/>
        </w:rPr>
        <w:t xml:space="preserve">  </w:t>
      </w:r>
    </w:p>
    <w:p w14:paraId="78F28631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0B12FA05" w14:textId="7BD9D047" w:rsidR="0097055E" w:rsidRDefault="0097055E" w:rsidP="0097055E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6E182DC6" w14:textId="77777777" w:rsidR="008C5D00" w:rsidRPr="00F23B38" w:rsidRDefault="008C5D00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720E3ACD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26F2B207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47A46B38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09B2116C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0F531A0E" w14:textId="5F308568" w:rsidR="0097055E" w:rsidRDefault="0097055E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637ADF6A" w14:textId="77777777" w:rsidR="008C5D00" w:rsidRPr="00F23B38" w:rsidRDefault="008C5D00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021B38F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96455AE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937F624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02EA8C3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7B11B1E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70E202C4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29911E0D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3F3AB483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4A2BCC9F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0D55D119" w14:textId="17809BB2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3BE1C432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30435DB0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236DE5D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A17CFE2" w14:textId="29C29A28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29A0C3B4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0E8EFC54" w14:textId="45B1D6ED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7D4667">
        <w:rPr>
          <w:rFonts w:ascii="Arial Narrow" w:hAnsi="Arial Narrow" w:cs="Arial"/>
          <w:sz w:val="21"/>
          <w:szCs w:val="21"/>
        </w:rPr>
        <w:t xml:space="preserve">22/2023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1E72D339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361DE7BB" w14:textId="74693DA5" w:rsidR="0097055E" w:rsidRDefault="0097055E" w:rsidP="0097055E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046ECD32" w14:textId="77777777" w:rsidR="008C5D00" w:rsidRPr="00F23B38" w:rsidRDefault="008C5D00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</w:p>
    <w:p w14:paraId="344FC95A" w14:textId="751656FE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7D4667">
        <w:rPr>
          <w:rFonts w:ascii="Arial Narrow" w:hAnsi="Arial Narrow" w:cs="Arial"/>
          <w:sz w:val="21"/>
          <w:szCs w:val="21"/>
        </w:rPr>
        <w:t>22/2023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3EC420E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49AF1469" w14:textId="3FAFD3D9" w:rsidR="0097055E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75F0C57" w14:textId="77777777" w:rsidR="008C5D00" w:rsidRPr="00F23B38" w:rsidRDefault="008C5D00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5CAEEDC3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3DE44814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227AFC48" w14:textId="55FF56BF" w:rsidR="008C5D00" w:rsidRDefault="0097055E" w:rsidP="001C5371">
      <w:pPr>
        <w:jc w:val="both"/>
        <w:rPr>
          <w:rFonts w:ascii="Arial Narrow" w:hAnsi="Arial Narrow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</w:t>
      </w:r>
      <w:r w:rsidR="008C5D00">
        <w:rPr>
          <w:rFonts w:ascii="Arial Narrow" w:hAnsi="Arial Narrow"/>
          <w:sz w:val="21"/>
          <w:szCs w:val="21"/>
        </w:rPr>
        <w:t>oso e surta seus legais efeitos.</w:t>
      </w:r>
    </w:p>
    <w:p w14:paraId="7B8F7B8A" w14:textId="77777777" w:rsidR="002E55E8" w:rsidRPr="008C5D00" w:rsidRDefault="002E55E8" w:rsidP="001C5371">
      <w:pPr>
        <w:jc w:val="both"/>
        <w:rPr>
          <w:rFonts w:ascii="Arial Narrow" w:hAnsi="Arial Narrow"/>
          <w:sz w:val="21"/>
          <w:szCs w:val="21"/>
        </w:rPr>
      </w:pPr>
    </w:p>
    <w:p w14:paraId="620DD29A" w14:textId="59242B84" w:rsidR="0097055E" w:rsidRDefault="0097055E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proofErr w:type="spellStart"/>
      <w:r w:rsidRPr="00F23B38">
        <w:rPr>
          <w:rFonts w:ascii="Arial Narrow" w:hAnsi="Arial Narrow" w:cs="Arial"/>
          <w:sz w:val="21"/>
          <w:szCs w:val="21"/>
        </w:rPr>
        <w:t>Cotiporã</w:t>
      </w:r>
      <w:proofErr w:type="spellEnd"/>
      <w:r w:rsidRPr="00F23B38">
        <w:rPr>
          <w:rFonts w:ascii="Arial Narrow" w:hAnsi="Arial Narrow" w:cs="Arial"/>
          <w:sz w:val="21"/>
          <w:szCs w:val="21"/>
        </w:rPr>
        <w:t xml:space="preserve">/RS, </w:t>
      </w:r>
      <w:r w:rsidR="002E55E8">
        <w:rPr>
          <w:rFonts w:ascii="Arial Narrow" w:hAnsi="Arial Narrow" w:cs="Arial"/>
          <w:sz w:val="21"/>
          <w:szCs w:val="21"/>
        </w:rPr>
        <w:t>02 de maio de 2023</w:t>
      </w:r>
    </w:p>
    <w:p w14:paraId="5078EDEE" w14:textId="77777777" w:rsidR="007D4667" w:rsidRDefault="007D4667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767AF8D1" w14:textId="77777777" w:rsidR="007D4667" w:rsidRDefault="007D4667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6486968C" w14:textId="77777777" w:rsidR="007D4667" w:rsidRPr="00AD206D" w:rsidRDefault="007D4667" w:rsidP="00AD206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7553AA2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2BB726C7" w14:textId="3F3C1452" w:rsidR="0097055E" w:rsidRPr="002E55E8" w:rsidRDefault="00AD206D" w:rsidP="0097055E">
      <w:pPr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IVELTON MATEUS ZARDO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                                          </w:t>
      </w:r>
      <w:r w:rsidR="002E55E8" w:rsidRPr="002E55E8">
        <w:rPr>
          <w:rFonts w:ascii="Arial Narrow" w:hAnsi="Arial Narrow" w:cs="Arial"/>
          <w:b/>
          <w:bCs/>
          <w:sz w:val="21"/>
          <w:szCs w:val="21"/>
        </w:rPr>
        <w:t>EMPRESA DE MINERAÇÃO ARAÚJO LTDA EPP</w:t>
      </w:r>
    </w:p>
    <w:p w14:paraId="2C577689" w14:textId="77777777" w:rsidR="0097055E" w:rsidRPr="008F7C84" w:rsidRDefault="0097055E" w:rsidP="0097055E">
      <w:pPr>
        <w:rPr>
          <w:rFonts w:ascii="Arial Narrow" w:hAnsi="Arial Narrow" w:cs="Arial"/>
          <w:sz w:val="21"/>
          <w:szCs w:val="21"/>
        </w:rPr>
      </w:pPr>
      <w:r w:rsidRPr="008F7C84">
        <w:rPr>
          <w:rFonts w:ascii="Arial Narrow" w:hAnsi="Arial Narrow" w:cs="Arial"/>
          <w:sz w:val="21"/>
          <w:szCs w:val="21"/>
        </w:rPr>
        <w:t>Prefeito Municipal</w:t>
      </w:r>
      <w:r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</w:r>
      <w:r w:rsidRPr="008F7C84">
        <w:rPr>
          <w:rFonts w:ascii="Arial Narrow" w:hAnsi="Arial Narrow" w:cs="Arial"/>
          <w:sz w:val="21"/>
          <w:szCs w:val="21"/>
        </w:rPr>
        <w:tab/>
        <w:t xml:space="preserve">Compromitente Fornecedora </w:t>
      </w:r>
    </w:p>
    <w:p w14:paraId="57D8B0D1" w14:textId="77777777" w:rsidR="0097055E" w:rsidRDefault="0097055E" w:rsidP="00AD206D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10C729A2" w14:textId="77777777" w:rsidR="008C5D0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1C0F15A9" w14:textId="77777777" w:rsidR="002E55E8" w:rsidRDefault="002E55E8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2E9386F" w14:textId="77777777" w:rsidR="008C5D00" w:rsidRDefault="008C5D00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2F042488" w14:textId="4394EA31" w:rsidR="008F7C84" w:rsidRPr="00937210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39F872F9" w14:textId="77777777" w:rsidR="008F7C84" w:rsidRPr="00937210" w:rsidRDefault="008F7C84" w:rsidP="00AD206D">
      <w:pPr>
        <w:ind w:right="3855"/>
        <w:rPr>
          <w:rFonts w:ascii="Arial Narrow" w:hAnsi="Arial Narrow" w:cs="Arial"/>
          <w:sz w:val="20"/>
          <w:szCs w:val="20"/>
        </w:rPr>
      </w:pPr>
    </w:p>
    <w:p w14:paraId="0B5F8E28" w14:textId="38FB8ADD" w:rsidR="008F7C84" w:rsidRPr="00937210" w:rsidRDefault="008F7C84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</w:t>
      </w:r>
      <w:r w:rsidR="007D4667">
        <w:rPr>
          <w:rFonts w:ascii="Arial Narrow" w:hAnsi="Arial Narrow" w:cs="Arial"/>
          <w:b/>
          <w:sz w:val="20"/>
          <w:szCs w:val="20"/>
        </w:rPr>
        <w:t>ssessoria Jurídica do Município</w:t>
      </w:r>
      <w:r w:rsidR="00AD206D">
        <w:rPr>
          <w:rFonts w:ascii="Arial Narrow" w:hAnsi="Arial Narrow" w:cs="Arial"/>
          <w:b/>
          <w:sz w:val="20"/>
          <w:szCs w:val="20"/>
        </w:rPr>
        <w:t xml:space="preserve">                     Ivaldo </w:t>
      </w:r>
      <w:proofErr w:type="spellStart"/>
      <w:r w:rsidR="00AD206D">
        <w:rPr>
          <w:rFonts w:ascii="Arial Narrow" w:hAnsi="Arial Narrow" w:cs="Arial"/>
          <w:b/>
          <w:sz w:val="20"/>
          <w:szCs w:val="20"/>
        </w:rPr>
        <w:t>Wearich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D206D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AD206D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AD206D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AD206D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</w:p>
    <w:p w14:paraId="22822D83" w14:textId="0CE1BE70" w:rsidR="00390D68" w:rsidRDefault="007D4667" w:rsidP="00A327AE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</w:t>
      </w:r>
      <w:r w:rsidRPr="007D4667">
        <w:rPr>
          <w:rFonts w:ascii="Arial Narrow" w:hAnsi="Arial Narrow" w:cs="Arial"/>
          <w:b/>
          <w:bCs/>
          <w:sz w:val="18"/>
          <w:szCs w:val="18"/>
        </w:rPr>
        <w:t xml:space="preserve">De </w:t>
      </w:r>
      <w:proofErr w:type="spellStart"/>
      <w:r w:rsidRPr="007D4667">
        <w:rPr>
          <w:rFonts w:ascii="Arial Narrow" w:hAnsi="Arial Narrow" w:cs="Arial"/>
          <w:b/>
          <w:bCs/>
          <w:sz w:val="18"/>
          <w:szCs w:val="18"/>
        </w:rPr>
        <w:t>Cotiporã</w:t>
      </w:r>
      <w:proofErr w:type="spellEnd"/>
      <w:r>
        <w:rPr>
          <w:rFonts w:ascii="Arial Narrow" w:hAnsi="Arial Narrow" w:cs="Arial"/>
          <w:sz w:val="18"/>
          <w:szCs w:val="18"/>
        </w:rPr>
        <w:t xml:space="preserve">                                           </w:t>
      </w:r>
      <w:r w:rsidR="008F7C84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D206D">
        <w:rPr>
          <w:rFonts w:ascii="Arial Narrow" w:hAnsi="Arial Narrow" w:cs="Arial"/>
          <w:sz w:val="18"/>
          <w:szCs w:val="18"/>
        </w:rPr>
        <w:t>312.636.230-34</w:t>
      </w:r>
      <w:r w:rsidR="008F7C84">
        <w:rPr>
          <w:rFonts w:ascii="Arial Narrow" w:hAnsi="Arial Narrow" w:cs="Arial"/>
          <w:sz w:val="18"/>
          <w:szCs w:val="18"/>
        </w:rPr>
        <w:tab/>
      </w:r>
      <w:r w:rsidR="008F7C84">
        <w:rPr>
          <w:rFonts w:ascii="Arial Narrow" w:hAnsi="Arial Narrow" w:cs="Arial"/>
          <w:sz w:val="18"/>
          <w:szCs w:val="18"/>
        </w:rPr>
        <w:tab/>
      </w:r>
      <w:r w:rsidR="008F7C84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AD206D">
        <w:rPr>
          <w:rFonts w:ascii="Arial Narrow" w:hAnsi="Arial Narrow" w:cs="Arial"/>
          <w:sz w:val="18"/>
          <w:szCs w:val="18"/>
        </w:rPr>
        <w:t>003.969.520-46</w:t>
      </w:r>
    </w:p>
    <w:p w14:paraId="31E4DDBF" w14:textId="341BB830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675CE13" w14:textId="106F7111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E515B91" w14:textId="32327A9B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596573C" w14:textId="039D8B3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DF27E78" w14:textId="6AEA91FD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3EF934B" w14:textId="58F26BCD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71E8338" w14:textId="189CDCD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4D0708E" w14:textId="5B7AD29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1EF1234" w14:textId="1B9A12B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0CC7DFA" w14:textId="4009999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B56116B" w14:textId="3FE719D3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FD69955" w14:textId="06C5180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2370587" w14:textId="23DBEF1A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77070DE" w14:textId="3FA6C5DF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C01D1F3" w14:textId="6CE0649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77FE4DF" w14:textId="007C2E2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37029037" w14:textId="78635ADB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6A176CD" w14:textId="4B57580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0D928A2" w14:textId="55F8C71C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3FB6B8B" w14:textId="1F597C54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7036B45" w14:textId="69371E3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28F1042" w14:textId="456F532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AD5A1DC" w14:textId="50AF699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74727236" w14:textId="65946FD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A934614" w14:textId="4EF41EDE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6510DEF" w14:textId="6E9030C9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CAC7A3E" w14:textId="6FDA73AA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A94241D" w14:textId="103A40FC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5DBABDC" w14:textId="775CE61E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41F50CE0" w14:textId="70FBD081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077ACA9F" w14:textId="0CBBDCA7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1E0CB090" w14:textId="67DE3923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5342CFBA" w14:textId="4527EE8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27F5C632" w14:textId="1AC14542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p w14:paraId="6CB07B97" w14:textId="49823D66" w:rsidR="008C5D00" w:rsidRDefault="008C5D00" w:rsidP="00A327AE">
      <w:pPr>
        <w:jc w:val="both"/>
        <w:rPr>
          <w:rFonts w:ascii="Arial Narrow" w:hAnsi="Arial Narrow" w:cs="Arial"/>
          <w:sz w:val="18"/>
          <w:szCs w:val="18"/>
        </w:rPr>
      </w:pPr>
    </w:p>
    <w:sectPr w:rsidR="008C5D0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5F179" w14:textId="77777777" w:rsidR="00A10DDB" w:rsidRDefault="00A10DDB" w:rsidP="00965D67">
      <w:r>
        <w:separator/>
      </w:r>
    </w:p>
  </w:endnote>
  <w:endnote w:type="continuationSeparator" w:id="0">
    <w:p w14:paraId="17A75179" w14:textId="77777777" w:rsidR="00A10DDB" w:rsidRDefault="00A10D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CC38" w14:textId="77777777" w:rsidR="00013669" w:rsidRPr="00362E0E" w:rsidRDefault="00013669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7DDA7082" w14:textId="77777777" w:rsidR="00013669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13669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13669">
      <w:rPr>
        <w:rFonts w:ascii="Arial Narrow" w:hAnsi="Arial Narrow" w:cs="Miriam Fixed"/>
        <w:sz w:val="18"/>
        <w:szCs w:val="18"/>
        <w:lang w:val="en-US"/>
      </w:rPr>
      <w:t xml:space="preserve"> </w:t>
    </w:r>
    <w:r w:rsidR="00013669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13669">
      <w:rPr>
        <w:rFonts w:ascii="Arial Narrow" w:hAnsi="Arial Narrow" w:cs="Miriam Fixed"/>
        <w:sz w:val="18"/>
        <w:szCs w:val="18"/>
        <w:lang w:val="en-US"/>
      </w:rPr>
      <w:t>.</w:t>
    </w:r>
  </w:p>
  <w:p w14:paraId="401B2835" w14:textId="77777777" w:rsidR="00013669" w:rsidRPr="0067203A" w:rsidRDefault="000136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21984" w14:textId="77777777" w:rsidR="00A10DDB" w:rsidRDefault="00A10DDB" w:rsidP="00965D67">
      <w:r>
        <w:separator/>
      </w:r>
    </w:p>
  </w:footnote>
  <w:footnote w:type="continuationSeparator" w:id="0">
    <w:p w14:paraId="3FE2D3A9" w14:textId="77777777" w:rsidR="00A10DDB" w:rsidRDefault="00A10D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E916" w14:textId="77777777" w:rsidR="00013669" w:rsidRDefault="00013669" w:rsidP="00FD25D9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A6CB7E0" wp14:editId="27D6DFC6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</w:t>
    </w:r>
  </w:p>
  <w:p w14:paraId="613F62D0" w14:textId="2C5DFC51" w:rsidR="00013669" w:rsidRPr="00FD25D9" w:rsidRDefault="00013669" w:rsidP="00FD25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262287"/>
    <w:multiLevelType w:val="hybridMultilevel"/>
    <w:tmpl w:val="9A6CA296"/>
    <w:lvl w:ilvl="0" w:tplc="65D2AD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878602">
    <w:abstractNumId w:val="1"/>
  </w:num>
  <w:num w:numId="2" w16cid:durableId="1476339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0077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28"/>
    <w:rsid w:val="00003B6C"/>
    <w:rsid w:val="000045DD"/>
    <w:rsid w:val="00006C1F"/>
    <w:rsid w:val="00013669"/>
    <w:rsid w:val="0001496B"/>
    <w:rsid w:val="00015836"/>
    <w:rsid w:val="000204E5"/>
    <w:rsid w:val="0003367E"/>
    <w:rsid w:val="00034AE6"/>
    <w:rsid w:val="00036029"/>
    <w:rsid w:val="000376AD"/>
    <w:rsid w:val="00042173"/>
    <w:rsid w:val="000434F2"/>
    <w:rsid w:val="00043F17"/>
    <w:rsid w:val="00045323"/>
    <w:rsid w:val="0005343A"/>
    <w:rsid w:val="00057449"/>
    <w:rsid w:val="00061731"/>
    <w:rsid w:val="0007191A"/>
    <w:rsid w:val="0008465D"/>
    <w:rsid w:val="0009534A"/>
    <w:rsid w:val="00097BFF"/>
    <w:rsid w:val="000B1CEF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02B2"/>
    <w:rsid w:val="00134260"/>
    <w:rsid w:val="001446A2"/>
    <w:rsid w:val="00146F4F"/>
    <w:rsid w:val="00160C45"/>
    <w:rsid w:val="00175043"/>
    <w:rsid w:val="00192EA4"/>
    <w:rsid w:val="00196C01"/>
    <w:rsid w:val="001A7F03"/>
    <w:rsid w:val="001B2182"/>
    <w:rsid w:val="001C5371"/>
    <w:rsid w:val="001C732F"/>
    <w:rsid w:val="001D3E2F"/>
    <w:rsid w:val="001D4354"/>
    <w:rsid w:val="001E0065"/>
    <w:rsid w:val="001E0BC6"/>
    <w:rsid w:val="001E1672"/>
    <w:rsid w:val="002219BB"/>
    <w:rsid w:val="002233F5"/>
    <w:rsid w:val="0023218B"/>
    <w:rsid w:val="002327E9"/>
    <w:rsid w:val="00236D37"/>
    <w:rsid w:val="00237392"/>
    <w:rsid w:val="00242A87"/>
    <w:rsid w:val="002515DC"/>
    <w:rsid w:val="002569D3"/>
    <w:rsid w:val="00261B06"/>
    <w:rsid w:val="00262171"/>
    <w:rsid w:val="002728A9"/>
    <w:rsid w:val="0027494B"/>
    <w:rsid w:val="00287A37"/>
    <w:rsid w:val="002909D3"/>
    <w:rsid w:val="00290A50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E55E8"/>
    <w:rsid w:val="002F399D"/>
    <w:rsid w:val="002F622E"/>
    <w:rsid w:val="002F7BAE"/>
    <w:rsid w:val="00302899"/>
    <w:rsid w:val="0030340E"/>
    <w:rsid w:val="003069F1"/>
    <w:rsid w:val="00311DF6"/>
    <w:rsid w:val="00311ED2"/>
    <w:rsid w:val="003122B6"/>
    <w:rsid w:val="00321156"/>
    <w:rsid w:val="00332123"/>
    <w:rsid w:val="003356BD"/>
    <w:rsid w:val="00347B53"/>
    <w:rsid w:val="00354FF3"/>
    <w:rsid w:val="0035536A"/>
    <w:rsid w:val="00355CDA"/>
    <w:rsid w:val="00356486"/>
    <w:rsid w:val="00362E0E"/>
    <w:rsid w:val="003778E3"/>
    <w:rsid w:val="003872D2"/>
    <w:rsid w:val="00390D68"/>
    <w:rsid w:val="0039124B"/>
    <w:rsid w:val="00392CC7"/>
    <w:rsid w:val="00394948"/>
    <w:rsid w:val="00395380"/>
    <w:rsid w:val="003A5F1A"/>
    <w:rsid w:val="003B1E24"/>
    <w:rsid w:val="003C2A24"/>
    <w:rsid w:val="003C4477"/>
    <w:rsid w:val="003C7E7B"/>
    <w:rsid w:val="003D005B"/>
    <w:rsid w:val="003D0785"/>
    <w:rsid w:val="003E27C6"/>
    <w:rsid w:val="003F43FD"/>
    <w:rsid w:val="00405D61"/>
    <w:rsid w:val="004124A8"/>
    <w:rsid w:val="00422D69"/>
    <w:rsid w:val="00427C55"/>
    <w:rsid w:val="00432890"/>
    <w:rsid w:val="004428D8"/>
    <w:rsid w:val="004438C6"/>
    <w:rsid w:val="00447C23"/>
    <w:rsid w:val="00451BD9"/>
    <w:rsid w:val="00454C29"/>
    <w:rsid w:val="0046275C"/>
    <w:rsid w:val="004726BB"/>
    <w:rsid w:val="00483BA1"/>
    <w:rsid w:val="00490222"/>
    <w:rsid w:val="004A1631"/>
    <w:rsid w:val="004A6876"/>
    <w:rsid w:val="004C7058"/>
    <w:rsid w:val="004D0CF2"/>
    <w:rsid w:val="004D2D3D"/>
    <w:rsid w:val="004D4704"/>
    <w:rsid w:val="004E08AC"/>
    <w:rsid w:val="004E79C6"/>
    <w:rsid w:val="00506BE9"/>
    <w:rsid w:val="00535013"/>
    <w:rsid w:val="00536469"/>
    <w:rsid w:val="00540598"/>
    <w:rsid w:val="0054685F"/>
    <w:rsid w:val="00550A35"/>
    <w:rsid w:val="00557F8F"/>
    <w:rsid w:val="0056118D"/>
    <w:rsid w:val="0056130E"/>
    <w:rsid w:val="005705D7"/>
    <w:rsid w:val="00570FFD"/>
    <w:rsid w:val="00572DBC"/>
    <w:rsid w:val="005806AE"/>
    <w:rsid w:val="00591BCF"/>
    <w:rsid w:val="005924CD"/>
    <w:rsid w:val="005952A4"/>
    <w:rsid w:val="005A005C"/>
    <w:rsid w:val="005A04F5"/>
    <w:rsid w:val="005C3281"/>
    <w:rsid w:val="005C659F"/>
    <w:rsid w:val="005C74D5"/>
    <w:rsid w:val="005C7E89"/>
    <w:rsid w:val="005E0B22"/>
    <w:rsid w:val="005E1223"/>
    <w:rsid w:val="005E6624"/>
    <w:rsid w:val="005F3DDD"/>
    <w:rsid w:val="00603878"/>
    <w:rsid w:val="0060504E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B5F22"/>
    <w:rsid w:val="006B661A"/>
    <w:rsid w:val="006C33D7"/>
    <w:rsid w:val="006C55C1"/>
    <w:rsid w:val="006C68E5"/>
    <w:rsid w:val="006E5A08"/>
    <w:rsid w:val="006F2799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2541"/>
    <w:rsid w:val="00780065"/>
    <w:rsid w:val="00782586"/>
    <w:rsid w:val="007904D1"/>
    <w:rsid w:val="007A2AA2"/>
    <w:rsid w:val="007B4ABD"/>
    <w:rsid w:val="007B78C9"/>
    <w:rsid w:val="007C1E85"/>
    <w:rsid w:val="007C281C"/>
    <w:rsid w:val="007C2C5B"/>
    <w:rsid w:val="007C786A"/>
    <w:rsid w:val="007D4667"/>
    <w:rsid w:val="007D62E9"/>
    <w:rsid w:val="007E0A6C"/>
    <w:rsid w:val="007E0BEA"/>
    <w:rsid w:val="007E182C"/>
    <w:rsid w:val="007E1BB0"/>
    <w:rsid w:val="007E5B87"/>
    <w:rsid w:val="00800E55"/>
    <w:rsid w:val="00803E96"/>
    <w:rsid w:val="00805CF5"/>
    <w:rsid w:val="00806086"/>
    <w:rsid w:val="00811EAA"/>
    <w:rsid w:val="00813082"/>
    <w:rsid w:val="008173B3"/>
    <w:rsid w:val="00831980"/>
    <w:rsid w:val="00837B2C"/>
    <w:rsid w:val="0084175A"/>
    <w:rsid w:val="00843CC0"/>
    <w:rsid w:val="00844C26"/>
    <w:rsid w:val="00853348"/>
    <w:rsid w:val="00865DC0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C46C1"/>
    <w:rsid w:val="008C5D00"/>
    <w:rsid w:val="008D360B"/>
    <w:rsid w:val="008D379A"/>
    <w:rsid w:val="008D407E"/>
    <w:rsid w:val="008E0030"/>
    <w:rsid w:val="008E2B98"/>
    <w:rsid w:val="008E30C3"/>
    <w:rsid w:val="008E5A3F"/>
    <w:rsid w:val="008E7B83"/>
    <w:rsid w:val="008F13AE"/>
    <w:rsid w:val="008F7C84"/>
    <w:rsid w:val="0090269C"/>
    <w:rsid w:val="0090523A"/>
    <w:rsid w:val="00906F78"/>
    <w:rsid w:val="00911283"/>
    <w:rsid w:val="00924AE9"/>
    <w:rsid w:val="00934585"/>
    <w:rsid w:val="00934B3D"/>
    <w:rsid w:val="009453E0"/>
    <w:rsid w:val="009509FD"/>
    <w:rsid w:val="00954478"/>
    <w:rsid w:val="0095584C"/>
    <w:rsid w:val="00963F1B"/>
    <w:rsid w:val="00965716"/>
    <w:rsid w:val="00965D67"/>
    <w:rsid w:val="009676BA"/>
    <w:rsid w:val="0097055E"/>
    <w:rsid w:val="0099160A"/>
    <w:rsid w:val="00994FB8"/>
    <w:rsid w:val="009A4AF5"/>
    <w:rsid w:val="009A5614"/>
    <w:rsid w:val="009C1B34"/>
    <w:rsid w:val="009C4933"/>
    <w:rsid w:val="009C53F9"/>
    <w:rsid w:val="009C55A4"/>
    <w:rsid w:val="009D21F9"/>
    <w:rsid w:val="009D63DF"/>
    <w:rsid w:val="009E1E8D"/>
    <w:rsid w:val="00A0567E"/>
    <w:rsid w:val="00A10DDB"/>
    <w:rsid w:val="00A2079B"/>
    <w:rsid w:val="00A21322"/>
    <w:rsid w:val="00A2421D"/>
    <w:rsid w:val="00A25300"/>
    <w:rsid w:val="00A32287"/>
    <w:rsid w:val="00A327AE"/>
    <w:rsid w:val="00A6432A"/>
    <w:rsid w:val="00A67E42"/>
    <w:rsid w:val="00A82810"/>
    <w:rsid w:val="00A83DC1"/>
    <w:rsid w:val="00A91D8B"/>
    <w:rsid w:val="00A92341"/>
    <w:rsid w:val="00A95B14"/>
    <w:rsid w:val="00AC0A6F"/>
    <w:rsid w:val="00AC6210"/>
    <w:rsid w:val="00AD02A2"/>
    <w:rsid w:val="00AD206D"/>
    <w:rsid w:val="00AE4B0F"/>
    <w:rsid w:val="00AE5B45"/>
    <w:rsid w:val="00AF1FD5"/>
    <w:rsid w:val="00AF3809"/>
    <w:rsid w:val="00AF4148"/>
    <w:rsid w:val="00B13A47"/>
    <w:rsid w:val="00B32AEF"/>
    <w:rsid w:val="00B34453"/>
    <w:rsid w:val="00B434EC"/>
    <w:rsid w:val="00B5361E"/>
    <w:rsid w:val="00B64F1D"/>
    <w:rsid w:val="00B75069"/>
    <w:rsid w:val="00B87B4C"/>
    <w:rsid w:val="00B95397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28D5"/>
    <w:rsid w:val="00C03A61"/>
    <w:rsid w:val="00C0710D"/>
    <w:rsid w:val="00C125C2"/>
    <w:rsid w:val="00C12A01"/>
    <w:rsid w:val="00C226B7"/>
    <w:rsid w:val="00C24FAC"/>
    <w:rsid w:val="00C27677"/>
    <w:rsid w:val="00C30256"/>
    <w:rsid w:val="00C32497"/>
    <w:rsid w:val="00C3331E"/>
    <w:rsid w:val="00C373CD"/>
    <w:rsid w:val="00C45C36"/>
    <w:rsid w:val="00C45F99"/>
    <w:rsid w:val="00C54730"/>
    <w:rsid w:val="00C60578"/>
    <w:rsid w:val="00C712A1"/>
    <w:rsid w:val="00C74D7D"/>
    <w:rsid w:val="00C81B5B"/>
    <w:rsid w:val="00C85192"/>
    <w:rsid w:val="00C8616B"/>
    <w:rsid w:val="00C94944"/>
    <w:rsid w:val="00C95474"/>
    <w:rsid w:val="00C95CF8"/>
    <w:rsid w:val="00C9689B"/>
    <w:rsid w:val="00CA36A4"/>
    <w:rsid w:val="00CB3E9F"/>
    <w:rsid w:val="00CB6367"/>
    <w:rsid w:val="00CC246E"/>
    <w:rsid w:val="00CD0EF0"/>
    <w:rsid w:val="00CD18E6"/>
    <w:rsid w:val="00CD36C6"/>
    <w:rsid w:val="00CD503E"/>
    <w:rsid w:val="00CE1C93"/>
    <w:rsid w:val="00CE294A"/>
    <w:rsid w:val="00CE3C0C"/>
    <w:rsid w:val="00CE5630"/>
    <w:rsid w:val="00CF2D0A"/>
    <w:rsid w:val="00CF56E7"/>
    <w:rsid w:val="00CF5A76"/>
    <w:rsid w:val="00D012E1"/>
    <w:rsid w:val="00D01A0C"/>
    <w:rsid w:val="00D02E8E"/>
    <w:rsid w:val="00D21339"/>
    <w:rsid w:val="00D260AC"/>
    <w:rsid w:val="00D31B52"/>
    <w:rsid w:val="00D31BB7"/>
    <w:rsid w:val="00D3536C"/>
    <w:rsid w:val="00D42A3A"/>
    <w:rsid w:val="00D54297"/>
    <w:rsid w:val="00D60516"/>
    <w:rsid w:val="00D60E56"/>
    <w:rsid w:val="00D70DFA"/>
    <w:rsid w:val="00D73DBB"/>
    <w:rsid w:val="00D77073"/>
    <w:rsid w:val="00D820D1"/>
    <w:rsid w:val="00D843AE"/>
    <w:rsid w:val="00D9362D"/>
    <w:rsid w:val="00DA31D8"/>
    <w:rsid w:val="00DA6087"/>
    <w:rsid w:val="00DA6DDF"/>
    <w:rsid w:val="00DB0EE4"/>
    <w:rsid w:val="00DB46B9"/>
    <w:rsid w:val="00DB576B"/>
    <w:rsid w:val="00DC5152"/>
    <w:rsid w:val="00DD005B"/>
    <w:rsid w:val="00DD0CCA"/>
    <w:rsid w:val="00DE0CAF"/>
    <w:rsid w:val="00DE39DF"/>
    <w:rsid w:val="00DE3FBF"/>
    <w:rsid w:val="00DF4A53"/>
    <w:rsid w:val="00E137F2"/>
    <w:rsid w:val="00E303BD"/>
    <w:rsid w:val="00E42D7D"/>
    <w:rsid w:val="00E47045"/>
    <w:rsid w:val="00E5107D"/>
    <w:rsid w:val="00E520CB"/>
    <w:rsid w:val="00E54327"/>
    <w:rsid w:val="00E54BA2"/>
    <w:rsid w:val="00E67BA9"/>
    <w:rsid w:val="00E828F6"/>
    <w:rsid w:val="00E90362"/>
    <w:rsid w:val="00EA2AFD"/>
    <w:rsid w:val="00EA47C6"/>
    <w:rsid w:val="00EB07F8"/>
    <w:rsid w:val="00EC0872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0FD4"/>
    <w:rsid w:val="00F32DF8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520E"/>
    <w:rsid w:val="00F80848"/>
    <w:rsid w:val="00F80B16"/>
    <w:rsid w:val="00F86330"/>
    <w:rsid w:val="00F91D5A"/>
    <w:rsid w:val="00F975C9"/>
    <w:rsid w:val="00FB1E27"/>
    <w:rsid w:val="00FC03E1"/>
    <w:rsid w:val="00FC46D8"/>
    <w:rsid w:val="00FC7450"/>
    <w:rsid w:val="00FC7EC5"/>
    <w:rsid w:val="00FD25D9"/>
    <w:rsid w:val="00FD3A68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B88A5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  <w:style w:type="paragraph" w:customStyle="1" w:styleId="Corpodetexto22">
    <w:name w:val="Corpo de texto 22"/>
    <w:basedOn w:val="Normal"/>
    <w:rsid w:val="007C786A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0B290-119F-433B-BEAC-3C347A5D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Pages>5</Pages>
  <Words>1817</Words>
  <Characters>9818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013-2020</vt:lpstr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013-2020</dc:title>
  <dc:subject>Registro de Preços de Calcário</dc:subject>
  <dc:creator>Gilda Ana Marcon Moreira - Pref. Munic. de Cotiporã RS</dc:creator>
  <cp:lastModifiedBy>Leticia Frizon</cp:lastModifiedBy>
  <cp:revision>247</cp:revision>
  <cp:lastPrinted>2023-05-02T11:21:00Z</cp:lastPrinted>
  <dcterms:created xsi:type="dcterms:W3CDTF">2015-01-20T10:04:00Z</dcterms:created>
  <dcterms:modified xsi:type="dcterms:W3CDTF">2023-05-02T11:21:00Z</dcterms:modified>
</cp:coreProperties>
</file>