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E0F32D" w14:textId="77777777" w:rsidR="002D7A49" w:rsidRPr="002D7A49" w:rsidRDefault="002D7A49" w:rsidP="002D7A49">
      <w:pPr>
        <w:ind w:left="284" w:right="338"/>
        <w:jc w:val="center"/>
        <w:rPr>
          <w:rFonts w:ascii="Arial Narrow" w:hAnsi="Arial Narrow" w:cs="Arial"/>
          <w:b/>
          <w:sz w:val="28"/>
          <w:szCs w:val="28"/>
        </w:rPr>
      </w:pPr>
      <w:r w:rsidRPr="002D7A49">
        <w:rPr>
          <w:rFonts w:ascii="Arial Narrow" w:hAnsi="Arial Narrow" w:cs="Arial"/>
          <w:b/>
          <w:sz w:val="28"/>
          <w:szCs w:val="28"/>
        </w:rPr>
        <w:t>H O M O L O G A Ç Ã O</w:t>
      </w:r>
    </w:p>
    <w:p w14:paraId="75DE01A7" w14:textId="77777777" w:rsidR="002D7A49" w:rsidRDefault="002D7A49" w:rsidP="002D7A49">
      <w:pPr>
        <w:ind w:left="284" w:right="338"/>
        <w:jc w:val="center"/>
        <w:rPr>
          <w:rFonts w:ascii="Arial Narrow" w:hAnsi="Arial Narrow" w:cs="Arial"/>
          <w:b/>
          <w:sz w:val="28"/>
          <w:szCs w:val="28"/>
        </w:rPr>
      </w:pPr>
    </w:p>
    <w:p w14:paraId="60F24A9E" w14:textId="77777777" w:rsidR="008C3C55" w:rsidRPr="002D7A49" w:rsidRDefault="008C3C55" w:rsidP="002D7A49">
      <w:pPr>
        <w:ind w:left="284" w:right="338"/>
        <w:jc w:val="center"/>
        <w:rPr>
          <w:rFonts w:ascii="Arial Narrow" w:hAnsi="Arial Narrow" w:cs="Arial"/>
          <w:b/>
          <w:sz w:val="28"/>
          <w:szCs w:val="28"/>
        </w:rPr>
      </w:pPr>
    </w:p>
    <w:p w14:paraId="4A257F6A" w14:textId="32E997E0" w:rsidR="002D7A49" w:rsidRPr="002D7A49" w:rsidRDefault="002D7A49" w:rsidP="002D7A49">
      <w:pPr>
        <w:pStyle w:val="Ttulo1"/>
        <w:spacing w:before="0"/>
        <w:ind w:right="55"/>
        <w:rPr>
          <w:rFonts w:ascii="Arial Narrow" w:eastAsia="Times New Roman" w:hAnsi="Arial Narrow" w:cs="Times New Roman"/>
          <w:color w:val="auto"/>
          <w:sz w:val="24"/>
          <w:szCs w:val="24"/>
          <w:u w:val="single"/>
        </w:rPr>
      </w:pPr>
      <w:r w:rsidRPr="002D7A49">
        <w:rPr>
          <w:rFonts w:ascii="Arial Narrow" w:eastAsia="Times New Roman" w:hAnsi="Arial Narrow" w:cs="Times New Roman"/>
          <w:color w:val="auto"/>
          <w:sz w:val="24"/>
          <w:szCs w:val="24"/>
          <w:u w:val="single"/>
        </w:rPr>
        <w:t xml:space="preserve">PREGÃO PRESENCIAL Nº </w:t>
      </w:r>
      <w:r w:rsidR="00FF5442">
        <w:rPr>
          <w:rFonts w:ascii="Arial Narrow" w:eastAsia="Times New Roman" w:hAnsi="Arial Narrow" w:cs="Times New Roman"/>
          <w:color w:val="auto"/>
          <w:sz w:val="24"/>
          <w:szCs w:val="24"/>
          <w:u w:val="single"/>
        </w:rPr>
        <w:t>032/2023</w:t>
      </w:r>
    </w:p>
    <w:p w14:paraId="1B95F48E" w14:textId="77777777" w:rsidR="002D7A49" w:rsidRPr="002D7A49" w:rsidRDefault="002D7A49" w:rsidP="002D7A49">
      <w:pPr>
        <w:ind w:right="55"/>
        <w:rPr>
          <w:sz w:val="16"/>
          <w:szCs w:val="16"/>
        </w:rPr>
      </w:pPr>
    </w:p>
    <w:p w14:paraId="62D3A667" w14:textId="6E8E96B9" w:rsidR="002D7A49" w:rsidRPr="002D7A49" w:rsidRDefault="002D7A49" w:rsidP="002D7A49">
      <w:pPr>
        <w:ind w:right="55"/>
        <w:rPr>
          <w:rFonts w:ascii="Arial Narrow" w:hAnsi="Arial Narrow"/>
          <w:sz w:val="22"/>
          <w:szCs w:val="22"/>
        </w:rPr>
      </w:pPr>
      <w:r w:rsidRPr="002D7A49">
        <w:rPr>
          <w:rFonts w:ascii="Arial Narrow" w:hAnsi="Arial Narrow"/>
          <w:sz w:val="22"/>
          <w:szCs w:val="22"/>
        </w:rPr>
        <w:t xml:space="preserve">Protocolo Administrativo nº </w:t>
      </w:r>
      <w:r w:rsidR="00FF5442">
        <w:rPr>
          <w:rFonts w:ascii="Arial Narrow" w:hAnsi="Arial Narrow"/>
          <w:sz w:val="22"/>
          <w:szCs w:val="22"/>
        </w:rPr>
        <w:t>712/2023</w:t>
      </w:r>
    </w:p>
    <w:p w14:paraId="6CA3ADCF" w14:textId="77777777" w:rsidR="002D7A49" w:rsidRPr="002D7A49" w:rsidRDefault="002D7A49" w:rsidP="002D7A49">
      <w:pPr>
        <w:ind w:left="284" w:right="55"/>
        <w:jc w:val="both"/>
        <w:rPr>
          <w:rFonts w:ascii="Arial Narrow" w:hAnsi="Arial Narrow"/>
        </w:rPr>
      </w:pPr>
    </w:p>
    <w:p w14:paraId="5E4FC9B8" w14:textId="19027D89" w:rsidR="00397104" w:rsidRPr="00FF5442" w:rsidRDefault="002D7A49" w:rsidP="00397104">
      <w:pPr>
        <w:tabs>
          <w:tab w:val="left" w:pos="0"/>
        </w:tabs>
        <w:jc w:val="both"/>
        <w:rPr>
          <w:rFonts w:ascii="Arial Narrow" w:hAnsi="Arial Narrow" w:cs="Arial"/>
          <w:sz w:val="22"/>
          <w:szCs w:val="22"/>
        </w:rPr>
      </w:pPr>
      <w:r w:rsidRPr="00802F44">
        <w:rPr>
          <w:rFonts w:ascii="Arial Narrow" w:hAnsi="Arial Narrow"/>
          <w:sz w:val="22"/>
          <w:szCs w:val="22"/>
          <w:u w:val="single"/>
        </w:rPr>
        <w:t>Objeto</w:t>
      </w:r>
      <w:r w:rsidRPr="00802F44">
        <w:rPr>
          <w:rFonts w:ascii="Arial Narrow" w:hAnsi="Arial Narrow"/>
          <w:sz w:val="22"/>
          <w:szCs w:val="22"/>
        </w:rPr>
        <w:t xml:space="preserve">: </w:t>
      </w:r>
      <w:r w:rsidR="00FF5442" w:rsidRPr="00FF5442">
        <w:rPr>
          <w:rFonts w:ascii="Arial Narrow" w:hAnsi="Arial Narrow" w:cs="Arial"/>
        </w:rPr>
        <w:t>REGISTRO DE PREÇOS PARA A PRESTAÇÃO DE SERVIÇOS MÉDICOS DE SAÚDE OCUPACIONAL, REGIDOS POR NORMAS REGULAMENTADORAS</w:t>
      </w:r>
      <w:r w:rsidR="00FF5442" w:rsidRPr="00FF5442">
        <w:rPr>
          <w:rFonts w:ascii="Arial Narrow" w:hAnsi="Arial Narrow"/>
        </w:rPr>
        <w:t xml:space="preserve">, ATRAVÉS DE CONSULTAS MÉDICAS ADMISSIONAIS, PERIÓDICAS, DEMISSIONAIS E DE RETORNO AO TRABALHO, VISANDO ATENDER APROXIMADAMENTE 200 (DUZENTOS) SERVIDORES MUNICIPAIS </w:t>
      </w:r>
      <w:r w:rsidR="00FF5442" w:rsidRPr="00FF5442">
        <w:rPr>
          <w:rFonts w:ascii="Arial Narrow" w:hAnsi="Arial Narrow" w:cs="Arial"/>
        </w:rPr>
        <w:t>REGIDOS PELO SISTEMA GERAL DE PREVIDÊNCIA SOCIAL – INSS, COM A EMISSÃO DE ATESTADOS MÉDICOS, ADMISSIONAL, PERIÓDICOS, DE RETORNO AO TRABALHO, DE MUDANÇA DE FUNÇÃO, DEMISSIONAL, INTERPRETAÇÃO DOS EXAMES COMPLEMENTARES QUE FOREM NECESSÁRIOS, FORNECIMENTO DO ASO (ATESTADO DE SAÚDE OCUPACIONAL),</w:t>
      </w:r>
      <w:r w:rsidR="00FF5442" w:rsidRPr="00FF5442">
        <w:rPr>
          <w:rFonts w:ascii="Arial Narrow" w:hAnsi="Arial Narrow"/>
        </w:rPr>
        <w:t xml:space="preserve"> EM CONFORMIDADE COM O DECRETO EXECUTIVO Nº 2.648/11 E ATENDIMENTO AO PROGRAMA DE CONTROLE MÉDICO OCUPACIONAL – PCMSO, E ENVIO DAS INFORMAÇÕES REFERENTES AS CONSULTAS MÉDICAS AO E-SOCIAL, S-2220- MONITORAMENTO DA SAÚDE DO TRABALHADOR-SST</w:t>
      </w:r>
      <w:r w:rsidR="00FF5442">
        <w:rPr>
          <w:rFonts w:ascii="Arial Narrow" w:hAnsi="Arial Narrow"/>
        </w:rPr>
        <w:t>.</w:t>
      </w:r>
    </w:p>
    <w:p w14:paraId="35FA8ADC" w14:textId="77777777" w:rsidR="006E784E" w:rsidRDefault="006E784E" w:rsidP="006E784E">
      <w:pPr>
        <w:tabs>
          <w:tab w:val="left" w:pos="0"/>
        </w:tabs>
        <w:ind w:firstLine="1134"/>
        <w:jc w:val="both"/>
        <w:rPr>
          <w:rFonts w:ascii="Arial Narrow" w:hAnsi="Arial Narrow" w:cs="Arial"/>
          <w:sz w:val="22"/>
          <w:szCs w:val="22"/>
        </w:rPr>
      </w:pPr>
    </w:p>
    <w:p w14:paraId="67ADECCA" w14:textId="77777777" w:rsidR="00BD2B4C" w:rsidRPr="00BD2B4C" w:rsidRDefault="00BD2B4C" w:rsidP="006E784E">
      <w:pPr>
        <w:tabs>
          <w:tab w:val="left" w:pos="0"/>
        </w:tabs>
        <w:ind w:firstLine="1134"/>
        <w:jc w:val="both"/>
        <w:rPr>
          <w:rFonts w:ascii="Arial Narrow" w:hAnsi="Arial Narrow" w:cs="Arial"/>
          <w:sz w:val="16"/>
          <w:szCs w:val="16"/>
        </w:rPr>
      </w:pPr>
    </w:p>
    <w:p w14:paraId="5A88D632" w14:textId="25782A52" w:rsidR="00A91EE5" w:rsidRPr="003D2D89" w:rsidRDefault="002D66E7" w:rsidP="002D66E7">
      <w:pPr>
        <w:spacing w:after="120"/>
        <w:ind w:right="55"/>
        <w:jc w:val="both"/>
        <w:rPr>
          <w:rFonts w:ascii="Arial Narrow" w:hAnsi="Arial Narrow" w:cs="Arial"/>
          <w:sz w:val="22"/>
          <w:szCs w:val="22"/>
        </w:rPr>
      </w:pPr>
      <w:r w:rsidRPr="003D2D89">
        <w:rPr>
          <w:rFonts w:ascii="Arial Narrow" w:hAnsi="Arial Narrow" w:cs="Arial"/>
          <w:sz w:val="22"/>
          <w:szCs w:val="22"/>
        </w:rPr>
        <w:t xml:space="preserve">Em ata datada de </w:t>
      </w:r>
      <w:r w:rsidR="00FF5442">
        <w:rPr>
          <w:rFonts w:ascii="Arial Narrow" w:hAnsi="Arial Narrow" w:cs="Arial"/>
          <w:sz w:val="22"/>
          <w:szCs w:val="22"/>
        </w:rPr>
        <w:t>11/09/2023</w:t>
      </w:r>
      <w:r w:rsidRPr="003D2D89">
        <w:rPr>
          <w:rFonts w:ascii="Arial Narrow" w:hAnsi="Arial Narrow" w:cs="Arial"/>
          <w:sz w:val="22"/>
          <w:szCs w:val="22"/>
        </w:rPr>
        <w:t>, o Pregoeiro e Equipe de Apoio procedera a realização da sessão referente ao Pregão Presencial de nº 0</w:t>
      </w:r>
      <w:r w:rsidR="00FF5442">
        <w:rPr>
          <w:rFonts w:ascii="Arial Narrow" w:hAnsi="Arial Narrow" w:cs="Arial"/>
          <w:sz w:val="22"/>
          <w:szCs w:val="22"/>
        </w:rPr>
        <w:t>32</w:t>
      </w:r>
      <w:r w:rsidRPr="003D2D89">
        <w:rPr>
          <w:rFonts w:ascii="Arial Narrow" w:hAnsi="Arial Narrow" w:cs="Arial"/>
          <w:sz w:val="22"/>
          <w:szCs w:val="22"/>
        </w:rPr>
        <w:t>/20</w:t>
      </w:r>
      <w:r w:rsidR="008E41A8">
        <w:rPr>
          <w:rFonts w:ascii="Arial Narrow" w:hAnsi="Arial Narrow" w:cs="Arial"/>
          <w:sz w:val="22"/>
          <w:szCs w:val="22"/>
        </w:rPr>
        <w:t>2</w:t>
      </w:r>
      <w:r w:rsidR="00FF5442">
        <w:rPr>
          <w:rFonts w:ascii="Arial Narrow" w:hAnsi="Arial Narrow" w:cs="Arial"/>
          <w:sz w:val="22"/>
          <w:szCs w:val="22"/>
        </w:rPr>
        <w:t>3</w:t>
      </w:r>
      <w:r w:rsidRPr="003D2D89">
        <w:rPr>
          <w:rFonts w:ascii="Arial Narrow" w:hAnsi="Arial Narrow" w:cs="Arial"/>
          <w:sz w:val="22"/>
          <w:szCs w:val="22"/>
        </w:rPr>
        <w:t>, concluindo pela classificação da proposta e habilitação da licitante.</w:t>
      </w:r>
    </w:p>
    <w:p w14:paraId="48487026" w14:textId="77777777" w:rsidR="002D66E7" w:rsidRPr="003335BC" w:rsidRDefault="002D66E7" w:rsidP="002D66E7">
      <w:pPr>
        <w:ind w:right="55"/>
        <w:jc w:val="both"/>
        <w:rPr>
          <w:rFonts w:ascii="Arial Narrow" w:hAnsi="Arial Narrow" w:cs="Arial"/>
          <w:sz w:val="16"/>
          <w:szCs w:val="16"/>
        </w:rPr>
      </w:pPr>
      <w:r w:rsidRPr="003D2D89">
        <w:rPr>
          <w:rFonts w:ascii="Arial Narrow" w:hAnsi="Arial Narrow" w:cs="Arial"/>
          <w:sz w:val="22"/>
          <w:szCs w:val="22"/>
        </w:rPr>
        <w:t xml:space="preserve">Diante do que dispõe o art. 43, Inciso VI da lei Federal nº 8.666/93 e de acordo com o Edital, considerando o Termo de Adjudicação e o Parecer da Assessoria Jurídica do Município, </w:t>
      </w:r>
      <w:r w:rsidRPr="003D2D89">
        <w:rPr>
          <w:rFonts w:ascii="Arial Narrow" w:hAnsi="Arial Narrow" w:cs="Arial"/>
          <w:b/>
          <w:sz w:val="22"/>
          <w:szCs w:val="22"/>
        </w:rPr>
        <w:t>HOMOLOGO</w:t>
      </w:r>
      <w:r w:rsidRPr="003D2D89">
        <w:rPr>
          <w:rFonts w:ascii="Arial Narrow" w:hAnsi="Arial Narrow" w:cs="Arial"/>
          <w:sz w:val="22"/>
          <w:szCs w:val="22"/>
        </w:rPr>
        <w:t xml:space="preserve"> a classificação final e </w:t>
      </w:r>
      <w:r w:rsidRPr="003D2D89">
        <w:rPr>
          <w:rFonts w:ascii="Arial Narrow" w:hAnsi="Arial Narrow" w:cs="Arial"/>
          <w:b/>
          <w:sz w:val="22"/>
          <w:szCs w:val="22"/>
        </w:rPr>
        <w:t>ADJUDICO</w:t>
      </w:r>
      <w:r w:rsidRPr="003D2D89">
        <w:rPr>
          <w:rFonts w:ascii="Arial Narrow" w:hAnsi="Arial Narrow" w:cs="Arial"/>
          <w:sz w:val="22"/>
          <w:szCs w:val="22"/>
        </w:rPr>
        <w:t xml:space="preserve"> o objeto do presente certame considerando vencedora a licitante</w:t>
      </w:r>
      <w:r>
        <w:rPr>
          <w:rFonts w:ascii="Arial Narrow" w:hAnsi="Arial Narrow" w:cs="Arial"/>
          <w:sz w:val="22"/>
          <w:szCs w:val="22"/>
        </w:rPr>
        <w:t xml:space="preserve"> a seguir</w:t>
      </w:r>
      <w:r w:rsidRPr="003D2D89">
        <w:rPr>
          <w:rFonts w:ascii="Arial Narrow" w:hAnsi="Arial Narrow" w:cs="Arial"/>
          <w:sz w:val="22"/>
          <w:szCs w:val="22"/>
        </w:rPr>
        <w:t>, no ite</w:t>
      </w:r>
      <w:r>
        <w:rPr>
          <w:rFonts w:ascii="Arial Narrow" w:hAnsi="Arial Narrow" w:cs="Arial"/>
          <w:sz w:val="22"/>
          <w:szCs w:val="22"/>
        </w:rPr>
        <w:t>m</w:t>
      </w:r>
      <w:r w:rsidRPr="003D2D89">
        <w:rPr>
          <w:rFonts w:ascii="Arial Narrow" w:hAnsi="Arial Narrow" w:cs="Arial"/>
          <w:sz w:val="22"/>
          <w:szCs w:val="22"/>
        </w:rPr>
        <w:t xml:space="preserve"> e valores conforme segue:</w:t>
      </w:r>
    </w:p>
    <w:p w14:paraId="1E03338E" w14:textId="77777777" w:rsidR="008C3C55" w:rsidRPr="008C3C55" w:rsidRDefault="008C3C55" w:rsidP="006E784E">
      <w:pPr>
        <w:ind w:right="55" w:firstLine="1134"/>
        <w:jc w:val="both"/>
        <w:rPr>
          <w:rFonts w:ascii="Arial Narrow" w:hAnsi="Arial Narrow" w:cs="Arial"/>
          <w:sz w:val="16"/>
          <w:szCs w:val="16"/>
        </w:rPr>
      </w:pPr>
    </w:p>
    <w:tbl>
      <w:tblPr>
        <w:tblStyle w:val="Tabelacomgrade"/>
        <w:tblW w:w="1006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39"/>
        <w:gridCol w:w="1150"/>
        <w:gridCol w:w="633"/>
        <w:gridCol w:w="3799"/>
        <w:gridCol w:w="1418"/>
        <w:gridCol w:w="2126"/>
      </w:tblGrid>
      <w:tr w:rsidR="00081048" w:rsidRPr="00B26622" w14:paraId="73A377FF" w14:textId="77777777" w:rsidTr="00086458">
        <w:trPr>
          <w:trHeight w:val="184"/>
        </w:trPr>
        <w:tc>
          <w:tcPr>
            <w:tcW w:w="10065" w:type="dxa"/>
            <w:gridSpan w:val="6"/>
          </w:tcPr>
          <w:p w14:paraId="7BDD8894" w14:textId="1B0FCFA3" w:rsidR="00081048" w:rsidRDefault="00FF5442" w:rsidP="00C422FE">
            <w:pPr>
              <w:jc w:val="center"/>
              <w:rPr>
                <w:rFonts w:ascii="Arial Narrow" w:hAnsi="Arial Narrow" w:cs="Arial"/>
                <w:b/>
                <w:color w:val="000000"/>
                <w:sz w:val="21"/>
                <w:szCs w:val="21"/>
              </w:rPr>
            </w:pPr>
            <w:r>
              <w:rPr>
                <w:rFonts w:ascii="Arial Narrow" w:hAnsi="Arial Narrow" w:cs="Arial"/>
                <w:b/>
                <w:color w:val="000000"/>
              </w:rPr>
              <w:t>PROMEDSEG SEGURANÇA E MEDICINA DO TRABALHO LTDA EPP</w:t>
            </w:r>
          </w:p>
          <w:p w14:paraId="7CCD863B" w14:textId="1EB2C212" w:rsidR="00081048" w:rsidRPr="00081048" w:rsidRDefault="00081048" w:rsidP="00C422FE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1"/>
                <w:szCs w:val="21"/>
              </w:rPr>
              <w:t xml:space="preserve">CNPJ/MF Nº </w:t>
            </w:r>
            <w:r w:rsidR="00FF5442">
              <w:rPr>
                <w:rFonts w:ascii="Arial Narrow" w:hAnsi="Arial Narrow" w:cs="Arial"/>
                <w:color w:val="000000"/>
                <w:sz w:val="21"/>
                <w:szCs w:val="21"/>
              </w:rPr>
              <w:t>34.376.358/0001-35</w:t>
            </w:r>
          </w:p>
        </w:tc>
      </w:tr>
      <w:tr w:rsidR="00FF5442" w:rsidRPr="00B26622" w14:paraId="5994A900" w14:textId="77777777" w:rsidTr="00086458">
        <w:trPr>
          <w:trHeight w:val="184"/>
        </w:trPr>
        <w:tc>
          <w:tcPr>
            <w:tcW w:w="939" w:type="dxa"/>
            <w:vMerge w:val="restart"/>
          </w:tcPr>
          <w:p w14:paraId="28D48E56" w14:textId="77777777" w:rsidR="00FF5442" w:rsidRPr="00B26622" w:rsidRDefault="00FF5442" w:rsidP="00860C51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LOTE 01</w:t>
            </w:r>
          </w:p>
        </w:tc>
        <w:tc>
          <w:tcPr>
            <w:tcW w:w="1150" w:type="dxa"/>
            <w:vMerge w:val="restart"/>
          </w:tcPr>
          <w:p w14:paraId="7D653854" w14:textId="77777777" w:rsidR="00FF5442" w:rsidRPr="00B26622" w:rsidRDefault="00FF5442" w:rsidP="00860C51">
            <w:pPr>
              <w:ind w:right="-108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B26622">
              <w:rPr>
                <w:rFonts w:ascii="Arial Narrow" w:hAnsi="Arial Narrow" w:cs="Arial"/>
                <w:b/>
                <w:sz w:val="20"/>
                <w:szCs w:val="20"/>
              </w:rPr>
              <w:t>QUANT. ESTIMADA</w:t>
            </w:r>
            <w:r>
              <w:rPr>
                <w:rFonts w:ascii="Arial Narrow" w:hAnsi="Arial Narrow" w:cs="Arial"/>
                <w:b/>
                <w:sz w:val="20"/>
                <w:szCs w:val="20"/>
              </w:rPr>
              <w:t xml:space="preserve"> DE ATÉ</w:t>
            </w:r>
          </w:p>
        </w:tc>
        <w:tc>
          <w:tcPr>
            <w:tcW w:w="633" w:type="dxa"/>
            <w:vMerge w:val="restart"/>
          </w:tcPr>
          <w:p w14:paraId="2F2EEC79" w14:textId="77777777" w:rsidR="00FF5442" w:rsidRPr="00B26622" w:rsidRDefault="00FF5442" w:rsidP="00860C51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B26622">
              <w:rPr>
                <w:rFonts w:ascii="Arial Narrow" w:hAnsi="Arial Narrow" w:cs="Arial"/>
                <w:b/>
                <w:sz w:val="20"/>
                <w:szCs w:val="20"/>
              </w:rPr>
              <w:t>UN.</w:t>
            </w:r>
          </w:p>
        </w:tc>
        <w:tc>
          <w:tcPr>
            <w:tcW w:w="3799" w:type="dxa"/>
            <w:vMerge w:val="restart"/>
          </w:tcPr>
          <w:p w14:paraId="36329E79" w14:textId="77777777" w:rsidR="00FF5442" w:rsidRPr="00B26622" w:rsidRDefault="00FF5442" w:rsidP="00860C51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B26622">
              <w:rPr>
                <w:rFonts w:ascii="Arial Narrow" w:hAnsi="Arial Narrow" w:cs="Arial"/>
                <w:b/>
                <w:sz w:val="20"/>
                <w:szCs w:val="20"/>
              </w:rPr>
              <w:t>DESCRIÇÃO</w:t>
            </w:r>
          </w:p>
        </w:tc>
        <w:tc>
          <w:tcPr>
            <w:tcW w:w="3544" w:type="dxa"/>
            <w:gridSpan w:val="2"/>
            <w:tcBorders>
              <w:bottom w:val="single" w:sz="4" w:space="0" w:color="auto"/>
            </w:tcBorders>
          </w:tcPr>
          <w:p w14:paraId="4EF64A7E" w14:textId="77777777" w:rsidR="00FF5442" w:rsidRPr="00B26622" w:rsidRDefault="00FF5442" w:rsidP="00860C51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B26622">
              <w:rPr>
                <w:rFonts w:ascii="Arial Narrow" w:hAnsi="Arial Narrow" w:cs="Arial"/>
                <w:b/>
                <w:sz w:val="20"/>
                <w:szCs w:val="20"/>
              </w:rPr>
              <w:t>VALOR – R$</w:t>
            </w:r>
          </w:p>
        </w:tc>
      </w:tr>
      <w:tr w:rsidR="00FF5442" w:rsidRPr="00B26622" w14:paraId="72881DA2" w14:textId="77777777" w:rsidTr="00086458">
        <w:trPr>
          <w:trHeight w:val="60"/>
        </w:trPr>
        <w:tc>
          <w:tcPr>
            <w:tcW w:w="939" w:type="dxa"/>
            <w:vMerge/>
          </w:tcPr>
          <w:p w14:paraId="37244E0D" w14:textId="77777777" w:rsidR="00FF5442" w:rsidRPr="00B26622" w:rsidRDefault="00FF5442" w:rsidP="00860C51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1150" w:type="dxa"/>
            <w:vMerge/>
          </w:tcPr>
          <w:p w14:paraId="06D31587" w14:textId="77777777" w:rsidR="00FF5442" w:rsidRPr="00B26622" w:rsidRDefault="00FF5442" w:rsidP="00860C51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633" w:type="dxa"/>
            <w:vMerge/>
          </w:tcPr>
          <w:p w14:paraId="6AED967C" w14:textId="77777777" w:rsidR="00FF5442" w:rsidRPr="00B26622" w:rsidRDefault="00FF5442" w:rsidP="00860C51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3799" w:type="dxa"/>
            <w:vMerge/>
          </w:tcPr>
          <w:p w14:paraId="37B306F6" w14:textId="77777777" w:rsidR="00FF5442" w:rsidRPr="00B26622" w:rsidRDefault="00FF5442" w:rsidP="00860C51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6A1EE534" w14:textId="77777777" w:rsidR="00FF5442" w:rsidRPr="00B26622" w:rsidRDefault="00FF5442" w:rsidP="00860C51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B26622">
              <w:rPr>
                <w:rFonts w:ascii="Arial Narrow" w:hAnsi="Arial Narrow" w:cs="Arial"/>
                <w:b/>
                <w:sz w:val="20"/>
                <w:szCs w:val="20"/>
              </w:rPr>
              <w:t>UNITÁRIO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E4BF3ED" w14:textId="77777777" w:rsidR="00FF5442" w:rsidRPr="00B26622" w:rsidRDefault="00FF5442" w:rsidP="00860C51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B26622">
              <w:rPr>
                <w:rFonts w:ascii="Arial Narrow" w:hAnsi="Arial Narrow" w:cs="Arial"/>
                <w:b/>
                <w:sz w:val="20"/>
                <w:szCs w:val="20"/>
              </w:rPr>
              <w:t>TOTAL</w:t>
            </w:r>
          </w:p>
          <w:p w14:paraId="02D9A47E" w14:textId="77777777" w:rsidR="00FF5442" w:rsidRPr="00B26622" w:rsidRDefault="00FF5442" w:rsidP="00860C51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FF5442" w:rsidRPr="00B26622" w14:paraId="0A9E9018" w14:textId="77777777" w:rsidTr="00086458">
        <w:trPr>
          <w:trHeight w:val="60"/>
        </w:trPr>
        <w:tc>
          <w:tcPr>
            <w:tcW w:w="939" w:type="dxa"/>
          </w:tcPr>
          <w:p w14:paraId="6AE5C1F8" w14:textId="77777777" w:rsidR="00FF5442" w:rsidRPr="00CA7138" w:rsidRDefault="00FF5442" w:rsidP="00860C51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1.1</w:t>
            </w:r>
          </w:p>
        </w:tc>
        <w:tc>
          <w:tcPr>
            <w:tcW w:w="1150" w:type="dxa"/>
          </w:tcPr>
          <w:p w14:paraId="0B4F2A14" w14:textId="77777777" w:rsidR="00FF5442" w:rsidRPr="00CA7138" w:rsidRDefault="00FF5442" w:rsidP="00860C51">
            <w:pPr>
              <w:jc w:val="center"/>
              <w:rPr>
                <w:rFonts w:ascii="Arial Narrow" w:hAnsi="Arial Narrow" w:cs="Arial"/>
              </w:rPr>
            </w:pPr>
            <w:r w:rsidRPr="00CA7138">
              <w:rPr>
                <w:rFonts w:ascii="Arial Narrow" w:hAnsi="Arial Narrow" w:cs="Arial"/>
              </w:rPr>
              <w:t>500</w:t>
            </w:r>
          </w:p>
        </w:tc>
        <w:tc>
          <w:tcPr>
            <w:tcW w:w="633" w:type="dxa"/>
          </w:tcPr>
          <w:p w14:paraId="770DF2CA" w14:textId="77777777" w:rsidR="00FF5442" w:rsidRPr="00CA7138" w:rsidRDefault="00FF5442" w:rsidP="00860C51">
            <w:pPr>
              <w:jc w:val="center"/>
              <w:rPr>
                <w:rFonts w:ascii="Arial Narrow" w:hAnsi="Arial Narrow" w:cs="Arial"/>
              </w:rPr>
            </w:pPr>
            <w:proofErr w:type="spellStart"/>
            <w:r w:rsidRPr="00CA7138">
              <w:rPr>
                <w:rFonts w:ascii="Arial Narrow" w:hAnsi="Arial Narrow" w:cs="Arial"/>
              </w:rPr>
              <w:t>un</w:t>
            </w:r>
            <w:proofErr w:type="spellEnd"/>
          </w:p>
        </w:tc>
        <w:tc>
          <w:tcPr>
            <w:tcW w:w="3799" w:type="dxa"/>
          </w:tcPr>
          <w:p w14:paraId="6D28320E" w14:textId="77777777" w:rsidR="00FF5442" w:rsidRPr="007134AE" w:rsidRDefault="00FF5442" w:rsidP="00860C51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7134AE">
              <w:rPr>
                <w:rFonts w:ascii="Arial Narrow" w:hAnsi="Arial Narrow" w:cs="Arial"/>
                <w:sz w:val="20"/>
                <w:szCs w:val="20"/>
              </w:rPr>
              <w:t xml:space="preserve">Consultas médicas especializadas em Medicina do Trabalho, </w:t>
            </w:r>
            <w:r w:rsidRPr="007134AE">
              <w:rPr>
                <w:rFonts w:ascii="Arial Narrow" w:hAnsi="Arial Narrow"/>
                <w:sz w:val="20"/>
                <w:szCs w:val="20"/>
              </w:rPr>
              <w:t>visando atender aproximadamente 2</w:t>
            </w:r>
            <w:r>
              <w:rPr>
                <w:rFonts w:ascii="Arial Narrow" w:hAnsi="Arial Narrow"/>
                <w:sz w:val="20"/>
                <w:szCs w:val="20"/>
              </w:rPr>
              <w:t>00</w:t>
            </w:r>
            <w:r w:rsidRPr="007134AE">
              <w:rPr>
                <w:rFonts w:ascii="Arial Narrow" w:hAnsi="Arial Narrow"/>
                <w:sz w:val="20"/>
                <w:szCs w:val="20"/>
              </w:rPr>
              <w:t xml:space="preserve"> (duzentos) servidores municipais </w:t>
            </w:r>
            <w:r w:rsidRPr="007134AE">
              <w:rPr>
                <w:rFonts w:ascii="Arial Narrow" w:hAnsi="Arial Narrow" w:cs="Arial"/>
                <w:sz w:val="20"/>
                <w:szCs w:val="20"/>
              </w:rPr>
              <w:t xml:space="preserve">regidos pelo Sistema Geral de Previdência Social – INSS, com a emissão de atestados médicos, admissional, periódicos, de retorno ao trabalho, de mudança de função, </w:t>
            </w:r>
            <w:proofErr w:type="spellStart"/>
            <w:r w:rsidRPr="007134AE">
              <w:rPr>
                <w:rFonts w:ascii="Arial Narrow" w:hAnsi="Arial Narrow" w:cs="Arial"/>
                <w:sz w:val="20"/>
                <w:szCs w:val="20"/>
              </w:rPr>
              <w:t>demissional</w:t>
            </w:r>
            <w:proofErr w:type="spellEnd"/>
            <w:r w:rsidRPr="007134AE">
              <w:rPr>
                <w:rFonts w:ascii="Arial Narrow" w:hAnsi="Arial Narrow" w:cs="Arial"/>
                <w:sz w:val="20"/>
                <w:szCs w:val="20"/>
              </w:rPr>
              <w:t>, interpretação dos exames complementares que forem necessários, fornecimento do ASO (Atestado de Saúde Ocupacional),</w:t>
            </w:r>
            <w:r w:rsidRPr="007134AE">
              <w:rPr>
                <w:rFonts w:ascii="Arial Narrow" w:hAnsi="Arial Narrow"/>
                <w:sz w:val="20"/>
                <w:szCs w:val="20"/>
              </w:rPr>
              <w:t xml:space="preserve"> em conformidade com o Decreto Executivo nº 2.648/11 e atendimento ao Programa de Controle Médico Ocupacional – PCMSO</w:t>
            </w:r>
            <w:r>
              <w:rPr>
                <w:rFonts w:ascii="Arial Narrow" w:hAnsi="Arial Narrow"/>
                <w:sz w:val="20"/>
                <w:szCs w:val="20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3A153AE6" w14:textId="0A675FB3" w:rsidR="00FF5442" w:rsidRPr="00B26622" w:rsidRDefault="00086458" w:rsidP="00860C51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75,00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B814E1D" w14:textId="747B1312" w:rsidR="00FF5442" w:rsidRPr="00B26622" w:rsidRDefault="00086458" w:rsidP="00860C51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37.500,00</w:t>
            </w:r>
          </w:p>
        </w:tc>
      </w:tr>
      <w:tr w:rsidR="00FF5442" w:rsidRPr="00B26622" w14:paraId="40997523" w14:textId="77777777" w:rsidTr="00086458">
        <w:trPr>
          <w:trHeight w:val="60"/>
        </w:trPr>
        <w:tc>
          <w:tcPr>
            <w:tcW w:w="939" w:type="dxa"/>
          </w:tcPr>
          <w:p w14:paraId="000AAF3B" w14:textId="77777777" w:rsidR="00FF5442" w:rsidRDefault="00FF5442" w:rsidP="00860C51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1.2</w:t>
            </w:r>
          </w:p>
        </w:tc>
        <w:tc>
          <w:tcPr>
            <w:tcW w:w="1150" w:type="dxa"/>
          </w:tcPr>
          <w:p w14:paraId="34F11AFD" w14:textId="77777777" w:rsidR="00FF5442" w:rsidRPr="00397444" w:rsidRDefault="00FF5442" w:rsidP="00860C51">
            <w:pPr>
              <w:jc w:val="center"/>
              <w:rPr>
                <w:rFonts w:ascii="Arial Narrow" w:hAnsi="Arial Narrow" w:cs="Arial"/>
              </w:rPr>
            </w:pPr>
            <w:r w:rsidRPr="00397444">
              <w:rPr>
                <w:rFonts w:ascii="Arial Narrow" w:hAnsi="Arial Narrow" w:cs="Arial"/>
              </w:rPr>
              <w:t>500</w:t>
            </w:r>
          </w:p>
        </w:tc>
        <w:tc>
          <w:tcPr>
            <w:tcW w:w="633" w:type="dxa"/>
          </w:tcPr>
          <w:p w14:paraId="20A52A5D" w14:textId="77777777" w:rsidR="00FF5442" w:rsidRPr="00397444" w:rsidRDefault="00FF5442" w:rsidP="00860C51">
            <w:pPr>
              <w:jc w:val="center"/>
              <w:rPr>
                <w:rFonts w:ascii="Arial Narrow" w:hAnsi="Arial Narrow" w:cs="Arial"/>
              </w:rPr>
            </w:pPr>
            <w:proofErr w:type="spellStart"/>
            <w:r w:rsidRPr="00397444">
              <w:rPr>
                <w:rFonts w:ascii="Arial Narrow" w:hAnsi="Arial Narrow" w:cs="Arial"/>
              </w:rPr>
              <w:t>un</w:t>
            </w:r>
            <w:proofErr w:type="spellEnd"/>
          </w:p>
        </w:tc>
        <w:tc>
          <w:tcPr>
            <w:tcW w:w="3799" w:type="dxa"/>
          </w:tcPr>
          <w:p w14:paraId="7B56F9B7" w14:textId="77777777" w:rsidR="00FF5442" w:rsidRPr="007134AE" w:rsidRDefault="00FF5442" w:rsidP="00860C51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Envio das informações referente as consultas médicas ao E-Social, S-2220-Monitoramento da Saúde do Trabalhador -SST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52B6C9B4" w14:textId="0335E969" w:rsidR="00FF5442" w:rsidRPr="00B26622" w:rsidRDefault="00086458" w:rsidP="00860C51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5,00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964F1B4" w14:textId="7FAC8B1B" w:rsidR="00FF5442" w:rsidRPr="00B26622" w:rsidRDefault="00086458" w:rsidP="00860C51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2.500,00</w:t>
            </w:r>
          </w:p>
        </w:tc>
      </w:tr>
      <w:tr w:rsidR="00FF5442" w:rsidRPr="00B26622" w14:paraId="19269D54" w14:textId="77777777" w:rsidTr="00086458">
        <w:trPr>
          <w:trHeight w:val="60"/>
        </w:trPr>
        <w:tc>
          <w:tcPr>
            <w:tcW w:w="7939" w:type="dxa"/>
            <w:gridSpan w:val="5"/>
          </w:tcPr>
          <w:p w14:paraId="5A2F8506" w14:textId="77777777" w:rsidR="00FF5442" w:rsidRPr="00B26622" w:rsidRDefault="00FF5442" w:rsidP="00860C51">
            <w:pPr>
              <w:jc w:val="right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 xml:space="preserve"> VALOR TOTAL DE ATÉ R$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6C0F11B1" w14:textId="4F5EB5F2" w:rsidR="00FF5442" w:rsidRPr="00B26622" w:rsidRDefault="00086458" w:rsidP="00860C51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40.000,00</w:t>
            </w:r>
          </w:p>
        </w:tc>
      </w:tr>
    </w:tbl>
    <w:p w14:paraId="7BEAC275" w14:textId="77777777" w:rsidR="00A61290" w:rsidRPr="00802F44" w:rsidRDefault="00A61290" w:rsidP="006E784E">
      <w:pPr>
        <w:ind w:right="55" w:firstLine="1134"/>
        <w:jc w:val="both"/>
        <w:rPr>
          <w:rFonts w:ascii="Arial Narrow" w:hAnsi="Arial Narrow"/>
          <w:sz w:val="22"/>
          <w:szCs w:val="22"/>
        </w:rPr>
      </w:pPr>
    </w:p>
    <w:p w14:paraId="7832FA29" w14:textId="201E4D4C" w:rsidR="002D7A49" w:rsidRPr="008C3C55" w:rsidRDefault="00802F44" w:rsidP="002D66E7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  <w:r w:rsidRPr="008C3C55">
        <w:rPr>
          <w:rFonts w:ascii="Arial Narrow" w:hAnsi="Arial Narrow"/>
          <w:sz w:val="22"/>
          <w:szCs w:val="22"/>
        </w:rPr>
        <w:lastRenderedPageBreak/>
        <w:t>Em conformidade com o Edital</w:t>
      </w:r>
      <w:r w:rsidRPr="008C3C55">
        <w:rPr>
          <w:rFonts w:ascii="Arial Narrow" w:hAnsi="Arial Narrow"/>
          <w:i/>
          <w:sz w:val="22"/>
          <w:szCs w:val="22"/>
        </w:rPr>
        <w:t xml:space="preserve"> </w:t>
      </w:r>
      <w:r w:rsidRPr="008C3C55">
        <w:rPr>
          <w:rFonts w:ascii="Arial Narrow" w:hAnsi="Arial Narrow"/>
          <w:sz w:val="22"/>
          <w:szCs w:val="22"/>
        </w:rPr>
        <w:t xml:space="preserve">os serviços </w:t>
      </w:r>
      <w:r w:rsidR="008C3C55" w:rsidRPr="008C3C55">
        <w:rPr>
          <w:rFonts w:ascii="Arial Narrow" w:hAnsi="Arial Narrow" w:cs="Arial"/>
          <w:sz w:val="22"/>
          <w:szCs w:val="22"/>
        </w:rPr>
        <w:t>deverão ser efetuados de acordo com as necessidades do Município, periodicamente será solicitado pela Administração</w:t>
      </w:r>
      <w:r w:rsidR="008E41A8">
        <w:rPr>
          <w:rFonts w:ascii="Arial Narrow" w:hAnsi="Arial Narrow" w:cs="Arial"/>
          <w:sz w:val="22"/>
          <w:szCs w:val="22"/>
        </w:rPr>
        <w:t xml:space="preserve">, </w:t>
      </w:r>
      <w:r w:rsidR="008C3C55" w:rsidRPr="008C3C55">
        <w:rPr>
          <w:rFonts w:ascii="Arial Narrow" w:hAnsi="Arial Narrow" w:cs="Arial"/>
          <w:sz w:val="22"/>
          <w:szCs w:val="22"/>
        </w:rPr>
        <w:t xml:space="preserve">Setor de Pessoal, a realização das consultas médicas. </w:t>
      </w:r>
      <w:r w:rsidRPr="008C3C55">
        <w:rPr>
          <w:rFonts w:ascii="Arial Narrow" w:hAnsi="Arial Narrow" w:cs="ArialNarrow"/>
          <w:sz w:val="22"/>
          <w:szCs w:val="22"/>
        </w:rPr>
        <w:t xml:space="preserve">O pagamento </w:t>
      </w:r>
      <w:r w:rsidR="008C3C55" w:rsidRPr="008C3C55">
        <w:rPr>
          <w:rFonts w:ascii="Arial Narrow" w:hAnsi="Arial Narrow"/>
          <w:sz w:val="22"/>
          <w:szCs w:val="22"/>
        </w:rPr>
        <w:t>será efetuado até o 5º (quinto) dia útil do mês subsequente, após a autorização da Secretaria Municipal de Administração - Setor de Pessoal, mediante a apresentação da nota fiscal.</w:t>
      </w:r>
    </w:p>
    <w:p w14:paraId="56B3FA3E" w14:textId="77777777" w:rsidR="008C3C55" w:rsidRPr="008C3C55" w:rsidRDefault="008C3C55" w:rsidP="008C3C55">
      <w:pPr>
        <w:autoSpaceDE w:val="0"/>
        <w:autoSpaceDN w:val="0"/>
        <w:adjustRightInd w:val="0"/>
        <w:ind w:firstLine="1134"/>
        <w:jc w:val="both"/>
        <w:rPr>
          <w:rFonts w:ascii="Arial Narrow" w:hAnsi="Arial Narrow" w:cs="Arial"/>
          <w:sz w:val="22"/>
          <w:szCs w:val="22"/>
        </w:rPr>
      </w:pPr>
    </w:p>
    <w:p w14:paraId="36C643C8" w14:textId="65D4F593" w:rsidR="00BF1B6F" w:rsidRDefault="002D7A49" w:rsidP="004F5D6B">
      <w:pPr>
        <w:ind w:right="55"/>
        <w:jc w:val="both"/>
        <w:rPr>
          <w:rFonts w:ascii="Arial Narrow" w:hAnsi="Arial Narrow" w:cs="Arial"/>
          <w:sz w:val="22"/>
          <w:szCs w:val="22"/>
        </w:rPr>
      </w:pPr>
      <w:r w:rsidRPr="009F6BA1">
        <w:rPr>
          <w:rFonts w:ascii="Arial Narrow" w:hAnsi="Arial Narrow" w:cs="Arial"/>
          <w:b/>
          <w:sz w:val="22"/>
          <w:szCs w:val="22"/>
        </w:rPr>
        <w:t>GABINETE D</w:t>
      </w:r>
      <w:r w:rsidR="00086458">
        <w:rPr>
          <w:rFonts w:ascii="Arial Narrow" w:hAnsi="Arial Narrow" w:cs="Arial"/>
          <w:b/>
          <w:sz w:val="22"/>
          <w:szCs w:val="22"/>
        </w:rPr>
        <w:t>A</w:t>
      </w:r>
      <w:r w:rsidRPr="009F6BA1">
        <w:rPr>
          <w:rFonts w:ascii="Arial Narrow" w:hAnsi="Arial Narrow" w:cs="Arial"/>
          <w:b/>
          <w:sz w:val="22"/>
          <w:szCs w:val="22"/>
        </w:rPr>
        <w:t xml:space="preserve"> PREFEIT</w:t>
      </w:r>
      <w:r w:rsidR="00086458">
        <w:rPr>
          <w:rFonts w:ascii="Arial Narrow" w:hAnsi="Arial Narrow" w:cs="Arial"/>
          <w:b/>
          <w:sz w:val="22"/>
          <w:szCs w:val="22"/>
        </w:rPr>
        <w:t>A</w:t>
      </w:r>
      <w:r w:rsidRPr="009F6BA1">
        <w:rPr>
          <w:rFonts w:ascii="Arial Narrow" w:hAnsi="Arial Narrow" w:cs="Arial"/>
          <w:b/>
          <w:sz w:val="22"/>
          <w:szCs w:val="22"/>
        </w:rPr>
        <w:t xml:space="preserve"> MUNICIPAL DE COTIPORÃ</w:t>
      </w:r>
      <w:r w:rsidR="00086458">
        <w:rPr>
          <w:rFonts w:ascii="Arial Narrow" w:hAnsi="Arial Narrow" w:cs="Arial"/>
          <w:b/>
          <w:sz w:val="22"/>
          <w:szCs w:val="22"/>
        </w:rPr>
        <w:t xml:space="preserve"> EM EXERCICIO</w:t>
      </w:r>
      <w:r w:rsidRPr="009F6BA1">
        <w:rPr>
          <w:rFonts w:ascii="Arial Narrow" w:hAnsi="Arial Narrow" w:cs="Arial"/>
          <w:sz w:val="22"/>
          <w:szCs w:val="22"/>
        </w:rPr>
        <w:t>, aos</w:t>
      </w:r>
      <w:r w:rsidR="00086458">
        <w:rPr>
          <w:rFonts w:ascii="Arial Narrow" w:hAnsi="Arial Narrow" w:cs="Arial"/>
          <w:sz w:val="22"/>
          <w:szCs w:val="22"/>
        </w:rPr>
        <w:t xml:space="preserve"> quinze</w:t>
      </w:r>
      <w:r w:rsidR="008E41A8">
        <w:rPr>
          <w:rFonts w:ascii="Arial Narrow" w:hAnsi="Arial Narrow" w:cs="Arial"/>
          <w:sz w:val="22"/>
          <w:szCs w:val="22"/>
        </w:rPr>
        <w:t xml:space="preserve"> </w:t>
      </w:r>
      <w:r w:rsidRPr="009F6BA1">
        <w:rPr>
          <w:rFonts w:ascii="Arial Narrow" w:hAnsi="Arial Narrow" w:cs="Arial"/>
          <w:sz w:val="22"/>
          <w:szCs w:val="22"/>
        </w:rPr>
        <w:t xml:space="preserve">dias do mês de </w:t>
      </w:r>
      <w:r w:rsidR="00086458">
        <w:rPr>
          <w:rFonts w:ascii="Arial Narrow" w:hAnsi="Arial Narrow" w:cs="Arial"/>
          <w:sz w:val="22"/>
          <w:szCs w:val="22"/>
        </w:rPr>
        <w:t>setembro</w:t>
      </w:r>
      <w:r w:rsidR="00802F44" w:rsidRPr="009F6BA1">
        <w:rPr>
          <w:rFonts w:ascii="Arial Narrow" w:hAnsi="Arial Narrow" w:cs="Arial"/>
          <w:sz w:val="22"/>
          <w:szCs w:val="22"/>
        </w:rPr>
        <w:t xml:space="preserve"> </w:t>
      </w:r>
      <w:r w:rsidRPr="009F6BA1">
        <w:rPr>
          <w:rFonts w:ascii="Arial Narrow" w:hAnsi="Arial Narrow" w:cs="Arial"/>
          <w:sz w:val="22"/>
          <w:szCs w:val="22"/>
        </w:rPr>
        <w:t xml:space="preserve">do ano de dois mil e </w:t>
      </w:r>
      <w:r w:rsidR="008E41A8">
        <w:rPr>
          <w:rFonts w:ascii="Arial Narrow" w:hAnsi="Arial Narrow" w:cs="Arial"/>
          <w:sz w:val="22"/>
          <w:szCs w:val="22"/>
        </w:rPr>
        <w:t>vinte</w:t>
      </w:r>
      <w:r w:rsidR="00A91EE5">
        <w:rPr>
          <w:rFonts w:ascii="Arial Narrow" w:hAnsi="Arial Narrow" w:cs="Arial"/>
          <w:sz w:val="22"/>
          <w:szCs w:val="22"/>
        </w:rPr>
        <w:t xml:space="preserve"> e </w:t>
      </w:r>
      <w:r w:rsidR="00086458">
        <w:rPr>
          <w:rFonts w:ascii="Arial Narrow" w:hAnsi="Arial Narrow" w:cs="Arial"/>
          <w:sz w:val="22"/>
          <w:szCs w:val="22"/>
        </w:rPr>
        <w:t>três</w:t>
      </w:r>
      <w:r w:rsidRPr="009F6BA1">
        <w:rPr>
          <w:rFonts w:ascii="Arial Narrow" w:hAnsi="Arial Narrow" w:cs="Arial"/>
          <w:sz w:val="22"/>
          <w:szCs w:val="22"/>
        </w:rPr>
        <w:t>.</w:t>
      </w:r>
      <w:r w:rsidRPr="009F6BA1">
        <w:rPr>
          <w:rFonts w:ascii="Arial Narrow" w:hAnsi="Arial Narrow" w:cs="Arial"/>
          <w:b/>
          <w:sz w:val="22"/>
          <w:szCs w:val="22"/>
        </w:rPr>
        <w:t xml:space="preserve"> </w:t>
      </w:r>
      <w:r w:rsidRPr="009F6BA1">
        <w:rPr>
          <w:rFonts w:ascii="Arial Narrow" w:hAnsi="Arial Narrow" w:cs="Arial"/>
          <w:sz w:val="22"/>
          <w:szCs w:val="22"/>
        </w:rPr>
        <w:t xml:space="preserve"> </w:t>
      </w:r>
    </w:p>
    <w:p w14:paraId="118C4490" w14:textId="4D2EF126" w:rsidR="004F5D6B" w:rsidRDefault="004F5D6B" w:rsidP="004F5D6B">
      <w:pPr>
        <w:ind w:right="55"/>
        <w:jc w:val="both"/>
        <w:rPr>
          <w:rFonts w:ascii="Arial Narrow" w:hAnsi="Arial Narrow" w:cs="Arial"/>
          <w:sz w:val="22"/>
          <w:szCs w:val="22"/>
        </w:rPr>
      </w:pPr>
    </w:p>
    <w:p w14:paraId="1CE6186C" w14:textId="2186C5AC" w:rsidR="004F5D6B" w:rsidRDefault="004F5D6B" w:rsidP="004F5D6B">
      <w:pPr>
        <w:ind w:right="55"/>
        <w:jc w:val="both"/>
        <w:rPr>
          <w:rFonts w:ascii="Arial Narrow" w:hAnsi="Arial Narrow" w:cs="Arial"/>
          <w:b/>
          <w:sz w:val="22"/>
          <w:szCs w:val="22"/>
        </w:rPr>
      </w:pPr>
    </w:p>
    <w:p w14:paraId="308042F5" w14:textId="77777777" w:rsidR="00086458" w:rsidRDefault="00086458" w:rsidP="004F5D6B">
      <w:pPr>
        <w:ind w:right="55"/>
        <w:jc w:val="both"/>
        <w:rPr>
          <w:rFonts w:ascii="Arial Narrow" w:hAnsi="Arial Narrow" w:cs="Arial"/>
          <w:b/>
          <w:sz w:val="22"/>
          <w:szCs w:val="22"/>
        </w:rPr>
      </w:pPr>
    </w:p>
    <w:p w14:paraId="5B470EC7" w14:textId="77777777" w:rsidR="00086458" w:rsidRDefault="00086458" w:rsidP="004F5D6B">
      <w:pPr>
        <w:ind w:right="55"/>
        <w:jc w:val="both"/>
        <w:rPr>
          <w:rFonts w:ascii="Arial Narrow" w:hAnsi="Arial Narrow" w:cs="Arial"/>
          <w:b/>
          <w:sz w:val="22"/>
          <w:szCs w:val="22"/>
        </w:rPr>
      </w:pPr>
    </w:p>
    <w:p w14:paraId="6259D717" w14:textId="77777777" w:rsidR="00086458" w:rsidRDefault="00086458" w:rsidP="004F5D6B">
      <w:pPr>
        <w:ind w:right="55"/>
        <w:jc w:val="both"/>
        <w:rPr>
          <w:rFonts w:ascii="Arial Narrow" w:hAnsi="Arial Narrow" w:cs="Arial"/>
          <w:b/>
          <w:sz w:val="22"/>
          <w:szCs w:val="22"/>
        </w:rPr>
      </w:pPr>
    </w:p>
    <w:p w14:paraId="51F6EA8A" w14:textId="77777777" w:rsidR="00086458" w:rsidRDefault="00086458" w:rsidP="004F5D6B">
      <w:pPr>
        <w:ind w:right="55"/>
        <w:jc w:val="both"/>
        <w:rPr>
          <w:rFonts w:ascii="Arial Narrow" w:hAnsi="Arial Narrow" w:cs="Arial"/>
          <w:b/>
          <w:sz w:val="22"/>
          <w:szCs w:val="22"/>
        </w:rPr>
      </w:pPr>
    </w:p>
    <w:p w14:paraId="2EA4C920" w14:textId="77777777" w:rsidR="00086458" w:rsidRDefault="00086458" w:rsidP="004F5D6B">
      <w:pPr>
        <w:ind w:right="55"/>
        <w:jc w:val="both"/>
        <w:rPr>
          <w:rFonts w:ascii="Arial Narrow" w:hAnsi="Arial Narrow" w:cs="Arial"/>
          <w:b/>
          <w:sz w:val="22"/>
          <w:szCs w:val="22"/>
        </w:rPr>
      </w:pPr>
    </w:p>
    <w:p w14:paraId="4E2E2481" w14:textId="77777777" w:rsidR="00086458" w:rsidRDefault="00086458" w:rsidP="004F5D6B">
      <w:pPr>
        <w:ind w:right="55"/>
        <w:jc w:val="both"/>
        <w:rPr>
          <w:rFonts w:ascii="Arial Narrow" w:hAnsi="Arial Narrow" w:cs="Arial"/>
          <w:b/>
          <w:sz w:val="22"/>
          <w:szCs w:val="22"/>
        </w:rPr>
      </w:pPr>
    </w:p>
    <w:p w14:paraId="0D6945D3" w14:textId="77777777" w:rsidR="00086458" w:rsidRDefault="00086458" w:rsidP="004F5D6B">
      <w:pPr>
        <w:ind w:right="55"/>
        <w:jc w:val="both"/>
        <w:rPr>
          <w:rFonts w:ascii="Arial Narrow" w:hAnsi="Arial Narrow" w:cs="Arial"/>
          <w:b/>
          <w:sz w:val="22"/>
          <w:szCs w:val="22"/>
        </w:rPr>
      </w:pPr>
    </w:p>
    <w:p w14:paraId="4A5A2E7A" w14:textId="77777777" w:rsidR="00A91EE5" w:rsidRDefault="00A91EE5" w:rsidP="004F5D6B">
      <w:pPr>
        <w:ind w:right="55"/>
        <w:jc w:val="both"/>
        <w:rPr>
          <w:rFonts w:ascii="Arial Narrow" w:hAnsi="Arial Narrow" w:cs="Arial"/>
          <w:b/>
          <w:sz w:val="22"/>
          <w:szCs w:val="22"/>
        </w:rPr>
      </w:pPr>
    </w:p>
    <w:p w14:paraId="15B4B9DD" w14:textId="2CDE7BE5" w:rsidR="00A91EE5" w:rsidRPr="00A91EE5" w:rsidRDefault="00086458" w:rsidP="00A91EE5">
      <w:pPr>
        <w:jc w:val="center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LENITA ZANOVELLO TOMAZI</w:t>
      </w:r>
    </w:p>
    <w:p w14:paraId="7ED3E4BC" w14:textId="497E67B6" w:rsidR="006F64E3" w:rsidRPr="00A91EE5" w:rsidRDefault="00A91EE5" w:rsidP="00A91EE5">
      <w:pPr>
        <w:ind w:right="55"/>
        <w:jc w:val="center"/>
        <w:rPr>
          <w:rFonts w:ascii="Arial Narrow" w:hAnsi="Arial Narrow"/>
          <w:sz w:val="22"/>
          <w:szCs w:val="22"/>
          <w:u w:val="single"/>
        </w:rPr>
      </w:pPr>
      <w:r w:rsidRPr="00A91EE5">
        <w:rPr>
          <w:rFonts w:ascii="Arial Narrow" w:hAnsi="Arial Narrow" w:cs="Arial"/>
          <w:sz w:val="22"/>
          <w:szCs w:val="22"/>
        </w:rPr>
        <w:t>Prefeit</w:t>
      </w:r>
      <w:r w:rsidR="00086458">
        <w:rPr>
          <w:rFonts w:ascii="Arial Narrow" w:hAnsi="Arial Narrow" w:cs="Arial"/>
          <w:sz w:val="22"/>
          <w:szCs w:val="22"/>
        </w:rPr>
        <w:t xml:space="preserve">a </w:t>
      </w:r>
      <w:r w:rsidRPr="00A91EE5">
        <w:rPr>
          <w:rFonts w:ascii="Arial Narrow" w:hAnsi="Arial Narrow" w:cs="Arial"/>
          <w:sz w:val="22"/>
          <w:szCs w:val="22"/>
        </w:rPr>
        <w:t>De Cotiporã</w:t>
      </w:r>
      <w:r w:rsidR="00086458">
        <w:rPr>
          <w:rFonts w:ascii="Arial Narrow" w:hAnsi="Arial Narrow" w:cs="Arial"/>
          <w:sz w:val="22"/>
          <w:szCs w:val="22"/>
        </w:rPr>
        <w:t xml:space="preserve"> em Exercício</w:t>
      </w:r>
    </w:p>
    <w:sectPr w:rsidR="006F64E3" w:rsidRPr="00A91EE5" w:rsidSect="00FF5442">
      <w:headerReference w:type="default" r:id="rId8"/>
      <w:footerReference w:type="default" r:id="rId9"/>
      <w:pgSz w:w="11906" w:h="16838"/>
      <w:pgMar w:top="2517" w:right="849" w:bottom="1417" w:left="851" w:header="708" w:footer="35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899444" w14:textId="77777777" w:rsidR="0024007F" w:rsidRDefault="0024007F" w:rsidP="00965D67">
      <w:r>
        <w:separator/>
      </w:r>
    </w:p>
  </w:endnote>
  <w:endnote w:type="continuationSeparator" w:id="0">
    <w:p w14:paraId="41BE623F" w14:textId="77777777" w:rsidR="0024007F" w:rsidRDefault="0024007F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Narrow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haroni">
    <w:altName w:val="Aharoni"/>
    <w:charset w:val="B1"/>
    <w:family w:val="auto"/>
    <w:pitch w:val="variable"/>
    <w:sig w:usb0="00000803" w:usb1="00000000" w:usb2="00000000" w:usb3="00000000" w:csb0="00000021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B5DF27" w14:textId="77777777" w:rsidR="00965D67" w:rsidRPr="00635CC2" w:rsidRDefault="00965D67" w:rsidP="00965D67">
    <w:pPr>
      <w:pStyle w:val="Rodap"/>
      <w:jc w:val="center"/>
      <w:rPr>
        <w:rFonts w:ascii="Arial Narrow" w:hAnsi="Arial Narrow" w:cs="Miriam Fixed"/>
        <w:sz w:val="20"/>
        <w:szCs w:val="20"/>
      </w:rPr>
    </w:pPr>
    <w:r w:rsidRPr="00635CC2">
      <w:rPr>
        <w:rFonts w:ascii="Arial Narrow" w:hAnsi="Arial Narrow" w:cs="Miriam Fixed"/>
        <w:sz w:val="20"/>
        <w:szCs w:val="20"/>
      </w:rPr>
      <w:t xml:space="preserve">RUA SILVEIRA MARTINS, 163 – </w:t>
    </w:r>
    <w:r w:rsidR="00646E29">
      <w:rPr>
        <w:rFonts w:ascii="Arial Narrow" w:hAnsi="Arial Narrow" w:cs="Miriam Fixed"/>
        <w:sz w:val="20"/>
        <w:szCs w:val="20"/>
      </w:rPr>
      <w:t>TELE</w:t>
    </w:r>
    <w:r w:rsidRPr="00635CC2">
      <w:rPr>
        <w:rFonts w:ascii="Arial Narrow" w:hAnsi="Arial Narrow" w:cs="Miriam Fixed"/>
        <w:sz w:val="20"/>
        <w:szCs w:val="20"/>
      </w:rPr>
      <w:t xml:space="preserve">FONE (54)3446 2800 – CNPJ: 90.898.487/0001-64 </w:t>
    </w:r>
  </w:p>
  <w:p w14:paraId="283EA26D" w14:textId="77777777" w:rsidR="00965D67" w:rsidRPr="00635CC2" w:rsidRDefault="00000000" w:rsidP="00965D67">
    <w:pPr>
      <w:pStyle w:val="Rodap"/>
      <w:jc w:val="center"/>
      <w:rPr>
        <w:rFonts w:ascii="Arial Narrow" w:hAnsi="Arial Narrow" w:cs="Miriam Fixed"/>
        <w:sz w:val="20"/>
        <w:szCs w:val="20"/>
        <w:lang w:val="en-US"/>
      </w:rPr>
    </w:pPr>
    <w:hyperlink r:id="rId1" w:history="1">
      <w:r w:rsidR="00FE73BD" w:rsidRPr="002B5969">
        <w:rPr>
          <w:rStyle w:val="Hyperlink"/>
          <w:rFonts w:ascii="Arial Narrow" w:hAnsi="Arial Narrow" w:cs="Miriam Fixed"/>
          <w:sz w:val="20"/>
          <w:szCs w:val="20"/>
          <w:lang w:val="en-US"/>
        </w:rPr>
        <w:t>www.cotipora.rs.gov.br</w:t>
      </w:r>
    </w:hyperlink>
    <w:r w:rsidR="00FE73BD">
      <w:rPr>
        <w:rFonts w:ascii="Arial Narrow" w:hAnsi="Arial Narrow" w:cs="Miriam Fixed"/>
        <w:sz w:val="20"/>
        <w:szCs w:val="20"/>
        <w:lang w:val="en-US"/>
      </w:rPr>
      <w:t xml:space="preserve"> </w:t>
    </w:r>
    <w:r w:rsidR="00965D67" w:rsidRPr="00635CC2">
      <w:rPr>
        <w:rFonts w:ascii="Arial Narrow" w:hAnsi="Arial Narrow" w:cs="Miriam Fixed"/>
        <w:sz w:val="20"/>
        <w:szCs w:val="20"/>
        <w:lang w:val="en-US"/>
      </w:rPr>
      <w:t xml:space="preserve"> </w:t>
    </w:r>
    <w:r w:rsidR="00042173" w:rsidRPr="00635CC2">
      <w:rPr>
        <w:rFonts w:ascii="Arial Narrow" w:hAnsi="Arial Narrow" w:cs="Miriam Fixed"/>
        <w:sz w:val="20"/>
        <w:szCs w:val="20"/>
        <w:lang w:val="en-US"/>
      </w:rPr>
      <w:t xml:space="preserve">- </w:t>
    </w:r>
    <w:r w:rsidR="00965D67" w:rsidRPr="00635CC2">
      <w:rPr>
        <w:rFonts w:ascii="Arial Narrow" w:hAnsi="Arial Narrow" w:cs="Miriam Fixed"/>
        <w:sz w:val="20"/>
        <w:szCs w:val="20"/>
        <w:lang w:val="en-US"/>
      </w:rPr>
      <w:t>CEP: 95.335-000 – COTIPORÃ/RS</w:t>
    </w:r>
    <w:r w:rsidR="00FE73BD">
      <w:rPr>
        <w:rFonts w:ascii="Arial Narrow" w:hAnsi="Arial Narrow" w:cs="Miriam Fixed"/>
        <w:sz w:val="20"/>
        <w:szCs w:val="20"/>
        <w:lang w:val="en-US"/>
      </w:rPr>
      <w:t>.</w:t>
    </w:r>
  </w:p>
  <w:p w14:paraId="05E9FF7A" w14:textId="77777777" w:rsidR="00965D67" w:rsidRPr="0067203A" w:rsidRDefault="00965D67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E50CC2" w14:textId="77777777" w:rsidR="0024007F" w:rsidRDefault="0024007F" w:rsidP="00965D67">
      <w:r>
        <w:separator/>
      </w:r>
    </w:p>
  </w:footnote>
  <w:footnote w:type="continuationSeparator" w:id="0">
    <w:p w14:paraId="32885C26" w14:textId="77777777" w:rsidR="0024007F" w:rsidRDefault="0024007F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CA0917" w14:textId="77777777" w:rsidR="00FF5442" w:rsidRPr="0084175A" w:rsidRDefault="00FF5442" w:rsidP="00FF5442">
    <w:pPr>
      <w:pStyle w:val="Cabealho"/>
      <w:rPr>
        <w:rFonts w:ascii="Aharoni" w:hAnsi="Aharoni" w:cs="Aharoni"/>
        <w:sz w:val="26"/>
        <w:szCs w:val="26"/>
      </w:rPr>
    </w:pPr>
    <w:r>
      <w:rPr>
        <w:rFonts w:ascii="Aharoni" w:hAnsi="Aharoni" w:cs="Aharoni"/>
        <w:noProof/>
        <w:sz w:val="30"/>
        <w:szCs w:val="30"/>
        <w:lang w:eastAsia="pt-BR"/>
      </w:rPr>
      <w:drawing>
        <wp:inline distT="0" distB="0" distL="0" distR="0" wp14:anchorId="57CBAE6A" wp14:editId="3BEF0A79">
          <wp:extent cx="5400040" cy="1316990"/>
          <wp:effectExtent l="0" t="0" r="0" b="0"/>
          <wp:docPr id="369067074" name="Imagem 36906707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JoiaSerraGaucha_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316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haroni" w:hAnsi="Aharoni" w:cs="Aharoni"/>
        <w:sz w:val="30"/>
        <w:szCs w:val="30"/>
      </w:rPr>
      <w:t xml:space="preserve">                       </w:t>
    </w:r>
  </w:p>
  <w:p w14:paraId="0864F39C" w14:textId="77777777" w:rsidR="00965D67" w:rsidRPr="0084175A" w:rsidRDefault="00965D67" w:rsidP="00E303BD">
    <w:pPr>
      <w:pStyle w:val="Cabealho"/>
      <w:jc w:val="center"/>
      <w:rPr>
        <w:rFonts w:ascii="Aharoni" w:hAnsi="Aharoni" w:cs="Aharoni"/>
        <w:sz w:val="26"/>
        <w:szCs w:val="2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DA5F1B"/>
    <w:multiLevelType w:val="hybridMultilevel"/>
    <w:tmpl w:val="925EBA4C"/>
    <w:lvl w:ilvl="0" w:tplc="011CE2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2345829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5D67"/>
    <w:rsid w:val="00030104"/>
    <w:rsid w:val="00042173"/>
    <w:rsid w:val="000434F2"/>
    <w:rsid w:val="00043F17"/>
    <w:rsid w:val="0007241F"/>
    <w:rsid w:val="00081048"/>
    <w:rsid w:val="0008465D"/>
    <w:rsid w:val="00086458"/>
    <w:rsid w:val="0009346B"/>
    <w:rsid w:val="000B4053"/>
    <w:rsid w:val="000C68A2"/>
    <w:rsid w:val="000E13CF"/>
    <w:rsid w:val="001126D1"/>
    <w:rsid w:val="0012624A"/>
    <w:rsid w:val="00134260"/>
    <w:rsid w:val="001A1B71"/>
    <w:rsid w:val="001D4354"/>
    <w:rsid w:val="001E1672"/>
    <w:rsid w:val="002079E1"/>
    <w:rsid w:val="00221895"/>
    <w:rsid w:val="0022361E"/>
    <w:rsid w:val="0023218B"/>
    <w:rsid w:val="002327E9"/>
    <w:rsid w:val="002379F6"/>
    <w:rsid w:val="0024007F"/>
    <w:rsid w:val="00261B06"/>
    <w:rsid w:val="00262171"/>
    <w:rsid w:val="00286D6F"/>
    <w:rsid w:val="00290A50"/>
    <w:rsid w:val="002B4451"/>
    <w:rsid w:val="002D66E7"/>
    <w:rsid w:val="002D7A49"/>
    <w:rsid w:val="0030536E"/>
    <w:rsid w:val="00311DF6"/>
    <w:rsid w:val="00311ED2"/>
    <w:rsid w:val="0032056B"/>
    <w:rsid w:val="003316F5"/>
    <w:rsid w:val="00347B53"/>
    <w:rsid w:val="00395380"/>
    <w:rsid w:val="00397104"/>
    <w:rsid w:val="003A1901"/>
    <w:rsid w:val="003A5F1A"/>
    <w:rsid w:val="003C2A24"/>
    <w:rsid w:val="003C4477"/>
    <w:rsid w:val="003D3431"/>
    <w:rsid w:val="003F43FD"/>
    <w:rsid w:val="00400A4C"/>
    <w:rsid w:val="00432890"/>
    <w:rsid w:val="00442811"/>
    <w:rsid w:val="004438C6"/>
    <w:rsid w:val="00447C23"/>
    <w:rsid w:val="0045244E"/>
    <w:rsid w:val="00454C29"/>
    <w:rsid w:val="00494E31"/>
    <w:rsid w:val="004B13D9"/>
    <w:rsid w:val="004D4704"/>
    <w:rsid w:val="004F28E7"/>
    <w:rsid w:val="004F5D6B"/>
    <w:rsid w:val="00535013"/>
    <w:rsid w:val="005350BD"/>
    <w:rsid w:val="005509C2"/>
    <w:rsid w:val="005806AE"/>
    <w:rsid w:val="00585404"/>
    <w:rsid w:val="005A005C"/>
    <w:rsid w:val="005A04F5"/>
    <w:rsid w:val="005B015B"/>
    <w:rsid w:val="005D28A8"/>
    <w:rsid w:val="005E1223"/>
    <w:rsid w:val="005F6725"/>
    <w:rsid w:val="00603878"/>
    <w:rsid w:val="006167B2"/>
    <w:rsid w:val="00632A01"/>
    <w:rsid w:val="00635CC2"/>
    <w:rsid w:val="00640269"/>
    <w:rsid w:val="00645899"/>
    <w:rsid w:val="00646E29"/>
    <w:rsid w:val="00662227"/>
    <w:rsid w:val="0067203A"/>
    <w:rsid w:val="00673FFD"/>
    <w:rsid w:val="00676A48"/>
    <w:rsid w:val="00685999"/>
    <w:rsid w:val="006A73ED"/>
    <w:rsid w:val="006C17E3"/>
    <w:rsid w:val="006D3BB8"/>
    <w:rsid w:val="006E784E"/>
    <w:rsid w:val="006F64E3"/>
    <w:rsid w:val="007070AD"/>
    <w:rsid w:val="007214CC"/>
    <w:rsid w:val="007306A3"/>
    <w:rsid w:val="007A618D"/>
    <w:rsid w:val="007E1CD5"/>
    <w:rsid w:val="00800F03"/>
    <w:rsid w:val="00802F44"/>
    <w:rsid w:val="00822880"/>
    <w:rsid w:val="00832DEA"/>
    <w:rsid w:val="00833E53"/>
    <w:rsid w:val="0084175A"/>
    <w:rsid w:val="00845D75"/>
    <w:rsid w:val="00890A65"/>
    <w:rsid w:val="00891CF3"/>
    <w:rsid w:val="00892162"/>
    <w:rsid w:val="008931A3"/>
    <w:rsid w:val="008B28ED"/>
    <w:rsid w:val="008C3C55"/>
    <w:rsid w:val="008D379A"/>
    <w:rsid w:val="008E41A8"/>
    <w:rsid w:val="008E7B83"/>
    <w:rsid w:val="00911283"/>
    <w:rsid w:val="00924AE9"/>
    <w:rsid w:val="00927F55"/>
    <w:rsid w:val="00934585"/>
    <w:rsid w:val="0095584C"/>
    <w:rsid w:val="00965D67"/>
    <w:rsid w:val="00971FA4"/>
    <w:rsid w:val="009B5961"/>
    <w:rsid w:val="009C1B34"/>
    <w:rsid w:val="009F6BA1"/>
    <w:rsid w:val="00A06151"/>
    <w:rsid w:val="00A2079B"/>
    <w:rsid w:val="00A27C91"/>
    <w:rsid w:val="00A61290"/>
    <w:rsid w:val="00A61E4B"/>
    <w:rsid w:val="00A81AB5"/>
    <w:rsid w:val="00A91EE5"/>
    <w:rsid w:val="00AC0A6F"/>
    <w:rsid w:val="00AF1FD5"/>
    <w:rsid w:val="00B24C22"/>
    <w:rsid w:val="00B32C5D"/>
    <w:rsid w:val="00B713B7"/>
    <w:rsid w:val="00B876FA"/>
    <w:rsid w:val="00BA0005"/>
    <w:rsid w:val="00BA3A10"/>
    <w:rsid w:val="00BB02D1"/>
    <w:rsid w:val="00BB2B8B"/>
    <w:rsid w:val="00BC331F"/>
    <w:rsid w:val="00BD2B4C"/>
    <w:rsid w:val="00BF1B6F"/>
    <w:rsid w:val="00C125C2"/>
    <w:rsid w:val="00C44250"/>
    <w:rsid w:val="00C60F0B"/>
    <w:rsid w:val="00C712A1"/>
    <w:rsid w:val="00C81B5B"/>
    <w:rsid w:val="00C85192"/>
    <w:rsid w:val="00C91FA9"/>
    <w:rsid w:val="00C9587E"/>
    <w:rsid w:val="00C9689B"/>
    <w:rsid w:val="00CD36C6"/>
    <w:rsid w:val="00CE1C93"/>
    <w:rsid w:val="00CF5A76"/>
    <w:rsid w:val="00D012E1"/>
    <w:rsid w:val="00D03E45"/>
    <w:rsid w:val="00D468F0"/>
    <w:rsid w:val="00D54297"/>
    <w:rsid w:val="00D95A99"/>
    <w:rsid w:val="00DA308A"/>
    <w:rsid w:val="00DB46B9"/>
    <w:rsid w:val="00DB6656"/>
    <w:rsid w:val="00DF53E5"/>
    <w:rsid w:val="00E303BD"/>
    <w:rsid w:val="00E54327"/>
    <w:rsid w:val="00E61880"/>
    <w:rsid w:val="00E90362"/>
    <w:rsid w:val="00EC0872"/>
    <w:rsid w:val="00EE70D4"/>
    <w:rsid w:val="00F008D9"/>
    <w:rsid w:val="00F13CCA"/>
    <w:rsid w:val="00F25922"/>
    <w:rsid w:val="00F33214"/>
    <w:rsid w:val="00F7520E"/>
    <w:rsid w:val="00F762EC"/>
    <w:rsid w:val="00F91D5A"/>
    <w:rsid w:val="00FA10C5"/>
    <w:rsid w:val="00FA422E"/>
    <w:rsid w:val="00FB1E27"/>
    <w:rsid w:val="00FD3A68"/>
    <w:rsid w:val="00FE1A65"/>
    <w:rsid w:val="00FE354F"/>
    <w:rsid w:val="00FE5E92"/>
    <w:rsid w:val="00FE73BD"/>
    <w:rsid w:val="00FF5442"/>
    <w:rsid w:val="00FF5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C11FA5"/>
  <w15:docId w15:val="{177B222C-BEC5-493B-8EEB-0955586A7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2D7A4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2379F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FA422E"/>
    <w:pPr>
      <w:ind w:right="-803"/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FA422E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2379F6"/>
    <w:rPr>
      <w:rFonts w:ascii="Arial" w:eastAsia="Times New Roman" w:hAnsi="Arial" w:cs="Arial"/>
      <w:b/>
      <w:bCs/>
      <w:i/>
      <w:iCs/>
      <w:sz w:val="28"/>
      <w:szCs w:val="28"/>
      <w:lang w:eastAsia="pt-BR"/>
    </w:rPr>
  </w:style>
  <w:style w:type="paragraph" w:styleId="Data">
    <w:name w:val="Date"/>
    <w:basedOn w:val="Normal"/>
    <w:link w:val="DataChar"/>
    <w:rsid w:val="002379F6"/>
    <w:pPr>
      <w:tabs>
        <w:tab w:val="left" w:pos="1134"/>
        <w:tab w:val="left" w:pos="1701"/>
      </w:tabs>
    </w:pPr>
    <w:rPr>
      <w:b/>
      <w:szCs w:val="20"/>
    </w:rPr>
  </w:style>
  <w:style w:type="character" w:customStyle="1" w:styleId="DataChar">
    <w:name w:val="Data Char"/>
    <w:basedOn w:val="Fontepargpadro"/>
    <w:link w:val="Data"/>
    <w:rsid w:val="002379F6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2D7A4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Subttulo">
    <w:name w:val="Subtitle"/>
    <w:basedOn w:val="Normal"/>
    <w:link w:val="SubttuloChar"/>
    <w:qFormat/>
    <w:rsid w:val="002D7A49"/>
    <w:pPr>
      <w:ind w:firstLine="1418"/>
    </w:pPr>
    <w:rPr>
      <w:szCs w:val="20"/>
    </w:rPr>
  </w:style>
  <w:style w:type="character" w:customStyle="1" w:styleId="SubttuloChar">
    <w:name w:val="Subtítulo Char"/>
    <w:basedOn w:val="Fontepargpadro"/>
    <w:link w:val="Subttulo"/>
    <w:rsid w:val="002D7A49"/>
    <w:rPr>
      <w:rFonts w:ascii="Times New Roman" w:eastAsia="Times New Roman" w:hAnsi="Times New Roman" w:cs="Times New Roman"/>
      <w:sz w:val="24"/>
      <w:szCs w:val="20"/>
      <w:lang w:eastAsia="pt-BR"/>
    </w:rPr>
  </w:style>
  <w:style w:type="table" w:styleId="Tabelacomgrade">
    <w:name w:val="Table Grid"/>
    <w:basedOn w:val="Tabelanormal"/>
    <w:uiPriority w:val="59"/>
    <w:rsid w:val="00833E5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Forte">
    <w:name w:val="Strong"/>
    <w:basedOn w:val="Fontepargpadro"/>
    <w:uiPriority w:val="22"/>
    <w:qFormat/>
    <w:rsid w:val="00833E53"/>
    <w:rPr>
      <w:b/>
      <w:bCs/>
    </w:rPr>
  </w:style>
  <w:style w:type="character" w:styleId="Hyperlink">
    <w:name w:val="Hyperlink"/>
    <w:basedOn w:val="Fontepargpadro"/>
    <w:uiPriority w:val="99"/>
    <w:unhideWhenUsed/>
    <w:rsid w:val="00FE73B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621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1DD93DB-EE0F-4888-A6C4-0E4D004964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2</Pages>
  <Words>462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RELAÇÃO DE EMPRESAS CONVIDADAS</vt:lpstr>
    </vt:vector>
  </TitlesOfParts>
  <Company/>
  <LinksUpToDate>false</LinksUpToDate>
  <CharactersWithSpaces>2954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RELAÇÃO DE EMPRESAS CONVIDADAS</dc:title>
  <dc:subject>Licitação modalidade Convite</dc:subject>
  <dc:creator>Gilda Ana Marcon Moreira - Pref. Munic. de Cotiporã RS</dc:creator>
  <cp:lastModifiedBy>Leticia Frizon</cp:lastModifiedBy>
  <cp:revision>61</cp:revision>
  <cp:lastPrinted>2023-09-15T14:22:00Z</cp:lastPrinted>
  <dcterms:created xsi:type="dcterms:W3CDTF">2015-01-20T10:04:00Z</dcterms:created>
  <dcterms:modified xsi:type="dcterms:W3CDTF">2023-09-15T14:22:00Z</dcterms:modified>
</cp:coreProperties>
</file>