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F781C" w14:textId="090EF20C" w:rsidR="0051010B" w:rsidRDefault="0051010B" w:rsidP="00E675EE">
      <w:pPr>
        <w:autoSpaceDE w:val="0"/>
        <w:adjustRightInd w:val="0"/>
        <w:rPr>
          <w:rFonts w:ascii="Arial Narrow" w:hAnsi="Arial Narrow" w:cs="TTE2337178t00"/>
          <w:b/>
          <w:sz w:val="22"/>
          <w:szCs w:val="22"/>
        </w:rPr>
      </w:pPr>
    </w:p>
    <w:p w14:paraId="28AC6853" w14:textId="77777777" w:rsidR="00A82D3A" w:rsidRPr="00A5717D" w:rsidRDefault="00A82D3A" w:rsidP="00A5717D">
      <w:pPr>
        <w:pStyle w:val="Ttulo3"/>
        <w:spacing w:before="0"/>
        <w:jc w:val="center"/>
        <w:rPr>
          <w:rFonts w:ascii="Arial Narrow" w:hAnsi="Arial Narrow"/>
          <w:color w:val="auto"/>
          <w:sz w:val="16"/>
          <w:szCs w:val="16"/>
        </w:rPr>
      </w:pPr>
    </w:p>
    <w:p w14:paraId="792B1237" w14:textId="564B37E1" w:rsidR="00A82D3A" w:rsidRPr="00A5717D" w:rsidRDefault="00A82D3A" w:rsidP="00A5717D">
      <w:pPr>
        <w:pStyle w:val="Ttulo3"/>
        <w:spacing w:before="0"/>
        <w:jc w:val="center"/>
        <w:rPr>
          <w:rFonts w:ascii="Arial Narrow" w:hAnsi="Arial Narrow"/>
          <w:color w:val="auto"/>
          <w:sz w:val="22"/>
          <w:szCs w:val="22"/>
        </w:rPr>
      </w:pPr>
      <w:r w:rsidRPr="00A5717D">
        <w:rPr>
          <w:rFonts w:ascii="Arial Narrow" w:hAnsi="Arial Narrow"/>
          <w:color w:val="auto"/>
          <w:sz w:val="22"/>
          <w:szCs w:val="22"/>
        </w:rPr>
        <w:t xml:space="preserve">CONTRATO DE </w:t>
      </w:r>
      <w:r w:rsidR="00EC302F">
        <w:rPr>
          <w:rFonts w:ascii="Arial Narrow" w:hAnsi="Arial Narrow"/>
          <w:color w:val="auto"/>
          <w:sz w:val="22"/>
          <w:szCs w:val="22"/>
        </w:rPr>
        <w:t>FORNECIMENTO</w:t>
      </w:r>
      <w:r w:rsidR="00071720">
        <w:rPr>
          <w:rFonts w:ascii="Arial Narrow" w:hAnsi="Arial Narrow"/>
          <w:color w:val="auto"/>
          <w:sz w:val="22"/>
          <w:szCs w:val="22"/>
        </w:rPr>
        <w:t xml:space="preserve"> Nº </w:t>
      </w:r>
      <w:r w:rsidR="00AE64A2">
        <w:rPr>
          <w:rFonts w:ascii="Arial Narrow" w:hAnsi="Arial Narrow"/>
          <w:color w:val="auto"/>
          <w:sz w:val="22"/>
          <w:szCs w:val="22"/>
        </w:rPr>
        <w:t>253/2023</w:t>
      </w:r>
    </w:p>
    <w:p w14:paraId="0466AE90" w14:textId="77777777" w:rsidR="00A82D3A" w:rsidRPr="00A5717D" w:rsidRDefault="00A82D3A" w:rsidP="00A5717D">
      <w:pPr>
        <w:tabs>
          <w:tab w:val="left" w:pos="6630"/>
        </w:tabs>
        <w:jc w:val="center"/>
        <w:rPr>
          <w:rFonts w:ascii="Arial Narrow" w:hAnsi="Arial Narrow"/>
          <w:sz w:val="16"/>
          <w:szCs w:val="16"/>
        </w:rPr>
      </w:pPr>
    </w:p>
    <w:p w14:paraId="7243710C" w14:textId="1EAB9A24" w:rsidR="00A82D3A" w:rsidRPr="00A5717D" w:rsidRDefault="00A82D3A" w:rsidP="00A5717D">
      <w:pPr>
        <w:jc w:val="both"/>
        <w:rPr>
          <w:rFonts w:ascii="Arial Narrow" w:hAnsi="Arial Narrow"/>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071720">
        <w:rPr>
          <w:rFonts w:ascii="Arial Narrow" w:hAnsi="Arial Narrow"/>
          <w:sz w:val="20"/>
          <w:szCs w:val="20"/>
        </w:rPr>
        <w:t>Ivelton</w:t>
      </w:r>
      <w:proofErr w:type="spellEnd"/>
      <w:r w:rsidR="00071720">
        <w:rPr>
          <w:rFonts w:ascii="Arial Narrow" w:hAnsi="Arial Narrow"/>
          <w:sz w:val="20"/>
          <w:szCs w:val="20"/>
        </w:rPr>
        <w:t xml:space="preserve"> Mateus Zardo, brasileiro, solteiro</w:t>
      </w:r>
      <w:r w:rsidRPr="00A5717D">
        <w:rPr>
          <w:rFonts w:ascii="Arial Narrow" w:hAnsi="Arial Narrow"/>
          <w:sz w:val="20"/>
          <w:szCs w:val="20"/>
        </w:rPr>
        <w:t xml:space="preserve">, portador da Identidade nº </w:t>
      </w:r>
      <w:r w:rsidR="008169DD">
        <w:rPr>
          <w:rFonts w:ascii="Arial Narrow" w:hAnsi="Arial Narrow"/>
          <w:sz w:val="20"/>
          <w:szCs w:val="20"/>
        </w:rPr>
        <w:t>8090448245</w:t>
      </w:r>
      <w:r w:rsidRPr="00A5717D">
        <w:rPr>
          <w:rFonts w:ascii="Arial Narrow" w:hAnsi="Arial Narrow"/>
          <w:sz w:val="20"/>
          <w:szCs w:val="20"/>
        </w:rPr>
        <w:t xml:space="preserve">, expedida pela </w:t>
      </w:r>
      <w:r w:rsidR="008169DD">
        <w:rPr>
          <w:rFonts w:ascii="Arial Narrow" w:hAnsi="Arial Narrow"/>
          <w:sz w:val="20"/>
          <w:szCs w:val="20"/>
        </w:rPr>
        <w:t>SSJ/RS</w:t>
      </w:r>
      <w:r w:rsidRPr="00A5717D">
        <w:rPr>
          <w:rFonts w:ascii="Arial Narrow" w:hAnsi="Arial Narrow"/>
          <w:sz w:val="20"/>
          <w:szCs w:val="20"/>
        </w:rPr>
        <w:t>, inscrito no CPF/MF sob nº</w:t>
      </w:r>
      <w:r w:rsidR="008169DD">
        <w:rPr>
          <w:rFonts w:ascii="Arial Narrow" w:hAnsi="Arial Narrow"/>
          <w:sz w:val="20"/>
          <w:szCs w:val="20"/>
        </w:rPr>
        <w:t>015.188.930-90</w:t>
      </w:r>
      <w:r w:rsidRPr="00A5717D">
        <w:rPr>
          <w:rFonts w:ascii="Arial Narrow" w:hAnsi="Arial Narrow"/>
          <w:sz w:val="20"/>
          <w:szCs w:val="20"/>
        </w:rPr>
        <w:t xml:space="preserve"> doravante denominado simplesmente CONTRATANTE e de outro a empresa </w:t>
      </w:r>
      <w:r w:rsidR="008169DD">
        <w:rPr>
          <w:rFonts w:ascii="Arial Narrow" w:hAnsi="Arial Narrow"/>
          <w:b/>
          <w:sz w:val="20"/>
          <w:szCs w:val="20"/>
        </w:rPr>
        <w:t>LARISSA HAUPENTHAL KERBER LTDA ME</w:t>
      </w:r>
      <w:r w:rsidRPr="00A5717D">
        <w:rPr>
          <w:rFonts w:ascii="Arial Narrow" w:hAnsi="Arial Narrow"/>
          <w:b/>
          <w:sz w:val="20"/>
          <w:szCs w:val="20"/>
        </w:rPr>
        <w:t xml:space="preserve"> </w:t>
      </w:r>
      <w:r w:rsidRPr="00A5717D">
        <w:rPr>
          <w:rFonts w:ascii="Arial Narrow" w:hAnsi="Arial Narrow"/>
          <w:sz w:val="20"/>
          <w:szCs w:val="20"/>
        </w:rPr>
        <w:t>pessoa jurídica de direito privado, inscrita no Cadastro Geral de Contribuintes do Ministério da Fazenda sob nº</w:t>
      </w:r>
      <w:r w:rsidR="008169DD">
        <w:rPr>
          <w:rFonts w:ascii="Arial Narrow" w:hAnsi="Arial Narrow"/>
          <w:sz w:val="20"/>
          <w:szCs w:val="20"/>
        </w:rPr>
        <w:t xml:space="preserve"> 46.792.013/0001-41</w:t>
      </w:r>
      <w:r w:rsidRPr="00A5717D">
        <w:rPr>
          <w:rFonts w:ascii="Arial Narrow" w:hAnsi="Arial Narrow"/>
          <w:sz w:val="20"/>
          <w:szCs w:val="20"/>
        </w:rPr>
        <w:t xml:space="preserve">, com sede </w:t>
      </w:r>
      <w:r w:rsidR="008169DD">
        <w:rPr>
          <w:rFonts w:ascii="Arial Narrow" w:hAnsi="Arial Narrow"/>
          <w:sz w:val="20"/>
          <w:szCs w:val="20"/>
        </w:rPr>
        <w:t xml:space="preserve">na Avenida Emilio Muller, Nº 837, Sala 01,Bairro Centro </w:t>
      </w:r>
      <w:r w:rsidRPr="00A5717D">
        <w:rPr>
          <w:rFonts w:ascii="Arial Narrow" w:hAnsi="Arial Narrow"/>
          <w:sz w:val="20"/>
          <w:szCs w:val="20"/>
        </w:rPr>
        <w:t xml:space="preserve">em </w:t>
      </w:r>
      <w:r w:rsidR="008169DD">
        <w:rPr>
          <w:rFonts w:ascii="Arial Narrow" w:hAnsi="Arial Narrow"/>
          <w:sz w:val="20"/>
          <w:szCs w:val="20"/>
        </w:rPr>
        <w:t xml:space="preserve">São José do </w:t>
      </w:r>
      <w:proofErr w:type="spellStart"/>
      <w:r w:rsidR="008169DD">
        <w:rPr>
          <w:rFonts w:ascii="Arial Narrow" w:hAnsi="Arial Narrow"/>
          <w:sz w:val="20"/>
          <w:szCs w:val="20"/>
        </w:rPr>
        <w:t>Inhacora</w:t>
      </w:r>
      <w:proofErr w:type="spellEnd"/>
      <w:r w:rsidRPr="00A5717D">
        <w:rPr>
          <w:rFonts w:ascii="Arial Narrow" w:hAnsi="Arial Narrow"/>
          <w:sz w:val="20"/>
          <w:szCs w:val="20"/>
        </w:rPr>
        <w:t>(RS), doravante denominada simplesmente CONTRATADA, neste ato representada por su</w:t>
      </w:r>
      <w:r w:rsidR="008169DD">
        <w:rPr>
          <w:rFonts w:ascii="Arial Narrow" w:hAnsi="Arial Narrow"/>
          <w:sz w:val="20"/>
          <w:szCs w:val="20"/>
        </w:rPr>
        <w:t>a</w:t>
      </w:r>
      <w:r w:rsidRPr="00A5717D">
        <w:rPr>
          <w:rFonts w:ascii="Arial Narrow" w:hAnsi="Arial Narrow"/>
          <w:sz w:val="20"/>
          <w:szCs w:val="20"/>
        </w:rPr>
        <w:t xml:space="preserve"> </w:t>
      </w:r>
      <w:r w:rsidR="008169DD">
        <w:rPr>
          <w:rFonts w:ascii="Arial Narrow" w:hAnsi="Arial Narrow"/>
          <w:sz w:val="20"/>
          <w:szCs w:val="20"/>
        </w:rPr>
        <w:t>S</w:t>
      </w:r>
      <w:r w:rsidRPr="00A5717D">
        <w:rPr>
          <w:rFonts w:ascii="Arial Narrow" w:hAnsi="Arial Narrow"/>
          <w:sz w:val="20"/>
          <w:szCs w:val="20"/>
        </w:rPr>
        <w:t>óci</w:t>
      </w:r>
      <w:r w:rsidR="008169DD">
        <w:rPr>
          <w:rFonts w:ascii="Arial Narrow" w:hAnsi="Arial Narrow"/>
          <w:sz w:val="20"/>
          <w:szCs w:val="20"/>
        </w:rPr>
        <w:t>a Administradora a</w:t>
      </w:r>
      <w:r w:rsidRPr="00A5717D">
        <w:rPr>
          <w:rFonts w:ascii="Arial Narrow" w:hAnsi="Arial Narrow"/>
          <w:sz w:val="20"/>
          <w:szCs w:val="20"/>
        </w:rPr>
        <w:t xml:space="preserve"> Senhor</w:t>
      </w:r>
      <w:r w:rsidR="008169DD">
        <w:rPr>
          <w:rFonts w:ascii="Arial Narrow" w:hAnsi="Arial Narrow"/>
          <w:sz w:val="20"/>
          <w:szCs w:val="20"/>
        </w:rPr>
        <w:t>a</w:t>
      </w:r>
      <w:r w:rsidRPr="00A5717D">
        <w:rPr>
          <w:rFonts w:ascii="Arial Narrow" w:hAnsi="Arial Narrow"/>
          <w:sz w:val="20"/>
          <w:szCs w:val="20"/>
        </w:rPr>
        <w:t xml:space="preserve"> </w:t>
      </w:r>
      <w:r w:rsidR="008169DD">
        <w:rPr>
          <w:rFonts w:ascii="Arial Narrow" w:hAnsi="Arial Narrow"/>
          <w:sz w:val="20"/>
          <w:szCs w:val="20"/>
        </w:rPr>
        <w:t xml:space="preserve">Larissa </w:t>
      </w:r>
      <w:proofErr w:type="spellStart"/>
      <w:r w:rsidR="008169DD">
        <w:rPr>
          <w:rFonts w:ascii="Arial Narrow" w:hAnsi="Arial Narrow"/>
          <w:sz w:val="20"/>
          <w:szCs w:val="20"/>
        </w:rPr>
        <w:t>Haupenthal</w:t>
      </w:r>
      <w:proofErr w:type="spellEnd"/>
      <w:r w:rsidR="008169DD">
        <w:rPr>
          <w:rFonts w:ascii="Arial Narrow" w:hAnsi="Arial Narrow"/>
          <w:sz w:val="20"/>
          <w:szCs w:val="20"/>
        </w:rPr>
        <w:t xml:space="preserve"> </w:t>
      </w:r>
      <w:proofErr w:type="spellStart"/>
      <w:r w:rsidR="008169DD">
        <w:rPr>
          <w:rFonts w:ascii="Arial Narrow" w:hAnsi="Arial Narrow"/>
          <w:sz w:val="20"/>
          <w:szCs w:val="20"/>
        </w:rPr>
        <w:t>Kerber</w:t>
      </w:r>
      <w:proofErr w:type="spellEnd"/>
      <w:r w:rsidR="008169DD">
        <w:rPr>
          <w:rFonts w:ascii="Arial Narrow" w:hAnsi="Arial Narrow"/>
          <w:sz w:val="20"/>
          <w:szCs w:val="20"/>
        </w:rPr>
        <w:t>,</w:t>
      </w:r>
      <w:r w:rsidRPr="00A5717D">
        <w:rPr>
          <w:rFonts w:ascii="Arial Narrow" w:hAnsi="Arial Narrow"/>
          <w:sz w:val="20"/>
          <w:szCs w:val="20"/>
        </w:rPr>
        <w:t xml:space="preserve"> brasileir</w:t>
      </w:r>
      <w:r w:rsidR="008169DD">
        <w:rPr>
          <w:rFonts w:ascii="Arial Narrow" w:hAnsi="Arial Narrow"/>
          <w:sz w:val="20"/>
          <w:szCs w:val="20"/>
        </w:rPr>
        <w:t>a</w:t>
      </w:r>
      <w:r w:rsidRPr="00A5717D">
        <w:rPr>
          <w:rFonts w:ascii="Arial Narrow" w:hAnsi="Arial Narrow"/>
          <w:sz w:val="20"/>
          <w:szCs w:val="20"/>
        </w:rPr>
        <w:t xml:space="preserve">, </w:t>
      </w:r>
      <w:r w:rsidR="00FE7571">
        <w:rPr>
          <w:rFonts w:ascii="Arial Narrow" w:hAnsi="Arial Narrow"/>
          <w:sz w:val="20"/>
          <w:szCs w:val="20"/>
        </w:rPr>
        <w:t>solteira</w:t>
      </w:r>
      <w:r w:rsidRPr="00A5717D">
        <w:rPr>
          <w:rFonts w:ascii="Arial Narrow" w:hAnsi="Arial Narrow"/>
          <w:sz w:val="20"/>
          <w:szCs w:val="20"/>
        </w:rPr>
        <w:t xml:space="preserve">, </w:t>
      </w:r>
      <w:r w:rsidR="00FE7571">
        <w:rPr>
          <w:rFonts w:ascii="Arial Narrow" w:hAnsi="Arial Narrow"/>
          <w:sz w:val="20"/>
          <w:szCs w:val="20"/>
        </w:rPr>
        <w:t>empresária</w:t>
      </w:r>
      <w:r w:rsidRPr="00A5717D">
        <w:rPr>
          <w:rFonts w:ascii="Arial Narrow" w:hAnsi="Arial Narrow"/>
          <w:sz w:val="20"/>
          <w:szCs w:val="20"/>
        </w:rPr>
        <w:t>, portador</w:t>
      </w:r>
      <w:r w:rsidR="00FE7571">
        <w:rPr>
          <w:rFonts w:ascii="Arial Narrow" w:hAnsi="Arial Narrow"/>
          <w:sz w:val="20"/>
          <w:szCs w:val="20"/>
        </w:rPr>
        <w:t>a</w:t>
      </w:r>
      <w:r w:rsidRPr="00A5717D">
        <w:rPr>
          <w:rFonts w:ascii="Arial Narrow" w:hAnsi="Arial Narrow"/>
          <w:sz w:val="20"/>
          <w:szCs w:val="20"/>
        </w:rPr>
        <w:t xml:space="preserve"> da Identidade nº</w:t>
      </w:r>
      <w:r w:rsidR="00FE7571">
        <w:rPr>
          <w:rFonts w:ascii="Arial Narrow" w:hAnsi="Arial Narrow"/>
          <w:sz w:val="20"/>
          <w:szCs w:val="20"/>
        </w:rPr>
        <w:t xml:space="preserve"> 7105168392</w:t>
      </w:r>
      <w:r w:rsidRPr="00A5717D">
        <w:rPr>
          <w:rFonts w:ascii="Arial Narrow" w:hAnsi="Arial Narrow"/>
          <w:sz w:val="20"/>
          <w:szCs w:val="20"/>
        </w:rPr>
        <w:t xml:space="preserve"> expedida pela </w:t>
      </w:r>
      <w:r w:rsidR="00FE7571">
        <w:rPr>
          <w:rFonts w:ascii="Arial Narrow" w:hAnsi="Arial Narrow"/>
          <w:sz w:val="20"/>
          <w:szCs w:val="20"/>
        </w:rPr>
        <w:t>SSP/RS</w:t>
      </w:r>
      <w:r w:rsidRPr="00A5717D">
        <w:rPr>
          <w:rFonts w:ascii="Arial Narrow" w:hAnsi="Arial Narrow"/>
          <w:sz w:val="20"/>
          <w:szCs w:val="20"/>
        </w:rPr>
        <w:t xml:space="preserve"> inscrito no CPF/MF sob nº </w:t>
      </w:r>
      <w:r w:rsidR="00FE7571">
        <w:rPr>
          <w:rFonts w:ascii="Arial Narrow" w:hAnsi="Arial Narrow"/>
          <w:sz w:val="20"/>
          <w:szCs w:val="20"/>
        </w:rPr>
        <w:t>035.377.400-69</w:t>
      </w:r>
      <w:r w:rsidRPr="00A5717D">
        <w:rPr>
          <w:rFonts w:ascii="Arial Narrow" w:hAnsi="Arial Narrow"/>
          <w:sz w:val="20"/>
          <w:szCs w:val="20"/>
        </w:rPr>
        <w:t>, resolvem firmar o presente Contrato que se regerá pelas seguintes cláusulas e condições:</w:t>
      </w:r>
    </w:p>
    <w:p w14:paraId="2054D60B" w14:textId="77777777" w:rsidR="00A82D3A" w:rsidRPr="000D18B6" w:rsidRDefault="00A82D3A" w:rsidP="00A5717D">
      <w:pPr>
        <w:pStyle w:val="Corpodetexto"/>
        <w:tabs>
          <w:tab w:val="left" w:pos="0"/>
        </w:tabs>
        <w:spacing w:after="0"/>
        <w:rPr>
          <w:rFonts w:ascii="Arial Narrow" w:hAnsi="Arial Narrow"/>
          <w:sz w:val="16"/>
          <w:szCs w:val="16"/>
        </w:rPr>
      </w:pPr>
    </w:p>
    <w:p w14:paraId="71A4210F" w14:textId="1C29E551" w:rsidR="00A82D3A" w:rsidRPr="00A5717D" w:rsidRDefault="00A82D3A" w:rsidP="00A5717D">
      <w:pPr>
        <w:jc w:val="both"/>
        <w:rPr>
          <w:rFonts w:ascii="Arial Narrow" w:hAnsi="Arial Narrow"/>
          <w:sz w:val="20"/>
          <w:szCs w:val="20"/>
        </w:rPr>
      </w:pPr>
      <w:r w:rsidRPr="00A5717D">
        <w:rPr>
          <w:rFonts w:ascii="Arial Narrow" w:hAnsi="Arial Narrow"/>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88613C">
        <w:rPr>
          <w:rFonts w:ascii="Arial Narrow" w:hAnsi="Arial Narrow"/>
          <w:sz w:val="20"/>
          <w:szCs w:val="20"/>
        </w:rPr>
        <w:t>4</w:t>
      </w:r>
      <w:r w:rsidR="00AE64A2">
        <w:rPr>
          <w:rFonts w:ascii="Arial Narrow" w:hAnsi="Arial Narrow"/>
          <w:sz w:val="20"/>
          <w:szCs w:val="20"/>
        </w:rPr>
        <w:t>2</w:t>
      </w:r>
      <w:r w:rsidR="00071720">
        <w:rPr>
          <w:rFonts w:ascii="Arial Narrow" w:hAnsi="Arial Narrow"/>
          <w:sz w:val="20"/>
          <w:szCs w:val="20"/>
        </w:rPr>
        <w:t>/2023</w:t>
      </w:r>
      <w:r w:rsidR="00A5717D">
        <w:rPr>
          <w:rFonts w:ascii="Arial Narrow" w:hAnsi="Arial Narrow"/>
          <w:sz w:val="20"/>
          <w:szCs w:val="20"/>
        </w:rPr>
        <w:t>,</w:t>
      </w:r>
      <w:r w:rsidRPr="00A5717D">
        <w:rPr>
          <w:rFonts w:ascii="Arial Narrow" w:hAnsi="Arial Narrow"/>
          <w:sz w:val="20"/>
          <w:szCs w:val="20"/>
        </w:rPr>
        <w:t xml:space="preserve"> constituído através do Protocolo Administrativo nº </w:t>
      </w:r>
      <w:r w:rsidR="0088613C">
        <w:rPr>
          <w:rFonts w:ascii="Arial Narrow" w:hAnsi="Arial Narrow"/>
          <w:sz w:val="20"/>
          <w:szCs w:val="20"/>
        </w:rPr>
        <w:t>944/2023.</w:t>
      </w:r>
    </w:p>
    <w:p w14:paraId="40953E13" w14:textId="77777777" w:rsidR="00A82D3A" w:rsidRPr="000D18B6" w:rsidRDefault="00A82D3A" w:rsidP="00A5717D">
      <w:pPr>
        <w:pStyle w:val="Corpodetexto2"/>
        <w:tabs>
          <w:tab w:val="left" w:pos="3544"/>
        </w:tabs>
        <w:spacing w:after="0" w:line="240" w:lineRule="auto"/>
        <w:jc w:val="center"/>
        <w:rPr>
          <w:rFonts w:ascii="Arial Narrow" w:hAnsi="Arial Narrow"/>
          <w:sz w:val="16"/>
          <w:szCs w:val="16"/>
        </w:rPr>
      </w:pPr>
    </w:p>
    <w:p w14:paraId="387B4209" w14:textId="77777777" w:rsidR="00A82D3A" w:rsidRPr="00A5717D" w:rsidRDefault="00A82D3A" w:rsidP="00A5717D">
      <w:pPr>
        <w:pStyle w:val="Corpodetexto2"/>
        <w:tabs>
          <w:tab w:val="left" w:pos="3544"/>
        </w:tabs>
        <w:spacing w:after="0" w:line="240" w:lineRule="auto"/>
        <w:jc w:val="center"/>
        <w:rPr>
          <w:rFonts w:ascii="Arial Narrow" w:hAnsi="Arial Narrow"/>
          <w:b/>
          <w:sz w:val="20"/>
          <w:szCs w:val="20"/>
        </w:rPr>
      </w:pPr>
      <w:r w:rsidRPr="00A5717D">
        <w:rPr>
          <w:rFonts w:ascii="Arial Narrow" w:hAnsi="Arial Narrow"/>
          <w:b/>
          <w:sz w:val="20"/>
          <w:szCs w:val="20"/>
        </w:rPr>
        <w:t>DO OBJETO</w:t>
      </w:r>
    </w:p>
    <w:p w14:paraId="6BA112A8" w14:textId="77777777" w:rsidR="00A5717D" w:rsidRPr="00A5717D" w:rsidRDefault="00A5717D" w:rsidP="00A5717D">
      <w:pPr>
        <w:tabs>
          <w:tab w:val="left" w:pos="2268"/>
          <w:tab w:val="left" w:pos="3544"/>
        </w:tabs>
        <w:jc w:val="both"/>
        <w:rPr>
          <w:rFonts w:ascii="Arial Narrow" w:hAnsi="Arial Narrow"/>
          <w:sz w:val="20"/>
          <w:szCs w:val="20"/>
        </w:rPr>
      </w:pPr>
      <w:r w:rsidRPr="00A5717D">
        <w:rPr>
          <w:rFonts w:ascii="Arial Narrow" w:hAnsi="Arial Narrow"/>
          <w:b/>
          <w:sz w:val="20"/>
          <w:szCs w:val="20"/>
        </w:rPr>
        <w:t xml:space="preserve">Cláusula </w:t>
      </w:r>
      <w:r>
        <w:rPr>
          <w:rFonts w:ascii="Arial Narrow" w:hAnsi="Arial Narrow"/>
          <w:b/>
          <w:sz w:val="20"/>
          <w:szCs w:val="20"/>
        </w:rPr>
        <w:t>Primeir</w:t>
      </w:r>
      <w:r w:rsidRPr="00A5717D">
        <w:rPr>
          <w:rFonts w:ascii="Arial Narrow" w:hAnsi="Arial Narrow"/>
          <w:b/>
          <w:sz w:val="20"/>
          <w:szCs w:val="20"/>
        </w:rPr>
        <w:t>a:</w:t>
      </w:r>
    </w:p>
    <w:p w14:paraId="1626133F" w14:textId="77777777" w:rsidR="0088613C" w:rsidRPr="0088613C" w:rsidRDefault="005258F1" w:rsidP="0088613C">
      <w:pPr>
        <w:pStyle w:val="PargrafodaLista"/>
        <w:numPr>
          <w:ilvl w:val="1"/>
          <w:numId w:val="23"/>
        </w:numPr>
        <w:jc w:val="both"/>
        <w:rPr>
          <w:rFonts w:ascii="Arial Narrow" w:hAnsi="Arial Narrow"/>
          <w:sz w:val="20"/>
          <w:szCs w:val="20"/>
        </w:rPr>
      </w:pPr>
      <w:r w:rsidRPr="0088613C">
        <w:rPr>
          <w:rFonts w:ascii="Arial Narrow" w:hAnsi="Arial Narrow" w:cs="Arial"/>
          <w:sz w:val="20"/>
          <w:szCs w:val="20"/>
        </w:rPr>
        <w:t xml:space="preserve">O presente contrato tem por objeto a contratação de empresa especializada para </w:t>
      </w:r>
      <w:r w:rsidR="0088613C" w:rsidRPr="0088613C">
        <w:rPr>
          <w:rFonts w:ascii="Arial Narrow" w:hAnsi="Arial Narrow" w:cs="Arial"/>
          <w:sz w:val="20"/>
          <w:szCs w:val="20"/>
        </w:rPr>
        <w:t>o fornecimento e instalação de</w:t>
      </w:r>
      <w:r w:rsidR="0088613C" w:rsidRPr="0088613C">
        <w:rPr>
          <w:rFonts w:ascii="Arial Narrow" w:hAnsi="Arial Narrow"/>
          <w:sz w:val="20"/>
          <w:szCs w:val="20"/>
        </w:rPr>
        <w:t xml:space="preserve"> mobiliário em</w:t>
      </w:r>
    </w:p>
    <w:p w14:paraId="58824114" w14:textId="4AC1C2F3" w:rsidR="005258F1" w:rsidRPr="0088613C" w:rsidRDefault="0088613C" w:rsidP="005258F1">
      <w:pPr>
        <w:jc w:val="both"/>
        <w:rPr>
          <w:rFonts w:ascii="Arial Narrow" w:hAnsi="Arial Narrow"/>
          <w:sz w:val="20"/>
          <w:szCs w:val="20"/>
        </w:rPr>
      </w:pPr>
      <w:r w:rsidRPr="0088613C">
        <w:rPr>
          <w:rFonts w:ascii="Arial Narrow" w:hAnsi="Arial Narrow"/>
          <w:sz w:val="20"/>
          <w:szCs w:val="20"/>
        </w:rPr>
        <w:t xml:space="preserve">inox para as cozinhas da </w:t>
      </w:r>
      <w:r w:rsidRPr="0088613C">
        <w:rPr>
          <w:rFonts w:ascii="Arial Narrow" w:hAnsi="Arial Narrow"/>
          <w:bCs/>
          <w:sz w:val="20"/>
          <w:szCs w:val="20"/>
        </w:rPr>
        <w:t xml:space="preserve">Escola Municipal De Educação Infantil Amor E Carinho e Escola Municipal De Ensino Fundamental Caminhos Do </w:t>
      </w:r>
      <w:proofErr w:type="gramStart"/>
      <w:r w:rsidRPr="0088613C">
        <w:rPr>
          <w:rFonts w:ascii="Arial Narrow" w:hAnsi="Arial Narrow"/>
          <w:bCs/>
          <w:sz w:val="20"/>
          <w:szCs w:val="20"/>
        </w:rPr>
        <w:t>Saber</w:t>
      </w:r>
      <w:r w:rsidRPr="0088613C">
        <w:rPr>
          <w:rFonts w:ascii="Arial Narrow" w:hAnsi="Arial Narrow"/>
          <w:sz w:val="20"/>
          <w:szCs w:val="20"/>
        </w:rPr>
        <w:t xml:space="preserve">,  </w:t>
      </w:r>
      <w:r w:rsidRPr="0088613C">
        <w:rPr>
          <w:rFonts w:ascii="Arial Narrow" w:hAnsi="Arial Narrow" w:cs="Arial"/>
          <w:sz w:val="20"/>
          <w:szCs w:val="20"/>
        </w:rPr>
        <w:t>conforme</w:t>
      </w:r>
      <w:proofErr w:type="gramEnd"/>
      <w:r w:rsidRPr="0088613C">
        <w:rPr>
          <w:rFonts w:ascii="Arial Narrow" w:hAnsi="Arial Narrow" w:cs="Arial"/>
          <w:sz w:val="20"/>
          <w:szCs w:val="20"/>
        </w:rPr>
        <w:t xml:space="preserve"> descrição contida no Anexo I</w:t>
      </w:r>
      <w:r>
        <w:rPr>
          <w:rFonts w:ascii="Arial Narrow" w:hAnsi="Arial Narrow" w:cs="Arial"/>
          <w:sz w:val="20"/>
          <w:szCs w:val="20"/>
        </w:rPr>
        <w:t xml:space="preserve"> do edital</w:t>
      </w:r>
      <w:r w:rsidRPr="0088613C">
        <w:rPr>
          <w:rFonts w:ascii="Arial Narrow" w:hAnsi="Arial Narrow" w:cs="Arial"/>
          <w:sz w:val="20"/>
          <w:szCs w:val="20"/>
        </w:rPr>
        <w:t>, projetos</w:t>
      </w:r>
      <w:r w:rsidR="005258F1" w:rsidRPr="0088613C">
        <w:rPr>
          <w:rFonts w:ascii="Arial Narrow" w:hAnsi="Arial Narrow"/>
          <w:sz w:val="20"/>
          <w:szCs w:val="20"/>
        </w:rPr>
        <w:t xml:space="preserve"> </w:t>
      </w:r>
      <w:r w:rsidRPr="0088613C">
        <w:rPr>
          <w:rFonts w:ascii="Arial Narrow" w:hAnsi="Arial Narrow"/>
          <w:sz w:val="20"/>
          <w:szCs w:val="20"/>
        </w:rPr>
        <w:t xml:space="preserve"> e</w:t>
      </w:r>
      <w:r>
        <w:rPr>
          <w:rFonts w:ascii="Arial Narrow" w:hAnsi="Arial Narrow"/>
          <w:sz w:val="20"/>
          <w:szCs w:val="20"/>
        </w:rPr>
        <w:t xml:space="preserve"> </w:t>
      </w:r>
      <w:r w:rsidR="005258F1" w:rsidRPr="0088613C">
        <w:rPr>
          <w:rFonts w:ascii="Arial Narrow" w:hAnsi="Arial Narrow"/>
          <w:sz w:val="20"/>
          <w:szCs w:val="20"/>
        </w:rPr>
        <w:t>descrição a seguir:</w:t>
      </w:r>
    </w:p>
    <w:p w14:paraId="0D1390CA" w14:textId="77777777" w:rsidR="00B672B5" w:rsidRPr="0010015D" w:rsidRDefault="00B672B5" w:rsidP="00B672B5">
      <w:pPr>
        <w:autoSpaceDE w:val="0"/>
        <w:adjustRightInd w:val="0"/>
        <w:rPr>
          <w:rFonts w:ascii="Arial Narrow" w:hAnsi="Arial Narrow" w:cs="TTE2337178t00"/>
          <w:sz w:val="18"/>
          <w:szCs w:val="18"/>
        </w:rPr>
      </w:pPr>
    </w:p>
    <w:tbl>
      <w:tblPr>
        <w:tblpPr w:leftFromText="141" w:rightFromText="141" w:vertAnchor="text" w:tblpY="1"/>
        <w:tblOverlap w:val="never"/>
        <w:tblW w:w="10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64"/>
        <w:gridCol w:w="566"/>
        <w:gridCol w:w="709"/>
        <w:gridCol w:w="5602"/>
        <w:gridCol w:w="1560"/>
        <w:gridCol w:w="1134"/>
      </w:tblGrid>
      <w:tr w:rsidR="00B672B5" w:rsidRPr="0010015D" w14:paraId="75F79566" w14:textId="77777777" w:rsidTr="00B672B5">
        <w:trPr>
          <w:cantSplit/>
          <w:trHeight w:val="213"/>
        </w:trPr>
        <w:tc>
          <w:tcPr>
            <w:tcW w:w="564" w:type="dxa"/>
            <w:vMerge w:val="restart"/>
            <w:tcBorders>
              <w:top w:val="single" w:sz="12" w:space="0" w:color="auto"/>
              <w:left w:val="single" w:sz="12" w:space="0" w:color="auto"/>
              <w:right w:val="single" w:sz="12" w:space="0" w:color="auto"/>
            </w:tcBorders>
          </w:tcPr>
          <w:p w14:paraId="42A64F3A" w14:textId="77777777" w:rsidR="00B672B5" w:rsidRPr="0010015D" w:rsidRDefault="00B672B5" w:rsidP="00A25388">
            <w:pPr>
              <w:jc w:val="center"/>
              <w:rPr>
                <w:rFonts w:ascii="Arial Narrow" w:hAnsi="Arial Narrow" w:cs="Arial"/>
                <w:b/>
                <w:sz w:val="18"/>
                <w:szCs w:val="18"/>
              </w:rPr>
            </w:pPr>
            <w:r w:rsidRPr="0010015D">
              <w:rPr>
                <w:rFonts w:ascii="Arial Narrow" w:hAnsi="Arial Narrow" w:cs="Arial"/>
                <w:b/>
                <w:sz w:val="18"/>
                <w:szCs w:val="18"/>
              </w:rPr>
              <w:t>LOTE</w:t>
            </w:r>
          </w:p>
          <w:p w14:paraId="013A469B" w14:textId="77777777" w:rsidR="00B672B5" w:rsidRPr="0010015D" w:rsidRDefault="00B672B5" w:rsidP="00A25388">
            <w:pPr>
              <w:jc w:val="center"/>
              <w:rPr>
                <w:rFonts w:ascii="Arial Narrow" w:hAnsi="Arial Narrow" w:cs="Arial"/>
                <w:b/>
                <w:sz w:val="18"/>
                <w:szCs w:val="18"/>
              </w:rPr>
            </w:pPr>
            <w:r w:rsidRPr="0010015D">
              <w:rPr>
                <w:rFonts w:ascii="Arial Narrow" w:hAnsi="Arial Narrow" w:cs="Arial"/>
                <w:b/>
                <w:sz w:val="18"/>
                <w:szCs w:val="18"/>
              </w:rPr>
              <w:t>1</w:t>
            </w:r>
          </w:p>
        </w:tc>
        <w:tc>
          <w:tcPr>
            <w:tcW w:w="566" w:type="dxa"/>
            <w:vMerge w:val="restart"/>
            <w:tcBorders>
              <w:top w:val="single" w:sz="12" w:space="0" w:color="auto"/>
              <w:left w:val="single" w:sz="12" w:space="0" w:color="auto"/>
              <w:right w:val="single" w:sz="12" w:space="0" w:color="auto"/>
            </w:tcBorders>
          </w:tcPr>
          <w:p w14:paraId="33B35651" w14:textId="77777777" w:rsidR="00B672B5" w:rsidRPr="0010015D" w:rsidRDefault="00B672B5" w:rsidP="00A25388">
            <w:pPr>
              <w:jc w:val="center"/>
              <w:rPr>
                <w:rFonts w:ascii="Arial Narrow" w:hAnsi="Arial Narrow" w:cs="Arial"/>
                <w:b/>
                <w:sz w:val="18"/>
                <w:szCs w:val="18"/>
              </w:rPr>
            </w:pPr>
            <w:r w:rsidRPr="0010015D">
              <w:rPr>
                <w:rFonts w:ascii="Arial Narrow" w:hAnsi="Arial Narrow" w:cs="Arial"/>
                <w:b/>
                <w:sz w:val="18"/>
                <w:szCs w:val="18"/>
              </w:rPr>
              <w:t>UN</w:t>
            </w:r>
          </w:p>
        </w:tc>
        <w:tc>
          <w:tcPr>
            <w:tcW w:w="709" w:type="dxa"/>
            <w:vMerge w:val="restart"/>
            <w:tcBorders>
              <w:top w:val="single" w:sz="12" w:space="0" w:color="auto"/>
              <w:left w:val="single" w:sz="12" w:space="0" w:color="auto"/>
              <w:right w:val="single" w:sz="12" w:space="0" w:color="auto"/>
            </w:tcBorders>
          </w:tcPr>
          <w:p w14:paraId="02032923" w14:textId="77777777" w:rsidR="00B672B5" w:rsidRPr="0010015D" w:rsidRDefault="00B672B5" w:rsidP="00A25388">
            <w:pPr>
              <w:jc w:val="center"/>
              <w:rPr>
                <w:rFonts w:ascii="Arial Narrow" w:hAnsi="Arial Narrow" w:cs="Arial"/>
                <w:sz w:val="18"/>
                <w:szCs w:val="18"/>
              </w:rPr>
            </w:pPr>
            <w:r w:rsidRPr="0010015D">
              <w:rPr>
                <w:rFonts w:ascii="Arial Narrow" w:hAnsi="Arial Narrow" w:cs="Arial"/>
                <w:b/>
                <w:sz w:val="18"/>
                <w:szCs w:val="18"/>
              </w:rPr>
              <w:t>QUANT</w:t>
            </w:r>
            <w:r w:rsidRPr="0010015D">
              <w:rPr>
                <w:rFonts w:ascii="Arial Narrow" w:hAnsi="Arial Narrow" w:cs="Arial"/>
                <w:sz w:val="18"/>
                <w:szCs w:val="18"/>
              </w:rPr>
              <w:t>.</w:t>
            </w:r>
          </w:p>
        </w:tc>
        <w:tc>
          <w:tcPr>
            <w:tcW w:w="5602" w:type="dxa"/>
            <w:vMerge w:val="restart"/>
            <w:tcBorders>
              <w:top w:val="single" w:sz="12" w:space="0" w:color="auto"/>
              <w:left w:val="single" w:sz="12" w:space="0" w:color="auto"/>
              <w:right w:val="single" w:sz="12" w:space="0" w:color="auto"/>
            </w:tcBorders>
          </w:tcPr>
          <w:p w14:paraId="4E4DDC2C" w14:textId="77777777" w:rsidR="00B672B5" w:rsidRPr="0010015D" w:rsidRDefault="00B672B5" w:rsidP="00A25388">
            <w:pPr>
              <w:jc w:val="center"/>
              <w:rPr>
                <w:rFonts w:ascii="Arial Narrow" w:hAnsi="Arial Narrow" w:cs="Arial"/>
                <w:b/>
                <w:sz w:val="18"/>
                <w:szCs w:val="18"/>
              </w:rPr>
            </w:pPr>
            <w:r w:rsidRPr="0010015D">
              <w:rPr>
                <w:rFonts w:ascii="Arial Narrow" w:hAnsi="Arial Narrow" w:cs="Arial"/>
                <w:b/>
                <w:sz w:val="18"/>
                <w:szCs w:val="18"/>
              </w:rPr>
              <w:t>DESCRIÇÃO</w:t>
            </w:r>
          </w:p>
          <w:p w14:paraId="1C046BE1" w14:textId="05F3B92C" w:rsidR="00B672B5" w:rsidRPr="0010015D" w:rsidRDefault="00B672B5" w:rsidP="00A25388">
            <w:pPr>
              <w:jc w:val="center"/>
              <w:rPr>
                <w:rFonts w:ascii="Arial Narrow" w:hAnsi="Arial Narrow" w:cs="Arial"/>
                <w:sz w:val="18"/>
                <w:szCs w:val="18"/>
              </w:rPr>
            </w:pPr>
            <w:r w:rsidRPr="0010015D">
              <w:rPr>
                <w:rFonts w:ascii="Arial Narrow" w:hAnsi="Arial Narrow" w:cs="Arial"/>
                <w:b/>
                <w:sz w:val="18"/>
                <w:szCs w:val="18"/>
              </w:rPr>
              <w:t>ESCOLA AMOR E CARIN</w:t>
            </w:r>
            <w:r w:rsidR="00491610">
              <w:rPr>
                <w:rFonts w:ascii="Arial Narrow" w:hAnsi="Arial Narrow" w:cs="Arial"/>
                <w:b/>
                <w:sz w:val="18"/>
                <w:szCs w:val="18"/>
              </w:rPr>
              <w:t>H</w:t>
            </w:r>
            <w:r w:rsidRPr="0010015D">
              <w:rPr>
                <w:rFonts w:ascii="Arial Narrow" w:hAnsi="Arial Narrow" w:cs="Arial"/>
                <w:b/>
                <w:sz w:val="18"/>
                <w:szCs w:val="18"/>
              </w:rPr>
              <w:t>O</w:t>
            </w:r>
          </w:p>
        </w:tc>
        <w:tc>
          <w:tcPr>
            <w:tcW w:w="2694" w:type="dxa"/>
            <w:gridSpan w:val="2"/>
            <w:tcBorders>
              <w:top w:val="single" w:sz="12" w:space="0" w:color="auto"/>
              <w:left w:val="single" w:sz="12" w:space="0" w:color="auto"/>
              <w:bottom w:val="single" w:sz="4" w:space="0" w:color="auto"/>
              <w:right w:val="single" w:sz="12" w:space="0" w:color="auto"/>
            </w:tcBorders>
          </w:tcPr>
          <w:p w14:paraId="70AB480A" w14:textId="77777777" w:rsidR="00B672B5" w:rsidRPr="0010015D" w:rsidRDefault="00B672B5" w:rsidP="00A25388">
            <w:pPr>
              <w:jc w:val="center"/>
              <w:rPr>
                <w:rFonts w:ascii="Arial Narrow" w:hAnsi="Arial Narrow" w:cs="Arial"/>
                <w:b/>
                <w:sz w:val="18"/>
                <w:szCs w:val="18"/>
              </w:rPr>
            </w:pPr>
            <w:r w:rsidRPr="0010015D">
              <w:rPr>
                <w:rFonts w:ascii="Arial Narrow" w:hAnsi="Arial Narrow" w:cs="Arial"/>
                <w:b/>
                <w:sz w:val="18"/>
                <w:szCs w:val="18"/>
              </w:rPr>
              <w:t>VALOR (R$)</w:t>
            </w:r>
          </w:p>
        </w:tc>
      </w:tr>
      <w:tr w:rsidR="00B672B5" w:rsidRPr="0010015D" w14:paraId="4776D3F0" w14:textId="77777777" w:rsidTr="00B672B5">
        <w:trPr>
          <w:cantSplit/>
          <w:trHeight w:val="263"/>
        </w:trPr>
        <w:tc>
          <w:tcPr>
            <w:tcW w:w="564" w:type="dxa"/>
            <w:vMerge/>
            <w:tcBorders>
              <w:left w:val="single" w:sz="12" w:space="0" w:color="auto"/>
              <w:bottom w:val="single" w:sz="8" w:space="0" w:color="auto"/>
              <w:right w:val="single" w:sz="12" w:space="0" w:color="auto"/>
            </w:tcBorders>
          </w:tcPr>
          <w:p w14:paraId="362B6E4E" w14:textId="77777777" w:rsidR="00B672B5" w:rsidRPr="0010015D" w:rsidRDefault="00B672B5" w:rsidP="00A25388">
            <w:pPr>
              <w:jc w:val="center"/>
              <w:rPr>
                <w:rFonts w:ascii="Arial Narrow" w:hAnsi="Arial Narrow" w:cs="Arial"/>
                <w:b/>
                <w:sz w:val="18"/>
                <w:szCs w:val="18"/>
              </w:rPr>
            </w:pPr>
          </w:p>
        </w:tc>
        <w:tc>
          <w:tcPr>
            <w:tcW w:w="566" w:type="dxa"/>
            <w:vMerge/>
            <w:tcBorders>
              <w:left w:val="single" w:sz="12" w:space="0" w:color="auto"/>
              <w:bottom w:val="single" w:sz="8" w:space="0" w:color="auto"/>
              <w:right w:val="single" w:sz="12" w:space="0" w:color="auto"/>
            </w:tcBorders>
          </w:tcPr>
          <w:p w14:paraId="3B3370BE" w14:textId="77777777" w:rsidR="00B672B5" w:rsidRPr="0010015D" w:rsidRDefault="00B672B5" w:rsidP="00A25388">
            <w:pPr>
              <w:jc w:val="center"/>
              <w:rPr>
                <w:rFonts w:ascii="Arial Narrow" w:hAnsi="Arial Narrow" w:cs="Arial"/>
                <w:b/>
                <w:sz w:val="18"/>
                <w:szCs w:val="18"/>
              </w:rPr>
            </w:pPr>
          </w:p>
        </w:tc>
        <w:tc>
          <w:tcPr>
            <w:tcW w:w="709" w:type="dxa"/>
            <w:vMerge/>
            <w:tcBorders>
              <w:left w:val="single" w:sz="12" w:space="0" w:color="auto"/>
              <w:bottom w:val="single" w:sz="8" w:space="0" w:color="auto"/>
              <w:right w:val="single" w:sz="12" w:space="0" w:color="auto"/>
            </w:tcBorders>
          </w:tcPr>
          <w:p w14:paraId="3F78EAA9" w14:textId="77777777" w:rsidR="00B672B5" w:rsidRPr="0010015D" w:rsidRDefault="00B672B5" w:rsidP="00A25388">
            <w:pPr>
              <w:jc w:val="center"/>
              <w:rPr>
                <w:rFonts w:ascii="Arial Narrow" w:hAnsi="Arial Narrow" w:cs="Arial"/>
                <w:b/>
                <w:sz w:val="18"/>
                <w:szCs w:val="18"/>
              </w:rPr>
            </w:pPr>
          </w:p>
        </w:tc>
        <w:tc>
          <w:tcPr>
            <w:tcW w:w="5602" w:type="dxa"/>
            <w:vMerge/>
            <w:tcBorders>
              <w:left w:val="single" w:sz="12" w:space="0" w:color="auto"/>
              <w:bottom w:val="single" w:sz="8" w:space="0" w:color="auto"/>
              <w:right w:val="single" w:sz="12" w:space="0" w:color="auto"/>
            </w:tcBorders>
          </w:tcPr>
          <w:p w14:paraId="1CCF33BB" w14:textId="77777777" w:rsidR="00B672B5" w:rsidRPr="0010015D" w:rsidRDefault="00B672B5" w:rsidP="00A25388">
            <w:pPr>
              <w:jc w:val="center"/>
              <w:rPr>
                <w:rFonts w:ascii="Arial Narrow" w:hAnsi="Arial Narrow" w:cs="Arial"/>
                <w:b/>
                <w:sz w:val="18"/>
                <w:szCs w:val="18"/>
              </w:rPr>
            </w:pPr>
          </w:p>
        </w:tc>
        <w:tc>
          <w:tcPr>
            <w:tcW w:w="1560" w:type="dxa"/>
            <w:tcBorders>
              <w:top w:val="single" w:sz="4" w:space="0" w:color="auto"/>
              <w:left w:val="single" w:sz="12" w:space="0" w:color="auto"/>
              <w:bottom w:val="single" w:sz="8" w:space="0" w:color="auto"/>
              <w:right w:val="single" w:sz="12" w:space="0" w:color="auto"/>
            </w:tcBorders>
          </w:tcPr>
          <w:p w14:paraId="54005AB5" w14:textId="77777777" w:rsidR="00B672B5" w:rsidRPr="0010015D" w:rsidRDefault="00B672B5" w:rsidP="00A25388">
            <w:pPr>
              <w:jc w:val="center"/>
              <w:rPr>
                <w:rFonts w:ascii="Arial Narrow" w:hAnsi="Arial Narrow" w:cs="Arial"/>
                <w:b/>
                <w:sz w:val="18"/>
                <w:szCs w:val="18"/>
              </w:rPr>
            </w:pPr>
            <w:r w:rsidRPr="0010015D">
              <w:rPr>
                <w:rFonts w:ascii="Arial Narrow" w:hAnsi="Arial Narrow" w:cs="Arial"/>
                <w:b/>
                <w:sz w:val="18"/>
                <w:szCs w:val="18"/>
              </w:rPr>
              <w:t>UNITÁRIO</w:t>
            </w:r>
          </w:p>
        </w:tc>
        <w:tc>
          <w:tcPr>
            <w:tcW w:w="1134" w:type="dxa"/>
            <w:tcBorders>
              <w:top w:val="single" w:sz="4" w:space="0" w:color="auto"/>
              <w:left w:val="single" w:sz="12" w:space="0" w:color="auto"/>
              <w:bottom w:val="single" w:sz="8" w:space="0" w:color="auto"/>
              <w:right w:val="single" w:sz="12" w:space="0" w:color="auto"/>
            </w:tcBorders>
          </w:tcPr>
          <w:p w14:paraId="2CA4C06D" w14:textId="77777777" w:rsidR="00B672B5" w:rsidRPr="0010015D" w:rsidRDefault="00B672B5" w:rsidP="00A25388">
            <w:pPr>
              <w:jc w:val="center"/>
              <w:rPr>
                <w:rFonts w:ascii="Arial Narrow" w:hAnsi="Arial Narrow" w:cs="Arial"/>
                <w:b/>
                <w:sz w:val="18"/>
                <w:szCs w:val="18"/>
              </w:rPr>
            </w:pPr>
            <w:r w:rsidRPr="0010015D">
              <w:rPr>
                <w:rFonts w:ascii="Arial Narrow" w:hAnsi="Arial Narrow" w:cs="Arial"/>
                <w:b/>
                <w:sz w:val="18"/>
                <w:szCs w:val="18"/>
              </w:rPr>
              <w:t>TOTAL</w:t>
            </w:r>
          </w:p>
        </w:tc>
      </w:tr>
      <w:tr w:rsidR="00B672B5" w:rsidRPr="0010015D" w14:paraId="7A68CB04" w14:textId="77777777" w:rsidTr="00B672B5">
        <w:trPr>
          <w:cantSplit/>
          <w:trHeight w:val="186"/>
        </w:trPr>
        <w:tc>
          <w:tcPr>
            <w:tcW w:w="564" w:type="dxa"/>
            <w:tcBorders>
              <w:top w:val="single" w:sz="8" w:space="0" w:color="auto"/>
              <w:left w:val="single" w:sz="12" w:space="0" w:color="auto"/>
              <w:bottom w:val="single" w:sz="8" w:space="0" w:color="auto"/>
              <w:right w:val="single" w:sz="12" w:space="0" w:color="auto"/>
            </w:tcBorders>
          </w:tcPr>
          <w:p w14:paraId="34AD7CD3" w14:textId="77777777" w:rsidR="00B672B5" w:rsidRPr="0010015D" w:rsidRDefault="00B672B5" w:rsidP="00A25388">
            <w:pPr>
              <w:ind w:left="72"/>
              <w:jc w:val="center"/>
              <w:rPr>
                <w:rFonts w:ascii="Arial Narrow" w:hAnsi="Arial Narrow" w:cstheme="minorHAnsi"/>
                <w:b/>
                <w:sz w:val="18"/>
                <w:szCs w:val="18"/>
              </w:rPr>
            </w:pPr>
            <w:r w:rsidRPr="0010015D">
              <w:rPr>
                <w:rFonts w:ascii="Arial Narrow" w:hAnsi="Arial Narrow" w:cstheme="minorHAnsi"/>
                <w:b/>
                <w:sz w:val="18"/>
                <w:szCs w:val="18"/>
              </w:rPr>
              <w:t>1.1</w:t>
            </w:r>
          </w:p>
        </w:tc>
        <w:tc>
          <w:tcPr>
            <w:tcW w:w="566" w:type="dxa"/>
            <w:tcBorders>
              <w:top w:val="single" w:sz="8" w:space="0" w:color="auto"/>
              <w:left w:val="single" w:sz="12" w:space="0" w:color="auto"/>
              <w:bottom w:val="single" w:sz="8" w:space="0" w:color="auto"/>
              <w:right w:val="single" w:sz="12" w:space="0" w:color="auto"/>
            </w:tcBorders>
          </w:tcPr>
          <w:p w14:paraId="7E9A6DEF" w14:textId="77777777" w:rsidR="00B672B5" w:rsidRPr="0010015D" w:rsidRDefault="00B672B5" w:rsidP="00A25388">
            <w:pPr>
              <w:jc w:val="center"/>
              <w:rPr>
                <w:rFonts w:ascii="Arial Narrow" w:hAnsi="Arial Narrow" w:cstheme="minorHAnsi"/>
                <w:sz w:val="18"/>
                <w:szCs w:val="18"/>
              </w:rPr>
            </w:pPr>
            <w:proofErr w:type="spellStart"/>
            <w:r w:rsidRPr="0010015D">
              <w:rPr>
                <w:rFonts w:ascii="Arial Narrow" w:hAnsi="Arial Narrow" w:cstheme="minorHAnsi"/>
                <w:sz w:val="18"/>
                <w:szCs w:val="18"/>
              </w:rPr>
              <w:t>un</w:t>
            </w:r>
            <w:proofErr w:type="spellEnd"/>
          </w:p>
        </w:tc>
        <w:tc>
          <w:tcPr>
            <w:tcW w:w="709" w:type="dxa"/>
            <w:tcBorders>
              <w:top w:val="single" w:sz="8" w:space="0" w:color="auto"/>
              <w:left w:val="single" w:sz="12" w:space="0" w:color="auto"/>
              <w:bottom w:val="single" w:sz="8" w:space="0" w:color="auto"/>
              <w:right w:val="single" w:sz="12" w:space="0" w:color="auto"/>
            </w:tcBorders>
          </w:tcPr>
          <w:p w14:paraId="05786E60" w14:textId="77777777" w:rsidR="00B672B5" w:rsidRPr="0010015D" w:rsidRDefault="00B672B5" w:rsidP="00A25388">
            <w:pPr>
              <w:jc w:val="center"/>
              <w:rPr>
                <w:rFonts w:ascii="Arial Narrow" w:hAnsi="Arial Narrow" w:cstheme="minorHAnsi"/>
                <w:bCs/>
                <w:sz w:val="18"/>
                <w:szCs w:val="18"/>
              </w:rPr>
            </w:pPr>
            <w:r w:rsidRPr="0010015D">
              <w:rPr>
                <w:rFonts w:ascii="Arial Narrow" w:hAnsi="Arial Narrow" w:cstheme="minorHAnsi"/>
                <w:bCs/>
                <w:sz w:val="18"/>
                <w:szCs w:val="18"/>
              </w:rPr>
              <w:t>02</w:t>
            </w:r>
          </w:p>
        </w:tc>
        <w:tc>
          <w:tcPr>
            <w:tcW w:w="5602" w:type="dxa"/>
            <w:tcBorders>
              <w:top w:val="single" w:sz="8" w:space="0" w:color="auto"/>
              <w:left w:val="single" w:sz="12" w:space="0" w:color="auto"/>
              <w:bottom w:val="single" w:sz="8" w:space="0" w:color="auto"/>
              <w:right w:val="single" w:sz="12" w:space="0" w:color="auto"/>
            </w:tcBorders>
          </w:tcPr>
          <w:p w14:paraId="782F18C9" w14:textId="77777777" w:rsidR="00B672B5" w:rsidRPr="0010015D" w:rsidRDefault="00B672B5" w:rsidP="00A25388">
            <w:pPr>
              <w:autoSpaceDE w:val="0"/>
              <w:autoSpaceDN w:val="0"/>
              <w:adjustRightInd w:val="0"/>
              <w:jc w:val="both"/>
              <w:rPr>
                <w:rFonts w:ascii="Arial Narrow" w:eastAsiaTheme="minorHAnsi" w:hAnsi="Arial Narrow" w:cstheme="minorHAnsi"/>
                <w:sz w:val="18"/>
                <w:szCs w:val="18"/>
                <w:lang w:eastAsia="en-US"/>
              </w:rPr>
            </w:pPr>
            <w:r w:rsidRPr="0010015D">
              <w:rPr>
                <w:rFonts w:ascii="Arial Narrow" w:eastAsiaTheme="minorHAnsi" w:hAnsi="Arial Narrow" w:cstheme="minorHAnsi"/>
                <w:sz w:val="18"/>
                <w:szCs w:val="18"/>
                <w:lang w:eastAsia="en-US"/>
              </w:rPr>
              <w:t>Estante de aço inox industrial com 6 prateleiras lisas - 2,00 x 0,50 x 2,00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41D6D4E6" w14:textId="7BFEC49D" w:rsidR="00B672B5" w:rsidRPr="0010015D" w:rsidRDefault="00B672B5" w:rsidP="00A25388">
            <w:pPr>
              <w:jc w:val="center"/>
              <w:rPr>
                <w:rFonts w:ascii="Arial Narrow" w:hAnsi="Arial Narrow" w:cstheme="minorHAnsi"/>
                <w:sz w:val="18"/>
                <w:szCs w:val="18"/>
              </w:rPr>
            </w:pPr>
            <w:r w:rsidRPr="0010015D">
              <w:rPr>
                <w:rFonts w:ascii="Arial Narrow" w:hAnsi="Arial Narrow" w:cstheme="minorHAnsi"/>
                <w:color w:val="000000"/>
                <w:sz w:val="18"/>
                <w:szCs w:val="18"/>
              </w:rPr>
              <w:t>3.720,6</w:t>
            </w:r>
            <w:r>
              <w:rPr>
                <w:rFonts w:ascii="Arial Narrow" w:hAnsi="Arial Narrow" w:cstheme="minorHAnsi"/>
                <w:color w:val="000000"/>
                <w:sz w:val="18"/>
                <w:szCs w:val="18"/>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9B25B63" w14:textId="77777777" w:rsidR="00B672B5" w:rsidRPr="0010015D" w:rsidRDefault="00B672B5" w:rsidP="00A25388">
            <w:pPr>
              <w:jc w:val="center"/>
              <w:rPr>
                <w:rFonts w:ascii="Arial Narrow" w:hAnsi="Arial Narrow" w:cstheme="minorHAnsi"/>
                <w:b/>
                <w:sz w:val="18"/>
                <w:szCs w:val="18"/>
              </w:rPr>
            </w:pPr>
            <w:r w:rsidRPr="0010015D">
              <w:rPr>
                <w:rFonts w:ascii="Arial Narrow" w:hAnsi="Arial Narrow" w:cs="Calibri"/>
                <w:color w:val="000000"/>
                <w:sz w:val="18"/>
                <w:szCs w:val="18"/>
              </w:rPr>
              <w:t xml:space="preserve"> 7.441,23</w:t>
            </w:r>
          </w:p>
        </w:tc>
      </w:tr>
      <w:tr w:rsidR="00B672B5" w:rsidRPr="0010015D" w14:paraId="2FD0836B" w14:textId="77777777" w:rsidTr="00B672B5">
        <w:trPr>
          <w:cantSplit/>
        </w:trPr>
        <w:tc>
          <w:tcPr>
            <w:tcW w:w="564" w:type="dxa"/>
            <w:tcBorders>
              <w:top w:val="single" w:sz="8" w:space="0" w:color="auto"/>
              <w:left w:val="single" w:sz="12" w:space="0" w:color="auto"/>
              <w:bottom w:val="single" w:sz="8" w:space="0" w:color="auto"/>
              <w:right w:val="single" w:sz="12" w:space="0" w:color="auto"/>
            </w:tcBorders>
          </w:tcPr>
          <w:p w14:paraId="2141416E" w14:textId="77777777" w:rsidR="00B672B5" w:rsidRPr="0010015D" w:rsidRDefault="00B672B5" w:rsidP="00A25388">
            <w:pPr>
              <w:ind w:left="72"/>
              <w:jc w:val="center"/>
              <w:rPr>
                <w:rFonts w:ascii="Arial Narrow" w:hAnsi="Arial Narrow" w:cstheme="minorHAnsi"/>
                <w:b/>
                <w:sz w:val="18"/>
                <w:szCs w:val="18"/>
              </w:rPr>
            </w:pPr>
            <w:r w:rsidRPr="0010015D">
              <w:rPr>
                <w:rFonts w:ascii="Arial Narrow" w:hAnsi="Arial Narrow" w:cstheme="minorHAnsi"/>
                <w:b/>
                <w:sz w:val="18"/>
                <w:szCs w:val="18"/>
              </w:rPr>
              <w:t>1.2</w:t>
            </w:r>
          </w:p>
        </w:tc>
        <w:tc>
          <w:tcPr>
            <w:tcW w:w="566" w:type="dxa"/>
            <w:tcBorders>
              <w:top w:val="single" w:sz="8" w:space="0" w:color="auto"/>
              <w:left w:val="single" w:sz="12" w:space="0" w:color="auto"/>
              <w:bottom w:val="single" w:sz="8" w:space="0" w:color="auto"/>
              <w:right w:val="single" w:sz="12" w:space="0" w:color="auto"/>
            </w:tcBorders>
          </w:tcPr>
          <w:p w14:paraId="5F77DEDE" w14:textId="77777777" w:rsidR="00B672B5" w:rsidRPr="0010015D" w:rsidRDefault="00B672B5" w:rsidP="00A25388">
            <w:pPr>
              <w:jc w:val="center"/>
              <w:rPr>
                <w:rFonts w:ascii="Arial Narrow" w:hAnsi="Arial Narrow" w:cstheme="minorHAnsi"/>
                <w:sz w:val="18"/>
                <w:szCs w:val="18"/>
              </w:rPr>
            </w:pPr>
            <w:proofErr w:type="spellStart"/>
            <w:r w:rsidRPr="0010015D">
              <w:rPr>
                <w:rFonts w:ascii="Arial Narrow" w:hAnsi="Arial Narrow" w:cstheme="minorHAnsi"/>
                <w:sz w:val="18"/>
                <w:szCs w:val="18"/>
              </w:rPr>
              <w:t>un</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4ADD68C" w14:textId="77777777" w:rsidR="00B672B5" w:rsidRPr="0010015D" w:rsidRDefault="00B672B5" w:rsidP="00A25388">
            <w:pPr>
              <w:jc w:val="center"/>
              <w:rPr>
                <w:rFonts w:ascii="Arial Narrow" w:hAnsi="Arial Narrow" w:cstheme="minorHAnsi"/>
                <w:bCs/>
                <w:sz w:val="18"/>
                <w:szCs w:val="18"/>
              </w:rPr>
            </w:pPr>
            <w:r w:rsidRPr="0010015D">
              <w:rPr>
                <w:rFonts w:ascii="Arial Narrow" w:hAnsi="Arial Narrow" w:cstheme="minorHAnsi"/>
                <w:bCs/>
                <w:color w:val="000000"/>
                <w:sz w:val="18"/>
                <w:szCs w:val="18"/>
              </w:rPr>
              <w:t>01</w:t>
            </w:r>
          </w:p>
        </w:tc>
        <w:tc>
          <w:tcPr>
            <w:tcW w:w="5602" w:type="dxa"/>
            <w:tcBorders>
              <w:top w:val="single" w:sz="8" w:space="0" w:color="auto"/>
              <w:left w:val="single" w:sz="12" w:space="0" w:color="auto"/>
              <w:bottom w:val="single" w:sz="8" w:space="0" w:color="auto"/>
              <w:right w:val="single" w:sz="12" w:space="0" w:color="auto"/>
            </w:tcBorders>
          </w:tcPr>
          <w:p w14:paraId="6C0C81E9" w14:textId="77777777" w:rsidR="00B672B5" w:rsidRPr="0010015D" w:rsidRDefault="00B672B5" w:rsidP="00A25388">
            <w:pPr>
              <w:autoSpaceDE w:val="0"/>
              <w:autoSpaceDN w:val="0"/>
              <w:adjustRightInd w:val="0"/>
              <w:jc w:val="both"/>
              <w:rPr>
                <w:rFonts w:ascii="Arial Narrow" w:eastAsiaTheme="minorHAnsi" w:hAnsi="Arial Narrow" w:cstheme="minorHAnsi"/>
                <w:sz w:val="18"/>
                <w:szCs w:val="18"/>
                <w:lang w:eastAsia="en-US"/>
              </w:rPr>
            </w:pPr>
            <w:r w:rsidRPr="0010015D">
              <w:rPr>
                <w:rFonts w:ascii="Arial Narrow" w:eastAsiaTheme="minorHAnsi" w:hAnsi="Arial Narrow" w:cstheme="minorHAnsi"/>
                <w:sz w:val="18"/>
                <w:szCs w:val="18"/>
                <w:lang w:eastAsia="en-US"/>
              </w:rPr>
              <w:t>Carrinho auxiliar em aço inox industrial com 2 prateleiras e 2 puxadores - 1,00 x 0,50 x 0,9</w:t>
            </w:r>
          </w:p>
        </w:tc>
        <w:tc>
          <w:tcPr>
            <w:tcW w:w="1560" w:type="dxa"/>
            <w:tcBorders>
              <w:top w:val="nil"/>
              <w:left w:val="single" w:sz="4" w:space="0" w:color="auto"/>
              <w:bottom w:val="single" w:sz="4" w:space="0" w:color="auto"/>
              <w:right w:val="single" w:sz="4" w:space="0" w:color="auto"/>
            </w:tcBorders>
            <w:shd w:val="clear" w:color="auto" w:fill="auto"/>
            <w:vAlign w:val="bottom"/>
          </w:tcPr>
          <w:p w14:paraId="36E0CBAB" w14:textId="77777777" w:rsidR="00B672B5" w:rsidRPr="0010015D" w:rsidRDefault="00B672B5" w:rsidP="00A25388">
            <w:pPr>
              <w:jc w:val="center"/>
              <w:rPr>
                <w:rFonts w:ascii="Arial Narrow" w:hAnsi="Arial Narrow" w:cstheme="minorHAnsi"/>
                <w:sz w:val="18"/>
                <w:szCs w:val="18"/>
              </w:rPr>
            </w:pPr>
            <w:r w:rsidRPr="0010015D">
              <w:rPr>
                <w:rFonts w:ascii="Arial Narrow" w:hAnsi="Arial Narrow" w:cstheme="minorHAnsi"/>
                <w:color w:val="000000"/>
                <w:sz w:val="18"/>
                <w:szCs w:val="18"/>
              </w:rPr>
              <w:t>1.351,49</w:t>
            </w:r>
          </w:p>
        </w:tc>
        <w:tc>
          <w:tcPr>
            <w:tcW w:w="1134" w:type="dxa"/>
            <w:tcBorders>
              <w:top w:val="nil"/>
              <w:left w:val="single" w:sz="4" w:space="0" w:color="auto"/>
              <w:bottom w:val="single" w:sz="4" w:space="0" w:color="auto"/>
              <w:right w:val="single" w:sz="4" w:space="0" w:color="auto"/>
            </w:tcBorders>
            <w:shd w:val="clear" w:color="auto" w:fill="auto"/>
            <w:vAlign w:val="bottom"/>
          </w:tcPr>
          <w:p w14:paraId="68F23B0E" w14:textId="77777777" w:rsidR="00B672B5" w:rsidRPr="0010015D" w:rsidRDefault="00B672B5" w:rsidP="00A25388">
            <w:pPr>
              <w:jc w:val="center"/>
              <w:rPr>
                <w:rFonts w:ascii="Arial Narrow" w:hAnsi="Arial Narrow" w:cstheme="minorHAnsi"/>
                <w:b/>
                <w:sz w:val="18"/>
                <w:szCs w:val="18"/>
              </w:rPr>
            </w:pPr>
            <w:r w:rsidRPr="0010015D">
              <w:rPr>
                <w:rFonts w:ascii="Arial Narrow" w:hAnsi="Arial Narrow" w:cs="Calibri"/>
                <w:color w:val="000000"/>
                <w:sz w:val="18"/>
                <w:szCs w:val="18"/>
              </w:rPr>
              <w:t>1.351,49</w:t>
            </w:r>
          </w:p>
        </w:tc>
      </w:tr>
      <w:tr w:rsidR="00B672B5" w:rsidRPr="0010015D" w14:paraId="1371596C" w14:textId="77777777" w:rsidTr="00B672B5">
        <w:trPr>
          <w:cantSplit/>
        </w:trPr>
        <w:tc>
          <w:tcPr>
            <w:tcW w:w="564" w:type="dxa"/>
            <w:tcBorders>
              <w:top w:val="single" w:sz="8" w:space="0" w:color="auto"/>
              <w:left w:val="single" w:sz="12" w:space="0" w:color="auto"/>
              <w:bottom w:val="single" w:sz="8" w:space="0" w:color="auto"/>
              <w:right w:val="single" w:sz="12" w:space="0" w:color="auto"/>
            </w:tcBorders>
          </w:tcPr>
          <w:p w14:paraId="6D4E78F5" w14:textId="77777777" w:rsidR="00B672B5" w:rsidRPr="0010015D" w:rsidRDefault="00B672B5" w:rsidP="00A25388">
            <w:pPr>
              <w:ind w:left="72"/>
              <w:jc w:val="center"/>
              <w:rPr>
                <w:rFonts w:ascii="Arial Narrow" w:hAnsi="Arial Narrow" w:cstheme="minorHAnsi"/>
                <w:b/>
                <w:sz w:val="18"/>
                <w:szCs w:val="18"/>
              </w:rPr>
            </w:pPr>
            <w:r w:rsidRPr="0010015D">
              <w:rPr>
                <w:rFonts w:ascii="Arial Narrow" w:hAnsi="Arial Narrow" w:cstheme="minorHAnsi"/>
                <w:b/>
                <w:sz w:val="18"/>
                <w:szCs w:val="18"/>
              </w:rPr>
              <w:t>1.3</w:t>
            </w:r>
          </w:p>
        </w:tc>
        <w:tc>
          <w:tcPr>
            <w:tcW w:w="566" w:type="dxa"/>
            <w:tcBorders>
              <w:top w:val="single" w:sz="8" w:space="0" w:color="auto"/>
              <w:left w:val="single" w:sz="12" w:space="0" w:color="auto"/>
              <w:bottom w:val="single" w:sz="8" w:space="0" w:color="auto"/>
              <w:right w:val="single" w:sz="12" w:space="0" w:color="auto"/>
            </w:tcBorders>
          </w:tcPr>
          <w:p w14:paraId="76834E14" w14:textId="77777777" w:rsidR="00B672B5" w:rsidRPr="0010015D" w:rsidRDefault="00B672B5" w:rsidP="00A25388">
            <w:pPr>
              <w:jc w:val="center"/>
              <w:rPr>
                <w:rFonts w:ascii="Arial Narrow" w:hAnsi="Arial Narrow" w:cstheme="minorHAnsi"/>
                <w:sz w:val="18"/>
                <w:szCs w:val="18"/>
              </w:rPr>
            </w:pPr>
            <w:r w:rsidRPr="0010015D">
              <w:rPr>
                <w:rFonts w:ascii="Arial Narrow" w:hAnsi="Arial Narrow" w:cstheme="minorHAnsi"/>
                <w:sz w:val="18"/>
                <w:szCs w:val="18"/>
              </w:rPr>
              <w:t>un.</w:t>
            </w:r>
          </w:p>
        </w:tc>
        <w:tc>
          <w:tcPr>
            <w:tcW w:w="709" w:type="dxa"/>
            <w:tcBorders>
              <w:top w:val="nil"/>
              <w:left w:val="single" w:sz="4" w:space="0" w:color="auto"/>
              <w:bottom w:val="single" w:sz="4" w:space="0" w:color="auto"/>
              <w:right w:val="single" w:sz="4" w:space="0" w:color="auto"/>
            </w:tcBorders>
            <w:shd w:val="clear" w:color="auto" w:fill="auto"/>
            <w:vAlign w:val="bottom"/>
          </w:tcPr>
          <w:p w14:paraId="265757DE" w14:textId="77777777" w:rsidR="00B672B5" w:rsidRPr="0010015D" w:rsidRDefault="00B672B5" w:rsidP="00A25388">
            <w:pPr>
              <w:jc w:val="center"/>
              <w:rPr>
                <w:rFonts w:ascii="Arial Narrow" w:hAnsi="Arial Narrow" w:cstheme="minorHAnsi"/>
                <w:bCs/>
                <w:sz w:val="18"/>
                <w:szCs w:val="18"/>
              </w:rPr>
            </w:pPr>
            <w:r w:rsidRPr="0010015D">
              <w:rPr>
                <w:rFonts w:ascii="Arial Narrow" w:hAnsi="Arial Narrow" w:cstheme="minorHAnsi"/>
                <w:bCs/>
                <w:color w:val="000000"/>
                <w:sz w:val="18"/>
                <w:szCs w:val="18"/>
              </w:rPr>
              <w:t>01</w:t>
            </w:r>
          </w:p>
        </w:tc>
        <w:tc>
          <w:tcPr>
            <w:tcW w:w="5602" w:type="dxa"/>
            <w:tcBorders>
              <w:top w:val="single" w:sz="8" w:space="0" w:color="auto"/>
              <w:left w:val="single" w:sz="12" w:space="0" w:color="auto"/>
              <w:bottom w:val="single" w:sz="8" w:space="0" w:color="auto"/>
              <w:right w:val="single" w:sz="12" w:space="0" w:color="auto"/>
            </w:tcBorders>
          </w:tcPr>
          <w:p w14:paraId="7FD2AA33" w14:textId="77777777" w:rsidR="00B672B5" w:rsidRPr="0010015D" w:rsidRDefault="00B672B5" w:rsidP="00A25388">
            <w:pPr>
              <w:autoSpaceDE w:val="0"/>
              <w:autoSpaceDN w:val="0"/>
              <w:adjustRightInd w:val="0"/>
              <w:jc w:val="both"/>
              <w:rPr>
                <w:rFonts w:ascii="Arial Narrow" w:eastAsiaTheme="minorHAnsi" w:hAnsi="Arial Narrow" w:cstheme="minorHAnsi"/>
                <w:sz w:val="18"/>
                <w:szCs w:val="18"/>
                <w:lang w:eastAsia="en-US"/>
              </w:rPr>
            </w:pPr>
            <w:r w:rsidRPr="0010015D">
              <w:rPr>
                <w:rFonts w:ascii="Arial Narrow" w:eastAsiaTheme="minorHAnsi" w:hAnsi="Arial Narrow" w:cstheme="minorHAnsi"/>
                <w:sz w:val="18"/>
                <w:szCs w:val="18"/>
                <w:lang w:eastAsia="en-US"/>
              </w:rPr>
              <w:t>Mesa em aço inox industrial com 2 paneleiros - 2,00 x 0,70 x 0,90m</w:t>
            </w:r>
          </w:p>
        </w:tc>
        <w:tc>
          <w:tcPr>
            <w:tcW w:w="1560" w:type="dxa"/>
            <w:tcBorders>
              <w:top w:val="nil"/>
              <w:left w:val="single" w:sz="4" w:space="0" w:color="auto"/>
              <w:bottom w:val="single" w:sz="4" w:space="0" w:color="auto"/>
              <w:right w:val="single" w:sz="4" w:space="0" w:color="auto"/>
            </w:tcBorders>
            <w:shd w:val="clear" w:color="auto" w:fill="auto"/>
            <w:vAlign w:val="bottom"/>
          </w:tcPr>
          <w:p w14:paraId="4FD85C77" w14:textId="77777777" w:rsidR="00B672B5" w:rsidRPr="0010015D" w:rsidRDefault="00B672B5" w:rsidP="00A25388">
            <w:pPr>
              <w:jc w:val="center"/>
              <w:rPr>
                <w:rFonts w:ascii="Arial Narrow" w:hAnsi="Arial Narrow" w:cstheme="minorHAnsi"/>
                <w:sz w:val="18"/>
                <w:szCs w:val="18"/>
              </w:rPr>
            </w:pPr>
            <w:r w:rsidRPr="0010015D">
              <w:rPr>
                <w:rFonts w:ascii="Arial Narrow" w:hAnsi="Arial Narrow" w:cstheme="minorHAnsi"/>
                <w:color w:val="000000"/>
                <w:sz w:val="18"/>
                <w:szCs w:val="18"/>
              </w:rPr>
              <w:t>2.324,77</w:t>
            </w:r>
          </w:p>
        </w:tc>
        <w:tc>
          <w:tcPr>
            <w:tcW w:w="1134" w:type="dxa"/>
            <w:tcBorders>
              <w:top w:val="nil"/>
              <w:left w:val="single" w:sz="4" w:space="0" w:color="auto"/>
              <w:bottom w:val="single" w:sz="4" w:space="0" w:color="auto"/>
              <w:right w:val="single" w:sz="4" w:space="0" w:color="auto"/>
            </w:tcBorders>
            <w:shd w:val="clear" w:color="auto" w:fill="auto"/>
            <w:vAlign w:val="bottom"/>
          </w:tcPr>
          <w:p w14:paraId="3A601779" w14:textId="77777777" w:rsidR="00B672B5" w:rsidRPr="0010015D" w:rsidRDefault="00B672B5" w:rsidP="00A25388">
            <w:pPr>
              <w:jc w:val="center"/>
              <w:rPr>
                <w:rFonts w:ascii="Arial Narrow" w:hAnsi="Arial Narrow" w:cstheme="minorHAnsi"/>
                <w:b/>
                <w:sz w:val="18"/>
                <w:szCs w:val="18"/>
              </w:rPr>
            </w:pPr>
            <w:r w:rsidRPr="0010015D">
              <w:rPr>
                <w:rFonts w:ascii="Arial Narrow" w:hAnsi="Arial Narrow" w:cs="Calibri"/>
                <w:color w:val="000000"/>
                <w:sz w:val="18"/>
                <w:szCs w:val="18"/>
              </w:rPr>
              <w:t>2.324,77</w:t>
            </w:r>
          </w:p>
        </w:tc>
      </w:tr>
      <w:tr w:rsidR="00B672B5" w:rsidRPr="0010015D" w14:paraId="4129E473" w14:textId="77777777" w:rsidTr="00B672B5">
        <w:trPr>
          <w:cantSplit/>
        </w:trPr>
        <w:tc>
          <w:tcPr>
            <w:tcW w:w="564" w:type="dxa"/>
            <w:tcBorders>
              <w:top w:val="single" w:sz="8" w:space="0" w:color="auto"/>
              <w:left w:val="single" w:sz="12" w:space="0" w:color="auto"/>
              <w:bottom w:val="single" w:sz="8" w:space="0" w:color="auto"/>
              <w:right w:val="single" w:sz="12" w:space="0" w:color="auto"/>
            </w:tcBorders>
          </w:tcPr>
          <w:p w14:paraId="7E803D40" w14:textId="77777777" w:rsidR="00B672B5" w:rsidRPr="0010015D" w:rsidRDefault="00B672B5" w:rsidP="00A25388">
            <w:pPr>
              <w:ind w:left="72"/>
              <w:jc w:val="center"/>
              <w:rPr>
                <w:rFonts w:ascii="Arial Narrow" w:hAnsi="Arial Narrow" w:cstheme="minorHAnsi"/>
                <w:b/>
                <w:sz w:val="18"/>
                <w:szCs w:val="18"/>
              </w:rPr>
            </w:pPr>
            <w:r>
              <w:rPr>
                <w:rFonts w:ascii="Arial Narrow" w:hAnsi="Arial Narrow" w:cstheme="minorHAnsi"/>
                <w:b/>
                <w:sz w:val="18"/>
                <w:szCs w:val="18"/>
              </w:rPr>
              <w:t>1.4</w:t>
            </w:r>
          </w:p>
        </w:tc>
        <w:tc>
          <w:tcPr>
            <w:tcW w:w="566" w:type="dxa"/>
            <w:tcBorders>
              <w:top w:val="single" w:sz="8" w:space="0" w:color="auto"/>
              <w:left w:val="single" w:sz="12" w:space="0" w:color="auto"/>
              <w:bottom w:val="single" w:sz="8" w:space="0" w:color="auto"/>
              <w:right w:val="single" w:sz="12" w:space="0" w:color="auto"/>
            </w:tcBorders>
          </w:tcPr>
          <w:p w14:paraId="18BAC939" w14:textId="77777777" w:rsidR="00B672B5" w:rsidRPr="0010015D" w:rsidRDefault="00B672B5" w:rsidP="00A25388">
            <w:pPr>
              <w:jc w:val="center"/>
              <w:rPr>
                <w:rFonts w:ascii="Arial Narrow" w:hAnsi="Arial Narrow" w:cstheme="minorHAnsi"/>
                <w:sz w:val="18"/>
                <w:szCs w:val="18"/>
              </w:rPr>
            </w:pPr>
            <w:proofErr w:type="spellStart"/>
            <w:r w:rsidRPr="0010015D">
              <w:rPr>
                <w:rFonts w:ascii="Arial Narrow" w:hAnsi="Arial Narrow" w:cstheme="minorHAnsi"/>
                <w:sz w:val="18"/>
                <w:szCs w:val="18"/>
              </w:rPr>
              <w:t>un</w:t>
            </w:r>
            <w:proofErr w:type="spellEnd"/>
          </w:p>
        </w:tc>
        <w:tc>
          <w:tcPr>
            <w:tcW w:w="709" w:type="dxa"/>
            <w:tcBorders>
              <w:top w:val="nil"/>
              <w:left w:val="single" w:sz="4" w:space="0" w:color="auto"/>
              <w:bottom w:val="single" w:sz="4" w:space="0" w:color="auto"/>
              <w:right w:val="single" w:sz="4" w:space="0" w:color="auto"/>
            </w:tcBorders>
            <w:shd w:val="clear" w:color="auto" w:fill="auto"/>
            <w:vAlign w:val="bottom"/>
          </w:tcPr>
          <w:p w14:paraId="50C644AE" w14:textId="77777777" w:rsidR="00B672B5" w:rsidRPr="0010015D" w:rsidRDefault="00B672B5" w:rsidP="00A25388">
            <w:pPr>
              <w:jc w:val="center"/>
              <w:rPr>
                <w:rFonts w:ascii="Arial Narrow" w:hAnsi="Arial Narrow" w:cstheme="minorHAnsi"/>
                <w:bCs/>
                <w:sz w:val="18"/>
                <w:szCs w:val="18"/>
              </w:rPr>
            </w:pPr>
            <w:r w:rsidRPr="0010015D">
              <w:rPr>
                <w:rFonts w:ascii="Arial Narrow" w:hAnsi="Arial Narrow" w:cstheme="minorHAnsi"/>
                <w:bCs/>
                <w:color w:val="000000"/>
                <w:sz w:val="18"/>
                <w:szCs w:val="18"/>
              </w:rPr>
              <w:t>01</w:t>
            </w:r>
          </w:p>
        </w:tc>
        <w:tc>
          <w:tcPr>
            <w:tcW w:w="5602" w:type="dxa"/>
            <w:tcBorders>
              <w:top w:val="single" w:sz="8" w:space="0" w:color="auto"/>
              <w:left w:val="single" w:sz="12" w:space="0" w:color="auto"/>
              <w:bottom w:val="single" w:sz="8" w:space="0" w:color="auto"/>
              <w:right w:val="single" w:sz="12" w:space="0" w:color="auto"/>
            </w:tcBorders>
          </w:tcPr>
          <w:p w14:paraId="6145B128" w14:textId="77777777" w:rsidR="00B672B5" w:rsidRPr="0010015D" w:rsidRDefault="00B672B5" w:rsidP="00A25388">
            <w:pPr>
              <w:autoSpaceDE w:val="0"/>
              <w:autoSpaceDN w:val="0"/>
              <w:adjustRightInd w:val="0"/>
              <w:jc w:val="both"/>
              <w:rPr>
                <w:rFonts w:ascii="Arial Narrow" w:eastAsiaTheme="minorHAnsi" w:hAnsi="Arial Narrow" w:cstheme="minorHAnsi"/>
                <w:sz w:val="18"/>
                <w:szCs w:val="18"/>
                <w:lang w:eastAsia="en-US"/>
              </w:rPr>
            </w:pPr>
            <w:r w:rsidRPr="0010015D">
              <w:rPr>
                <w:rFonts w:ascii="Arial Narrow" w:eastAsiaTheme="minorHAnsi" w:hAnsi="Arial Narrow" w:cstheme="minorHAnsi"/>
                <w:sz w:val="18"/>
                <w:szCs w:val="18"/>
                <w:lang w:eastAsia="en-US"/>
              </w:rPr>
              <w:t>Mesa em aço inox industrial com espelho e 2 paneleiros - 1,40 x 0,60 x 0,80m</w:t>
            </w:r>
          </w:p>
        </w:tc>
        <w:tc>
          <w:tcPr>
            <w:tcW w:w="1560" w:type="dxa"/>
            <w:tcBorders>
              <w:top w:val="nil"/>
              <w:left w:val="single" w:sz="4" w:space="0" w:color="auto"/>
              <w:bottom w:val="single" w:sz="4" w:space="0" w:color="auto"/>
              <w:right w:val="single" w:sz="4" w:space="0" w:color="auto"/>
            </w:tcBorders>
            <w:shd w:val="clear" w:color="auto" w:fill="auto"/>
            <w:vAlign w:val="bottom"/>
          </w:tcPr>
          <w:p w14:paraId="49AA4597" w14:textId="77777777" w:rsidR="00B672B5" w:rsidRPr="0010015D" w:rsidRDefault="00B672B5" w:rsidP="00A25388">
            <w:pPr>
              <w:jc w:val="center"/>
              <w:rPr>
                <w:rFonts w:ascii="Arial Narrow" w:hAnsi="Arial Narrow" w:cstheme="minorHAnsi"/>
                <w:sz w:val="18"/>
                <w:szCs w:val="18"/>
              </w:rPr>
            </w:pPr>
            <w:r w:rsidRPr="0010015D">
              <w:rPr>
                <w:rFonts w:ascii="Arial Narrow" w:hAnsi="Arial Narrow" w:cstheme="minorHAnsi"/>
                <w:color w:val="000000"/>
                <w:sz w:val="18"/>
                <w:szCs w:val="18"/>
              </w:rPr>
              <w:t>1.547,26</w:t>
            </w:r>
          </w:p>
        </w:tc>
        <w:tc>
          <w:tcPr>
            <w:tcW w:w="1134" w:type="dxa"/>
            <w:tcBorders>
              <w:top w:val="nil"/>
              <w:left w:val="single" w:sz="4" w:space="0" w:color="auto"/>
              <w:bottom w:val="single" w:sz="4" w:space="0" w:color="auto"/>
              <w:right w:val="single" w:sz="4" w:space="0" w:color="auto"/>
            </w:tcBorders>
            <w:shd w:val="clear" w:color="auto" w:fill="auto"/>
            <w:vAlign w:val="bottom"/>
          </w:tcPr>
          <w:p w14:paraId="243C8793" w14:textId="77777777" w:rsidR="00B672B5" w:rsidRPr="0010015D" w:rsidRDefault="00B672B5" w:rsidP="00A25388">
            <w:pPr>
              <w:jc w:val="center"/>
              <w:rPr>
                <w:rFonts w:ascii="Arial Narrow" w:hAnsi="Arial Narrow" w:cstheme="minorHAnsi"/>
                <w:b/>
                <w:sz w:val="18"/>
                <w:szCs w:val="18"/>
              </w:rPr>
            </w:pPr>
            <w:r w:rsidRPr="0010015D">
              <w:rPr>
                <w:rFonts w:ascii="Arial Narrow" w:hAnsi="Arial Narrow" w:cs="Calibri"/>
                <w:color w:val="000000"/>
                <w:sz w:val="18"/>
                <w:szCs w:val="18"/>
              </w:rPr>
              <w:t>1.547,26</w:t>
            </w:r>
          </w:p>
        </w:tc>
      </w:tr>
      <w:tr w:rsidR="00B672B5" w:rsidRPr="0010015D" w14:paraId="378D27BB" w14:textId="77777777" w:rsidTr="00B672B5">
        <w:trPr>
          <w:cantSplit/>
        </w:trPr>
        <w:tc>
          <w:tcPr>
            <w:tcW w:w="564" w:type="dxa"/>
            <w:tcBorders>
              <w:top w:val="single" w:sz="8" w:space="0" w:color="auto"/>
              <w:left w:val="single" w:sz="12" w:space="0" w:color="auto"/>
              <w:bottom w:val="single" w:sz="8" w:space="0" w:color="auto"/>
              <w:right w:val="single" w:sz="12" w:space="0" w:color="auto"/>
            </w:tcBorders>
          </w:tcPr>
          <w:p w14:paraId="7F2DE5A4" w14:textId="77777777" w:rsidR="00B672B5" w:rsidRPr="0010015D" w:rsidRDefault="00B672B5" w:rsidP="00A25388">
            <w:pPr>
              <w:ind w:left="72"/>
              <w:jc w:val="center"/>
              <w:rPr>
                <w:rFonts w:ascii="Arial Narrow" w:hAnsi="Arial Narrow" w:cstheme="minorHAnsi"/>
                <w:b/>
                <w:sz w:val="18"/>
                <w:szCs w:val="18"/>
              </w:rPr>
            </w:pPr>
            <w:r>
              <w:rPr>
                <w:rFonts w:ascii="Arial Narrow" w:hAnsi="Arial Narrow" w:cstheme="minorHAnsi"/>
                <w:b/>
                <w:sz w:val="18"/>
                <w:szCs w:val="18"/>
              </w:rPr>
              <w:t>1.5</w:t>
            </w:r>
          </w:p>
        </w:tc>
        <w:tc>
          <w:tcPr>
            <w:tcW w:w="566" w:type="dxa"/>
            <w:tcBorders>
              <w:top w:val="single" w:sz="8" w:space="0" w:color="auto"/>
              <w:left w:val="single" w:sz="12" w:space="0" w:color="auto"/>
              <w:bottom w:val="single" w:sz="8" w:space="0" w:color="auto"/>
              <w:right w:val="single" w:sz="12" w:space="0" w:color="auto"/>
            </w:tcBorders>
          </w:tcPr>
          <w:p w14:paraId="1ECFCAED" w14:textId="77777777" w:rsidR="00B672B5" w:rsidRPr="0010015D" w:rsidRDefault="00B672B5" w:rsidP="00A25388">
            <w:pPr>
              <w:jc w:val="center"/>
              <w:rPr>
                <w:rFonts w:ascii="Arial Narrow" w:hAnsi="Arial Narrow" w:cstheme="minorHAnsi"/>
                <w:sz w:val="18"/>
                <w:szCs w:val="18"/>
              </w:rPr>
            </w:pPr>
            <w:proofErr w:type="spellStart"/>
            <w:r w:rsidRPr="0010015D">
              <w:rPr>
                <w:rFonts w:ascii="Arial Narrow" w:hAnsi="Arial Narrow" w:cstheme="minorHAnsi"/>
                <w:sz w:val="18"/>
                <w:szCs w:val="18"/>
              </w:rPr>
              <w:t>un</w:t>
            </w:r>
            <w:proofErr w:type="spellEnd"/>
          </w:p>
        </w:tc>
        <w:tc>
          <w:tcPr>
            <w:tcW w:w="709" w:type="dxa"/>
            <w:tcBorders>
              <w:top w:val="nil"/>
              <w:left w:val="single" w:sz="4" w:space="0" w:color="auto"/>
              <w:bottom w:val="single" w:sz="4" w:space="0" w:color="auto"/>
              <w:right w:val="single" w:sz="4" w:space="0" w:color="auto"/>
            </w:tcBorders>
            <w:shd w:val="clear" w:color="auto" w:fill="auto"/>
            <w:vAlign w:val="bottom"/>
          </w:tcPr>
          <w:p w14:paraId="24A8B3CD" w14:textId="77777777" w:rsidR="00B672B5" w:rsidRPr="0010015D" w:rsidRDefault="00B672B5" w:rsidP="00A25388">
            <w:pPr>
              <w:jc w:val="center"/>
              <w:rPr>
                <w:rFonts w:ascii="Arial Narrow" w:hAnsi="Arial Narrow" w:cstheme="minorHAnsi"/>
                <w:bCs/>
                <w:sz w:val="18"/>
                <w:szCs w:val="18"/>
              </w:rPr>
            </w:pPr>
            <w:r w:rsidRPr="0010015D">
              <w:rPr>
                <w:rFonts w:ascii="Arial Narrow" w:hAnsi="Arial Narrow" w:cstheme="minorHAnsi"/>
                <w:bCs/>
                <w:color w:val="000000"/>
                <w:sz w:val="18"/>
                <w:szCs w:val="18"/>
              </w:rPr>
              <w:t>01</w:t>
            </w:r>
          </w:p>
        </w:tc>
        <w:tc>
          <w:tcPr>
            <w:tcW w:w="5602" w:type="dxa"/>
            <w:tcBorders>
              <w:top w:val="single" w:sz="8" w:space="0" w:color="auto"/>
              <w:left w:val="single" w:sz="12" w:space="0" w:color="auto"/>
              <w:bottom w:val="single" w:sz="8" w:space="0" w:color="auto"/>
              <w:right w:val="single" w:sz="12" w:space="0" w:color="auto"/>
            </w:tcBorders>
          </w:tcPr>
          <w:p w14:paraId="770680CF" w14:textId="77777777" w:rsidR="00B672B5" w:rsidRPr="0010015D" w:rsidRDefault="00B672B5" w:rsidP="00A25388">
            <w:pPr>
              <w:autoSpaceDE w:val="0"/>
              <w:autoSpaceDN w:val="0"/>
              <w:adjustRightInd w:val="0"/>
              <w:jc w:val="both"/>
              <w:rPr>
                <w:rFonts w:ascii="Arial Narrow" w:eastAsiaTheme="minorHAnsi" w:hAnsi="Arial Narrow" w:cstheme="minorHAnsi"/>
                <w:sz w:val="18"/>
                <w:szCs w:val="18"/>
                <w:lang w:eastAsia="en-US"/>
              </w:rPr>
            </w:pPr>
            <w:r w:rsidRPr="0010015D">
              <w:rPr>
                <w:rFonts w:ascii="Arial Narrow" w:eastAsiaTheme="minorHAnsi" w:hAnsi="Arial Narrow" w:cstheme="minorHAnsi"/>
                <w:sz w:val="18"/>
                <w:szCs w:val="18"/>
                <w:lang w:eastAsia="en-US"/>
              </w:rPr>
              <w:t>Prateleiras em aço inox industrial liso 2m - 2,00 x 0,35m e 5 suportes de mão francesa</w:t>
            </w:r>
          </w:p>
        </w:tc>
        <w:tc>
          <w:tcPr>
            <w:tcW w:w="1560" w:type="dxa"/>
            <w:tcBorders>
              <w:top w:val="nil"/>
              <w:left w:val="single" w:sz="4" w:space="0" w:color="auto"/>
              <w:bottom w:val="single" w:sz="4" w:space="0" w:color="auto"/>
              <w:right w:val="single" w:sz="4" w:space="0" w:color="auto"/>
            </w:tcBorders>
            <w:shd w:val="clear" w:color="auto" w:fill="auto"/>
            <w:vAlign w:val="bottom"/>
          </w:tcPr>
          <w:p w14:paraId="4F886E06" w14:textId="77777777" w:rsidR="00B672B5" w:rsidRPr="0010015D" w:rsidRDefault="00B672B5" w:rsidP="00A25388">
            <w:pPr>
              <w:jc w:val="center"/>
              <w:rPr>
                <w:rFonts w:ascii="Arial Narrow" w:hAnsi="Arial Narrow" w:cstheme="minorHAnsi"/>
                <w:sz w:val="18"/>
                <w:szCs w:val="18"/>
              </w:rPr>
            </w:pPr>
            <w:r w:rsidRPr="0010015D">
              <w:rPr>
                <w:rFonts w:ascii="Arial Narrow" w:hAnsi="Arial Narrow" w:cstheme="minorHAnsi"/>
                <w:color w:val="000000"/>
                <w:sz w:val="18"/>
                <w:szCs w:val="18"/>
              </w:rPr>
              <w:t>766,79</w:t>
            </w:r>
          </w:p>
        </w:tc>
        <w:tc>
          <w:tcPr>
            <w:tcW w:w="1134" w:type="dxa"/>
            <w:tcBorders>
              <w:top w:val="nil"/>
              <w:left w:val="single" w:sz="4" w:space="0" w:color="auto"/>
              <w:bottom w:val="single" w:sz="4" w:space="0" w:color="auto"/>
              <w:right w:val="single" w:sz="4" w:space="0" w:color="auto"/>
            </w:tcBorders>
            <w:shd w:val="clear" w:color="auto" w:fill="auto"/>
            <w:vAlign w:val="bottom"/>
          </w:tcPr>
          <w:p w14:paraId="3FF1BA84" w14:textId="77777777" w:rsidR="00B672B5" w:rsidRPr="0010015D" w:rsidRDefault="00B672B5" w:rsidP="00A25388">
            <w:pPr>
              <w:jc w:val="center"/>
              <w:rPr>
                <w:rFonts w:ascii="Arial Narrow" w:hAnsi="Arial Narrow" w:cstheme="minorHAnsi"/>
                <w:b/>
                <w:sz w:val="18"/>
                <w:szCs w:val="18"/>
              </w:rPr>
            </w:pPr>
            <w:r w:rsidRPr="0010015D">
              <w:rPr>
                <w:rFonts w:ascii="Arial Narrow" w:hAnsi="Arial Narrow" w:cs="Calibri"/>
                <w:color w:val="000000"/>
                <w:sz w:val="18"/>
                <w:szCs w:val="18"/>
              </w:rPr>
              <w:t>766,79</w:t>
            </w:r>
          </w:p>
        </w:tc>
      </w:tr>
      <w:tr w:rsidR="00B672B5" w:rsidRPr="0010015D" w14:paraId="3271A1A4" w14:textId="77777777" w:rsidTr="00B672B5">
        <w:trPr>
          <w:cantSplit/>
        </w:trPr>
        <w:tc>
          <w:tcPr>
            <w:tcW w:w="564" w:type="dxa"/>
            <w:tcBorders>
              <w:top w:val="single" w:sz="8" w:space="0" w:color="auto"/>
              <w:left w:val="single" w:sz="12" w:space="0" w:color="auto"/>
              <w:bottom w:val="single" w:sz="8" w:space="0" w:color="auto"/>
              <w:right w:val="single" w:sz="12" w:space="0" w:color="auto"/>
            </w:tcBorders>
          </w:tcPr>
          <w:p w14:paraId="3D39F93D" w14:textId="77777777" w:rsidR="00B672B5" w:rsidRPr="0010015D" w:rsidRDefault="00B672B5" w:rsidP="00A25388">
            <w:pPr>
              <w:ind w:left="72"/>
              <w:jc w:val="center"/>
              <w:rPr>
                <w:rFonts w:ascii="Arial Narrow" w:hAnsi="Arial Narrow" w:cstheme="minorHAnsi"/>
                <w:b/>
                <w:sz w:val="18"/>
                <w:szCs w:val="18"/>
              </w:rPr>
            </w:pPr>
            <w:r>
              <w:rPr>
                <w:rFonts w:ascii="Arial Narrow" w:hAnsi="Arial Narrow" w:cstheme="minorHAnsi"/>
                <w:b/>
                <w:sz w:val="18"/>
                <w:szCs w:val="18"/>
              </w:rPr>
              <w:t>1.6</w:t>
            </w:r>
          </w:p>
        </w:tc>
        <w:tc>
          <w:tcPr>
            <w:tcW w:w="566" w:type="dxa"/>
            <w:tcBorders>
              <w:top w:val="single" w:sz="8" w:space="0" w:color="auto"/>
              <w:left w:val="single" w:sz="12" w:space="0" w:color="auto"/>
              <w:bottom w:val="single" w:sz="8" w:space="0" w:color="auto"/>
              <w:right w:val="single" w:sz="12" w:space="0" w:color="auto"/>
            </w:tcBorders>
          </w:tcPr>
          <w:p w14:paraId="741B7DDC" w14:textId="77777777" w:rsidR="00B672B5" w:rsidRPr="0010015D" w:rsidRDefault="00B672B5" w:rsidP="00A25388">
            <w:pPr>
              <w:jc w:val="center"/>
              <w:rPr>
                <w:rFonts w:ascii="Arial Narrow" w:hAnsi="Arial Narrow" w:cstheme="minorHAnsi"/>
                <w:sz w:val="18"/>
                <w:szCs w:val="18"/>
              </w:rPr>
            </w:pPr>
            <w:r w:rsidRPr="0010015D">
              <w:rPr>
                <w:rFonts w:ascii="Arial Narrow" w:hAnsi="Arial Narrow" w:cstheme="minorHAnsi"/>
                <w:sz w:val="18"/>
                <w:szCs w:val="18"/>
              </w:rPr>
              <w:t>un.</w:t>
            </w:r>
          </w:p>
        </w:tc>
        <w:tc>
          <w:tcPr>
            <w:tcW w:w="709" w:type="dxa"/>
            <w:tcBorders>
              <w:top w:val="nil"/>
              <w:left w:val="single" w:sz="4" w:space="0" w:color="auto"/>
              <w:bottom w:val="single" w:sz="4" w:space="0" w:color="auto"/>
              <w:right w:val="single" w:sz="4" w:space="0" w:color="auto"/>
            </w:tcBorders>
            <w:shd w:val="clear" w:color="auto" w:fill="auto"/>
            <w:vAlign w:val="bottom"/>
          </w:tcPr>
          <w:p w14:paraId="5DB865EB" w14:textId="77777777" w:rsidR="00B672B5" w:rsidRPr="0010015D" w:rsidRDefault="00B672B5" w:rsidP="00A25388">
            <w:pPr>
              <w:jc w:val="center"/>
              <w:rPr>
                <w:rFonts w:ascii="Arial Narrow" w:hAnsi="Arial Narrow" w:cstheme="minorHAnsi"/>
                <w:bCs/>
                <w:sz w:val="18"/>
                <w:szCs w:val="18"/>
              </w:rPr>
            </w:pPr>
            <w:r w:rsidRPr="0010015D">
              <w:rPr>
                <w:rFonts w:ascii="Arial Narrow" w:hAnsi="Arial Narrow" w:cstheme="minorHAnsi"/>
                <w:bCs/>
                <w:color w:val="000000"/>
                <w:sz w:val="18"/>
                <w:szCs w:val="18"/>
              </w:rPr>
              <w:t>01</w:t>
            </w:r>
          </w:p>
        </w:tc>
        <w:tc>
          <w:tcPr>
            <w:tcW w:w="5602" w:type="dxa"/>
            <w:tcBorders>
              <w:top w:val="single" w:sz="8" w:space="0" w:color="auto"/>
              <w:left w:val="single" w:sz="12" w:space="0" w:color="auto"/>
              <w:bottom w:val="single" w:sz="8" w:space="0" w:color="auto"/>
              <w:right w:val="single" w:sz="12" w:space="0" w:color="auto"/>
            </w:tcBorders>
          </w:tcPr>
          <w:p w14:paraId="062AD219" w14:textId="77777777" w:rsidR="00B672B5" w:rsidRPr="0010015D" w:rsidRDefault="00B672B5" w:rsidP="00A25388">
            <w:pPr>
              <w:autoSpaceDE w:val="0"/>
              <w:autoSpaceDN w:val="0"/>
              <w:adjustRightInd w:val="0"/>
              <w:jc w:val="both"/>
              <w:rPr>
                <w:rFonts w:ascii="Arial Narrow" w:eastAsiaTheme="minorHAnsi" w:hAnsi="Arial Narrow" w:cstheme="minorHAnsi"/>
                <w:sz w:val="18"/>
                <w:szCs w:val="18"/>
                <w:lang w:eastAsia="en-US"/>
              </w:rPr>
            </w:pPr>
            <w:r w:rsidRPr="0010015D">
              <w:rPr>
                <w:rFonts w:ascii="Arial Narrow" w:eastAsiaTheme="minorHAnsi" w:hAnsi="Arial Narrow" w:cstheme="minorHAnsi"/>
                <w:sz w:val="18"/>
                <w:szCs w:val="18"/>
                <w:lang w:eastAsia="en-US"/>
              </w:rPr>
              <w:t>Mesa em aço inox industrial com espelho e 2 paneleiros - 2,00 x 0,70 x 0,90m</w:t>
            </w:r>
          </w:p>
        </w:tc>
        <w:tc>
          <w:tcPr>
            <w:tcW w:w="1560" w:type="dxa"/>
            <w:tcBorders>
              <w:top w:val="nil"/>
              <w:left w:val="single" w:sz="4" w:space="0" w:color="auto"/>
              <w:bottom w:val="single" w:sz="4" w:space="0" w:color="auto"/>
              <w:right w:val="single" w:sz="4" w:space="0" w:color="auto"/>
            </w:tcBorders>
            <w:shd w:val="clear" w:color="auto" w:fill="auto"/>
            <w:vAlign w:val="bottom"/>
          </w:tcPr>
          <w:p w14:paraId="33CAC7DF" w14:textId="77777777" w:rsidR="00B672B5" w:rsidRPr="0010015D" w:rsidRDefault="00B672B5" w:rsidP="00A25388">
            <w:pPr>
              <w:jc w:val="center"/>
              <w:rPr>
                <w:rFonts w:ascii="Arial Narrow" w:hAnsi="Arial Narrow" w:cstheme="minorHAnsi"/>
                <w:sz w:val="18"/>
                <w:szCs w:val="18"/>
              </w:rPr>
            </w:pPr>
            <w:r w:rsidRPr="0010015D">
              <w:rPr>
                <w:rFonts w:ascii="Arial Narrow" w:hAnsi="Arial Narrow" w:cstheme="minorHAnsi"/>
                <w:color w:val="000000"/>
                <w:sz w:val="18"/>
                <w:szCs w:val="18"/>
              </w:rPr>
              <w:t>2.371,43</w:t>
            </w:r>
          </w:p>
        </w:tc>
        <w:tc>
          <w:tcPr>
            <w:tcW w:w="1134" w:type="dxa"/>
            <w:tcBorders>
              <w:top w:val="nil"/>
              <w:left w:val="single" w:sz="4" w:space="0" w:color="auto"/>
              <w:bottom w:val="single" w:sz="4" w:space="0" w:color="auto"/>
              <w:right w:val="single" w:sz="4" w:space="0" w:color="auto"/>
            </w:tcBorders>
            <w:shd w:val="clear" w:color="auto" w:fill="auto"/>
            <w:vAlign w:val="bottom"/>
          </w:tcPr>
          <w:p w14:paraId="05629819" w14:textId="77777777" w:rsidR="00B672B5" w:rsidRPr="0010015D" w:rsidRDefault="00B672B5" w:rsidP="00A25388">
            <w:pPr>
              <w:jc w:val="center"/>
              <w:rPr>
                <w:rFonts w:ascii="Arial Narrow" w:hAnsi="Arial Narrow" w:cstheme="minorHAnsi"/>
                <w:b/>
                <w:sz w:val="18"/>
                <w:szCs w:val="18"/>
              </w:rPr>
            </w:pPr>
            <w:r w:rsidRPr="0010015D">
              <w:rPr>
                <w:rFonts w:ascii="Arial Narrow" w:hAnsi="Arial Narrow" w:cs="Calibri"/>
                <w:color w:val="000000"/>
                <w:sz w:val="18"/>
                <w:szCs w:val="18"/>
              </w:rPr>
              <w:t xml:space="preserve"> 2.371,43</w:t>
            </w:r>
          </w:p>
        </w:tc>
      </w:tr>
      <w:tr w:rsidR="00B672B5" w:rsidRPr="0010015D" w14:paraId="5B1ECA28" w14:textId="77777777" w:rsidTr="00B672B5">
        <w:trPr>
          <w:cantSplit/>
        </w:trPr>
        <w:tc>
          <w:tcPr>
            <w:tcW w:w="564" w:type="dxa"/>
            <w:tcBorders>
              <w:top w:val="single" w:sz="8" w:space="0" w:color="auto"/>
              <w:left w:val="single" w:sz="12" w:space="0" w:color="auto"/>
              <w:bottom w:val="single" w:sz="8" w:space="0" w:color="auto"/>
              <w:right w:val="single" w:sz="12" w:space="0" w:color="auto"/>
            </w:tcBorders>
          </w:tcPr>
          <w:p w14:paraId="4C52F103" w14:textId="77777777" w:rsidR="00B672B5" w:rsidRPr="0010015D" w:rsidRDefault="00B672B5" w:rsidP="00A25388">
            <w:pPr>
              <w:ind w:left="72"/>
              <w:jc w:val="center"/>
              <w:rPr>
                <w:rFonts w:ascii="Arial Narrow" w:hAnsi="Arial Narrow" w:cstheme="minorHAnsi"/>
                <w:b/>
                <w:sz w:val="18"/>
                <w:szCs w:val="18"/>
              </w:rPr>
            </w:pPr>
            <w:r>
              <w:rPr>
                <w:rFonts w:ascii="Arial Narrow" w:hAnsi="Arial Narrow" w:cstheme="minorHAnsi"/>
                <w:b/>
                <w:sz w:val="18"/>
                <w:szCs w:val="18"/>
              </w:rPr>
              <w:t>1.7</w:t>
            </w:r>
          </w:p>
        </w:tc>
        <w:tc>
          <w:tcPr>
            <w:tcW w:w="566" w:type="dxa"/>
            <w:tcBorders>
              <w:top w:val="single" w:sz="8" w:space="0" w:color="auto"/>
              <w:left w:val="single" w:sz="12" w:space="0" w:color="auto"/>
              <w:bottom w:val="single" w:sz="8" w:space="0" w:color="auto"/>
              <w:right w:val="single" w:sz="12" w:space="0" w:color="auto"/>
            </w:tcBorders>
          </w:tcPr>
          <w:p w14:paraId="24F4D12A" w14:textId="77777777" w:rsidR="00B672B5" w:rsidRPr="0010015D" w:rsidRDefault="00B672B5" w:rsidP="00A25388">
            <w:pPr>
              <w:jc w:val="center"/>
              <w:rPr>
                <w:rFonts w:ascii="Arial Narrow" w:hAnsi="Arial Narrow" w:cstheme="minorHAnsi"/>
                <w:sz w:val="18"/>
                <w:szCs w:val="18"/>
              </w:rPr>
            </w:pPr>
            <w:proofErr w:type="spellStart"/>
            <w:r w:rsidRPr="0010015D">
              <w:rPr>
                <w:rFonts w:ascii="Arial Narrow" w:hAnsi="Arial Narrow" w:cstheme="minorHAnsi"/>
                <w:sz w:val="18"/>
                <w:szCs w:val="18"/>
              </w:rPr>
              <w:t>un</w:t>
            </w:r>
            <w:proofErr w:type="spellEnd"/>
          </w:p>
        </w:tc>
        <w:tc>
          <w:tcPr>
            <w:tcW w:w="709" w:type="dxa"/>
            <w:tcBorders>
              <w:top w:val="nil"/>
              <w:left w:val="single" w:sz="4" w:space="0" w:color="auto"/>
              <w:bottom w:val="single" w:sz="4" w:space="0" w:color="auto"/>
              <w:right w:val="single" w:sz="4" w:space="0" w:color="auto"/>
            </w:tcBorders>
            <w:shd w:val="clear" w:color="auto" w:fill="auto"/>
            <w:vAlign w:val="bottom"/>
          </w:tcPr>
          <w:p w14:paraId="5F090043" w14:textId="77777777" w:rsidR="00B672B5" w:rsidRPr="0010015D" w:rsidRDefault="00B672B5" w:rsidP="00A25388">
            <w:pPr>
              <w:jc w:val="center"/>
              <w:rPr>
                <w:rFonts w:ascii="Arial Narrow" w:hAnsi="Arial Narrow" w:cstheme="minorHAnsi"/>
                <w:bCs/>
                <w:sz w:val="18"/>
                <w:szCs w:val="18"/>
              </w:rPr>
            </w:pPr>
            <w:r w:rsidRPr="0010015D">
              <w:rPr>
                <w:rFonts w:ascii="Arial Narrow" w:hAnsi="Arial Narrow" w:cstheme="minorHAnsi"/>
                <w:bCs/>
                <w:color w:val="000000"/>
                <w:sz w:val="18"/>
                <w:szCs w:val="18"/>
              </w:rPr>
              <w:t>01</w:t>
            </w:r>
          </w:p>
        </w:tc>
        <w:tc>
          <w:tcPr>
            <w:tcW w:w="5602" w:type="dxa"/>
            <w:tcBorders>
              <w:top w:val="single" w:sz="8" w:space="0" w:color="auto"/>
              <w:left w:val="single" w:sz="12" w:space="0" w:color="auto"/>
              <w:bottom w:val="single" w:sz="8" w:space="0" w:color="auto"/>
              <w:right w:val="single" w:sz="12" w:space="0" w:color="auto"/>
            </w:tcBorders>
          </w:tcPr>
          <w:p w14:paraId="775BF988" w14:textId="77777777" w:rsidR="00B672B5" w:rsidRPr="0010015D" w:rsidRDefault="00B672B5" w:rsidP="00A25388">
            <w:pPr>
              <w:autoSpaceDE w:val="0"/>
              <w:autoSpaceDN w:val="0"/>
              <w:adjustRightInd w:val="0"/>
              <w:jc w:val="both"/>
              <w:rPr>
                <w:rFonts w:ascii="Arial Narrow" w:eastAsiaTheme="minorHAnsi" w:hAnsi="Arial Narrow" w:cstheme="minorHAnsi"/>
                <w:sz w:val="18"/>
                <w:szCs w:val="18"/>
                <w:lang w:eastAsia="en-US"/>
              </w:rPr>
            </w:pPr>
            <w:r w:rsidRPr="0010015D">
              <w:rPr>
                <w:rFonts w:ascii="Arial Narrow" w:eastAsiaTheme="minorHAnsi" w:hAnsi="Arial Narrow" w:cstheme="minorHAnsi"/>
                <w:sz w:val="18"/>
                <w:szCs w:val="18"/>
                <w:lang w:eastAsia="en-US"/>
              </w:rPr>
              <w:t>Mesa em aço inox industrial com espelho e 2 paneleiros - 1,00 x 0,60 x 0,80m</w:t>
            </w:r>
          </w:p>
        </w:tc>
        <w:tc>
          <w:tcPr>
            <w:tcW w:w="1560" w:type="dxa"/>
            <w:tcBorders>
              <w:top w:val="nil"/>
              <w:left w:val="single" w:sz="4" w:space="0" w:color="auto"/>
              <w:bottom w:val="single" w:sz="4" w:space="0" w:color="auto"/>
              <w:right w:val="single" w:sz="4" w:space="0" w:color="auto"/>
            </w:tcBorders>
            <w:shd w:val="clear" w:color="auto" w:fill="auto"/>
            <w:vAlign w:val="bottom"/>
          </w:tcPr>
          <w:p w14:paraId="1E80C587" w14:textId="77777777" w:rsidR="00B672B5" w:rsidRPr="0010015D" w:rsidRDefault="00B672B5" w:rsidP="00A25388">
            <w:pPr>
              <w:jc w:val="center"/>
              <w:rPr>
                <w:rFonts w:ascii="Arial Narrow" w:hAnsi="Arial Narrow" w:cstheme="minorHAnsi"/>
                <w:sz w:val="18"/>
                <w:szCs w:val="18"/>
              </w:rPr>
            </w:pPr>
            <w:r w:rsidRPr="0010015D">
              <w:rPr>
                <w:rFonts w:ascii="Arial Narrow" w:hAnsi="Arial Narrow" w:cstheme="minorHAnsi"/>
                <w:color w:val="000000"/>
                <w:sz w:val="18"/>
                <w:szCs w:val="18"/>
              </w:rPr>
              <w:t>1.228,59</w:t>
            </w:r>
          </w:p>
        </w:tc>
        <w:tc>
          <w:tcPr>
            <w:tcW w:w="1134" w:type="dxa"/>
            <w:tcBorders>
              <w:top w:val="nil"/>
              <w:left w:val="single" w:sz="4" w:space="0" w:color="auto"/>
              <w:bottom w:val="single" w:sz="4" w:space="0" w:color="auto"/>
              <w:right w:val="single" w:sz="4" w:space="0" w:color="auto"/>
            </w:tcBorders>
            <w:shd w:val="clear" w:color="auto" w:fill="auto"/>
            <w:vAlign w:val="bottom"/>
          </w:tcPr>
          <w:p w14:paraId="4D268DE8" w14:textId="77777777" w:rsidR="00B672B5" w:rsidRPr="0010015D" w:rsidRDefault="00B672B5" w:rsidP="00A25388">
            <w:pPr>
              <w:jc w:val="center"/>
              <w:rPr>
                <w:rFonts w:ascii="Arial Narrow" w:hAnsi="Arial Narrow" w:cstheme="minorHAnsi"/>
                <w:b/>
                <w:sz w:val="18"/>
                <w:szCs w:val="18"/>
              </w:rPr>
            </w:pPr>
            <w:r w:rsidRPr="0010015D">
              <w:rPr>
                <w:rFonts w:ascii="Arial Narrow" w:hAnsi="Arial Narrow" w:cs="Calibri"/>
                <w:color w:val="000000"/>
                <w:sz w:val="18"/>
                <w:szCs w:val="18"/>
              </w:rPr>
              <w:t>1.228,59</w:t>
            </w:r>
          </w:p>
        </w:tc>
      </w:tr>
      <w:tr w:rsidR="00B672B5" w:rsidRPr="0010015D" w14:paraId="24C28841" w14:textId="77777777" w:rsidTr="00B672B5">
        <w:trPr>
          <w:cantSplit/>
        </w:trPr>
        <w:tc>
          <w:tcPr>
            <w:tcW w:w="564" w:type="dxa"/>
            <w:tcBorders>
              <w:top w:val="single" w:sz="8" w:space="0" w:color="auto"/>
              <w:left w:val="single" w:sz="12" w:space="0" w:color="auto"/>
              <w:bottom w:val="single" w:sz="8" w:space="0" w:color="auto"/>
              <w:right w:val="single" w:sz="12" w:space="0" w:color="auto"/>
            </w:tcBorders>
          </w:tcPr>
          <w:p w14:paraId="473E484F" w14:textId="77777777" w:rsidR="00B672B5" w:rsidRPr="0010015D" w:rsidRDefault="00B672B5" w:rsidP="00A25388">
            <w:pPr>
              <w:ind w:left="72"/>
              <w:jc w:val="center"/>
              <w:rPr>
                <w:rFonts w:ascii="Arial Narrow" w:hAnsi="Arial Narrow" w:cstheme="minorHAnsi"/>
                <w:b/>
                <w:sz w:val="18"/>
                <w:szCs w:val="18"/>
              </w:rPr>
            </w:pPr>
            <w:r>
              <w:rPr>
                <w:rFonts w:ascii="Arial Narrow" w:hAnsi="Arial Narrow" w:cstheme="minorHAnsi"/>
                <w:b/>
                <w:sz w:val="18"/>
                <w:szCs w:val="18"/>
              </w:rPr>
              <w:t>1.8</w:t>
            </w:r>
          </w:p>
        </w:tc>
        <w:tc>
          <w:tcPr>
            <w:tcW w:w="566" w:type="dxa"/>
            <w:tcBorders>
              <w:top w:val="single" w:sz="8" w:space="0" w:color="auto"/>
              <w:left w:val="single" w:sz="12" w:space="0" w:color="auto"/>
              <w:bottom w:val="single" w:sz="8" w:space="0" w:color="auto"/>
              <w:right w:val="single" w:sz="12" w:space="0" w:color="auto"/>
            </w:tcBorders>
          </w:tcPr>
          <w:p w14:paraId="3B68C821" w14:textId="77777777" w:rsidR="00B672B5" w:rsidRPr="0010015D" w:rsidRDefault="00B672B5" w:rsidP="00A25388">
            <w:pPr>
              <w:jc w:val="center"/>
              <w:rPr>
                <w:rFonts w:ascii="Arial Narrow" w:hAnsi="Arial Narrow" w:cstheme="minorHAnsi"/>
                <w:sz w:val="18"/>
                <w:szCs w:val="18"/>
              </w:rPr>
            </w:pPr>
            <w:proofErr w:type="spellStart"/>
            <w:r w:rsidRPr="0010015D">
              <w:rPr>
                <w:rFonts w:ascii="Arial Narrow" w:hAnsi="Arial Narrow" w:cstheme="minorHAnsi"/>
                <w:sz w:val="18"/>
                <w:szCs w:val="18"/>
              </w:rPr>
              <w:t>un</w:t>
            </w:r>
            <w:proofErr w:type="spellEnd"/>
          </w:p>
        </w:tc>
        <w:tc>
          <w:tcPr>
            <w:tcW w:w="709" w:type="dxa"/>
            <w:tcBorders>
              <w:top w:val="nil"/>
              <w:left w:val="single" w:sz="4" w:space="0" w:color="auto"/>
              <w:bottom w:val="single" w:sz="4" w:space="0" w:color="auto"/>
              <w:right w:val="single" w:sz="4" w:space="0" w:color="auto"/>
            </w:tcBorders>
            <w:shd w:val="clear" w:color="auto" w:fill="auto"/>
            <w:vAlign w:val="bottom"/>
          </w:tcPr>
          <w:p w14:paraId="3DD27421" w14:textId="77777777" w:rsidR="00B672B5" w:rsidRPr="0010015D" w:rsidRDefault="00B672B5" w:rsidP="00A25388">
            <w:pPr>
              <w:jc w:val="center"/>
              <w:rPr>
                <w:rFonts w:ascii="Arial Narrow" w:hAnsi="Arial Narrow" w:cstheme="minorHAnsi"/>
                <w:bCs/>
                <w:sz w:val="18"/>
                <w:szCs w:val="18"/>
              </w:rPr>
            </w:pPr>
            <w:r w:rsidRPr="0010015D">
              <w:rPr>
                <w:rFonts w:ascii="Arial Narrow" w:hAnsi="Arial Narrow" w:cstheme="minorHAnsi"/>
                <w:bCs/>
                <w:color w:val="000000"/>
                <w:sz w:val="18"/>
                <w:szCs w:val="18"/>
              </w:rPr>
              <w:t>01</w:t>
            </w:r>
          </w:p>
        </w:tc>
        <w:tc>
          <w:tcPr>
            <w:tcW w:w="5602" w:type="dxa"/>
            <w:tcBorders>
              <w:top w:val="single" w:sz="8" w:space="0" w:color="auto"/>
              <w:left w:val="single" w:sz="12" w:space="0" w:color="auto"/>
              <w:bottom w:val="single" w:sz="8" w:space="0" w:color="auto"/>
              <w:right w:val="single" w:sz="12" w:space="0" w:color="auto"/>
            </w:tcBorders>
          </w:tcPr>
          <w:p w14:paraId="4DBDDD2B" w14:textId="77777777" w:rsidR="00B672B5" w:rsidRPr="0010015D" w:rsidRDefault="00B672B5" w:rsidP="00A25388">
            <w:pPr>
              <w:autoSpaceDE w:val="0"/>
              <w:autoSpaceDN w:val="0"/>
              <w:adjustRightInd w:val="0"/>
              <w:jc w:val="both"/>
              <w:rPr>
                <w:rFonts w:ascii="Arial Narrow" w:eastAsiaTheme="minorHAnsi" w:hAnsi="Arial Narrow" w:cstheme="minorHAnsi"/>
                <w:sz w:val="18"/>
                <w:szCs w:val="18"/>
                <w:lang w:eastAsia="en-US"/>
              </w:rPr>
            </w:pPr>
            <w:r w:rsidRPr="0010015D">
              <w:rPr>
                <w:rFonts w:ascii="Arial Narrow" w:eastAsiaTheme="minorHAnsi" w:hAnsi="Arial Narrow" w:cstheme="minorHAnsi"/>
                <w:sz w:val="18"/>
                <w:szCs w:val="18"/>
                <w:lang w:eastAsia="en-US"/>
              </w:rPr>
              <w:t xml:space="preserve">Estante em aço inox industrial com 4 prateleiras </w:t>
            </w:r>
            <w:proofErr w:type="gramStart"/>
            <w:r w:rsidRPr="0010015D">
              <w:rPr>
                <w:rFonts w:ascii="Arial Narrow" w:eastAsiaTheme="minorHAnsi" w:hAnsi="Arial Narrow" w:cstheme="minorHAnsi"/>
                <w:sz w:val="18"/>
                <w:szCs w:val="18"/>
                <w:lang w:eastAsia="en-US"/>
              </w:rPr>
              <w:t>lisas  -</w:t>
            </w:r>
            <w:proofErr w:type="gramEnd"/>
            <w:r w:rsidRPr="0010015D">
              <w:rPr>
                <w:rFonts w:ascii="Arial Narrow" w:eastAsiaTheme="minorHAnsi" w:hAnsi="Arial Narrow" w:cstheme="minorHAnsi"/>
                <w:sz w:val="18"/>
                <w:szCs w:val="18"/>
                <w:lang w:eastAsia="en-US"/>
              </w:rPr>
              <w:t xml:space="preserve"> 0,80 x 0,50 x 1,50m</w:t>
            </w:r>
          </w:p>
        </w:tc>
        <w:tc>
          <w:tcPr>
            <w:tcW w:w="1560" w:type="dxa"/>
            <w:tcBorders>
              <w:top w:val="nil"/>
              <w:left w:val="single" w:sz="4" w:space="0" w:color="auto"/>
              <w:bottom w:val="single" w:sz="4" w:space="0" w:color="auto"/>
              <w:right w:val="single" w:sz="4" w:space="0" w:color="auto"/>
            </w:tcBorders>
            <w:shd w:val="clear" w:color="auto" w:fill="auto"/>
            <w:vAlign w:val="bottom"/>
          </w:tcPr>
          <w:p w14:paraId="07DAA9E5" w14:textId="77777777" w:rsidR="00B672B5" w:rsidRPr="0010015D" w:rsidRDefault="00B672B5" w:rsidP="00A25388">
            <w:pPr>
              <w:jc w:val="center"/>
              <w:rPr>
                <w:rFonts w:ascii="Arial Narrow" w:hAnsi="Arial Narrow" w:cstheme="minorHAnsi"/>
                <w:sz w:val="18"/>
                <w:szCs w:val="18"/>
              </w:rPr>
            </w:pPr>
            <w:r w:rsidRPr="0010015D">
              <w:rPr>
                <w:rFonts w:ascii="Arial Narrow" w:hAnsi="Arial Narrow" w:cstheme="minorHAnsi"/>
                <w:color w:val="000000"/>
                <w:sz w:val="18"/>
                <w:szCs w:val="18"/>
              </w:rPr>
              <w:t>1.574,67</w:t>
            </w:r>
          </w:p>
        </w:tc>
        <w:tc>
          <w:tcPr>
            <w:tcW w:w="1134" w:type="dxa"/>
            <w:tcBorders>
              <w:top w:val="nil"/>
              <w:left w:val="single" w:sz="4" w:space="0" w:color="auto"/>
              <w:bottom w:val="single" w:sz="4" w:space="0" w:color="auto"/>
              <w:right w:val="single" w:sz="4" w:space="0" w:color="auto"/>
            </w:tcBorders>
            <w:shd w:val="clear" w:color="auto" w:fill="auto"/>
            <w:vAlign w:val="bottom"/>
          </w:tcPr>
          <w:p w14:paraId="6AB45F8D" w14:textId="77777777" w:rsidR="00B672B5" w:rsidRPr="0010015D" w:rsidRDefault="00B672B5" w:rsidP="00A25388">
            <w:pPr>
              <w:jc w:val="center"/>
              <w:rPr>
                <w:rFonts w:ascii="Arial Narrow" w:hAnsi="Arial Narrow" w:cstheme="minorHAnsi"/>
                <w:b/>
                <w:sz w:val="18"/>
                <w:szCs w:val="18"/>
              </w:rPr>
            </w:pPr>
            <w:r w:rsidRPr="0010015D">
              <w:rPr>
                <w:rFonts w:ascii="Arial Narrow" w:hAnsi="Arial Narrow" w:cs="Calibri"/>
                <w:color w:val="000000"/>
                <w:sz w:val="18"/>
                <w:szCs w:val="18"/>
              </w:rPr>
              <w:t>1.574,67</w:t>
            </w:r>
          </w:p>
        </w:tc>
      </w:tr>
      <w:tr w:rsidR="00B672B5" w:rsidRPr="0010015D" w14:paraId="5B1F5256" w14:textId="77777777" w:rsidTr="00B672B5">
        <w:trPr>
          <w:cantSplit/>
        </w:trPr>
        <w:tc>
          <w:tcPr>
            <w:tcW w:w="564" w:type="dxa"/>
            <w:tcBorders>
              <w:top w:val="single" w:sz="8" w:space="0" w:color="auto"/>
              <w:left w:val="single" w:sz="12" w:space="0" w:color="auto"/>
              <w:bottom w:val="single" w:sz="8" w:space="0" w:color="auto"/>
              <w:right w:val="single" w:sz="12" w:space="0" w:color="auto"/>
            </w:tcBorders>
          </w:tcPr>
          <w:p w14:paraId="55F1EBE5" w14:textId="77777777" w:rsidR="00B672B5" w:rsidRPr="0010015D" w:rsidRDefault="00B672B5" w:rsidP="00A25388">
            <w:pPr>
              <w:ind w:left="72"/>
              <w:jc w:val="center"/>
              <w:rPr>
                <w:rFonts w:ascii="Arial Narrow" w:hAnsi="Arial Narrow" w:cstheme="minorHAnsi"/>
                <w:b/>
                <w:sz w:val="18"/>
                <w:szCs w:val="18"/>
              </w:rPr>
            </w:pPr>
            <w:r>
              <w:rPr>
                <w:rFonts w:ascii="Arial Narrow" w:hAnsi="Arial Narrow" w:cstheme="minorHAnsi"/>
                <w:b/>
                <w:sz w:val="18"/>
                <w:szCs w:val="18"/>
              </w:rPr>
              <w:t>1.9</w:t>
            </w:r>
          </w:p>
        </w:tc>
        <w:tc>
          <w:tcPr>
            <w:tcW w:w="566" w:type="dxa"/>
            <w:tcBorders>
              <w:top w:val="single" w:sz="8" w:space="0" w:color="auto"/>
              <w:left w:val="single" w:sz="12" w:space="0" w:color="auto"/>
              <w:bottom w:val="single" w:sz="8" w:space="0" w:color="auto"/>
              <w:right w:val="single" w:sz="12" w:space="0" w:color="auto"/>
            </w:tcBorders>
          </w:tcPr>
          <w:p w14:paraId="3CF39891" w14:textId="77777777" w:rsidR="00B672B5" w:rsidRPr="0010015D" w:rsidRDefault="00B672B5" w:rsidP="00A25388">
            <w:pPr>
              <w:jc w:val="center"/>
              <w:rPr>
                <w:rFonts w:ascii="Arial Narrow" w:hAnsi="Arial Narrow" w:cstheme="minorHAnsi"/>
                <w:sz w:val="18"/>
                <w:szCs w:val="18"/>
              </w:rPr>
            </w:pPr>
            <w:r w:rsidRPr="0010015D">
              <w:rPr>
                <w:rFonts w:ascii="Arial Narrow" w:hAnsi="Arial Narrow" w:cstheme="minorHAnsi"/>
                <w:sz w:val="18"/>
                <w:szCs w:val="18"/>
              </w:rPr>
              <w:t>un.</w:t>
            </w:r>
          </w:p>
        </w:tc>
        <w:tc>
          <w:tcPr>
            <w:tcW w:w="709" w:type="dxa"/>
            <w:tcBorders>
              <w:top w:val="nil"/>
              <w:left w:val="single" w:sz="4" w:space="0" w:color="auto"/>
              <w:bottom w:val="single" w:sz="4" w:space="0" w:color="auto"/>
              <w:right w:val="single" w:sz="4" w:space="0" w:color="auto"/>
            </w:tcBorders>
            <w:shd w:val="clear" w:color="auto" w:fill="auto"/>
            <w:vAlign w:val="bottom"/>
          </w:tcPr>
          <w:p w14:paraId="6830CD7D" w14:textId="77777777" w:rsidR="00B672B5" w:rsidRPr="0010015D" w:rsidRDefault="00B672B5" w:rsidP="00A25388">
            <w:pPr>
              <w:jc w:val="center"/>
              <w:rPr>
                <w:rFonts w:ascii="Arial Narrow" w:hAnsi="Arial Narrow" w:cstheme="minorHAnsi"/>
                <w:bCs/>
                <w:sz w:val="18"/>
                <w:szCs w:val="18"/>
              </w:rPr>
            </w:pPr>
            <w:r w:rsidRPr="0010015D">
              <w:rPr>
                <w:rFonts w:ascii="Arial Narrow" w:hAnsi="Arial Narrow" w:cstheme="minorHAnsi"/>
                <w:bCs/>
                <w:color w:val="000000"/>
                <w:sz w:val="18"/>
                <w:szCs w:val="18"/>
              </w:rPr>
              <w:t>01</w:t>
            </w:r>
          </w:p>
        </w:tc>
        <w:tc>
          <w:tcPr>
            <w:tcW w:w="5602" w:type="dxa"/>
            <w:tcBorders>
              <w:top w:val="single" w:sz="8" w:space="0" w:color="auto"/>
              <w:left w:val="single" w:sz="12" w:space="0" w:color="auto"/>
              <w:bottom w:val="single" w:sz="8" w:space="0" w:color="auto"/>
              <w:right w:val="single" w:sz="12" w:space="0" w:color="auto"/>
            </w:tcBorders>
          </w:tcPr>
          <w:p w14:paraId="334813F2" w14:textId="77777777" w:rsidR="00B672B5" w:rsidRPr="0010015D" w:rsidRDefault="00B672B5" w:rsidP="00A25388">
            <w:pPr>
              <w:autoSpaceDE w:val="0"/>
              <w:autoSpaceDN w:val="0"/>
              <w:adjustRightInd w:val="0"/>
              <w:jc w:val="both"/>
              <w:rPr>
                <w:rFonts w:ascii="Arial Narrow" w:eastAsiaTheme="minorHAnsi" w:hAnsi="Arial Narrow" w:cstheme="minorHAnsi"/>
                <w:sz w:val="18"/>
                <w:szCs w:val="18"/>
                <w:lang w:eastAsia="en-US"/>
              </w:rPr>
            </w:pPr>
            <w:r w:rsidRPr="0010015D">
              <w:rPr>
                <w:rFonts w:ascii="Arial Narrow" w:eastAsiaTheme="minorHAnsi" w:hAnsi="Arial Narrow" w:cstheme="minorHAnsi"/>
                <w:sz w:val="18"/>
                <w:szCs w:val="18"/>
                <w:lang w:eastAsia="en-US"/>
              </w:rPr>
              <w:t>Bancada com 2 cubas</w:t>
            </w:r>
          </w:p>
        </w:tc>
        <w:tc>
          <w:tcPr>
            <w:tcW w:w="1560" w:type="dxa"/>
            <w:tcBorders>
              <w:top w:val="nil"/>
              <w:left w:val="single" w:sz="4" w:space="0" w:color="auto"/>
              <w:bottom w:val="single" w:sz="4" w:space="0" w:color="auto"/>
              <w:right w:val="single" w:sz="4" w:space="0" w:color="auto"/>
            </w:tcBorders>
            <w:shd w:val="clear" w:color="auto" w:fill="auto"/>
            <w:vAlign w:val="bottom"/>
          </w:tcPr>
          <w:p w14:paraId="6F31F517" w14:textId="77777777" w:rsidR="00B672B5" w:rsidRPr="0010015D" w:rsidRDefault="00B672B5" w:rsidP="00A25388">
            <w:pPr>
              <w:jc w:val="center"/>
              <w:rPr>
                <w:rFonts w:ascii="Arial Narrow" w:hAnsi="Arial Narrow" w:cstheme="minorHAnsi"/>
                <w:sz w:val="18"/>
                <w:szCs w:val="18"/>
              </w:rPr>
            </w:pPr>
            <w:r w:rsidRPr="0010015D">
              <w:rPr>
                <w:rFonts w:ascii="Arial Narrow" w:hAnsi="Arial Narrow" w:cstheme="minorHAnsi"/>
                <w:color w:val="000000"/>
                <w:sz w:val="18"/>
                <w:szCs w:val="18"/>
              </w:rPr>
              <w:t>2.767,04</w:t>
            </w:r>
          </w:p>
        </w:tc>
        <w:tc>
          <w:tcPr>
            <w:tcW w:w="1134" w:type="dxa"/>
            <w:tcBorders>
              <w:top w:val="nil"/>
              <w:left w:val="single" w:sz="4" w:space="0" w:color="auto"/>
              <w:bottom w:val="single" w:sz="4" w:space="0" w:color="auto"/>
              <w:right w:val="single" w:sz="4" w:space="0" w:color="auto"/>
            </w:tcBorders>
            <w:shd w:val="clear" w:color="auto" w:fill="auto"/>
            <w:vAlign w:val="bottom"/>
          </w:tcPr>
          <w:p w14:paraId="6A946CD0" w14:textId="77777777" w:rsidR="00B672B5" w:rsidRPr="0010015D" w:rsidRDefault="00B672B5" w:rsidP="00A25388">
            <w:pPr>
              <w:jc w:val="center"/>
              <w:rPr>
                <w:rFonts w:ascii="Arial Narrow" w:hAnsi="Arial Narrow" w:cstheme="minorHAnsi"/>
                <w:b/>
                <w:sz w:val="18"/>
                <w:szCs w:val="18"/>
              </w:rPr>
            </w:pPr>
            <w:r w:rsidRPr="0010015D">
              <w:rPr>
                <w:rFonts w:ascii="Arial Narrow" w:hAnsi="Arial Narrow" w:cs="Calibri"/>
                <w:color w:val="000000"/>
                <w:sz w:val="18"/>
                <w:szCs w:val="18"/>
              </w:rPr>
              <w:t>2.767,04</w:t>
            </w:r>
          </w:p>
        </w:tc>
      </w:tr>
      <w:tr w:rsidR="00B672B5" w:rsidRPr="0010015D" w14:paraId="6F05FC79" w14:textId="77777777" w:rsidTr="00B672B5">
        <w:trPr>
          <w:cantSplit/>
        </w:trPr>
        <w:tc>
          <w:tcPr>
            <w:tcW w:w="564" w:type="dxa"/>
            <w:tcBorders>
              <w:top w:val="single" w:sz="8" w:space="0" w:color="auto"/>
              <w:left w:val="single" w:sz="12" w:space="0" w:color="auto"/>
              <w:bottom w:val="single" w:sz="8" w:space="0" w:color="auto"/>
              <w:right w:val="single" w:sz="12" w:space="0" w:color="auto"/>
            </w:tcBorders>
          </w:tcPr>
          <w:p w14:paraId="5BA680DC" w14:textId="77777777" w:rsidR="00B672B5" w:rsidRPr="0010015D" w:rsidRDefault="00B672B5" w:rsidP="00A25388">
            <w:pPr>
              <w:ind w:left="72"/>
              <w:jc w:val="center"/>
              <w:rPr>
                <w:rFonts w:ascii="Arial Narrow" w:hAnsi="Arial Narrow" w:cstheme="minorHAnsi"/>
                <w:b/>
                <w:sz w:val="18"/>
                <w:szCs w:val="18"/>
              </w:rPr>
            </w:pPr>
            <w:r>
              <w:rPr>
                <w:rFonts w:ascii="Arial Narrow" w:hAnsi="Arial Narrow" w:cstheme="minorHAnsi"/>
                <w:b/>
                <w:sz w:val="18"/>
                <w:szCs w:val="18"/>
              </w:rPr>
              <w:t>1.10</w:t>
            </w:r>
          </w:p>
        </w:tc>
        <w:tc>
          <w:tcPr>
            <w:tcW w:w="566" w:type="dxa"/>
            <w:tcBorders>
              <w:top w:val="single" w:sz="8" w:space="0" w:color="auto"/>
              <w:left w:val="single" w:sz="12" w:space="0" w:color="auto"/>
              <w:bottom w:val="single" w:sz="8" w:space="0" w:color="auto"/>
              <w:right w:val="single" w:sz="12" w:space="0" w:color="auto"/>
            </w:tcBorders>
          </w:tcPr>
          <w:p w14:paraId="1DAA6D0A" w14:textId="77777777" w:rsidR="00B672B5" w:rsidRPr="0010015D" w:rsidRDefault="00B672B5" w:rsidP="00A25388">
            <w:pPr>
              <w:jc w:val="center"/>
              <w:rPr>
                <w:rFonts w:ascii="Arial Narrow" w:hAnsi="Arial Narrow" w:cstheme="minorHAnsi"/>
                <w:sz w:val="18"/>
                <w:szCs w:val="18"/>
              </w:rPr>
            </w:pPr>
            <w:proofErr w:type="spellStart"/>
            <w:r w:rsidRPr="0010015D">
              <w:rPr>
                <w:rFonts w:ascii="Arial Narrow" w:hAnsi="Arial Narrow" w:cstheme="minorHAnsi"/>
                <w:sz w:val="18"/>
                <w:szCs w:val="18"/>
              </w:rPr>
              <w:t>un</w:t>
            </w:r>
            <w:proofErr w:type="spellEnd"/>
          </w:p>
        </w:tc>
        <w:tc>
          <w:tcPr>
            <w:tcW w:w="709" w:type="dxa"/>
            <w:tcBorders>
              <w:top w:val="nil"/>
              <w:left w:val="single" w:sz="4" w:space="0" w:color="auto"/>
              <w:bottom w:val="single" w:sz="4" w:space="0" w:color="auto"/>
              <w:right w:val="single" w:sz="4" w:space="0" w:color="auto"/>
            </w:tcBorders>
            <w:shd w:val="clear" w:color="auto" w:fill="auto"/>
            <w:vAlign w:val="bottom"/>
          </w:tcPr>
          <w:p w14:paraId="2E25C870" w14:textId="77777777" w:rsidR="00B672B5" w:rsidRPr="0010015D" w:rsidRDefault="00B672B5" w:rsidP="00A25388">
            <w:pPr>
              <w:jc w:val="center"/>
              <w:rPr>
                <w:rFonts w:ascii="Arial Narrow" w:hAnsi="Arial Narrow" w:cstheme="minorHAnsi"/>
                <w:bCs/>
                <w:sz w:val="18"/>
                <w:szCs w:val="18"/>
              </w:rPr>
            </w:pPr>
            <w:r w:rsidRPr="0010015D">
              <w:rPr>
                <w:rFonts w:ascii="Arial Narrow" w:hAnsi="Arial Narrow" w:cstheme="minorHAnsi"/>
                <w:bCs/>
                <w:color w:val="000000"/>
                <w:sz w:val="18"/>
                <w:szCs w:val="18"/>
              </w:rPr>
              <w:t>01</w:t>
            </w:r>
          </w:p>
        </w:tc>
        <w:tc>
          <w:tcPr>
            <w:tcW w:w="5602" w:type="dxa"/>
            <w:tcBorders>
              <w:top w:val="single" w:sz="8" w:space="0" w:color="auto"/>
              <w:left w:val="single" w:sz="12" w:space="0" w:color="auto"/>
              <w:bottom w:val="single" w:sz="8" w:space="0" w:color="auto"/>
              <w:right w:val="single" w:sz="12" w:space="0" w:color="auto"/>
            </w:tcBorders>
          </w:tcPr>
          <w:p w14:paraId="7A87462D" w14:textId="77777777" w:rsidR="00B672B5" w:rsidRPr="0010015D" w:rsidRDefault="00B672B5" w:rsidP="00A25388">
            <w:pPr>
              <w:autoSpaceDE w:val="0"/>
              <w:autoSpaceDN w:val="0"/>
              <w:adjustRightInd w:val="0"/>
              <w:jc w:val="both"/>
              <w:rPr>
                <w:rFonts w:ascii="Arial Narrow" w:eastAsiaTheme="minorHAnsi" w:hAnsi="Arial Narrow" w:cstheme="minorHAnsi"/>
                <w:sz w:val="18"/>
                <w:szCs w:val="18"/>
                <w:lang w:eastAsia="en-US"/>
              </w:rPr>
            </w:pPr>
            <w:r w:rsidRPr="0010015D">
              <w:rPr>
                <w:rFonts w:ascii="Arial Narrow" w:eastAsiaTheme="minorHAnsi" w:hAnsi="Arial Narrow" w:cstheme="minorHAnsi"/>
                <w:sz w:val="18"/>
                <w:szCs w:val="18"/>
                <w:lang w:eastAsia="en-US"/>
              </w:rPr>
              <w:t>Mesa em aço inox industrial/bancada de apoio - 1,50 x 0,70 x 0,90</w:t>
            </w:r>
          </w:p>
        </w:tc>
        <w:tc>
          <w:tcPr>
            <w:tcW w:w="1560" w:type="dxa"/>
            <w:tcBorders>
              <w:top w:val="nil"/>
              <w:left w:val="single" w:sz="4" w:space="0" w:color="auto"/>
              <w:bottom w:val="single" w:sz="4" w:space="0" w:color="auto"/>
              <w:right w:val="single" w:sz="4" w:space="0" w:color="auto"/>
            </w:tcBorders>
            <w:shd w:val="clear" w:color="auto" w:fill="auto"/>
            <w:vAlign w:val="bottom"/>
          </w:tcPr>
          <w:p w14:paraId="329C3638" w14:textId="77777777" w:rsidR="00B672B5" w:rsidRPr="0010015D" w:rsidRDefault="00B672B5" w:rsidP="00A25388">
            <w:pPr>
              <w:jc w:val="center"/>
              <w:rPr>
                <w:rFonts w:ascii="Arial Narrow" w:hAnsi="Arial Narrow" w:cstheme="minorHAnsi"/>
                <w:sz w:val="18"/>
                <w:szCs w:val="18"/>
              </w:rPr>
            </w:pPr>
            <w:r w:rsidRPr="0010015D">
              <w:rPr>
                <w:rFonts w:ascii="Arial Narrow" w:hAnsi="Arial Narrow" w:cstheme="minorHAnsi"/>
                <w:color w:val="000000"/>
                <w:sz w:val="18"/>
                <w:szCs w:val="18"/>
              </w:rPr>
              <w:t>1.576,49</w:t>
            </w:r>
          </w:p>
        </w:tc>
        <w:tc>
          <w:tcPr>
            <w:tcW w:w="1134" w:type="dxa"/>
            <w:tcBorders>
              <w:top w:val="nil"/>
              <w:left w:val="single" w:sz="4" w:space="0" w:color="auto"/>
              <w:bottom w:val="single" w:sz="4" w:space="0" w:color="auto"/>
              <w:right w:val="single" w:sz="4" w:space="0" w:color="auto"/>
            </w:tcBorders>
            <w:shd w:val="clear" w:color="auto" w:fill="auto"/>
            <w:vAlign w:val="bottom"/>
          </w:tcPr>
          <w:p w14:paraId="2DD8BE37" w14:textId="77777777" w:rsidR="00B672B5" w:rsidRPr="0010015D" w:rsidRDefault="00B672B5" w:rsidP="00A25388">
            <w:pPr>
              <w:jc w:val="center"/>
              <w:rPr>
                <w:rFonts w:ascii="Arial Narrow" w:hAnsi="Arial Narrow" w:cstheme="minorHAnsi"/>
                <w:b/>
                <w:sz w:val="18"/>
                <w:szCs w:val="18"/>
              </w:rPr>
            </w:pPr>
            <w:r w:rsidRPr="0010015D">
              <w:rPr>
                <w:rFonts w:ascii="Arial Narrow" w:hAnsi="Arial Narrow" w:cs="Calibri"/>
                <w:color w:val="000000"/>
                <w:sz w:val="18"/>
                <w:szCs w:val="18"/>
              </w:rPr>
              <w:t>1.576,49</w:t>
            </w:r>
          </w:p>
        </w:tc>
      </w:tr>
      <w:tr w:rsidR="00B672B5" w:rsidRPr="0010015D" w14:paraId="20146385" w14:textId="77777777" w:rsidTr="00B672B5">
        <w:trPr>
          <w:cantSplit/>
        </w:trPr>
        <w:tc>
          <w:tcPr>
            <w:tcW w:w="564" w:type="dxa"/>
            <w:tcBorders>
              <w:top w:val="single" w:sz="8" w:space="0" w:color="auto"/>
              <w:left w:val="single" w:sz="12" w:space="0" w:color="auto"/>
              <w:bottom w:val="single" w:sz="8" w:space="0" w:color="auto"/>
              <w:right w:val="single" w:sz="12" w:space="0" w:color="auto"/>
            </w:tcBorders>
          </w:tcPr>
          <w:p w14:paraId="53B3AC83" w14:textId="77777777" w:rsidR="00B672B5" w:rsidRPr="0010015D" w:rsidRDefault="00B672B5" w:rsidP="00A25388">
            <w:pPr>
              <w:ind w:left="72"/>
              <w:jc w:val="center"/>
              <w:rPr>
                <w:rFonts w:ascii="Arial Narrow" w:hAnsi="Arial Narrow" w:cstheme="minorHAnsi"/>
                <w:b/>
                <w:sz w:val="18"/>
                <w:szCs w:val="18"/>
              </w:rPr>
            </w:pPr>
            <w:r>
              <w:rPr>
                <w:rFonts w:ascii="Arial Narrow" w:hAnsi="Arial Narrow" w:cstheme="minorHAnsi"/>
                <w:b/>
                <w:sz w:val="18"/>
                <w:szCs w:val="18"/>
              </w:rPr>
              <w:t>1.11</w:t>
            </w:r>
          </w:p>
        </w:tc>
        <w:tc>
          <w:tcPr>
            <w:tcW w:w="566" w:type="dxa"/>
            <w:tcBorders>
              <w:top w:val="single" w:sz="8" w:space="0" w:color="auto"/>
              <w:left w:val="single" w:sz="12" w:space="0" w:color="auto"/>
              <w:bottom w:val="single" w:sz="8" w:space="0" w:color="auto"/>
              <w:right w:val="single" w:sz="12" w:space="0" w:color="auto"/>
            </w:tcBorders>
          </w:tcPr>
          <w:p w14:paraId="2EEDEF7D" w14:textId="77777777" w:rsidR="00B672B5" w:rsidRPr="0010015D" w:rsidRDefault="00B672B5" w:rsidP="00A25388">
            <w:pPr>
              <w:jc w:val="center"/>
              <w:rPr>
                <w:rFonts w:ascii="Arial Narrow" w:hAnsi="Arial Narrow" w:cstheme="minorHAnsi"/>
                <w:sz w:val="18"/>
                <w:szCs w:val="18"/>
              </w:rPr>
            </w:pPr>
            <w:proofErr w:type="spellStart"/>
            <w:r w:rsidRPr="0010015D">
              <w:rPr>
                <w:rFonts w:ascii="Arial Narrow" w:hAnsi="Arial Narrow" w:cstheme="minorHAnsi"/>
                <w:sz w:val="18"/>
                <w:szCs w:val="18"/>
              </w:rPr>
              <w:t>un</w:t>
            </w:r>
            <w:proofErr w:type="spellEnd"/>
          </w:p>
        </w:tc>
        <w:tc>
          <w:tcPr>
            <w:tcW w:w="709" w:type="dxa"/>
            <w:tcBorders>
              <w:top w:val="nil"/>
              <w:left w:val="single" w:sz="4" w:space="0" w:color="auto"/>
              <w:bottom w:val="single" w:sz="4" w:space="0" w:color="auto"/>
              <w:right w:val="single" w:sz="4" w:space="0" w:color="auto"/>
            </w:tcBorders>
            <w:shd w:val="clear" w:color="auto" w:fill="auto"/>
            <w:vAlign w:val="bottom"/>
          </w:tcPr>
          <w:p w14:paraId="79095657" w14:textId="77777777" w:rsidR="00B672B5" w:rsidRPr="0010015D" w:rsidRDefault="00B672B5" w:rsidP="00A25388">
            <w:pPr>
              <w:jc w:val="center"/>
              <w:rPr>
                <w:rFonts w:ascii="Arial Narrow" w:hAnsi="Arial Narrow" w:cstheme="minorHAnsi"/>
                <w:bCs/>
                <w:sz w:val="18"/>
                <w:szCs w:val="18"/>
              </w:rPr>
            </w:pPr>
            <w:r w:rsidRPr="0010015D">
              <w:rPr>
                <w:rFonts w:ascii="Arial Narrow" w:hAnsi="Arial Narrow" w:cstheme="minorHAnsi"/>
                <w:bCs/>
                <w:color w:val="000000"/>
                <w:sz w:val="18"/>
                <w:szCs w:val="18"/>
              </w:rPr>
              <w:t>01</w:t>
            </w:r>
          </w:p>
        </w:tc>
        <w:tc>
          <w:tcPr>
            <w:tcW w:w="5602" w:type="dxa"/>
            <w:tcBorders>
              <w:top w:val="single" w:sz="8" w:space="0" w:color="auto"/>
              <w:left w:val="single" w:sz="12" w:space="0" w:color="auto"/>
              <w:bottom w:val="single" w:sz="8" w:space="0" w:color="auto"/>
              <w:right w:val="single" w:sz="12" w:space="0" w:color="auto"/>
            </w:tcBorders>
          </w:tcPr>
          <w:p w14:paraId="76422FD4" w14:textId="77777777" w:rsidR="00B672B5" w:rsidRPr="0010015D" w:rsidRDefault="00B672B5" w:rsidP="00A25388">
            <w:pPr>
              <w:autoSpaceDE w:val="0"/>
              <w:autoSpaceDN w:val="0"/>
              <w:adjustRightInd w:val="0"/>
              <w:jc w:val="both"/>
              <w:rPr>
                <w:rFonts w:ascii="Arial Narrow" w:eastAsiaTheme="minorHAnsi" w:hAnsi="Arial Narrow" w:cstheme="minorHAnsi"/>
                <w:sz w:val="18"/>
                <w:szCs w:val="18"/>
                <w:lang w:eastAsia="en-US"/>
              </w:rPr>
            </w:pPr>
            <w:r w:rsidRPr="0010015D">
              <w:rPr>
                <w:rFonts w:ascii="Arial Narrow" w:eastAsiaTheme="minorHAnsi" w:hAnsi="Arial Narrow" w:cstheme="minorHAnsi"/>
                <w:sz w:val="18"/>
                <w:szCs w:val="18"/>
                <w:lang w:eastAsia="en-US"/>
              </w:rPr>
              <w:t>Lavatório de mãos suspenso com acionador de joelhos, com no mínimo as medidas - 0,30 x 0,40m.</w:t>
            </w:r>
          </w:p>
        </w:tc>
        <w:tc>
          <w:tcPr>
            <w:tcW w:w="1560" w:type="dxa"/>
            <w:tcBorders>
              <w:top w:val="nil"/>
              <w:left w:val="single" w:sz="4" w:space="0" w:color="auto"/>
              <w:bottom w:val="single" w:sz="4" w:space="0" w:color="auto"/>
              <w:right w:val="single" w:sz="4" w:space="0" w:color="auto"/>
            </w:tcBorders>
            <w:shd w:val="clear" w:color="auto" w:fill="auto"/>
            <w:vAlign w:val="bottom"/>
          </w:tcPr>
          <w:p w14:paraId="6431CB54" w14:textId="77777777" w:rsidR="00B672B5" w:rsidRPr="0010015D" w:rsidRDefault="00B672B5" w:rsidP="00A25388">
            <w:pPr>
              <w:jc w:val="center"/>
              <w:rPr>
                <w:rFonts w:ascii="Arial Narrow" w:hAnsi="Arial Narrow" w:cstheme="minorHAnsi"/>
                <w:sz w:val="18"/>
                <w:szCs w:val="18"/>
              </w:rPr>
            </w:pPr>
            <w:r w:rsidRPr="0010015D">
              <w:rPr>
                <w:rFonts w:ascii="Arial Narrow" w:hAnsi="Arial Narrow" w:cstheme="minorHAnsi"/>
                <w:color w:val="000000"/>
                <w:sz w:val="18"/>
                <w:szCs w:val="18"/>
              </w:rPr>
              <w:t>1.219,11</w:t>
            </w:r>
          </w:p>
        </w:tc>
        <w:tc>
          <w:tcPr>
            <w:tcW w:w="1134" w:type="dxa"/>
            <w:tcBorders>
              <w:top w:val="nil"/>
              <w:left w:val="single" w:sz="4" w:space="0" w:color="auto"/>
              <w:bottom w:val="single" w:sz="4" w:space="0" w:color="auto"/>
              <w:right w:val="single" w:sz="4" w:space="0" w:color="auto"/>
            </w:tcBorders>
            <w:shd w:val="clear" w:color="auto" w:fill="auto"/>
            <w:vAlign w:val="bottom"/>
          </w:tcPr>
          <w:p w14:paraId="65524455" w14:textId="77777777" w:rsidR="00B672B5" w:rsidRPr="0010015D" w:rsidRDefault="00B672B5" w:rsidP="00A25388">
            <w:pPr>
              <w:jc w:val="center"/>
              <w:rPr>
                <w:rFonts w:ascii="Arial Narrow" w:hAnsi="Arial Narrow" w:cstheme="minorHAnsi"/>
                <w:b/>
                <w:sz w:val="18"/>
                <w:szCs w:val="18"/>
              </w:rPr>
            </w:pPr>
            <w:r w:rsidRPr="0010015D">
              <w:rPr>
                <w:rFonts w:ascii="Arial Narrow" w:hAnsi="Arial Narrow" w:cs="Calibri"/>
                <w:color w:val="000000"/>
                <w:sz w:val="18"/>
                <w:szCs w:val="18"/>
              </w:rPr>
              <w:t>1.219,11</w:t>
            </w:r>
          </w:p>
        </w:tc>
      </w:tr>
      <w:tr w:rsidR="00B672B5" w:rsidRPr="0010015D" w14:paraId="4A46244F" w14:textId="77777777" w:rsidTr="00B672B5">
        <w:trPr>
          <w:cantSplit/>
        </w:trPr>
        <w:tc>
          <w:tcPr>
            <w:tcW w:w="9001" w:type="dxa"/>
            <w:gridSpan w:val="5"/>
            <w:tcBorders>
              <w:top w:val="single" w:sz="8" w:space="0" w:color="auto"/>
              <w:left w:val="single" w:sz="12" w:space="0" w:color="auto"/>
              <w:bottom w:val="single" w:sz="8" w:space="0" w:color="auto"/>
              <w:right w:val="single" w:sz="12" w:space="0" w:color="auto"/>
            </w:tcBorders>
          </w:tcPr>
          <w:p w14:paraId="493ABBB5" w14:textId="77777777" w:rsidR="00B672B5" w:rsidRPr="0010015D" w:rsidRDefault="00B672B5" w:rsidP="00A25388">
            <w:pPr>
              <w:jc w:val="right"/>
              <w:rPr>
                <w:rFonts w:ascii="Arial Narrow" w:hAnsi="Arial Narrow" w:cs="Arial"/>
                <w:b/>
                <w:sz w:val="18"/>
                <w:szCs w:val="18"/>
              </w:rPr>
            </w:pPr>
            <w:r w:rsidRPr="0010015D">
              <w:rPr>
                <w:rFonts w:ascii="Arial Narrow" w:hAnsi="Arial Narrow" w:cs="Arial"/>
                <w:b/>
                <w:sz w:val="18"/>
                <w:szCs w:val="18"/>
              </w:rPr>
              <w:t>VALOR TOTAL LOTE 1 R$</w:t>
            </w:r>
          </w:p>
        </w:tc>
        <w:tc>
          <w:tcPr>
            <w:tcW w:w="1134" w:type="dxa"/>
            <w:tcBorders>
              <w:top w:val="single" w:sz="8" w:space="0" w:color="auto"/>
              <w:left w:val="single" w:sz="12" w:space="0" w:color="auto"/>
              <w:bottom w:val="single" w:sz="8" w:space="0" w:color="auto"/>
              <w:right w:val="single" w:sz="12" w:space="0" w:color="auto"/>
            </w:tcBorders>
          </w:tcPr>
          <w:p w14:paraId="6D3FF926" w14:textId="77777777" w:rsidR="00B672B5" w:rsidRPr="0010015D" w:rsidRDefault="00B672B5" w:rsidP="00A25388">
            <w:pPr>
              <w:jc w:val="center"/>
              <w:rPr>
                <w:rFonts w:ascii="Arial Narrow" w:hAnsi="Arial Narrow" w:cs="Arial"/>
                <w:b/>
                <w:sz w:val="18"/>
                <w:szCs w:val="18"/>
              </w:rPr>
            </w:pPr>
            <w:r>
              <w:rPr>
                <w:rFonts w:ascii="Arial Narrow" w:hAnsi="Arial Narrow" w:cs="Arial"/>
                <w:b/>
                <w:sz w:val="18"/>
                <w:szCs w:val="18"/>
              </w:rPr>
              <w:t>24.168,87</w:t>
            </w:r>
          </w:p>
        </w:tc>
      </w:tr>
      <w:tr w:rsidR="00B672B5" w:rsidRPr="0010015D" w14:paraId="1190DEB3" w14:textId="77777777" w:rsidTr="00B672B5">
        <w:trPr>
          <w:cantSplit/>
          <w:trHeight w:val="213"/>
        </w:trPr>
        <w:tc>
          <w:tcPr>
            <w:tcW w:w="564" w:type="dxa"/>
            <w:tcBorders>
              <w:top w:val="single" w:sz="12" w:space="0" w:color="auto"/>
              <w:left w:val="single" w:sz="12" w:space="0" w:color="auto"/>
              <w:right w:val="single" w:sz="12" w:space="0" w:color="auto"/>
            </w:tcBorders>
          </w:tcPr>
          <w:p w14:paraId="7FEBCE20" w14:textId="77777777" w:rsidR="00B672B5" w:rsidRPr="0010015D" w:rsidRDefault="00B672B5" w:rsidP="00A25388">
            <w:pPr>
              <w:jc w:val="center"/>
              <w:rPr>
                <w:rFonts w:ascii="Arial Narrow" w:hAnsi="Arial Narrow" w:cs="Arial"/>
                <w:b/>
                <w:sz w:val="18"/>
                <w:szCs w:val="18"/>
              </w:rPr>
            </w:pPr>
            <w:r w:rsidRPr="0010015D">
              <w:rPr>
                <w:rFonts w:ascii="Arial Narrow" w:hAnsi="Arial Narrow" w:cs="Arial"/>
                <w:b/>
                <w:sz w:val="18"/>
                <w:szCs w:val="18"/>
              </w:rPr>
              <w:t>LOTE</w:t>
            </w:r>
          </w:p>
          <w:p w14:paraId="144FA341" w14:textId="77777777" w:rsidR="00B672B5" w:rsidRPr="0010015D" w:rsidRDefault="00B672B5" w:rsidP="00A25388">
            <w:pPr>
              <w:jc w:val="center"/>
              <w:rPr>
                <w:rFonts w:ascii="Arial Narrow" w:hAnsi="Arial Narrow" w:cs="Arial"/>
                <w:b/>
                <w:sz w:val="18"/>
                <w:szCs w:val="18"/>
              </w:rPr>
            </w:pPr>
            <w:r w:rsidRPr="0010015D">
              <w:rPr>
                <w:rFonts w:ascii="Arial Narrow" w:hAnsi="Arial Narrow" w:cs="Arial"/>
                <w:b/>
                <w:sz w:val="18"/>
                <w:szCs w:val="18"/>
              </w:rPr>
              <w:t>2</w:t>
            </w:r>
          </w:p>
        </w:tc>
        <w:tc>
          <w:tcPr>
            <w:tcW w:w="566" w:type="dxa"/>
            <w:tcBorders>
              <w:top w:val="single" w:sz="12" w:space="0" w:color="auto"/>
              <w:left w:val="single" w:sz="12" w:space="0" w:color="auto"/>
              <w:right w:val="single" w:sz="12" w:space="0" w:color="auto"/>
            </w:tcBorders>
          </w:tcPr>
          <w:p w14:paraId="4E36B161" w14:textId="77777777" w:rsidR="00B672B5" w:rsidRPr="0010015D" w:rsidRDefault="00B672B5" w:rsidP="00A25388">
            <w:pPr>
              <w:jc w:val="center"/>
              <w:rPr>
                <w:rFonts w:ascii="Arial Narrow" w:hAnsi="Arial Narrow" w:cs="Arial"/>
                <w:b/>
                <w:sz w:val="18"/>
                <w:szCs w:val="18"/>
              </w:rPr>
            </w:pPr>
            <w:r w:rsidRPr="0010015D">
              <w:rPr>
                <w:rFonts w:ascii="Arial Narrow" w:hAnsi="Arial Narrow" w:cs="Arial"/>
                <w:b/>
                <w:sz w:val="18"/>
                <w:szCs w:val="18"/>
              </w:rPr>
              <w:t>UN</w:t>
            </w:r>
          </w:p>
        </w:tc>
        <w:tc>
          <w:tcPr>
            <w:tcW w:w="709" w:type="dxa"/>
            <w:tcBorders>
              <w:top w:val="single" w:sz="12" w:space="0" w:color="auto"/>
              <w:left w:val="single" w:sz="12" w:space="0" w:color="auto"/>
              <w:right w:val="single" w:sz="12" w:space="0" w:color="auto"/>
            </w:tcBorders>
          </w:tcPr>
          <w:p w14:paraId="233FBBFE" w14:textId="77777777" w:rsidR="00B672B5" w:rsidRPr="0010015D" w:rsidRDefault="00B672B5" w:rsidP="00A25388">
            <w:pPr>
              <w:jc w:val="center"/>
              <w:rPr>
                <w:rFonts w:ascii="Arial Narrow" w:hAnsi="Arial Narrow" w:cs="Arial"/>
                <w:sz w:val="18"/>
                <w:szCs w:val="18"/>
              </w:rPr>
            </w:pPr>
            <w:r w:rsidRPr="0010015D">
              <w:rPr>
                <w:rFonts w:ascii="Arial Narrow" w:hAnsi="Arial Narrow" w:cs="Arial"/>
                <w:b/>
                <w:sz w:val="18"/>
                <w:szCs w:val="18"/>
              </w:rPr>
              <w:t>QUANT</w:t>
            </w:r>
            <w:r w:rsidRPr="0010015D">
              <w:rPr>
                <w:rFonts w:ascii="Arial Narrow" w:hAnsi="Arial Narrow" w:cs="Arial"/>
                <w:sz w:val="18"/>
                <w:szCs w:val="18"/>
              </w:rPr>
              <w:t>.</w:t>
            </w:r>
          </w:p>
        </w:tc>
        <w:tc>
          <w:tcPr>
            <w:tcW w:w="5602" w:type="dxa"/>
            <w:tcBorders>
              <w:top w:val="single" w:sz="12" w:space="0" w:color="auto"/>
              <w:left w:val="single" w:sz="12" w:space="0" w:color="auto"/>
              <w:right w:val="single" w:sz="12" w:space="0" w:color="auto"/>
            </w:tcBorders>
          </w:tcPr>
          <w:p w14:paraId="5F1BCC60" w14:textId="77777777" w:rsidR="00B672B5" w:rsidRPr="0010015D" w:rsidRDefault="00B672B5" w:rsidP="00A25388">
            <w:pPr>
              <w:jc w:val="center"/>
              <w:rPr>
                <w:rFonts w:ascii="Arial Narrow" w:hAnsi="Arial Narrow" w:cs="Arial"/>
                <w:b/>
                <w:sz w:val="18"/>
                <w:szCs w:val="18"/>
              </w:rPr>
            </w:pPr>
            <w:r w:rsidRPr="0010015D">
              <w:rPr>
                <w:rFonts w:ascii="Arial Narrow" w:hAnsi="Arial Narrow" w:cs="Arial"/>
                <w:b/>
                <w:sz w:val="18"/>
                <w:szCs w:val="18"/>
              </w:rPr>
              <w:t>DESCRIÇÃO</w:t>
            </w:r>
          </w:p>
          <w:p w14:paraId="487C5531" w14:textId="77777777" w:rsidR="00B672B5" w:rsidRPr="0010015D" w:rsidRDefault="00B672B5" w:rsidP="00A25388">
            <w:pPr>
              <w:jc w:val="center"/>
              <w:rPr>
                <w:rFonts w:ascii="Arial Narrow" w:hAnsi="Arial Narrow" w:cs="Arial"/>
                <w:sz w:val="18"/>
                <w:szCs w:val="18"/>
              </w:rPr>
            </w:pPr>
            <w:r w:rsidRPr="0010015D">
              <w:rPr>
                <w:rFonts w:ascii="Arial Narrow" w:hAnsi="Arial Narrow" w:cs="Arial"/>
                <w:b/>
                <w:sz w:val="18"/>
                <w:szCs w:val="18"/>
              </w:rPr>
              <w:t>ESCOLA CAMINHOS DO SABER</w:t>
            </w:r>
          </w:p>
        </w:tc>
        <w:tc>
          <w:tcPr>
            <w:tcW w:w="2694" w:type="dxa"/>
            <w:gridSpan w:val="2"/>
            <w:tcBorders>
              <w:top w:val="single" w:sz="12" w:space="0" w:color="auto"/>
              <w:left w:val="single" w:sz="12" w:space="0" w:color="auto"/>
              <w:bottom w:val="single" w:sz="4" w:space="0" w:color="auto"/>
              <w:right w:val="single" w:sz="12" w:space="0" w:color="auto"/>
            </w:tcBorders>
          </w:tcPr>
          <w:p w14:paraId="64DD1C3B" w14:textId="77777777" w:rsidR="00B672B5" w:rsidRPr="0010015D" w:rsidRDefault="00B672B5" w:rsidP="00A25388">
            <w:pPr>
              <w:jc w:val="center"/>
              <w:rPr>
                <w:rFonts w:ascii="Arial Narrow" w:hAnsi="Arial Narrow" w:cs="Arial"/>
                <w:b/>
                <w:sz w:val="18"/>
                <w:szCs w:val="18"/>
              </w:rPr>
            </w:pPr>
            <w:r w:rsidRPr="0010015D">
              <w:rPr>
                <w:rFonts w:ascii="Arial Narrow" w:hAnsi="Arial Narrow" w:cs="Arial"/>
                <w:b/>
                <w:sz w:val="18"/>
                <w:szCs w:val="18"/>
              </w:rPr>
              <w:t>VALOR (R$)</w:t>
            </w:r>
          </w:p>
        </w:tc>
      </w:tr>
      <w:tr w:rsidR="00B672B5" w:rsidRPr="0010015D" w14:paraId="6A44C3AF" w14:textId="77777777" w:rsidTr="00B672B5">
        <w:trPr>
          <w:cantSplit/>
          <w:trHeight w:val="186"/>
        </w:trPr>
        <w:tc>
          <w:tcPr>
            <w:tcW w:w="564" w:type="dxa"/>
            <w:tcBorders>
              <w:top w:val="single" w:sz="8" w:space="0" w:color="auto"/>
              <w:left w:val="single" w:sz="12" w:space="0" w:color="auto"/>
              <w:bottom w:val="single" w:sz="8" w:space="0" w:color="auto"/>
              <w:right w:val="single" w:sz="12" w:space="0" w:color="auto"/>
            </w:tcBorders>
          </w:tcPr>
          <w:p w14:paraId="7DBC35A4" w14:textId="77777777" w:rsidR="00B672B5" w:rsidRPr="0010015D" w:rsidRDefault="00B672B5" w:rsidP="00A25388">
            <w:pPr>
              <w:ind w:left="72"/>
              <w:jc w:val="center"/>
              <w:rPr>
                <w:rFonts w:ascii="Arial Narrow" w:hAnsi="Arial Narrow" w:cs="Arial"/>
                <w:b/>
                <w:sz w:val="18"/>
                <w:szCs w:val="18"/>
              </w:rPr>
            </w:pPr>
            <w:r w:rsidRPr="0010015D">
              <w:rPr>
                <w:rFonts w:ascii="Arial Narrow" w:hAnsi="Arial Narrow" w:cs="Arial"/>
                <w:b/>
                <w:sz w:val="18"/>
                <w:szCs w:val="18"/>
              </w:rPr>
              <w:t>2.1</w:t>
            </w:r>
          </w:p>
        </w:tc>
        <w:tc>
          <w:tcPr>
            <w:tcW w:w="566" w:type="dxa"/>
            <w:tcBorders>
              <w:top w:val="single" w:sz="8" w:space="0" w:color="auto"/>
              <w:left w:val="single" w:sz="12" w:space="0" w:color="auto"/>
              <w:bottom w:val="single" w:sz="8" w:space="0" w:color="auto"/>
              <w:right w:val="single" w:sz="12" w:space="0" w:color="auto"/>
            </w:tcBorders>
          </w:tcPr>
          <w:p w14:paraId="3862D2C2" w14:textId="77777777" w:rsidR="00B672B5" w:rsidRPr="0010015D" w:rsidRDefault="00B672B5" w:rsidP="00A25388">
            <w:pPr>
              <w:jc w:val="center"/>
              <w:rPr>
                <w:rFonts w:ascii="Arial Narrow" w:hAnsi="Arial Narrow" w:cs="Arial"/>
                <w:sz w:val="18"/>
                <w:szCs w:val="18"/>
              </w:rPr>
            </w:pPr>
            <w:proofErr w:type="spellStart"/>
            <w:r w:rsidRPr="0010015D">
              <w:rPr>
                <w:rFonts w:ascii="Arial Narrow" w:hAnsi="Arial Narrow" w:cs="Arial"/>
                <w:sz w:val="18"/>
                <w:szCs w:val="18"/>
              </w:rPr>
              <w:t>un</w:t>
            </w:r>
            <w:proofErr w:type="spellEnd"/>
          </w:p>
        </w:tc>
        <w:tc>
          <w:tcPr>
            <w:tcW w:w="709" w:type="dxa"/>
            <w:tcBorders>
              <w:top w:val="single" w:sz="8" w:space="0" w:color="auto"/>
              <w:left w:val="single" w:sz="12" w:space="0" w:color="auto"/>
              <w:bottom w:val="single" w:sz="8" w:space="0" w:color="auto"/>
              <w:right w:val="single" w:sz="12" w:space="0" w:color="auto"/>
            </w:tcBorders>
          </w:tcPr>
          <w:p w14:paraId="423C31D2" w14:textId="77777777" w:rsidR="00B672B5" w:rsidRPr="0010015D" w:rsidRDefault="00B672B5" w:rsidP="00A25388">
            <w:pPr>
              <w:jc w:val="center"/>
              <w:rPr>
                <w:rFonts w:ascii="Arial Narrow" w:hAnsi="Arial Narrow" w:cs="Arial"/>
                <w:b/>
                <w:sz w:val="18"/>
                <w:szCs w:val="18"/>
              </w:rPr>
            </w:pPr>
            <w:r>
              <w:rPr>
                <w:rFonts w:ascii="Arial Narrow" w:hAnsi="Arial Narrow" w:cs="Arial"/>
                <w:b/>
                <w:sz w:val="18"/>
                <w:szCs w:val="18"/>
              </w:rPr>
              <w:t>02</w:t>
            </w:r>
          </w:p>
        </w:tc>
        <w:tc>
          <w:tcPr>
            <w:tcW w:w="5602" w:type="dxa"/>
            <w:tcBorders>
              <w:top w:val="single" w:sz="8" w:space="0" w:color="auto"/>
              <w:left w:val="single" w:sz="12" w:space="0" w:color="auto"/>
              <w:bottom w:val="single" w:sz="8" w:space="0" w:color="auto"/>
              <w:right w:val="single" w:sz="12" w:space="0" w:color="auto"/>
            </w:tcBorders>
          </w:tcPr>
          <w:p w14:paraId="1A501ADC" w14:textId="77777777" w:rsidR="00B672B5" w:rsidRPr="0010015D" w:rsidRDefault="00B672B5" w:rsidP="00A25388">
            <w:pPr>
              <w:autoSpaceDE w:val="0"/>
              <w:autoSpaceDN w:val="0"/>
              <w:adjustRightInd w:val="0"/>
              <w:rPr>
                <w:rFonts w:ascii="Arial Narrow" w:eastAsiaTheme="minorHAnsi" w:hAnsi="Arial Narrow"/>
                <w:sz w:val="18"/>
                <w:szCs w:val="18"/>
                <w:lang w:eastAsia="en-US"/>
              </w:rPr>
            </w:pPr>
            <w:r w:rsidRPr="0010015D">
              <w:rPr>
                <w:rFonts w:ascii="Arial Narrow" w:eastAsiaTheme="minorHAnsi" w:hAnsi="Arial Narrow" w:cstheme="minorHAnsi"/>
                <w:sz w:val="18"/>
                <w:szCs w:val="18"/>
                <w:lang w:eastAsia="en-US"/>
              </w:rPr>
              <w:t>Estante de aço inox industrial com 6 prateleiras lisas - 2,00 x 0,50 x 2,00</w:t>
            </w:r>
          </w:p>
        </w:tc>
        <w:tc>
          <w:tcPr>
            <w:tcW w:w="1560" w:type="dxa"/>
            <w:tcBorders>
              <w:top w:val="single" w:sz="8" w:space="0" w:color="auto"/>
              <w:left w:val="single" w:sz="12" w:space="0" w:color="auto"/>
              <w:bottom w:val="single" w:sz="8" w:space="0" w:color="auto"/>
              <w:right w:val="single" w:sz="12" w:space="0" w:color="auto"/>
            </w:tcBorders>
            <w:vAlign w:val="bottom"/>
          </w:tcPr>
          <w:p w14:paraId="0E232E09" w14:textId="0F35F8CC" w:rsidR="00B672B5" w:rsidRPr="0010015D" w:rsidRDefault="00B672B5" w:rsidP="00B672B5">
            <w:pPr>
              <w:jc w:val="center"/>
              <w:rPr>
                <w:rFonts w:ascii="Arial Narrow" w:hAnsi="Arial Narrow" w:cs="Arial"/>
                <w:sz w:val="18"/>
                <w:szCs w:val="18"/>
              </w:rPr>
            </w:pPr>
            <w:r w:rsidRPr="0010015D">
              <w:rPr>
                <w:rFonts w:ascii="Arial Narrow" w:hAnsi="Arial Narrow" w:cstheme="minorHAnsi"/>
                <w:color w:val="000000"/>
                <w:sz w:val="18"/>
                <w:szCs w:val="18"/>
              </w:rPr>
              <w:t>3.720,6</w:t>
            </w:r>
            <w:r>
              <w:rPr>
                <w:rFonts w:ascii="Arial Narrow" w:hAnsi="Arial Narrow" w:cstheme="minorHAnsi"/>
                <w:color w:val="000000"/>
                <w:sz w:val="18"/>
                <w:szCs w:val="18"/>
              </w:rPr>
              <w:t>15</w:t>
            </w:r>
          </w:p>
        </w:tc>
        <w:tc>
          <w:tcPr>
            <w:tcW w:w="1134" w:type="dxa"/>
            <w:tcBorders>
              <w:top w:val="single" w:sz="8" w:space="0" w:color="auto"/>
              <w:left w:val="single" w:sz="12" w:space="0" w:color="auto"/>
              <w:bottom w:val="single" w:sz="8" w:space="0" w:color="auto"/>
              <w:right w:val="single" w:sz="12" w:space="0" w:color="auto"/>
            </w:tcBorders>
            <w:vAlign w:val="bottom"/>
          </w:tcPr>
          <w:p w14:paraId="76A9C703" w14:textId="6666FAD3" w:rsidR="00B672B5" w:rsidRPr="0010015D" w:rsidRDefault="00B672B5" w:rsidP="00B672B5">
            <w:pPr>
              <w:jc w:val="center"/>
              <w:rPr>
                <w:rFonts w:ascii="Arial Narrow" w:hAnsi="Arial Narrow" w:cs="Arial"/>
                <w:b/>
                <w:sz w:val="18"/>
                <w:szCs w:val="18"/>
              </w:rPr>
            </w:pPr>
            <w:r w:rsidRPr="0010015D">
              <w:rPr>
                <w:rFonts w:ascii="Arial Narrow" w:hAnsi="Arial Narrow" w:cs="Calibri"/>
                <w:color w:val="000000"/>
                <w:sz w:val="18"/>
                <w:szCs w:val="18"/>
              </w:rPr>
              <w:t>7.441,23</w:t>
            </w:r>
          </w:p>
        </w:tc>
      </w:tr>
      <w:tr w:rsidR="00B672B5" w:rsidRPr="0010015D" w14:paraId="18D8501F" w14:textId="77777777" w:rsidTr="00B672B5">
        <w:trPr>
          <w:cantSplit/>
        </w:trPr>
        <w:tc>
          <w:tcPr>
            <w:tcW w:w="564" w:type="dxa"/>
            <w:tcBorders>
              <w:top w:val="single" w:sz="8" w:space="0" w:color="auto"/>
              <w:left w:val="single" w:sz="12" w:space="0" w:color="auto"/>
              <w:bottom w:val="single" w:sz="8" w:space="0" w:color="auto"/>
              <w:right w:val="single" w:sz="12" w:space="0" w:color="auto"/>
            </w:tcBorders>
          </w:tcPr>
          <w:p w14:paraId="6B140BAE" w14:textId="77777777" w:rsidR="00B672B5" w:rsidRPr="0010015D" w:rsidRDefault="00B672B5" w:rsidP="00A25388">
            <w:pPr>
              <w:ind w:left="72"/>
              <w:jc w:val="center"/>
              <w:rPr>
                <w:rFonts w:ascii="Arial Narrow" w:hAnsi="Arial Narrow" w:cs="Arial"/>
                <w:b/>
                <w:sz w:val="18"/>
                <w:szCs w:val="18"/>
              </w:rPr>
            </w:pPr>
            <w:r w:rsidRPr="0010015D">
              <w:rPr>
                <w:rFonts w:ascii="Arial Narrow" w:hAnsi="Arial Narrow" w:cs="Arial"/>
                <w:b/>
                <w:sz w:val="18"/>
                <w:szCs w:val="18"/>
              </w:rPr>
              <w:t>2.2</w:t>
            </w:r>
          </w:p>
        </w:tc>
        <w:tc>
          <w:tcPr>
            <w:tcW w:w="566" w:type="dxa"/>
            <w:tcBorders>
              <w:top w:val="single" w:sz="8" w:space="0" w:color="auto"/>
              <w:left w:val="single" w:sz="12" w:space="0" w:color="auto"/>
              <w:bottom w:val="single" w:sz="8" w:space="0" w:color="auto"/>
              <w:right w:val="single" w:sz="12" w:space="0" w:color="auto"/>
            </w:tcBorders>
          </w:tcPr>
          <w:p w14:paraId="7B10FCC1" w14:textId="77777777" w:rsidR="00B672B5" w:rsidRPr="0010015D" w:rsidRDefault="00B672B5" w:rsidP="00A25388">
            <w:pPr>
              <w:jc w:val="center"/>
              <w:rPr>
                <w:rFonts w:ascii="Arial Narrow" w:hAnsi="Arial Narrow" w:cs="Arial"/>
                <w:sz w:val="18"/>
                <w:szCs w:val="18"/>
              </w:rPr>
            </w:pPr>
            <w:proofErr w:type="spellStart"/>
            <w:r w:rsidRPr="0010015D">
              <w:rPr>
                <w:rFonts w:ascii="Arial Narrow" w:hAnsi="Arial Narrow" w:cs="Arial"/>
                <w:sz w:val="18"/>
                <w:szCs w:val="18"/>
              </w:rPr>
              <w:t>un</w:t>
            </w:r>
            <w:proofErr w:type="spellEnd"/>
          </w:p>
        </w:tc>
        <w:tc>
          <w:tcPr>
            <w:tcW w:w="709" w:type="dxa"/>
            <w:tcBorders>
              <w:top w:val="single" w:sz="8" w:space="0" w:color="auto"/>
              <w:left w:val="single" w:sz="12" w:space="0" w:color="auto"/>
              <w:bottom w:val="single" w:sz="8" w:space="0" w:color="auto"/>
              <w:right w:val="single" w:sz="12" w:space="0" w:color="auto"/>
            </w:tcBorders>
          </w:tcPr>
          <w:p w14:paraId="55BD83B4" w14:textId="77777777" w:rsidR="00B672B5" w:rsidRPr="0010015D" w:rsidRDefault="00B672B5" w:rsidP="00A25388">
            <w:pPr>
              <w:jc w:val="center"/>
              <w:rPr>
                <w:rFonts w:ascii="Arial Narrow" w:hAnsi="Arial Narrow" w:cs="Arial"/>
                <w:b/>
                <w:sz w:val="18"/>
                <w:szCs w:val="18"/>
              </w:rPr>
            </w:pPr>
            <w:r>
              <w:rPr>
                <w:rFonts w:ascii="Arial Narrow" w:hAnsi="Arial Narrow" w:cs="Arial"/>
                <w:b/>
                <w:sz w:val="18"/>
                <w:szCs w:val="18"/>
              </w:rPr>
              <w:t>01</w:t>
            </w:r>
          </w:p>
        </w:tc>
        <w:tc>
          <w:tcPr>
            <w:tcW w:w="5602" w:type="dxa"/>
            <w:tcBorders>
              <w:top w:val="single" w:sz="8" w:space="0" w:color="auto"/>
              <w:left w:val="single" w:sz="12" w:space="0" w:color="auto"/>
              <w:bottom w:val="single" w:sz="8" w:space="0" w:color="auto"/>
              <w:right w:val="single" w:sz="12" w:space="0" w:color="auto"/>
            </w:tcBorders>
          </w:tcPr>
          <w:p w14:paraId="62727983" w14:textId="77777777" w:rsidR="00B672B5" w:rsidRPr="0010015D" w:rsidRDefault="00B672B5" w:rsidP="00A25388">
            <w:pPr>
              <w:autoSpaceDE w:val="0"/>
              <w:autoSpaceDN w:val="0"/>
              <w:adjustRightInd w:val="0"/>
              <w:rPr>
                <w:rFonts w:ascii="Arial Narrow" w:eastAsiaTheme="minorHAnsi" w:hAnsi="Arial Narrow"/>
                <w:sz w:val="18"/>
                <w:szCs w:val="18"/>
                <w:lang w:eastAsia="en-US"/>
              </w:rPr>
            </w:pPr>
            <w:r w:rsidRPr="0010015D">
              <w:rPr>
                <w:rFonts w:ascii="Arial Narrow" w:eastAsiaTheme="minorHAnsi" w:hAnsi="Arial Narrow" w:cstheme="minorHAnsi"/>
                <w:sz w:val="18"/>
                <w:szCs w:val="18"/>
                <w:lang w:eastAsia="en-US"/>
              </w:rPr>
              <w:t>Carrinho auxiliar em aço inox industrial com 2 prateleiras e 2 puxadores - 1,00 x 0,50 x 0,9</w:t>
            </w:r>
          </w:p>
        </w:tc>
        <w:tc>
          <w:tcPr>
            <w:tcW w:w="1560" w:type="dxa"/>
            <w:tcBorders>
              <w:top w:val="single" w:sz="8" w:space="0" w:color="auto"/>
              <w:left w:val="single" w:sz="12" w:space="0" w:color="auto"/>
              <w:bottom w:val="single" w:sz="8" w:space="0" w:color="auto"/>
              <w:right w:val="single" w:sz="12" w:space="0" w:color="auto"/>
            </w:tcBorders>
            <w:vAlign w:val="bottom"/>
          </w:tcPr>
          <w:p w14:paraId="5CAC90B9" w14:textId="77777777" w:rsidR="00B672B5" w:rsidRPr="0010015D" w:rsidRDefault="00B672B5" w:rsidP="00B672B5">
            <w:pPr>
              <w:jc w:val="center"/>
              <w:rPr>
                <w:rFonts w:ascii="Arial Narrow" w:hAnsi="Arial Narrow" w:cs="Arial"/>
                <w:sz w:val="18"/>
                <w:szCs w:val="18"/>
              </w:rPr>
            </w:pPr>
            <w:r w:rsidRPr="0010015D">
              <w:rPr>
                <w:rFonts w:ascii="Arial Narrow" w:hAnsi="Arial Narrow" w:cstheme="minorHAnsi"/>
                <w:color w:val="000000"/>
                <w:sz w:val="18"/>
                <w:szCs w:val="18"/>
              </w:rPr>
              <w:t>1.351,49</w:t>
            </w:r>
          </w:p>
        </w:tc>
        <w:tc>
          <w:tcPr>
            <w:tcW w:w="1134" w:type="dxa"/>
            <w:tcBorders>
              <w:top w:val="single" w:sz="8" w:space="0" w:color="auto"/>
              <w:left w:val="single" w:sz="12" w:space="0" w:color="auto"/>
              <w:bottom w:val="single" w:sz="8" w:space="0" w:color="auto"/>
              <w:right w:val="single" w:sz="12" w:space="0" w:color="auto"/>
            </w:tcBorders>
            <w:vAlign w:val="bottom"/>
          </w:tcPr>
          <w:p w14:paraId="6338E5E4" w14:textId="77777777" w:rsidR="00B672B5" w:rsidRPr="0010015D" w:rsidRDefault="00B672B5" w:rsidP="00B672B5">
            <w:pPr>
              <w:jc w:val="center"/>
              <w:rPr>
                <w:rFonts w:ascii="Arial Narrow" w:hAnsi="Arial Narrow" w:cs="Arial"/>
                <w:b/>
                <w:sz w:val="18"/>
                <w:szCs w:val="18"/>
              </w:rPr>
            </w:pPr>
            <w:r w:rsidRPr="0010015D">
              <w:rPr>
                <w:rFonts w:ascii="Arial Narrow" w:hAnsi="Arial Narrow" w:cs="Calibri"/>
                <w:color w:val="000000"/>
                <w:sz w:val="18"/>
                <w:szCs w:val="18"/>
              </w:rPr>
              <w:t>1.351,49</w:t>
            </w:r>
          </w:p>
        </w:tc>
      </w:tr>
      <w:tr w:rsidR="00B672B5" w:rsidRPr="0010015D" w14:paraId="5559CB4A" w14:textId="77777777" w:rsidTr="00B672B5">
        <w:trPr>
          <w:cantSplit/>
        </w:trPr>
        <w:tc>
          <w:tcPr>
            <w:tcW w:w="564" w:type="dxa"/>
            <w:tcBorders>
              <w:top w:val="single" w:sz="8" w:space="0" w:color="auto"/>
              <w:left w:val="single" w:sz="12" w:space="0" w:color="auto"/>
              <w:bottom w:val="single" w:sz="8" w:space="0" w:color="auto"/>
              <w:right w:val="single" w:sz="12" w:space="0" w:color="auto"/>
            </w:tcBorders>
          </w:tcPr>
          <w:p w14:paraId="3D866524" w14:textId="77777777" w:rsidR="00B672B5" w:rsidRPr="0010015D" w:rsidRDefault="00B672B5" w:rsidP="00A25388">
            <w:pPr>
              <w:ind w:left="72"/>
              <w:jc w:val="center"/>
              <w:rPr>
                <w:rFonts w:ascii="Arial Narrow" w:hAnsi="Arial Narrow" w:cs="Arial"/>
                <w:b/>
                <w:sz w:val="18"/>
                <w:szCs w:val="18"/>
              </w:rPr>
            </w:pPr>
            <w:r w:rsidRPr="0010015D">
              <w:rPr>
                <w:rFonts w:ascii="Arial Narrow" w:hAnsi="Arial Narrow" w:cs="Arial"/>
                <w:b/>
                <w:sz w:val="18"/>
                <w:szCs w:val="18"/>
              </w:rPr>
              <w:t>2.3</w:t>
            </w:r>
          </w:p>
        </w:tc>
        <w:tc>
          <w:tcPr>
            <w:tcW w:w="566" w:type="dxa"/>
            <w:tcBorders>
              <w:top w:val="single" w:sz="8" w:space="0" w:color="auto"/>
              <w:left w:val="single" w:sz="12" w:space="0" w:color="auto"/>
              <w:bottom w:val="single" w:sz="8" w:space="0" w:color="auto"/>
              <w:right w:val="single" w:sz="12" w:space="0" w:color="auto"/>
            </w:tcBorders>
          </w:tcPr>
          <w:p w14:paraId="67E2F28A" w14:textId="77777777" w:rsidR="00B672B5" w:rsidRPr="0010015D" w:rsidRDefault="00B672B5" w:rsidP="00A25388">
            <w:pPr>
              <w:jc w:val="center"/>
              <w:rPr>
                <w:rFonts w:ascii="Arial Narrow" w:hAnsi="Arial Narrow" w:cs="Arial"/>
                <w:sz w:val="18"/>
                <w:szCs w:val="18"/>
              </w:rPr>
            </w:pPr>
            <w:r w:rsidRPr="0010015D">
              <w:rPr>
                <w:rFonts w:ascii="Arial Narrow" w:hAnsi="Arial Narrow" w:cs="Arial"/>
                <w:sz w:val="18"/>
                <w:szCs w:val="18"/>
              </w:rPr>
              <w:t xml:space="preserve">un. </w:t>
            </w:r>
          </w:p>
        </w:tc>
        <w:tc>
          <w:tcPr>
            <w:tcW w:w="709" w:type="dxa"/>
            <w:tcBorders>
              <w:top w:val="single" w:sz="8" w:space="0" w:color="auto"/>
              <w:left w:val="single" w:sz="12" w:space="0" w:color="auto"/>
              <w:bottom w:val="single" w:sz="8" w:space="0" w:color="auto"/>
              <w:right w:val="single" w:sz="12" w:space="0" w:color="auto"/>
            </w:tcBorders>
          </w:tcPr>
          <w:p w14:paraId="087F7785" w14:textId="77777777" w:rsidR="00B672B5" w:rsidRPr="0010015D" w:rsidRDefault="00B672B5" w:rsidP="00A25388">
            <w:pPr>
              <w:jc w:val="center"/>
              <w:rPr>
                <w:rFonts w:ascii="Arial Narrow" w:hAnsi="Arial Narrow" w:cs="Arial"/>
                <w:b/>
                <w:sz w:val="18"/>
                <w:szCs w:val="18"/>
              </w:rPr>
            </w:pPr>
            <w:r>
              <w:rPr>
                <w:rFonts w:ascii="Arial Narrow" w:hAnsi="Arial Narrow" w:cs="Arial"/>
                <w:b/>
                <w:sz w:val="18"/>
                <w:szCs w:val="18"/>
              </w:rPr>
              <w:t>01</w:t>
            </w:r>
          </w:p>
        </w:tc>
        <w:tc>
          <w:tcPr>
            <w:tcW w:w="5602" w:type="dxa"/>
            <w:tcBorders>
              <w:top w:val="single" w:sz="8" w:space="0" w:color="auto"/>
              <w:left w:val="single" w:sz="12" w:space="0" w:color="auto"/>
              <w:bottom w:val="single" w:sz="8" w:space="0" w:color="auto"/>
              <w:right w:val="single" w:sz="12" w:space="0" w:color="auto"/>
            </w:tcBorders>
          </w:tcPr>
          <w:p w14:paraId="1D18E590" w14:textId="77777777" w:rsidR="00B672B5" w:rsidRPr="0010015D" w:rsidRDefault="00B672B5" w:rsidP="00A25388">
            <w:pPr>
              <w:autoSpaceDE w:val="0"/>
              <w:autoSpaceDN w:val="0"/>
              <w:adjustRightInd w:val="0"/>
              <w:rPr>
                <w:rFonts w:ascii="Arial Narrow" w:eastAsiaTheme="minorHAnsi" w:hAnsi="Arial Narrow" w:cs="Arial"/>
                <w:sz w:val="18"/>
                <w:szCs w:val="18"/>
                <w:lang w:eastAsia="en-US"/>
              </w:rPr>
            </w:pPr>
            <w:r w:rsidRPr="0010015D">
              <w:rPr>
                <w:rFonts w:ascii="Arial Narrow" w:eastAsiaTheme="minorHAnsi" w:hAnsi="Arial Narrow" w:cstheme="minorHAnsi"/>
                <w:sz w:val="18"/>
                <w:szCs w:val="18"/>
                <w:lang w:eastAsia="en-US"/>
              </w:rPr>
              <w:t>Mesa em aço inox industrial com 2 paneleiros - 2,00 x 0,70 x 0,90m</w:t>
            </w:r>
          </w:p>
        </w:tc>
        <w:tc>
          <w:tcPr>
            <w:tcW w:w="1560" w:type="dxa"/>
            <w:tcBorders>
              <w:top w:val="single" w:sz="8" w:space="0" w:color="auto"/>
              <w:left w:val="single" w:sz="12" w:space="0" w:color="auto"/>
              <w:bottom w:val="single" w:sz="8" w:space="0" w:color="auto"/>
              <w:right w:val="single" w:sz="12" w:space="0" w:color="auto"/>
            </w:tcBorders>
            <w:vAlign w:val="bottom"/>
          </w:tcPr>
          <w:p w14:paraId="5F2B7A49" w14:textId="77777777" w:rsidR="00B672B5" w:rsidRPr="0010015D" w:rsidRDefault="00B672B5" w:rsidP="00B672B5">
            <w:pPr>
              <w:jc w:val="center"/>
              <w:rPr>
                <w:rFonts w:ascii="Arial Narrow" w:hAnsi="Arial Narrow" w:cs="Arial"/>
                <w:sz w:val="18"/>
                <w:szCs w:val="18"/>
              </w:rPr>
            </w:pPr>
            <w:r w:rsidRPr="0010015D">
              <w:rPr>
                <w:rFonts w:ascii="Arial Narrow" w:hAnsi="Arial Narrow" w:cstheme="minorHAnsi"/>
                <w:color w:val="000000"/>
                <w:sz w:val="18"/>
                <w:szCs w:val="18"/>
              </w:rPr>
              <w:t>2.324,77</w:t>
            </w:r>
          </w:p>
        </w:tc>
        <w:tc>
          <w:tcPr>
            <w:tcW w:w="1134" w:type="dxa"/>
            <w:tcBorders>
              <w:top w:val="single" w:sz="8" w:space="0" w:color="auto"/>
              <w:left w:val="single" w:sz="12" w:space="0" w:color="auto"/>
              <w:bottom w:val="single" w:sz="8" w:space="0" w:color="auto"/>
              <w:right w:val="single" w:sz="12" w:space="0" w:color="auto"/>
            </w:tcBorders>
            <w:vAlign w:val="bottom"/>
          </w:tcPr>
          <w:p w14:paraId="21FF2C78" w14:textId="77777777" w:rsidR="00B672B5" w:rsidRPr="0010015D" w:rsidRDefault="00B672B5" w:rsidP="00B672B5">
            <w:pPr>
              <w:jc w:val="center"/>
              <w:rPr>
                <w:rFonts w:ascii="Arial Narrow" w:hAnsi="Arial Narrow" w:cs="Arial"/>
                <w:b/>
                <w:sz w:val="18"/>
                <w:szCs w:val="18"/>
              </w:rPr>
            </w:pPr>
            <w:r w:rsidRPr="0010015D">
              <w:rPr>
                <w:rFonts w:ascii="Arial Narrow" w:hAnsi="Arial Narrow" w:cs="Calibri"/>
                <w:color w:val="000000"/>
                <w:sz w:val="18"/>
                <w:szCs w:val="18"/>
              </w:rPr>
              <w:t>2.324,77</w:t>
            </w:r>
          </w:p>
        </w:tc>
      </w:tr>
      <w:tr w:rsidR="00B672B5" w:rsidRPr="0010015D" w14:paraId="6897E3F7" w14:textId="77777777" w:rsidTr="00B672B5">
        <w:trPr>
          <w:cantSplit/>
        </w:trPr>
        <w:tc>
          <w:tcPr>
            <w:tcW w:w="564" w:type="dxa"/>
            <w:tcBorders>
              <w:top w:val="single" w:sz="8" w:space="0" w:color="auto"/>
              <w:left w:val="single" w:sz="12" w:space="0" w:color="auto"/>
              <w:bottom w:val="single" w:sz="8" w:space="0" w:color="auto"/>
              <w:right w:val="single" w:sz="12" w:space="0" w:color="auto"/>
            </w:tcBorders>
          </w:tcPr>
          <w:p w14:paraId="70D8AB99" w14:textId="77777777" w:rsidR="00B672B5" w:rsidRPr="0010015D" w:rsidRDefault="00B672B5" w:rsidP="00A25388">
            <w:pPr>
              <w:ind w:left="72"/>
              <w:jc w:val="center"/>
              <w:rPr>
                <w:rFonts w:ascii="Arial Narrow" w:hAnsi="Arial Narrow" w:cs="Arial"/>
                <w:b/>
                <w:sz w:val="18"/>
                <w:szCs w:val="18"/>
              </w:rPr>
            </w:pPr>
            <w:r>
              <w:rPr>
                <w:rFonts w:ascii="Arial Narrow" w:hAnsi="Arial Narrow" w:cs="Arial"/>
                <w:b/>
                <w:sz w:val="18"/>
                <w:szCs w:val="18"/>
              </w:rPr>
              <w:t>2.4</w:t>
            </w:r>
          </w:p>
        </w:tc>
        <w:tc>
          <w:tcPr>
            <w:tcW w:w="566" w:type="dxa"/>
            <w:tcBorders>
              <w:top w:val="single" w:sz="8" w:space="0" w:color="auto"/>
              <w:left w:val="single" w:sz="12" w:space="0" w:color="auto"/>
              <w:bottom w:val="single" w:sz="8" w:space="0" w:color="auto"/>
              <w:right w:val="single" w:sz="12" w:space="0" w:color="auto"/>
            </w:tcBorders>
          </w:tcPr>
          <w:p w14:paraId="433C04FE" w14:textId="77777777" w:rsidR="00B672B5" w:rsidRPr="0010015D" w:rsidRDefault="00B672B5" w:rsidP="00A25388">
            <w:pPr>
              <w:jc w:val="center"/>
              <w:rPr>
                <w:rFonts w:ascii="Arial Narrow" w:hAnsi="Arial Narrow" w:cs="Arial"/>
                <w:sz w:val="18"/>
                <w:szCs w:val="18"/>
              </w:rPr>
            </w:pPr>
            <w:proofErr w:type="spellStart"/>
            <w:r w:rsidRPr="0010015D">
              <w:rPr>
                <w:rFonts w:ascii="Arial Narrow" w:hAnsi="Arial Narrow" w:cs="Arial"/>
                <w:sz w:val="18"/>
                <w:szCs w:val="18"/>
              </w:rPr>
              <w:t>un</w:t>
            </w:r>
            <w:proofErr w:type="spellEnd"/>
          </w:p>
        </w:tc>
        <w:tc>
          <w:tcPr>
            <w:tcW w:w="709" w:type="dxa"/>
            <w:tcBorders>
              <w:top w:val="single" w:sz="8" w:space="0" w:color="auto"/>
              <w:left w:val="single" w:sz="12" w:space="0" w:color="auto"/>
              <w:bottom w:val="single" w:sz="8" w:space="0" w:color="auto"/>
              <w:right w:val="single" w:sz="12" w:space="0" w:color="auto"/>
            </w:tcBorders>
          </w:tcPr>
          <w:p w14:paraId="70985A37" w14:textId="77777777" w:rsidR="00B672B5" w:rsidRPr="0010015D" w:rsidRDefault="00B672B5" w:rsidP="00A25388">
            <w:pPr>
              <w:jc w:val="center"/>
              <w:rPr>
                <w:rFonts w:ascii="Arial Narrow" w:hAnsi="Arial Narrow" w:cs="Arial"/>
                <w:b/>
                <w:sz w:val="18"/>
                <w:szCs w:val="18"/>
              </w:rPr>
            </w:pPr>
            <w:r>
              <w:rPr>
                <w:rFonts w:ascii="Arial Narrow" w:hAnsi="Arial Narrow" w:cs="Arial"/>
                <w:b/>
                <w:sz w:val="18"/>
                <w:szCs w:val="18"/>
              </w:rPr>
              <w:t>01</w:t>
            </w:r>
          </w:p>
        </w:tc>
        <w:tc>
          <w:tcPr>
            <w:tcW w:w="5602" w:type="dxa"/>
            <w:tcBorders>
              <w:top w:val="single" w:sz="8" w:space="0" w:color="auto"/>
              <w:left w:val="single" w:sz="12" w:space="0" w:color="auto"/>
              <w:bottom w:val="single" w:sz="8" w:space="0" w:color="auto"/>
              <w:right w:val="single" w:sz="12" w:space="0" w:color="auto"/>
            </w:tcBorders>
          </w:tcPr>
          <w:p w14:paraId="1FC9D6EF" w14:textId="77777777" w:rsidR="00B672B5" w:rsidRPr="0010015D" w:rsidRDefault="00B672B5" w:rsidP="00A25388">
            <w:pPr>
              <w:autoSpaceDE w:val="0"/>
              <w:autoSpaceDN w:val="0"/>
              <w:adjustRightInd w:val="0"/>
              <w:rPr>
                <w:rFonts w:ascii="Arial Narrow" w:eastAsiaTheme="minorHAnsi" w:hAnsi="Arial Narrow" w:cs="Arial"/>
                <w:sz w:val="18"/>
                <w:szCs w:val="18"/>
                <w:lang w:eastAsia="en-US"/>
              </w:rPr>
            </w:pPr>
            <w:r w:rsidRPr="0010015D">
              <w:rPr>
                <w:rFonts w:ascii="Arial Narrow" w:eastAsiaTheme="minorHAnsi" w:hAnsi="Arial Narrow" w:cstheme="minorHAnsi"/>
                <w:sz w:val="18"/>
                <w:szCs w:val="18"/>
                <w:lang w:eastAsia="en-US"/>
              </w:rPr>
              <w:t>Prateleiras em aço inox industrial liso 2m - 2,00 x 0,35m e 5 suportes de mão francesa</w:t>
            </w:r>
          </w:p>
        </w:tc>
        <w:tc>
          <w:tcPr>
            <w:tcW w:w="1560" w:type="dxa"/>
            <w:tcBorders>
              <w:top w:val="single" w:sz="8" w:space="0" w:color="auto"/>
              <w:left w:val="single" w:sz="12" w:space="0" w:color="auto"/>
              <w:bottom w:val="single" w:sz="8" w:space="0" w:color="auto"/>
              <w:right w:val="single" w:sz="12" w:space="0" w:color="auto"/>
            </w:tcBorders>
            <w:vAlign w:val="bottom"/>
          </w:tcPr>
          <w:p w14:paraId="1D47587B" w14:textId="77777777" w:rsidR="00B672B5" w:rsidRPr="0010015D" w:rsidRDefault="00B672B5" w:rsidP="00B672B5">
            <w:pPr>
              <w:jc w:val="center"/>
              <w:rPr>
                <w:rFonts w:ascii="Arial Narrow" w:hAnsi="Arial Narrow" w:cs="Arial"/>
                <w:sz w:val="18"/>
                <w:szCs w:val="18"/>
              </w:rPr>
            </w:pPr>
            <w:r w:rsidRPr="0010015D">
              <w:rPr>
                <w:rFonts w:ascii="Arial Narrow" w:hAnsi="Arial Narrow" w:cstheme="minorHAnsi"/>
                <w:color w:val="000000"/>
                <w:sz w:val="18"/>
                <w:szCs w:val="18"/>
              </w:rPr>
              <w:t>766,79</w:t>
            </w:r>
          </w:p>
        </w:tc>
        <w:tc>
          <w:tcPr>
            <w:tcW w:w="1134" w:type="dxa"/>
            <w:tcBorders>
              <w:top w:val="single" w:sz="8" w:space="0" w:color="auto"/>
              <w:left w:val="single" w:sz="12" w:space="0" w:color="auto"/>
              <w:bottom w:val="single" w:sz="8" w:space="0" w:color="auto"/>
              <w:right w:val="single" w:sz="12" w:space="0" w:color="auto"/>
            </w:tcBorders>
            <w:vAlign w:val="bottom"/>
          </w:tcPr>
          <w:p w14:paraId="551A2F5D" w14:textId="77777777" w:rsidR="00B672B5" w:rsidRPr="0010015D" w:rsidRDefault="00B672B5" w:rsidP="00B672B5">
            <w:pPr>
              <w:jc w:val="center"/>
              <w:rPr>
                <w:rFonts w:ascii="Arial Narrow" w:hAnsi="Arial Narrow" w:cs="Arial"/>
                <w:b/>
                <w:sz w:val="18"/>
                <w:szCs w:val="18"/>
              </w:rPr>
            </w:pPr>
            <w:r w:rsidRPr="0010015D">
              <w:rPr>
                <w:rFonts w:ascii="Arial Narrow" w:hAnsi="Arial Narrow" w:cs="Calibri"/>
                <w:color w:val="000000"/>
                <w:sz w:val="18"/>
                <w:szCs w:val="18"/>
              </w:rPr>
              <w:t>766,79</w:t>
            </w:r>
          </w:p>
        </w:tc>
      </w:tr>
      <w:tr w:rsidR="00B672B5" w:rsidRPr="0010015D" w14:paraId="777AD8FE" w14:textId="77777777" w:rsidTr="00B672B5">
        <w:trPr>
          <w:cantSplit/>
        </w:trPr>
        <w:tc>
          <w:tcPr>
            <w:tcW w:w="564" w:type="dxa"/>
            <w:tcBorders>
              <w:top w:val="single" w:sz="8" w:space="0" w:color="auto"/>
              <w:left w:val="single" w:sz="12" w:space="0" w:color="auto"/>
              <w:bottom w:val="single" w:sz="8" w:space="0" w:color="auto"/>
              <w:right w:val="single" w:sz="12" w:space="0" w:color="auto"/>
            </w:tcBorders>
          </w:tcPr>
          <w:p w14:paraId="26116B20" w14:textId="77777777" w:rsidR="00B672B5" w:rsidRPr="0010015D" w:rsidRDefault="00B672B5" w:rsidP="00A25388">
            <w:pPr>
              <w:ind w:left="72"/>
              <w:jc w:val="center"/>
              <w:rPr>
                <w:rFonts w:ascii="Arial Narrow" w:hAnsi="Arial Narrow" w:cs="Arial"/>
                <w:b/>
                <w:sz w:val="18"/>
                <w:szCs w:val="18"/>
              </w:rPr>
            </w:pPr>
            <w:r>
              <w:rPr>
                <w:rFonts w:ascii="Arial Narrow" w:hAnsi="Arial Narrow" w:cs="Arial"/>
                <w:b/>
                <w:sz w:val="18"/>
                <w:szCs w:val="18"/>
              </w:rPr>
              <w:t>2.5</w:t>
            </w:r>
          </w:p>
        </w:tc>
        <w:tc>
          <w:tcPr>
            <w:tcW w:w="566" w:type="dxa"/>
            <w:tcBorders>
              <w:top w:val="single" w:sz="8" w:space="0" w:color="auto"/>
              <w:left w:val="single" w:sz="12" w:space="0" w:color="auto"/>
              <w:bottom w:val="single" w:sz="8" w:space="0" w:color="auto"/>
              <w:right w:val="single" w:sz="12" w:space="0" w:color="auto"/>
            </w:tcBorders>
          </w:tcPr>
          <w:p w14:paraId="05476FCA" w14:textId="77777777" w:rsidR="00B672B5" w:rsidRPr="0010015D" w:rsidRDefault="00B672B5" w:rsidP="00A25388">
            <w:pPr>
              <w:jc w:val="center"/>
              <w:rPr>
                <w:rFonts w:ascii="Arial Narrow" w:hAnsi="Arial Narrow" w:cs="Arial"/>
                <w:sz w:val="18"/>
                <w:szCs w:val="18"/>
              </w:rPr>
            </w:pPr>
            <w:proofErr w:type="spellStart"/>
            <w:r w:rsidRPr="0010015D">
              <w:rPr>
                <w:rFonts w:ascii="Arial Narrow" w:hAnsi="Arial Narrow" w:cs="Arial"/>
                <w:sz w:val="18"/>
                <w:szCs w:val="18"/>
              </w:rPr>
              <w:t>un</w:t>
            </w:r>
            <w:proofErr w:type="spellEnd"/>
          </w:p>
        </w:tc>
        <w:tc>
          <w:tcPr>
            <w:tcW w:w="709" w:type="dxa"/>
            <w:tcBorders>
              <w:top w:val="single" w:sz="8" w:space="0" w:color="auto"/>
              <w:left w:val="single" w:sz="12" w:space="0" w:color="auto"/>
              <w:bottom w:val="single" w:sz="8" w:space="0" w:color="auto"/>
              <w:right w:val="single" w:sz="12" w:space="0" w:color="auto"/>
            </w:tcBorders>
          </w:tcPr>
          <w:p w14:paraId="20983E99" w14:textId="77777777" w:rsidR="00B672B5" w:rsidRPr="0010015D" w:rsidRDefault="00B672B5" w:rsidP="00A25388">
            <w:pPr>
              <w:jc w:val="center"/>
              <w:rPr>
                <w:rFonts w:ascii="Arial Narrow" w:hAnsi="Arial Narrow" w:cs="Arial"/>
                <w:b/>
                <w:sz w:val="18"/>
                <w:szCs w:val="18"/>
              </w:rPr>
            </w:pPr>
            <w:r>
              <w:rPr>
                <w:rFonts w:ascii="Arial Narrow" w:hAnsi="Arial Narrow" w:cs="Arial"/>
                <w:b/>
                <w:sz w:val="18"/>
                <w:szCs w:val="18"/>
              </w:rPr>
              <w:t>01</w:t>
            </w:r>
          </w:p>
        </w:tc>
        <w:tc>
          <w:tcPr>
            <w:tcW w:w="5602" w:type="dxa"/>
            <w:tcBorders>
              <w:top w:val="single" w:sz="8" w:space="0" w:color="auto"/>
              <w:left w:val="single" w:sz="12" w:space="0" w:color="auto"/>
              <w:bottom w:val="single" w:sz="8" w:space="0" w:color="auto"/>
              <w:right w:val="single" w:sz="12" w:space="0" w:color="auto"/>
            </w:tcBorders>
          </w:tcPr>
          <w:p w14:paraId="0BA63F7D" w14:textId="77777777" w:rsidR="00B672B5" w:rsidRPr="0010015D" w:rsidRDefault="00B672B5" w:rsidP="00A25388">
            <w:pPr>
              <w:autoSpaceDE w:val="0"/>
              <w:autoSpaceDN w:val="0"/>
              <w:adjustRightInd w:val="0"/>
              <w:rPr>
                <w:rFonts w:ascii="Arial Narrow" w:eastAsiaTheme="minorHAnsi" w:hAnsi="Arial Narrow" w:cs="Arial"/>
                <w:sz w:val="18"/>
                <w:szCs w:val="18"/>
                <w:lang w:eastAsia="en-US"/>
              </w:rPr>
            </w:pPr>
            <w:r w:rsidRPr="0010015D">
              <w:rPr>
                <w:rFonts w:ascii="Arial Narrow" w:eastAsiaTheme="minorHAnsi" w:hAnsi="Arial Narrow" w:cstheme="minorHAnsi"/>
                <w:sz w:val="18"/>
                <w:szCs w:val="18"/>
                <w:lang w:eastAsia="en-US"/>
              </w:rPr>
              <w:t>Mesa em aço inox industrial com espelho e 2 paneleiros - 2,00 x 0,70 x 0,90m</w:t>
            </w:r>
          </w:p>
        </w:tc>
        <w:tc>
          <w:tcPr>
            <w:tcW w:w="1560" w:type="dxa"/>
            <w:tcBorders>
              <w:top w:val="single" w:sz="8" w:space="0" w:color="auto"/>
              <w:left w:val="single" w:sz="12" w:space="0" w:color="auto"/>
              <w:bottom w:val="single" w:sz="8" w:space="0" w:color="auto"/>
              <w:right w:val="single" w:sz="12" w:space="0" w:color="auto"/>
            </w:tcBorders>
            <w:vAlign w:val="bottom"/>
          </w:tcPr>
          <w:p w14:paraId="03DE51F7" w14:textId="77777777" w:rsidR="00B672B5" w:rsidRPr="0010015D" w:rsidRDefault="00B672B5" w:rsidP="00B672B5">
            <w:pPr>
              <w:jc w:val="center"/>
              <w:rPr>
                <w:rFonts w:ascii="Arial Narrow" w:hAnsi="Arial Narrow" w:cs="Arial"/>
                <w:sz w:val="18"/>
                <w:szCs w:val="18"/>
              </w:rPr>
            </w:pPr>
            <w:r w:rsidRPr="0010015D">
              <w:rPr>
                <w:rFonts w:ascii="Arial Narrow" w:hAnsi="Arial Narrow" w:cstheme="minorHAnsi"/>
                <w:color w:val="000000"/>
                <w:sz w:val="18"/>
                <w:szCs w:val="18"/>
              </w:rPr>
              <w:t>2.371,43</w:t>
            </w:r>
          </w:p>
        </w:tc>
        <w:tc>
          <w:tcPr>
            <w:tcW w:w="1134" w:type="dxa"/>
            <w:tcBorders>
              <w:top w:val="single" w:sz="8" w:space="0" w:color="auto"/>
              <w:left w:val="single" w:sz="12" w:space="0" w:color="auto"/>
              <w:bottom w:val="single" w:sz="8" w:space="0" w:color="auto"/>
              <w:right w:val="single" w:sz="12" w:space="0" w:color="auto"/>
            </w:tcBorders>
            <w:vAlign w:val="bottom"/>
          </w:tcPr>
          <w:p w14:paraId="02FB2303" w14:textId="17B169BD" w:rsidR="00B672B5" w:rsidRPr="0010015D" w:rsidRDefault="00B672B5" w:rsidP="00B672B5">
            <w:pPr>
              <w:jc w:val="center"/>
              <w:rPr>
                <w:rFonts w:ascii="Arial Narrow" w:hAnsi="Arial Narrow" w:cs="Arial"/>
                <w:b/>
                <w:sz w:val="18"/>
                <w:szCs w:val="18"/>
              </w:rPr>
            </w:pPr>
            <w:r w:rsidRPr="0010015D">
              <w:rPr>
                <w:rFonts w:ascii="Arial Narrow" w:hAnsi="Arial Narrow" w:cs="Calibri"/>
                <w:color w:val="000000"/>
                <w:sz w:val="18"/>
                <w:szCs w:val="18"/>
              </w:rPr>
              <w:t>2.371,43</w:t>
            </w:r>
          </w:p>
        </w:tc>
      </w:tr>
      <w:tr w:rsidR="00B672B5" w:rsidRPr="0010015D" w14:paraId="02CA2146" w14:textId="77777777" w:rsidTr="00B672B5">
        <w:trPr>
          <w:cantSplit/>
        </w:trPr>
        <w:tc>
          <w:tcPr>
            <w:tcW w:w="564" w:type="dxa"/>
            <w:tcBorders>
              <w:top w:val="single" w:sz="8" w:space="0" w:color="auto"/>
              <w:left w:val="single" w:sz="12" w:space="0" w:color="auto"/>
              <w:bottom w:val="single" w:sz="8" w:space="0" w:color="auto"/>
              <w:right w:val="single" w:sz="12" w:space="0" w:color="auto"/>
            </w:tcBorders>
          </w:tcPr>
          <w:p w14:paraId="3EE37D3D" w14:textId="77777777" w:rsidR="00B672B5" w:rsidRPr="0010015D" w:rsidRDefault="00B672B5" w:rsidP="00A25388">
            <w:pPr>
              <w:ind w:left="72"/>
              <w:jc w:val="center"/>
              <w:rPr>
                <w:rFonts w:ascii="Arial Narrow" w:hAnsi="Arial Narrow" w:cs="Arial"/>
                <w:b/>
                <w:sz w:val="18"/>
                <w:szCs w:val="18"/>
              </w:rPr>
            </w:pPr>
            <w:r>
              <w:rPr>
                <w:rFonts w:ascii="Arial Narrow" w:hAnsi="Arial Narrow" w:cs="Arial"/>
                <w:b/>
                <w:sz w:val="18"/>
                <w:szCs w:val="18"/>
              </w:rPr>
              <w:t>2.6</w:t>
            </w:r>
          </w:p>
        </w:tc>
        <w:tc>
          <w:tcPr>
            <w:tcW w:w="566" w:type="dxa"/>
            <w:tcBorders>
              <w:top w:val="single" w:sz="8" w:space="0" w:color="auto"/>
              <w:left w:val="single" w:sz="12" w:space="0" w:color="auto"/>
              <w:bottom w:val="single" w:sz="8" w:space="0" w:color="auto"/>
              <w:right w:val="single" w:sz="12" w:space="0" w:color="auto"/>
            </w:tcBorders>
          </w:tcPr>
          <w:p w14:paraId="38486C65" w14:textId="77777777" w:rsidR="00B672B5" w:rsidRPr="0010015D" w:rsidRDefault="00B672B5" w:rsidP="00A25388">
            <w:pPr>
              <w:jc w:val="center"/>
              <w:rPr>
                <w:rFonts w:ascii="Arial Narrow" w:hAnsi="Arial Narrow" w:cs="Arial"/>
                <w:sz w:val="18"/>
                <w:szCs w:val="18"/>
              </w:rPr>
            </w:pPr>
            <w:r w:rsidRPr="0010015D">
              <w:rPr>
                <w:rFonts w:ascii="Arial Narrow" w:hAnsi="Arial Narrow" w:cs="Arial"/>
                <w:sz w:val="18"/>
                <w:szCs w:val="18"/>
              </w:rPr>
              <w:t xml:space="preserve">un. </w:t>
            </w:r>
          </w:p>
        </w:tc>
        <w:tc>
          <w:tcPr>
            <w:tcW w:w="709" w:type="dxa"/>
            <w:tcBorders>
              <w:top w:val="single" w:sz="8" w:space="0" w:color="auto"/>
              <w:left w:val="single" w:sz="12" w:space="0" w:color="auto"/>
              <w:bottom w:val="single" w:sz="8" w:space="0" w:color="auto"/>
              <w:right w:val="single" w:sz="12" w:space="0" w:color="auto"/>
            </w:tcBorders>
          </w:tcPr>
          <w:p w14:paraId="4D73335C" w14:textId="77777777" w:rsidR="00B672B5" w:rsidRPr="0010015D" w:rsidRDefault="00B672B5" w:rsidP="00A25388">
            <w:pPr>
              <w:jc w:val="center"/>
              <w:rPr>
                <w:rFonts w:ascii="Arial Narrow" w:hAnsi="Arial Narrow" w:cs="Arial"/>
                <w:b/>
                <w:sz w:val="18"/>
                <w:szCs w:val="18"/>
              </w:rPr>
            </w:pPr>
            <w:r>
              <w:rPr>
                <w:rFonts w:ascii="Arial Narrow" w:hAnsi="Arial Narrow" w:cs="Arial"/>
                <w:b/>
                <w:sz w:val="18"/>
                <w:szCs w:val="18"/>
              </w:rPr>
              <w:t>01</w:t>
            </w:r>
          </w:p>
        </w:tc>
        <w:tc>
          <w:tcPr>
            <w:tcW w:w="5602" w:type="dxa"/>
            <w:tcBorders>
              <w:top w:val="single" w:sz="8" w:space="0" w:color="auto"/>
              <w:left w:val="single" w:sz="12" w:space="0" w:color="auto"/>
              <w:bottom w:val="single" w:sz="8" w:space="0" w:color="auto"/>
              <w:right w:val="single" w:sz="12" w:space="0" w:color="auto"/>
            </w:tcBorders>
          </w:tcPr>
          <w:p w14:paraId="57863400" w14:textId="77777777" w:rsidR="00B672B5" w:rsidRPr="0010015D" w:rsidRDefault="00B672B5" w:rsidP="00A25388">
            <w:pPr>
              <w:autoSpaceDE w:val="0"/>
              <w:autoSpaceDN w:val="0"/>
              <w:adjustRightInd w:val="0"/>
              <w:rPr>
                <w:rFonts w:ascii="Arial Narrow" w:eastAsiaTheme="minorHAnsi" w:hAnsi="Arial Narrow" w:cs="Arial"/>
                <w:sz w:val="18"/>
                <w:szCs w:val="18"/>
                <w:lang w:eastAsia="en-US"/>
              </w:rPr>
            </w:pPr>
            <w:r w:rsidRPr="0010015D">
              <w:rPr>
                <w:rFonts w:ascii="Arial Narrow" w:eastAsiaTheme="minorHAnsi" w:hAnsi="Arial Narrow" w:cstheme="minorHAnsi"/>
                <w:sz w:val="18"/>
                <w:szCs w:val="18"/>
                <w:lang w:eastAsia="en-US"/>
              </w:rPr>
              <w:t xml:space="preserve">Estante em aço inox industrial com 4 prateleiras </w:t>
            </w:r>
            <w:proofErr w:type="gramStart"/>
            <w:r w:rsidRPr="0010015D">
              <w:rPr>
                <w:rFonts w:ascii="Arial Narrow" w:eastAsiaTheme="minorHAnsi" w:hAnsi="Arial Narrow" w:cstheme="minorHAnsi"/>
                <w:sz w:val="18"/>
                <w:szCs w:val="18"/>
                <w:lang w:eastAsia="en-US"/>
              </w:rPr>
              <w:t>lisas  -</w:t>
            </w:r>
            <w:proofErr w:type="gramEnd"/>
            <w:r w:rsidRPr="0010015D">
              <w:rPr>
                <w:rFonts w:ascii="Arial Narrow" w:eastAsiaTheme="minorHAnsi" w:hAnsi="Arial Narrow" w:cstheme="minorHAnsi"/>
                <w:sz w:val="18"/>
                <w:szCs w:val="18"/>
                <w:lang w:eastAsia="en-US"/>
              </w:rPr>
              <w:t xml:space="preserve"> 0,80 x 0,50 x 1,50m</w:t>
            </w:r>
          </w:p>
        </w:tc>
        <w:tc>
          <w:tcPr>
            <w:tcW w:w="1560" w:type="dxa"/>
            <w:tcBorders>
              <w:top w:val="single" w:sz="8" w:space="0" w:color="auto"/>
              <w:left w:val="single" w:sz="12" w:space="0" w:color="auto"/>
              <w:bottom w:val="single" w:sz="8" w:space="0" w:color="auto"/>
              <w:right w:val="single" w:sz="12" w:space="0" w:color="auto"/>
            </w:tcBorders>
            <w:vAlign w:val="bottom"/>
          </w:tcPr>
          <w:p w14:paraId="5285CD33" w14:textId="77777777" w:rsidR="00B672B5" w:rsidRPr="0010015D" w:rsidRDefault="00B672B5" w:rsidP="00B672B5">
            <w:pPr>
              <w:jc w:val="center"/>
              <w:rPr>
                <w:rFonts w:ascii="Arial Narrow" w:hAnsi="Arial Narrow" w:cs="Arial"/>
                <w:sz w:val="18"/>
                <w:szCs w:val="18"/>
              </w:rPr>
            </w:pPr>
            <w:r w:rsidRPr="0010015D">
              <w:rPr>
                <w:rFonts w:ascii="Arial Narrow" w:hAnsi="Arial Narrow" w:cstheme="minorHAnsi"/>
                <w:color w:val="000000"/>
                <w:sz w:val="18"/>
                <w:szCs w:val="18"/>
              </w:rPr>
              <w:t>1.574,67</w:t>
            </w:r>
          </w:p>
        </w:tc>
        <w:tc>
          <w:tcPr>
            <w:tcW w:w="1134" w:type="dxa"/>
            <w:tcBorders>
              <w:top w:val="single" w:sz="8" w:space="0" w:color="auto"/>
              <w:left w:val="single" w:sz="12" w:space="0" w:color="auto"/>
              <w:bottom w:val="single" w:sz="8" w:space="0" w:color="auto"/>
              <w:right w:val="single" w:sz="12" w:space="0" w:color="auto"/>
            </w:tcBorders>
            <w:vAlign w:val="bottom"/>
          </w:tcPr>
          <w:p w14:paraId="721DF843" w14:textId="77777777" w:rsidR="00B672B5" w:rsidRPr="0010015D" w:rsidRDefault="00B672B5" w:rsidP="00B672B5">
            <w:pPr>
              <w:jc w:val="center"/>
              <w:rPr>
                <w:rFonts w:ascii="Arial Narrow" w:hAnsi="Arial Narrow" w:cs="Arial"/>
                <w:b/>
                <w:sz w:val="18"/>
                <w:szCs w:val="18"/>
              </w:rPr>
            </w:pPr>
            <w:r w:rsidRPr="0010015D">
              <w:rPr>
                <w:rFonts w:ascii="Arial Narrow" w:hAnsi="Arial Narrow" w:cs="Calibri"/>
                <w:color w:val="000000"/>
                <w:sz w:val="18"/>
                <w:szCs w:val="18"/>
              </w:rPr>
              <w:t>1.574,67</w:t>
            </w:r>
          </w:p>
        </w:tc>
      </w:tr>
      <w:tr w:rsidR="00B672B5" w:rsidRPr="0010015D" w14:paraId="58F87C77" w14:textId="77777777" w:rsidTr="00B672B5">
        <w:trPr>
          <w:cantSplit/>
        </w:trPr>
        <w:tc>
          <w:tcPr>
            <w:tcW w:w="564" w:type="dxa"/>
            <w:tcBorders>
              <w:top w:val="single" w:sz="8" w:space="0" w:color="auto"/>
              <w:left w:val="single" w:sz="12" w:space="0" w:color="auto"/>
              <w:bottom w:val="single" w:sz="8" w:space="0" w:color="auto"/>
              <w:right w:val="single" w:sz="12" w:space="0" w:color="auto"/>
            </w:tcBorders>
          </w:tcPr>
          <w:p w14:paraId="1F6B2285" w14:textId="77777777" w:rsidR="00B672B5" w:rsidRPr="0010015D" w:rsidRDefault="00B672B5" w:rsidP="00A25388">
            <w:pPr>
              <w:ind w:left="72"/>
              <w:jc w:val="center"/>
              <w:rPr>
                <w:rFonts w:ascii="Arial Narrow" w:hAnsi="Arial Narrow" w:cs="Arial"/>
                <w:b/>
                <w:sz w:val="18"/>
                <w:szCs w:val="18"/>
              </w:rPr>
            </w:pPr>
            <w:r>
              <w:rPr>
                <w:rFonts w:ascii="Arial Narrow" w:hAnsi="Arial Narrow" w:cs="Arial"/>
                <w:b/>
                <w:sz w:val="18"/>
                <w:szCs w:val="18"/>
              </w:rPr>
              <w:t>2.7</w:t>
            </w:r>
          </w:p>
        </w:tc>
        <w:tc>
          <w:tcPr>
            <w:tcW w:w="566" w:type="dxa"/>
            <w:tcBorders>
              <w:top w:val="single" w:sz="8" w:space="0" w:color="auto"/>
              <w:left w:val="single" w:sz="12" w:space="0" w:color="auto"/>
              <w:bottom w:val="single" w:sz="8" w:space="0" w:color="auto"/>
              <w:right w:val="single" w:sz="12" w:space="0" w:color="auto"/>
            </w:tcBorders>
          </w:tcPr>
          <w:p w14:paraId="6C18029C" w14:textId="77777777" w:rsidR="00B672B5" w:rsidRPr="0010015D" w:rsidRDefault="00B672B5" w:rsidP="00A25388">
            <w:pPr>
              <w:jc w:val="center"/>
              <w:rPr>
                <w:rFonts w:ascii="Arial Narrow" w:hAnsi="Arial Narrow" w:cs="Arial"/>
                <w:sz w:val="18"/>
                <w:szCs w:val="18"/>
              </w:rPr>
            </w:pPr>
            <w:proofErr w:type="spellStart"/>
            <w:r w:rsidRPr="0010015D">
              <w:rPr>
                <w:rFonts w:ascii="Arial Narrow" w:hAnsi="Arial Narrow" w:cs="Arial"/>
                <w:sz w:val="18"/>
                <w:szCs w:val="18"/>
              </w:rPr>
              <w:t>un</w:t>
            </w:r>
            <w:proofErr w:type="spellEnd"/>
          </w:p>
        </w:tc>
        <w:tc>
          <w:tcPr>
            <w:tcW w:w="709" w:type="dxa"/>
            <w:tcBorders>
              <w:top w:val="single" w:sz="8" w:space="0" w:color="auto"/>
              <w:left w:val="single" w:sz="12" w:space="0" w:color="auto"/>
              <w:bottom w:val="single" w:sz="8" w:space="0" w:color="auto"/>
              <w:right w:val="single" w:sz="12" w:space="0" w:color="auto"/>
            </w:tcBorders>
          </w:tcPr>
          <w:p w14:paraId="702917A6" w14:textId="77777777" w:rsidR="00B672B5" w:rsidRPr="0010015D" w:rsidRDefault="00B672B5" w:rsidP="00A25388">
            <w:pPr>
              <w:jc w:val="center"/>
              <w:rPr>
                <w:rFonts w:ascii="Arial Narrow" w:hAnsi="Arial Narrow" w:cs="Arial"/>
                <w:b/>
                <w:sz w:val="18"/>
                <w:szCs w:val="18"/>
              </w:rPr>
            </w:pPr>
            <w:r>
              <w:rPr>
                <w:rFonts w:ascii="Arial Narrow" w:hAnsi="Arial Narrow" w:cs="Arial"/>
                <w:b/>
                <w:sz w:val="18"/>
                <w:szCs w:val="18"/>
              </w:rPr>
              <w:t>01</w:t>
            </w:r>
          </w:p>
        </w:tc>
        <w:tc>
          <w:tcPr>
            <w:tcW w:w="5602" w:type="dxa"/>
            <w:tcBorders>
              <w:top w:val="single" w:sz="8" w:space="0" w:color="auto"/>
              <w:left w:val="single" w:sz="12" w:space="0" w:color="auto"/>
              <w:bottom w:val="single" w:sz="8" w:space="0" w:color="auto"/>
              <w:right w:val="single" w:sz="12" w:space="0" w:color="auto"/>
            </w:tcBorders>
          </w:tcPr>
          <w:p w14:paraId="737D3A9B" w14:textId="77777777" w:rsidR="00B672B5" w:rsidRPr="0010015D" w:rsidRDefault="00B672B5" w:rsidP="00A25388">
            <w:pPr>
              <w:autoSpaceDE w:val="0"/>
              <w:autoSpaceDN w:val="0"/>
              <w:adjustRightInd w:val="0"/>
              <w:rPr>
                <w:rFonts w:ascii="Arial Narrow" w:eastAsiaTheme="minorHAnsi" w:hAnsi="Arial Narrow" w:cs="Arial"/>
                <w:sz w:val="18"/>
                <w:szCs w:val="18"/>
                <w:lang w:eastAsia="en-US"/>
              </w:rPr>
            </w:pPr>
            <w:r w:rsidRPr="0010015D">
              <w:rPr>
                <w:rFonts w:ascii="Arial Narrow" w:eastAsiaTheme="minorHAnsi" w:hAnsi="Arial Narrow" w:cstheme="minorHAnsi"/>
                <w:sz w:val="18"/>
                <w:szCs w:val="18"/>
                <w:lang w:eastAsia="en-US"/>
              </w:rPr>
              <w:t>Bancada com 2 cubas</w:t>
            </w:r>
          </w:p>
        </w:tc>
        <w:tc>
          <w:tcPr>
            <w:tcW w:w="1560" w:type="dxa"/>
            <w:tcBorders>
              <w:top w:val="single" w:sz="8" w:space="0" w:color="auto"/>
              <w:left w:val="single" w:sz="12" w:space="0" w:color="auto"/>
              <w:bottom w:val="single" w:sz="8" w:space="0" w:color="auto"/>
              <w:right w:val="single" w:sz="12" w:space="0" w:color="auto"/>
            </w:tcBorders>
            <w:vAlign w:val="bottom"/>
          </w:tcPr>
          <w:p w14:paraId="263E3D87" w14:textId="77777777" w:rsidR="00B672B5" w:rsidRPr="0010015D" w:rsidRDefault="00B672B5" w:rsidP="00B672B5">
            <w:pPr>
              <w:jc w:val="center"/>
              <w:rPr>
                <w:rFonts w:ascii="Arial Narrow" w:hAnsi="Arial Narrow" w:cs="Arial"/>
                <w:sz w:val="18"/>
                <w:szCs w:val="18"/>
              </w:rPr>
            </w:pPr>
            <w:r w:rsidRPr="0010015D">
              <w:rPr>
                <w:rFonts w:ascii="Arial Narrow" w:hAnsi="Arial Narrow" w:cstheme="minorHAnsi"/>
                <w:color w:val="000000"/>
                <w:sz w:val="18"/>
                <w:szCs w:val="18"/>
              </w:rPr>
              <w:t>2.767,04</w:t>
            </w:r>
          </w:p>
        </w:tc>
        <w:tc>
          <w:tcPr>
            <w:tcW w:w="1134" w:type="dxa"/>
            <w:tcBorders>
              <w:top w:val="single" w:sz="8" w:space="0" w:color="auto"/>
              <w:left w:val="single" w:sz="12" w:space="0" w:color="auto"/>
              <w:bottom w:val="single" w:sz="8" w:space="0" w:color="auto"/>
              <w:right w:val="single" w:sz="12" w:space="0" w:color="auto"/>
            </w:tcBorders>
            <w:vAlign w:val="bottom"/>
          </w:tcPr>
          <w:p w14:paraId="3CCB2934" w14:textId="77777777" w:rsidR="00B672B5" w:rsidRPr="0010015D" w:rsidRDefault="00B672B5" w:rsidP="00B672B5">
            <w:pPr>
              <w:jc w:val="center"/>
              <w:rPr>
                <w:rFonts w:ascii="Arial Narrow" w:hAnsi="Arial Narrow" w:cs="Arial"/>
                <w:b/>
                <w:sz w:val="18"/>
                <w:szCs w:val="18"/>
              </w:rPr>
            </w:pPr>
            <w:r w:rsidRPr="0010015D">
              <w:rPr>
                <w:rFonts w:ascii="Arial Narrow" w:hAnsi="Arial Narrow" w:cs="Calibri"/>
                <w:color w:val="000000"/>
                <w:sz w:val="18"/>
                <w:szCs w:val="18"/>
              </w:rPr>
              <w:t>2.767,04</w:t>
            </w:r>
          </w:p>
        </w:tc>
      </w:tr>
      <w:tr w:rsidR="00B672B5" w:rsidRPr="0010015D" w14:paraId="437D9F5B" w14:textId="77777777" w:rsidTr="00B672B5">
        <w:trPr>
          <w:cantSplit/>
        </w:trPr>
        <w:tc>
          <w:tcPr>
            <w:tcW w:w="564" w:type="dxa"/>
            <w:tcBorders>
              <w:top w:val="single" w:sz="8" w:space="0" w:color="auto"/>
              <w:left w:val="single" w:sz="12" w:space="0" w:color="auto"/>
              <w:bottom w:val="single" w:sz="8" w:space="0" w:color="auto"/>
              <w:right w:val="single" w:sz="12" w:space="0" w:color="auto"/>
            </w:tcBorders>
          </w:tcPr>
          <w:p w14:paraId="4FCBD37F" w14:textId="77777777" w:rsidR="00B672B5" w:rsidRPr="0010015D" w:rsidRDefault="00B672B5" w:rsidP="00A25388">
            <w:pPr>
              <w:ind w:left="72"/>
              <w:jc w:val="center"/>
              <w:rPr>
                <w:rFonts w:ascii="Arial Narrow" w:hAnsi="Arial Narrow" w:cs="Arial"/>
                <w:b/>
                <w:sz w:val="18"/>
                <w:szCs w:val="18"/>
              </w:rPr>
            </w:pPr>
            <w:r>
              <w:rPr>
                <w:rFonts w:ascii="Arial Narrow" w:hAnsi="Arial Narrow" w:cs="Arial"/>
                <w:b/>
                <w:sz w:val="18"/>
                <w:szCs w:val="18"/>
              </w:rPr>
              <w:t>2.8</w:t>
            </w:r>
          </w:p>
        </w:tc>
        <w:tc>
          <w:tcPr>
            <w:tcW w:w="566" w:type="dxa"/>
            <w:tcBorders>
              <w:top w:val="single" w:sz="8" w:space="0" w:color="auto"/>
              <w:left w:val="single" w:sz="12" w:space="0" w:color="auto"/>
              <w:bottom w:val="single" w:sz="8" w:space="0" w:color="auto"/>
              <w:right w:val="single" w:sz="12" w:space="0" w:color="auto"/>
            </w:tcBorders>
          </w:tcPr>
          <w:p w14:paraId="597D890D" w14:textId="77777777" w:rsidR="00B672B5" w:rsidRPr="0010015D" w:rsidRDefault="00B672B5" w:rsidP="00A25388">
            <w:pPr>
              <w:jc w:val="center"/>
              <w:rPr>
                <w:rFonts w:ascii="Arial Narrow" w:hAnsi="Arial Narrow" w:cs="Arial"/>
                <w:sz w:val="18"/>
                <w:szCs w:val="18"/>
              </w:rPr>
            </w:pPr>
            <w:proofErr w:type="spellStart"/>
            <w:r w:rsidRPr="0010015D">
              <w:rPr>
                <w:rFonts w:ascii="Arial Narrow" w:hAnsi="Arial Narrow" w:cs="Arial"/>
                <w:sz w:val="18"/>
                <w:szCs w:val="18"/>
              </w:rPr>
              <w:t>un</w:t>
            </w:r>
            <w:proofErr w:type="spellEnd"/>
          </w:p>
        </w:tc>
        <w:tc>
          <w:tcPr>
            <w:tcW w:w="709" w:type="dxa"/>
            <w:tcBorders>
              <w:top w:val="single" w:sz="8" w:space="0" w:color="auto"/>
              <w:left w:val="single" w:sz="12" w:space="0" w:color="auto"/>
              <w:bottom w:val="single" w:sz="8" w:space="0" w:color="auto"/>
              <w:right w:val="single" w:sz="12" w:space="0" w:color="auto"/>
            </w:tcBorders>
          </w:tcPr>
          <w:p w14:paraId="3FFF905D" w14:textId="77777777" w:rsidR="00B672B5" w:rsidRPr="0010015D" w:rsidRDefault="00B672B5" w:rsidP="00A25388">
            <w:pPr>
              <w:jc w:val="center"/>
              <w:rPr>
                <w:rFonts w:ascii="Arial Narrow" w:hAnsi="Arial Narrow" w:cs="Arial"/>
                <w:b/>
                <w:sz w:val="18"/>
                <w:szCs w:val="18"/>
              </w:rPr>
            </w:pPr>
            <w:r>
              <w:rPr>
                <w:rFonts w:ascii="Arial Narrow" w:hAnsi="Arial Narrow" w:cs="Arial"/>
                <w:b/>
                <w:sz w:val="18"/>
                <w:szCs w:val="18"/>
              </w:rPr>
              <w:t>01</w:t>
            </w:r>
          </w:p>
        </w:tc>
        <w:tc>
          <w:tcPr>
            <w:tcW w:w="5602" w:type="dxa"/>
            <w:tcBorders>
              <w:top w:val="single" w:sz="8" w:space="0" w:color="auto"/>
              <w:left w:val="single" w:sz="12" w:space="0" w:color="auto"/>
              <w:bottom w:val="single" w:sz="8" w:space="0" w:color="auto"/>
              <w:right w:val="single" w:sz="12" w:space="0" w:color="auto"/>
            </w:tcBorders>
          </w:tcPr>
          <w:p w14:paraId="4A52150E" w14:textId="77777777" w:rsidR="00B672B5" w:rsidRPr="0010015D" w:rsidRDefault="00B672B5" w:rsidP="00A25388">
            <w:pPr>
              <w:autoSpaceDE w:val="0"/>
              <w:autoSpaceDN w:val="0"/>
              <w:adjustRightInd w:val="0"/>
              <w:rPr>
                <w:rFonts w:ascii="Arial Narrow" w:eastAsiaTheme="minorHAnsi" w:hAnsi="Arial Narrow" w:cs="Arial"/>
                <w:sz w:val="18"/>
                <w:szCs w:val="18"/>
                <w:lang w:eastAsia="en-US"/>
              </w:rPr>
            </w:pPr>
            <w:r w:rsidRPr="0010015D">
              <w:rPr>
                <w:rFonts w:ascii="Arial Narrow" w:eastAsiaTheme="minorHAnsi" w:hAnsi="Arial Narrow" w:cstheme="minorHAnsi"/>
                <w:sz w:val="18"/>
                <w:szCs w:val="18"/>
                <w:lang w:eastAsia="en-US"/>
              </w:rPr>
              <w:t>Mesa em aço inox industrial/bancada de apoio - 1,50 x 0,70 x 0,90</w:t>
            </w:r>
          </w:p>
        </w:tc>
        <w:tc>
          <w:tcPr>
            <w:tcW w:w="1560" w:type="dxa"/>
            <w:tcBorders>
              <w:top w:val="single" w:sz="8" w:space="0" w:color="auto"/>
              <w:left w:val="single" w:sz="12" w:space="0" w:color="auto"/>
              <w:bottom w:val="single" w:sz="8" w:space="0" w:color="auto"/>
              <w:right w:val="single" w:sz="12" w:space="0" w:color="auto"/>
            </w:tcBorders>
            <w:vAlign w:val="bottom"/>
          </w:tcPr>
          <w:p w14:paraId="49FE88AF" w14:textId="77777777" w:rsidR="00B672B5" w:rsidRPr="0010015D" w:rsidRDefault="00B672B5" w:rsidP="00B672B5">
            <w:pPr>
              <w:jc w:val="center"/>
              <w:rPr>
                <w:rFonts w:ascii="Arial Narrow" w:hAnsi="Arial Narrow" w:cs="Arial"/>
                <w:sz w:val="18"/>
                <w:szCs w:val="18"/>
              </w:rPr>
            </w:pPr>
            <w:r w:rsidRPr="0010015D">
              <w:rPr>
                <w:rFonts w:ascii="Arial Narrow" w:hAnsi="Arial Narrow" w:cstheme="minorHAnsi"/>
                <w:color w:val="000000"/>
                <w:sz w:val="18"/>
                <w:szCs w:val="18"/>
              </w:rPr>
              <w:t>1.576,49</w:t>
            </w:r>
          </w:p>
        </w:tc>
        <w:tc>
          <w:tcPr>
            <w:tcW w:w="1134" w:type="dxa"/>
            <w:tcBorders>
              <w:top w:val="single" w:sz="8" w:space="0" w:color="auto"/>
              <w:left w:val="single" w:sz="12" w:space="0" w:color="auto"/>
              <w:bottom w:val="single" w:sz="8" w:space="0" w:color="auto"/>
              <w:right w:val="single" w:sz="12" w:space="0" w:color="auto"/>
            </w:tcBorders>
            <w:vAlign w:val="bottom"/>
          </w:tcPr>
          <w:p w14:paraId="44CE902B" w14:textId="77777777" w:rsidR="00B672B5" w:rsidRPr="0010015D" w:rsidRDefault="00B672B5" w:rsidP="00B672B5">
            <w:pPr>
              <w:jc w:val="center"/>
              <w:rPr>
                <w:rFonts w:ascii="Arial Narrow" w:hAnsi="Arial Narrow" w:cs="Arial"/>
                <w:b/>
                <w:sz w:val="18"/>
                <w:szCs w:val="18"/>
              </w:rPr>
            </w:pPr>
            <w:r w:rsidRPr="0010015D">
              <w:rPr>
                <w:rFonts w:ascii="Arial Narrow" w:hAnsi="Arial Narrow" w:cs="Calibri"/>
                <w:color w:val="000000"/>
                <w:sz w:val="18"/>
                <w:szCs w:val="18"/>
              </w:rPr>
              <w:t>1.576,49</w:t>
            </w:r>
          </w:p>
        </w:tc>
      </w:tr>
      <w:tr w:rsidR="00B672B5" w:rsidRPr="0010015D" w14:paraId="0666782A" w14:textId="77777777" w:rsidTr="00B672B5">
        <w:trPr>
          <w:cantSplit/>
        </w:trPr>
        <w:tc>
          <w:tcPr>
            <w:tcW w:w="564" w:type="dxa"/>
            <w:tcBorders>
              <w:top w:val="single" w:sz="8" w:space="0" w:color="auto"/>
              <w:left w:val="single" w:sz="12" w:space="0" w:color="auto"/>
              <w:bottom w:val="single" w:sz="8" w:space="0" w:color="auto"/>
              <w:right w:val="single" w:sz="12" w:space="0" w:color="auto"/>
            </w:tcBorders>
          </w:tcPr>
          <w:p w14:paraId="455748D0" w14:textId="77777777" w:rsidR="00B672B5" w:rsidRPr="0010015D" w:rsidRDefault="00B672B5" w:rsidP="00A25388">
            <w:pPr>
              <w:ind w:left="72"/>
              <w:jc w:val="center"/>
              <w:rPr>
                <w:rFonts w:ascii="Arial Narrow" w:hAnsi="Arial Narrow" w:cs="Arial"/>
                <w:b/>
                <w:sz w:val="18"/>
                <w:szCs w:val="18"/>
              </w:rPr>
            </w:pPr>
            <w:r>
              <w:rPr>
                <w:rFonts w:ascii="Arial Narrow" w:hAnsi="Arial Narrow" w:cs="Arial"/>
                <w:b/>
                <w:sz w:val="18"/>
                <w:szCs w:val="18"/>
              </w:rPr>
              <w:lastRenderedPageBreak/>
              <w:t>2.9</w:t>
            </w:r>
          </w:p>
        </w:tc>
        <w:tc>
          <w:tcPr>
            <w:tcW w:w="566" w:type="dxa"/>
            <w:tcBorders>
              <w:top w:val="single" w:sz="8" w:space="0" w:color="auto"/>
              <w:left w:val="single" w:sz="12" w:space="0" w:color="auto"/>
              <w:bottom w:val="single" w:sz="8" w:space="0" w:color="auto"/>
              <w:right w:val="single" w:sz="12" w:space="0" w:color="auto"/>
            </w:tcBorders>
          </w:tcPr>
          <w:p w14:paraId="40913CD6" w14:textId="77777777" w:rsidR="00B672B5" w:rsidRPr="0010015D" w:rsidRDefault="00B672B5" w:rsidP="00A25388">
            <w:pPr>
              <w:jc w:val="center"/>
              <w:rPr>
                <w:rFonts w:ascii="Arial Narrow" w:hAnsi="Arial Narrow" w:cs="Arial"/>
                <w:sz w:val="18"/>
                <w:szCs w:val="18"/>
              </w:rPr>
            </w:pPr>
            <w:r w:rsidRPr="0010015D">
              <w:rPr>
                <w:rFonts w:ascii="Arial Narrow" w:hAnsi="Arial Narrow" w:cs="Arial"/>
                <w:sz w:val="18"/>
                <w:szCs w:val="18"/>
              </w:rPr>
              <w:t xml:space="preserve">un. </w:t>
            </w:r>
          </w:p>
        </w:tc>
        <w:tc>
          <w:tcPr>
            <w:tcW w:w="709" w:type="dxa"/>
            <w:tcBorders>
              <w:top w:val="single" w:sz="8" w:space="0" w:color="auto"/>
              <w:left w:val="single" w:sz="12" w:space="0" w:color="auto"/>
              <w:bottom w:val="single" w:sz="8" w:space="0" w:color="auto"/>
              <w:right w:val="single" w:sz="12" w:space="0" w:color="auto"/>
            </w:tcBorders>
          </w:tcPr>
          <w:p w14:paraId="1ED7BF73" w14:textId="77777777" w:rsidR="00B672B5" w:rsidRPr="0010015D" w:rsidRDefault="00B672B5" w:rsidP="00A25388">
            <w:pPr>
              <w:jc w:val="center"/>
              <w:rPr>
                <w:rFonts w:ascii="Arial Narrow" w:hAnsi="Arial Narrow" w:cs="Arial"/>
                <w:b/>
                <w:sz w:val="18"/>
                <w:szCs w:val="18"/>
              </w:rPr>
            </w:pPr>
            <w:r>
              <w:rPr>
                <w:rFonts w:ascii="Arial Narrow" w:hAnsi="Arial Narrow" w:cs="Arial"/>
                <w:b/>
                <w:sz w:val="18"/>
                <w:szCs w:val="18"/>
              </w:rPr>
              <w:t>01</w:t>
            </w:r>
          </w:p>
        </w:tc>
        <w:tc>
          <w:tcPr>
            <w:tcW w:w="5602" w:type="dxa"/>
            <w:tcBorders>
              <w:top w:val="single" w:sz="8" w:space="0" w:color="auto"/>
              <w:left w:val="single" w:sz="12" w:space="0" w:color="auto"/>
              <w:bottom w:val="single" w:sz="8" w:space="0" w:color="auto"/>
              <w:right w:val="single" w:sz="12" w:space="0" w:color="auto"/>
            </w:tcBorders>
          </w:tcPr>
          <w:p w14:paraId="55D87338" w14:textId="77777777" w:rsidR="00B672B5" w:rsidRPr="0010015D" w:rsidRDefault="00B672B5" w:rsidP="00A25388">
            <w:pPr>
              <w:autoSpaceDE w:val="0"/>
              <w:autoSpaceDN w:val="0"/>
              <w:adjustRightInd w:val="0"/>
              <w:rPr>
                <w:rFonts w:ascii="Arial Narrow" w:eastAsiaTheme="minorHAnsi" w:hAnsi="Arial Narrow" w:cs="Arial"/>
                <w:sz w:val="18"/>
                <w:szCs w:val="18"/>
                <w:lang w:eastAsia="en-US"/>
              </w:rPr>
            </w:pPr>
            <w:r w:rsidRPr="0010015D">
              <w:rPr>
                <w:rFonts w:ascii="Arial Narrow" w:eastAsiaTheme="minorHAnsi" w:hAnsi="Arial Narrow" w:cstheme="minorHAnsi"/>
                <w:sz w:val="18"/>
                <w:szCs w:val="18"/>
                <w:lang w:eastAsia="en-US"/>
              </w:rPr>
              <w:t>Lavatório de mãos suspenso com acionador de joelhos, com no mínimo as medidas - 0,30 x 0,40m.</w:t>
            </w:r>
          </w:p>
        </w:tc>
        <w:tc>
          <w:tcPr>
            <w:tcW w:w="1560" w:type="dxa"/>
            <w:tcBorders>
              <w:top w:val="single" w:sz="8" w:space="0" w:color="auto"/>
              <w:left w:val="single" w:sz="12" w:space="0" w:color="auto"/>
              <w:bottom w:val="single" w:sz="8" w:space="0" w:color="auto"/>
              <w:right w:val="single" w:sz="12" w:space="0" w:color="auto"/>
            </w:tcBorders>
            <w:vAlign w:val="bottom"/>
          </w:tcPr>
          <w:p w14:paraId="6BC92061" w14:textId="77777777" w:rsidR="00B672B5" w:rsidRPr="0010015D" w:rsidRDefault="00B672B5" w:rsidP="00B672B5">
            <w:pPr>
              <w:jc w:val="center"/>
              <w:rPr>
                <w:rFonts w:ascii="Arial Narrow" w:hAnsi="Arial Narrow" w:cs="Arial"/>
                <w:sz w:val="18"/>
                <w:szCs w:val="18"/>
              </w:rPr>
            </w:pPr>
            <w:r w:rsidRPr="0010015D">
              <w:rPr>
                <w:rFonts w:ascii="Arial Narrow" w:hAnsi="Arial Narrow" w:cstheme="minorHAnsi"/>
                <w:color w:val="000000"/>
                <w:sz w:val="18"/>
                <w:szCs w:val="18"/>
              </w:rPr>
              <w:t>1.219,11</w:t>
            </w:r>
          </w:p>
        </w:tc>
        <w:tc>
          <w:tcPr>
            <w:tcW w:w="1134" w:type="dxa"/>
            <w:tcBorders>
              <w:top w:val="single" w:sz="8" w:space="0" w:color="auto"/>
              <w:left w:val="single" w:sz="12" w:space="0" w:color="auto"/>
              <w:bottom w:val="single" w:sz="8" w:space="0" w:color="auto"/>
              <w:right w:val="single" w:sz="12" w:space="0" w:color="auto"/>
            </w:tcBorders>
            <w:vAlign w:val="bottom"/>
          </w:tcPr>
          <w:p w14:paraId="1DEC1ECE" w14:textId="77777777" w:rsidR="00B672B5" w:rsidRPr="0010015D" w:rsidRDefault="00B672B5" w:rsidP="00B672B5">
            <w:pPr>
              <w:jc w:val="center"/>
              <w:rPr>
                <w:rFonts w:ascii="Arial Narrow" w:hAnsi="Arial Narrow" w:cs="Arial"/>
                <w:b/>
                <w:sz w:val="18"/>
                <w:szCs w:val="18"/>
              </w:rPr>
            </w:pPr>
            <w:r w:rsidRPr="0010015D">
              <w:rPr>
                <w:rFonts w:ascii="Arial Narrow" w:hAnsi="Arial Narrow" w:cs="Calibri"/>
                <w:color w:val="000000"/>
                <w:sz w:val="18"/>
                <w:szCs w:val="18"/>
              </w:rPr>
              <w:t>1.219,11</w:t>
            </w:r>
          </w:p>
        </w:tc>
      </w:tr>
      <w:tr w:rsidR="00B672B5" w:rsidRPr="0010015D" w14:paraId="67F20287" w14:textId="77777777" w:rsidTr="00B672B5">
        <w:trPr>
          <w:cantSplit/>
        </w:trPr>
        <w:tc>
          <w:tcPr>
            <w:tcW w:w="564" w:type="dxa"/>
            <w:tcBorders>
              <w:top w:val="single" w:sz="8" w:space="0" w:color="auto"/>
              <w:left w:val="single" w:sz="12" w:space="0" w:color="auto"/>
              <w:bottom w:val="single" w:sz="8" w:space="0" w:color="auto"/>
              <w:right w:val="single" w:sz="12" w:space="0" w:color="auto"/>
            </w:tcBorders>
          </w:tcPr>
          <w:p w14:paraId="241CA6FF" w14:textId="77777777" w:rsidR="00B672B5" w:rsidRPr="0010015D" w:rsidRDefault="00B672B5" w:rsidP="00A25388">
            <w:pPr>
              <w:ind w:left="72"/>
              <w:jc w:val="center"/>
              <w:rPr>
                <w:rFonts w:ascii="Arial Narrow" w:hAnsi="Arial Narrow" w:cs="Arial"/>
                <w:b/>
                <w:sz w:val="18"/>
                <w:szCs w:val="18"/>
              </w:rPr>
            </w:pPr>
            <w:r>
              <w:rPr>
                <w:rFonts w:ascii="Arial Narrow" w:hAnsi="Arial Narrow" w:cs="Arial"/>
                <w:b/>
                <w:sz w:val="18"/>
                <w:szCs w:val="18"/>
              </w:rPr>
              <w:t>2.10</w:t>
            </w:r>
          </w:p>
        </w:tc>
        <w:tc>
          <w:tcPr>
            <w:tcW w:w="566" w:type="dxa"/>
            <w:tcBorders>
              <w:top w:val="single" w:sz="8" w:space="0" w:color="auto"/>
              <w:left w:val="single" w:sz="12" w:space="0" w:color="auto"/>
              <w:bottom w:val="single" w:sz="8" w:space="0" w:color="auto"/>
              <w:right w:val="single" w:sz="12" w:space="0" w:color="auto"/>
            </w:tcBorders>
          </w:tcPr>
          <w:p w14:paraId="7A3F3FE7" w14:textId="77777777" w:rsidR="00B672B5" w:rsidRPr="0010015D" w:rsidRDefault="00B672B5" w:rsidP="00A25388">
            <w:pPr>
              <w:jc w:val="center"/>
              <w:rPr>
                <w:rFonts w:ascii="Arial Narrow" w:hAnsi="Arial Narrow" w:cs="Arial"/>
                <w:sz w:val="18"/>
                <w:szCs w:val="18"/>
              </w:rPr>
            </w:pPr>
            <w:proofErr w:type="spellStart"/>
            <w:r w:rsidRPr="0010015D">
              <w:rPr>
                <w:rFonts w:ascii="Arial Narrow" w:hAnsi="Arial Narrow" w:cs="Arial"/>
                <w:sz w:val="18"/>
                <w:szCs w:val="18"/>
              </w:rPr>
              <w:t>un</w:t>
            </w:r>
            <w:proofErr w:type="spellEnd"/>
          </w:p>
        </w:tc>
        <w:tc>
          <w:tcPr>
            <w:tcW w:w="709" w:type="dxa"/>
            <w:tcBorders>
              <w:top w:val="single" w:sz="8" w:space="0" w:color="auto"/>
              <w:left w:val="single" w:sz="12" w:space="0" w:color="auto"/>
              <w:bottom w:val="single" w:sz="8" w:space="0" w:color="auto"/>
              <w:right w:val="single" w:sz="12" w:space="0" w:color="auto"/>
            </w:tcBorders>
          </w:tcPr>
          <w:p w14:paraId="678374C1" w14:textId="77777777" w:rsidR="00B672B5" w:rsidRPr="0010015D" w:rsidRDefault="00B672B5" w:rsidP="00A25388">
            <w:pPr>
              <w:jc w:val="center"/>
              <w:rPr>
                <w:rFonts w:ascii="Arial Narrow" w:hAnsi="Arial Narrow" w:cs="Arial"/>
                <w:b/>
                <w:sz w:val="18"/>
                <w:szCs w:val="18"/>
              </w:rPr>
            </w:pPr>
            <w:r>
              <w:rPr>
                <w:rFonts w:ascii="Arial Narrow" w:hAnsi="Arial Narrow" w:cs="Arial"/>
                <w:b/>
                <w:sz w:val="18"/>
                <w:szCs w:val="18"/>
              </w:rPr>
              <w:t>02</w:t>
            </w:r>
          </w:p>
        </w:tc>
        <w:tc>
          <w:tcPr>
            <w:tcW w:w="5602" w:type="dxa"/>
            <w:tcBorders>
              <w:top w:val="single" w:sz="8" w:space="0" w:color="auto"/>
              <w:left w:val="single" w:sz="12" w:space="0" w:color="auto"/>
              <w:bottom w:val="single" w:sz="8" w:space="0" w:color="auto"/>
              <w:right w:val="single" w:sz="12" w:space="0" w:color="auto"/>
            </w:tcBorders>
          </w:tcPr>
          <w:p w14:paraId="3923096C" w14:textId="77777777" w:rsidR="00B672B5" w:rsidRPr="0010015D" w:rsidRDefault="00B672B5" w:rsidP="00A25388">
            <w:pPr>
              <w:autoSpaceDE w:val="0"/>
              <w:autoSpaceDN w:val="0"/>
              <w:adjustRightInd w:val="0"/>
              <w:rPr>
                <w:rFonts w:ascii="Arial Narrow" w:eastAsiaTheme="minorHAnsi" w:hAnsi="Arial Narrow" w:cs="Arial"/>
                <w:sz w:val="18"/>
                <w:szCs w:val="18"/>
                <w:lang w:eastAsia="en-US"/>
              </w:rPr>
            </w:pPr>
            <w:r w:rsidRPr="0040099B">
              <w:rPr>
                <w:rFonts w:ascii="Arial Narrow" w:eastAsiaTheme="minorHAnsi" w:hAnsi="Arial Narrow" w:cs="Arial"/>
                <w:sz w:val="18"/>
                <w:szCs w:val="18"/>
                <w:lang w:eastAsia="en-US"/>
              </w:rPr>
              <w:t>Mesa em aço inox industrial com espelho e 2 paneleiros - 1,50 x 0,60 x 0,90m</w:t>
            </w:r>
          </w:p>
        </w:tc>
        <w:tc>
          <w:tcPr>
            <w:tcW w:w="1560" w:type="dxa"/>
            <w:tcBorders>
              <w:top w:val="single" w:sz="8" w:space="0" w:color="auto"/>
              <w:left w:val="single" w:sz="12" w:space="0" w:color="auto"/>
              <w:bottom w:val="single" w:sz="8" w:space="0" w:color="auto"/>
              <w:right w:val="single" w:sz="12" w:space="0" w:color="auto"/>
            </w:tcBorders>
          </w:tcPr>
          <w:p w14:paraId="102D5100" w14:textId="77777777" w:rsidR="00B672B5" w:rsidRPr="0010015D" w:rsidRDefault="00B672B5" w:rsidP="00B672B5">
            <w:pPr>
              <w:jc w:val="center"/>
              <w:rPr>
                <w:rFonts w:ascii="Arial Narrow" w:hAnsi="Arial Narrow" w:cs="Arial"/>
                <w:sz w:val="18"/>
                <w:szCs w:val="18"/>
              </w:rPr>
            </w:pPr>
            <w:r>
              <w:rPr>
                <w:rFonts w:ascii="Arial Narrow" w:hAnsi="Arial Narrow" w:cs="Arial"/>
                <w:sz w:val="18"/>
                <w:szCs w:val="18"/>
              </w:rPr>
              <w:t>1.763,92</w:t>
            </w:r>
          </w:p>
        </w:tc>
        <w:tc>
          <w:tcPr>
            <w:tcW w:w="1134" w:type="dxa"/>
            <w:tcBorders>
              <w:top w:val="single" w:sz="8" w:space="0" w:color="auto"/>
              <w:left w:val="single" w:sz="12" w:space="0" w:color="auto"/>
              <w:bottom w:val="single" w:sz="8" w:space="0" w:color="auto"/>
              <w:right w:val="single" w:sz="12" w:space="0" w:color="auto"/>
            </w:tcBorders>
          </w:tcPr>
          <w:p w14:paraId="35891B88" w14:textId="77777777" w:rsidR="00B672B5" w:rsidRPr="0040099B" w:rsidRDefault="00B672B5" w:rsidP="00B672B5">
            <w:pPr>
              <w:jc w:val="center"/>
              <w:rPr>
                <w:rFonts w:ascii="Arial Narrow" w:hAnsi="Arial Narrow" w:cs="Arial"/>
                <w:bCs/>
                <w:sz w:val="18"/>
                <w:szCs w:val="18"/>
              </w:rPr>
            </w:pPr>
            <w:r w:rsidRPr="0040099B">
              <w:rPr>
                <w:rFonts w:ascii="Arial Narrow" w:hAnsi="Arial Narrow" w:cs="Arial"/>
                <w:bCs/>
                <w:sz w:val="18"/>
                <w:szCs w:val="18"/>
              </w:rPr>
              <w:t>3.527,84</w:t>
            </w:r>
          </w:p>
        </w:tc>
      </w:tr>
      <w:tr w:rsidR="00B672B5" w:rsidRPr="0010015D" w14:paraId="082161F3" w14:textId="77777777" w:rsidTr="00B672B5">
        <w:trPr>
          <w:cantSplit/>
        </w:trPr>
        <w:tc>
          <w:tcPr>
            <w:tcW w:w="9001" w:type="dxa"/>
            <w:gridSpan w:val="5"/>
            <w:tcBorders>
              <w:top w:val="single" w:sz="8" w:space="0" w:color="auto"/>
              <w:left w:val="single" w:sz="12" w:space="0" w:color="auto"/>
              <w:bottom w:val="single" w:sz="8" w:space="0" w:color="auto"/>
              <w:right w:val="single" w:sz="12" w:space="0" w:color="auto"/>
            </w:tcBorders>
          </w:tcPr>
          <w:p w14:paraId="4A57D1E1" w14:textId="77777777" w:rsidR="00B672B5" w:rsidRPr="0010015D" w:rsidRDefault="00B672B5" w:rsidP="00A25388">
            <w:pPr>
              <w:jc w:val="right"/>
              <w:rPr>
                <w:rFonts w:ascii="Arial Narrow" w:hAnsi="Arial Narrow" w:cs="Arial"/>
                <w:sz w:val="18"/>
                <w:szCs w:val="18"/>
              </w:rPr>
            </w:pPr>
            <w:r w:rsidRPr="0010015D">
              <w:rPr>
                <w:rFonts w:ascii="Arial Narrow" w:hAnsi="Arial Narrow" w:cs="Arial"/>
                <w:b/>
                <w:sz w:val="18"/>
                <w:szCs w:val="18"/>
              </w:rPr>
              <w:t xml:space="preserve">VALOR TOTAL LOTE </w:t>
            </w:r>
            <w:r>
              <w:rPr>
                <w:rFonts w:ascii="Arial Narrow" w:hAnsi="Arial Narrow" w:cs="Arial"/>
                <w:b/>
                <w:sz w:val="18"/>
                <w:szCs w:val="18"/>
              </w:rPr>
              <w:t>2</w:t>
            </w:r>
            <w:r w:rsidRPr="0010015D">
              <w:rPr>
                <w:rFonts w:ascii="Arial Narrow" w:hAnsi="Arial Narrow" w:cs="Arial"/>
                <w:b/>
                <w:sz w:val="18"/>
                <w:szCs w:val="18"/>
              </w:rPr>
              <w:t xml:space="preserve"> R$</w:t>
            </w:r>
          </w:p>
        </w:tc>
        <w:tc>
          <w:tcPr>
            <w:tcW w:w="1134" w:type="dxa"/>
            <w:tcBorders>
              <w:top w:val="single" w:sz="8" w:space="0" w:color="auto"/>
              <w:left w:val="single" w:sz="12" w:space="0" w:color="auto"/>
              <w:bottom w:val="single" w:sz="8" w:space="0" w:color="auto"/>
              <w:right w:val="single" w:sz="12" w:space="0" w:color="auto"/>
            </w:tcBorders>
          </w:tcPr>
          <w:p w14:paraId="261B809A" w14:textId="77777777" w:rsidR="00B672B5" w:rsidRPr="0010015D" w:rsidRDefault="00B672B5" w:rsidP="00A25388">
            <w:pPr>
              <w:jc w:val="center"/>
              <w:rPr>
                <w:rFonts w:ascii="Arial Narrow" w:hAnsi="Arial Narrow" w:cs="Arial"/>
                <w:b/>
                <w:sz w:val="18"/>
                <w:szCs w:val="18"/>
              </w:rPr>
            </w:pPr>
            <w:r>
              <w:rPr>
                <w:rFonts w:ascii="Arial Narrow" w:hAnsi="Arial Narrow" w:cs="Arial"/>
                <w:b/>
                <w:sz w:val="18"/>
                <w:szCs w:val="18"/>
              </w:rPr>
              <w:t>24.920,86</w:t>
            </w:r>
          </w:p>
        </w:tc>
      </w:tr>
      <w:tr w:rsidR="00B672B5" w:rsidRPr="0010015D" w14:paraId="7C2AE87C" w14:textId="77777777" w:rsidTr="00B672B5">
        <w:trPr>
          <w:cantSplit/>
        </w:trPr>
        <w:tc>
          <w:tcPr>
            <w:tcW w:w="9001" w:type="dxa"/>
            <w:gridSpan w:val="5"/>
            <w:tcBorders>
              <w:top w:val="single" w:sz="8" w:space="0" w:color="auto"/>
              <w:left w:val="single" w:sz="12" w:space="0" w:color="auto"/>
              <w:bottom w:val="single" w:sz="8" w:space="0" w:color="auto"/>
              <w:right w:val="single" w:sz="12" w:space="0" w:color="auto"/>
            </w:tcBorders>
          </w:tcPr>
          <w:p w14:paraId="03B75E21" w14:textId="77777777" w:rsidR="00B672B5" w:rsidRPr="0010015D" w:rsidRDefault="00B672B5" w:rsidP="00A25388">
            <w:pPr>
              <w:jc w:val="right"/>
              <w:rPr>
                <w:rFonts w:ascii="Arial Narrow" w:hAnsi="Arial Narrow" w:cs="Arial"/>
                <w:b/>
                <w:sz w:val="18"/>
                <w:szCs w:val="18"/>
              </w:rPr>
            </w:pPr>
            <w:proofErr w:type="gramStart"/>
            <w:r>
              <w:rPr>
                <w:rFonts w:ascii="Arial Narrow" w:hAnsi="Arial Narrow" w:cs="Arial"/>
                <w:b/>
                <w:sz w:val="18"/>
                <w:szCs w:val="18"/>
              </w:rPr>
              <w:t>VALOR  TOTAL</w:t>
            </w:r>
            <w:proofErr w:type="gramEnd"/>
            <w:r>
              <w:rPr>
                <w:rFonts w:ascii="Arial Narrow" w:hAnsi="Arial Narrow" w:cs="Arial"/>
                <w:b/>
                <w:sz w:val="18"/>
                <w:szCs w:val="18"/>
              </w:rPr>
              <w:t xml:space="preserve"> GERAL R$</w:t>
            </w:r>
          </w:p>
        </w:tc>
        <w:tc>
          <w:tcPr>
            <w:tcW w:w="1134" w:type="dxa"/>
            <w:tcBorders>
              <w:top w:val="single" w:sz="8" w:space="0" w:color="auto"/>
              <w:left w:val="single" w:sz="12" w:space="0" w:color="auto"/>
              <w:bottom w:val="single" w:sz="8" w:space="0" w:color="auto"/>
              <w:right w:val="single" w:sz="12" w:space="0" w:color="auto"/>
            </w:tcBorders>
          </w:tcPr>
          <w:p w14:paraId="2CA2C9F8" w14:textId="77777777" w:rsidR="00B672B5" w:rsidRDefault="00B672B5" w:rsidP="00A25388">
            <w:pPr>
              <w:jc w:val="center"/>
              <w:rPr>
                <w:rFonts w:ascii="Arial Narrow" w:hAnsi="Arial Narrow" w:cs="Arial"/>
                <w:b/>
                <w:sz w:val="18"/>
                <w:szCs w:val="18"/>
              </w:rPr>
            </w:pPr>
            <w:r>
              <w:rPr>
                <w:rFonts w:ascii="Arial Narrow" w:hAnsi="Arial Narrow" w:cs="Arial"/>
                <w:b/>
                <w:sz w:val="18"/>
                <w:szCs w:val="18"/>
              </w:rPr>
              <w:t>49.089,73</w:t>
            </w:r>
          </w:p>
        </w:tc>
      </w:tr>
    </w:tbl>
    <w:p w14:paraId="519C67C5" w14:textId="3AD23B49" w:rsidR="005258F1" w:rsidRPr="00B672B5" w:rsidRDefault="005258F1" w:rsidP="00B672B5">
      <w:pPr>
        <w:autoSpaceDE w:val="0"/>
        <w:adjustRightInd w:val="0"/>
        <w:rPr>
          <w:rFonts w:ascii="Arial Narrow" w:hAnsi="Arial Narrow" w:cs="TTE2337178t00"/>
          <w:b/>
          <w:sz w:val="22"/>
          <w:szCs w:val="22"/>
        </w:rPr>
      </w:pPr>
    </w:p>
    <w:p w14:paraId="7845C47C" w14:textId="77777777" w:rsidR="005258F1" w:rsidRPr="005258F1" w:rsidRDefault="005258F1" w:rsidP="005258F1">
      <w:pPr>
        <w:widowControl w:val="0"/>
        <w:tabs>
          <w:tab w:val="left" w:pos="1314"/>
        </w:tabs>
        <w:autoSpaceDE w:val="0"/>
        <w:autoSpaceDN w:val="0"/>
        <w:ind w:right="-1"/>
        <w:jc w:val="both"/>
        <w:rPr>
          <w:rFonts w:ascii="Arial Narrow" w:hAnsi="Arial Narrow"/>
          <w:sz w:val="20"/>
          <w:szCs w:val="20"/>
        </w:rPr>
      </w:pPr>
      <w:r w:rsidRPr="005258F1">
        <w:rPr>
          <w:rFonts w:ascii="Arial Narrow" w:hAnsi="Arial Narrow"/>
          <w:b/>
          <w:bCs/>
          <w:color w:val="000000"/>
          <w:sz w:val="20"/>
          <w:szCs w:val="20"/>
        </w:rPr>
        <w:t>1.2.</w:t>
      </w:r>
      <w:r w:rsidRPr="005258F1">
        <w:rPr>
          <w:rFonts w:ascii="Arial Narrow" w:hAnsi="Arial Narrow"/>
          <w:color w:val="000000"/>
          <w:sz w:val="20"/>
          <w:szCs w:val="20"/>
        </w:rPr>
        <w:t xml:space="preserve"> </w:t>
      </w:r>
      <w:r w:rsidRPr="005258F1">
        <w:rPr>
          <w:rFonts w:ascii="Arial Narrow" w:hAnsi="Arial Narrow"/>
          <w:sz w:val="20"/>
          <w:szCs w:val="20"/>
        </w:rPr>
        <w:t>A Contratada fica obrigada a aceitar, nas mesmas condições contratuais, os acréscimos ou supressões que se fizerem necessárias, dentro do limite permitido pelo artigo 65, § 1º, da Lei Federal 8.666/93, sobre o valor inicial</w:t>
      </w:r>
      <w:r w:rsidRPr="005258F1">
        <w:rPr>
          <w:rFonts w:ascii="Arial Narrow" w:hAnsi="Arial Narrow"/>
          <w:spacing w:val="-2"/>
          <w:sz w:val="20"/>
          <w:szCs w:val="20"/>
        </w:rPr>
        <w:t xml:space="preserve"> </w:t>
      </w:r>
      <w:r w:rsidRPr="005258F1">
        <w:rPr>
          <w:rFonts w:ascii="Arial Narrow" w:hAnsi="Arial Narrow"/>
          <w:sz w:val="20"/>
          <w:szCs w:val="20"/>
        </w:rPr>
        <w:t>contratado.</w:t>
      </w:r>
    </w:p>
    <w:p w14:paraId="278FB3AC" w14:textId="77777777" w:rsidR="005258F1" w:rsidRPr="005258F1" w:rsidRDefault="005258F1" w:rsidP="005258F1">
      <w:pPr>
        <w:suppressAutoHyphens/>
        <w:jc w:val="both"/>
        <w:rPr>
          <w:rFonts w:ascii="Arial Narrow" w:hAnsi="Arial Narrow"/>
          <w:sz w:val="20"/>
          <w:szCs w:val="20"/>
        </w:rPr>
      </w:pPr>
    </w:p>
    <w:p w14:paraId="4EEC933E" w14:textId="77777777" w:rsidR="005258F1" w:rsidRPr="005258F1" w:rsidRDefault="005258F1" w:rsidP="005258F1">
      <w:pPr>
        <w:jc w:val="both"/>
        <w:rPr>
          <w:rFonts w:ascii="Arial Narrow" w:hAnsi="Arial Narrow" w:cs="Arial"/>
          <w:sz w:val="20"/>
          <w:szCs w:val="20"/>
        </w:rPr>
      </w:pPr>
      <w:r w:rsidRPr="005258F1">
        <w:rPr>
          <w:rFonts w:ascii="Arial Narrow" w:hAnsi="Arial Narrow" w:cs="Arial"/>
          <w:b/>
          <w:sz w:val="20"/>
          <w:szCs w:val="20"/>
        </w:rPr>
        <w:t>1.3.</w:t>
      </w:r>
      <w:r w:rsidRPr="005258F1">
        <w:rPr>
          <w:rFonts w:ascii="Arial Narrow" w:hAnsi="Arial Narrow"/>
          <w:sz w:val="20"/>
          <w:szCs w:val="20"/>
        </w:rPr>
        <w:t xml:space="preserve"> </w:t>
      </w:r>
      <w:r w:rsidRPr="005258F1">
        <w:rPr>
          <w:rFonts w:ascii="Arial Narrow" w:hAnsi="Arial Narrow" w:cs="Arial"/>
          <w:sz w:val="20"/>
          <w:szCs w:val="20"/>
        </w:rPr>
        <w:t xml:space="preserve"> Os itens que não atenderem as condições descritas, não serão aceitos e será efetuada a devolução sem ônus para o Município.</w:t>
      </w:r>
    </w:p>
    <w:p w14:paraId="64D98F7B" w14:textId="77777777" w:rsidR="005258F1" w:rsidRPr="005258F1" w:rsidRDefault="005258F1" w:rsidP="005258F1">
      <w:pPr>
        <w:autoSpaceDE w:val="0"/>
        <w:autoSpaceDN w:val="0"/>
        <w:adjustRightInd w:val="0"/>
        <w:jc w:val="both"/>
        <w:rPr>
          <w:rFonts w:ascii="Arial Narrow" w:hAnsi="Arial Narrow" w:cs="Arial"/>
          <w:b/>
          <w:bCs/>
          <w:sz w:val="20"/>
          <w:szCs w:val="20"/>
        </w:rPr>
      </w:pPr>
    </w:p>
    <w:p w14:paraId="09625959" w14:textId="77777777" w:rsidR="005258F1" w:rsidRPr="005258F1" w:rsidRDefault="005258F1" w:rsidP="005258F1">
      <w:pPr>
        <w:jc w:val="both"/>
        <w:rPr>
          <w:rFonts w:ascii="Arial Narrow" w:hAnsi="Arial Narrow" w:cs="Arial"/>
          <w:sz w:val="20"/>
          <w:szCs w:val="20"/>
        </w:rPr>
      </w:pPr>
      <w:r w:rsidRPr="005258F1">
        <w:rPr>
          <w:rFonts w:ascii="Arial Narrow" w:hAnsi="Arial Narrow" w:cs="Arial"/>
          <w:b/>
          <w:sz w:val="20"/>
          <w:szCs w:val="20"/>
        </w:rPr>
        <w:t>1.4.</w:t>
      </w:r>
      <w:r w:rsidRPr="005258F1">
        <w:rPr>
          <w:rFonts w:ascii="Arial Narrow" w:hAnsi="Arial Narrow"/>
          <w:sz w:val="20"/>
          <w:szCs w:val="20"/>
        </w:rPr>
        <w:t xml:space="preserve"> </w:t>
      </w:r>
      <w:r w:rsidRPr="005258F1">
        <w:rPr>
          <w:rFonts w:ascii="Arial Narrow" w:hAnsi="Arial Narrow" w:cs="Arial"/>
          <w:sz w:val="20"/>
          <w:szCs w:val="20"/>
        </w:rPr>
        <w:t xml:space="preserve"> Os produtos a serem fornecidos deverão obedecer às normas e padrões da legislação vigente, atender eficazmente às finalidades que dele naturalmente se espera, conforme determina o Código de Defesa do Consumidor.</w:t>
      </w:r>
    </w:p>
    <w:p w14:paraId="1D0A61E2" w14:textId="77777777" w:rsidR="005258F1" w:rsidRPr="005258F1" w:rsidRDefault="005258F1" w:rsidP="005258F1">
      <w:pPr>
        <w:autoSpaceDE w:val="0"/>
        <w:autoSpaceDN w:val="0"/>
        <w:adjustRightInd w:val="0"/>
        <w:jc w:val="both"/>
        <w:rPr>
          <w:rFonts w:ascii="Arial Narrow" w:hAnsi="Arial Narrow" w:cs="Arial"/>
          <w:b/>
          <w:bCs/>
          <w:sz w:val="20"/>
          <w:szCs w:val="20"/>
        </w:rPr>
      </w:pPr>
    </w:p>
    <w:p w14:paraId="1DE89DB1" w14:textId="4AD7B36E" w:rsidR="006F7344" w:rsidRPr="005F5FB6" w:rsidRDefault="005258F1" w:rsidP="00445249">
      <w:pPr>
        <w:jc w:val="both"/>
        <w:rPr>
          <w:rFonts w:ascii="Arial Narrow" w:hAnsi="Arial Narrow" w:cs="Arial"/>
          <w:sz w:val="20"/>
          <w:szCs w:val="20"/>
        </w:rPr>
      </w:pPr>
      <w:r w:rsidRPr="005F5FB6">
        <w:rPr>
          <w:rFonts w:ascii="Arial Narrow" w:hAnsi="Arial Narrow" w:cs="Arial"/>
          <w:b/>
          <w:sz w:val="20"/>
          <w:szCs w:val="20"/>
        </w:rPr>
        <w:t>1.5.</w:t>
      </w:r>
      <w:r w:rsidRPr="005F5FB6">
        <w:rPr>
          <w:rFonts w:ascii="Arial Narrow" w:hAnsi="Arial Narrow"/>
          <w:sz w:val="20"/>
          <w:szCs w:val="20"/>
        </w:rPr>
        <w:t xml:space="preserve"> </w:t>
      </w:r>
      <w:r w:rsidRPr="005F5FB6">
        <w:rPr>
          <w:rFonts w:ascii="Arial Narrow" w:hAnsi="Arial Narrow" w:cs="Arial"/>
          <w:sz w:val="20"/>
          <w:szCs w:val="20"/>
        </w:rPr>
        <w:t xml:space="preserve"> </w:t>
      </w:r>
      <w:r w:rsidR="005F5FB6" w:rsidRPr="005F5FB6">
        <w:rPr>
          <w:rFonts w:ascii="Arial Narrow" w:hAnsi="Arial Narrow" w:cs="Arial"/>
          <w:sz w:val="20"/>
          <w:szCs w:val="20"/>
        </w:rPr>
        <w:t>A Contratada, antes de efetuar a instalação do mobiliário em inox, deverá conferir as medidas no local.</w:t>
      </w:r>
    </w:p>
    <w:p w14:paraId="04F12E00" w14:textId="77777777" w:rsidR="007E134C" w:rsidRPr="007E134C" w:rsidRDefault="007E134C" w:rsidP="00445249">
      <w:pPr>
        <w:jc w:val="both"/>
        <w:rPr>
          <w:rFonts w:ascii="Arial Narrow" w:hAnsi="Arial Narrow" w:cs="Arial"/>
          <w:sz w:val="20"/>
          <w:szCs w:val="20"/>
        </w:rPr>
      </w:pPr>
    </w:p>
    <w:p w14:paraId="7FF65C66" w14:textId="77777777" w:rsidR="00DA5C1A" w:rsidRPr="00A5717D" w:rsidRDefault="00DA5C1A" w:rsidP="00A40A20">
      <w:pPr>
        <w:jc w:val="center"/>
        <w:rPr>
          <w:rFonts w:ascii="Arial Narrow" w:hAnsi="Arial Narrow"/>
          <w:b/>
          <w:sz w:val="20"/>
          <w:szCs w:val="20"/>
        </w:rPr>
      </w:pPr>
      <w:r w:rsidRPr="00A5717D">
        <w:rPr>
          <w:rFonts w:ascii="Arial Narrow" w:hAnsi="Arial Narrow"/>
          <w:b/>
          <w:sz w:val="20"/>
          <w:szCs w:val="20"/>
        </w:rPr>
        <w:t xml:space="preserve">DO </w:t>
      </w:r>
      <w:r>
        <w:rPr>
          <w:rFonts w:ascii="Arial Narrow" w:hAnsi="Arial Narrow"/>
          <w:b/>
          <w:sz w:val="20"/>
          <w:szCs w:val="20"/>
        </w:rPr>
        <w:t>PREÇO E DO PAGAMENTO</w:t>
      </w:r>
    </w:p>
    <w:p w14:paraId="2943B1BD" w14:textId="77777777" w:rsidR="00272DAF" w:rsidRPr="00272DAF" w:rsidRDefault="00272DAF" w:rsidP="00272DAF">
      <w:pPr>
        <w:tabs>
          <w:tab w:val="left" w:pos="3544"/>
        </w:tabs>
        <w:jc w:val="both"/>
        <w:rPr>
          <w:rFonts w:ascii="Arial Narrow" w:hAnsi="Arial Narrow"/>
          <w:sz w:val="20"/>
          <w:szCs w:val="20"/>
        </w:rPr>
      </w:pPr>
      <w:r w:rsidRPr="00272DAF">
        <w:rPr>
          <w:rFonts w:ascii="Arial Narrow" w:hAnsi="Arial Narrow"/>
          <w:b/>
          <w:sz w:val="20"/>
          <w:szCs w:val="20"/>
        </w:rPr>
        <w:t>Cláusula Segunda</w:t>
      </w:r>
      <w:r w:rsidRPr="00272DAF">
        <w:rPr>
          <w:rFonts w:ascii="Arial Narrow" w:hAnsi="Arial Narrow"/>
          <w:sz w:val="20"/>
          <w:szCs w:val="20"/>
        </w:rPr>
        <w:t>:</w:t>
      </w:r>
      <w:r w:rsidRPr="00272DAF">
        <w:rPr>
          <w:rFonts w:ascii="Arial Narrow" w:hAnsi="Arial Narrow"/>
          <w:sz w:val="20"/>
          <w:szCs w:val="20"/>
        </w:rPr>
        <w:tab/>
      </w:r>
    </w:p>
    <w:p w14:paraId="25065CBB" w14:textId="756121AD" w:rsidR="00F00FE9" w:rsidRPr="00B94D6D" w:rsidRDefault="00272DAF" w:rsidP="00F00FE9">
      <w:pPr>
        <w:tabs>
          <w:tab w:val="left" w:pos="0"/>
        </w:tabs>
        <w:jc w:val="both"/>
        <w:rPr>
          <w:rFonts w:ascii="Arial Narrow" w:hAnsi="Arial Narrow"/>
          <w:sz w:val="20"/>
          <w:szCs w:val="20"/>
        </w:rPr>
      </w:pPr>
      <w:r w:rsidRPr="00B94D6D">
        <w:rPr>
          <w:rFonts w:ascii="Arial Narrow" w:hAnsi="Arial Narrow"/>
          <w:b/>
          <w:sz w:val="20"/>
          <w:szCs w:val="20"/>
        </w:rPr>
        <w:t>a)</w:t>
      </w:r>
      <w:r w:rsidRPr="00B94D6D">
        <w:rPr>
          <w:rFonts w:ascii="Arial Narrow" w:hAnsi="Arial Narrow"/>
          <w:sz w:val="20"/>
          <w:szCs w:val="20"/>
        </w:rPr>
        <w:t xml:space="preserve"> O valor </w:t>
      </w:r>
      <w:r w:rsidR="00237CA6" w:rsidRPr="00B94D6D">
        <w:rPr>
          <w:rFonts w:ascii="Arial Narrow" w:hAnsi="Arial Narrow"/>
          <w:sz w:val="20"/>
          <w:szCs w:val="20"/>
        </w:rPr>
        <w:t xml:space="preserve">total </w:t>
      </w:r>
      <w:r w:rsidRPr="00B94D6D">
        <w:rPr>
          <w:rFonts w:ascii="Arial Narrow" w:hAnsi="Arial Narrow"/>
          <w:sz w:val="20"/>
          <w:szCs w:val="20"/>
        </w:rPr>
        <w:t xml:space="preserve">do presente ajuste é de </w:t>
      </w:r>
      <w:r w:rsidRPr="00B94D6D">
        <w:rPr>
          <w:rFonts w:ascii="Arial Narrow" w:hAnsi="Arial Narrow"/>
          <w:b/>
          <w:sz w:val="20"/>
          <w:szCs w:val="20"/>
        </w:rPr>
        <w:t>R$</w:t>
      </w:r>
      <w:r w:rsidR="00FE7571" w:rsidRPr="00B94D6D">
        <w:rPr>
          <w:rFonts w:ascii="Arial Narrow" w:hAnsi="Arial Narrow"/>
          <w:b/>
          <w:sz w:val="20"/>
          <w:szCs w:val="20"/>
        </w:rPr>
        <w:t>49.089,73</w:t>
      </w:r>
      <w:r w:rsidR="00062F1A" w:rsidRPr="00B94D6D">
        <w:rPr>
          <w:rFonts w:ascii="Arial Narrow" w:hAnsi="Arial Narrow"/>
          <w:sz w:val="20"/>
          <w:szCs w:val="20"/>
        </w:rPr>
        <w:t xml:space="preserve"> (</w:t>
      </w:r>
      <w:r w:rsidR="00FE7571" w:rsidRPr="00B94D6D">
        <w:rPr>
          <w:rFonts w:ascii="Arial Narrow" w:hAnsi="Arial Narrow"/>
          <w:sz w:val="20"/>
          <w:szCs w:val="20"/>
        </w:rPr>
        <w:t xml:space="preserve">quarenta e nove mil, oitenta e nove </w:t>
      </w:r>
      <w:r w:rsidR="00B94D6D" w:rsidRPr="00B94D6D">
        <w:rPr>
          <w:rFonts w:ascii="Arial Narrow" w:hAnsi="Arial Narrow"/>
          <w:sz w:val="20"/>
          <w:szCs w:val="20"/>
        </w:rPr>
        <w:t>reais e setenta e três centavos</w:t>
      </w:r>
      <w:r w:rsidR="00062F1A" w:rsidRPr="00B94D6D">
        <w:rPr>
          <w:rFonts w:ascii="Arial Narrow" w:hAnsi="Arial Narrow"/>
          <w:sz w:val="20"/>
          <w:szCs w:val="20"/>
        </w:rPr>
        <w:t>)</w:t>
      </w:r>
      <w:r w:rsidR="00B94D6D" w:rsidRPr="00B94D6D">
        <w:rPr>
          <w:rFonts w:ascii="Arial Narrow" w:hAnsi="Arial Narrow"/>
          <w:sz w:val="20"/>
          <w:szCs w:val="20"/>
        </w:rPr>
        <w:t xml:space="preserve"> sendo </w:t>
      </w:r>
      <w:r w:rsidR="00B94D6D" w:rsidRPr="00B94D6D">
        <w:rPr>
          <w:rFonts w:ascii="Arial Narrow" w:hAnsi="Arial Narrow"/>
          <w:b/>
          <w:bCs/>
          <w:sz w:val="20"/>
          <w:szCs w:val="20"/>
        </w:rPr>
        <w:t>R$</w:t>
      </w:r>
      <w:r w:rsidR="00B94D6D" w:rsidRPr="00B94D6D">
        <w:rPr>
          <w:rFonts w:ascii="Arial Narrow" w:hAnsi="Arial Narrow" w:cs="Arial"/>
          <w:b/>
          <w:sz w:val="20"/>
          <w:szCs w:val="20"/>
        </w:rPr>
        <w:t>24.168,87</w:t>
      </w:r>
      <w:r w:rsidR="00B94D6D" w:rsidRPr="00B94D6D">
        <w:rPr>
          <w:rFonts w:ascii="Arial Narrow" w:hAnsi="Arial Narrow" w:cs="Arial"/>
          <w:b/>
          <w:sz w:val="20"/>
          <w:szCs w:val="20"/>
        </w:rPr>
        <w:t>(vinte e quatro mil, cento e sessenta e oito reais e oitenta e sete centavos) para a Escola Municipal de Educação Infantil Amor e Carinho e R$</w:t>
      </w:r>
      <w:r w:rsidR="00B94D6D" w:rsidRPr="00B94D6D">
        <w:rPr>
          <w:rFonts w:ascii="Arial Narrow" w:hAnsi="Arial Narrow" w:cs="Arial"/>
          <w:b/>
          <w:sz w:val="20"/>
          <w:szCs w:val="20"/>
        </w:rPr>
        <w:t>24.920,86</w:t>
      </w:r>
      <w:r w:rsidR="00B94D6D" w:rsidRPr="00B94D6D">
        <w:rPr>
          <w:rFonts w:ascii="Arial Narrow" w:hAnsi="Arial Narrow" w:cs="Arial"/>
          <w:b/>
          <w:sz w:val="20"/>
          <w:szCs w:val="20"/>
        </w:rPr>
        <w:t>(vinte e quatro mil, novecentos e vinte reais e oitenta e seis centavos)</w:t>
      </w:r>
      <w:r w:rsidR="00B94D6D">
        <w:rPr>
          <w:rFonts w:ascii="Arial Narrow" w:hAnsi="Arial Narrow" w:cs="Arial"/>
          <w:b/>
          <w:sz w:val="20"/>
          <w:szCs w:val="20"/>
        </w:rPr>
        <w:t xml:space="preserve"> para a Escola Municipal de Educação Fundamental Caminhos do Saber</w:t>
      </w:r>
      <w:r w:rsidR="00B94D6D" w:rsidRPr="00B94D6D">
        <w:rPr>
          <w:rFonts w:ascii="Arial Narrow" w:hAnsi="Arial Narrow"/>
          <w:sz w:val="20"/>
          <w:szCs w:val="20"/>
        </w:rPr>
        <w:t>.</w:t>
      </w:r>
      <w:r w:rsidR="00B85A17" w:rsidRPr="00B94D6D">
        <w:rPr>
          <w:rFonts w:ascii="Arial Narrow" w:hAnsi="Arial Narrow"/>
          <w:sz w:val="20"/>
          <w:szCs w:val="20"/>
        </w:rPr>
        <w:t xml:space="preserve"> </w:t>
      </w:r>
      <w:r w:rsidR="00B94D6D" w:rsidRPr="00B94D6D">
        <w:rPr>
          <w:rFonts w:ascii="Arial Narrow" w:hAnsi="Arial Narrow" w:cs="ArialNarrow"/>
          <w:sz w:val="20"/>
          <w:szCs w:val="20"/>
        </w:rPr>
        <w:t>O</w:t>
      </w:r>
      <w:r w:rsidR="00F00FE9" w:rsidRPr="00B94D6D">
        <w:rPr>
          <w:rFonts w:ascii="Arial Narrow" w:hAnsi="Arial Narrow" w:cs="ArialNarrow"/>
          <w:sz w:val="20"/>
          <w:szCs w:val="20"/>
        </w:rPr>
        <w:t xml:space="preserve"> </w:t>
      </w:r>
      <w:r w:rsidR="00F00FE9" w:rsidRPr="00B94D6D">
        <w:rPr>
          <w:rFonts w:ascii="Arial Narrow" w:hAnsi="Arial Narrow"/>
          <w:sz w:val="20"/>
          <w:szCs w:val="20"/>
        </w:rPr>
        <w:t>pagamento será de efetuado em até 0</w:t>
      </w:r>
      <w:r w:rsidR="009C6F41" w:rsidRPr="00B94D6D">
        <w:rPr>
          <w:rFonts w:ascii="Arial Narrow" w:hAnsi="Arial Narrow"/>
          <w:sz w:val="20"/>
          <w:szCs w:val="20"/>
        </w:rPr>
        <w:t>8</w:t>
      </w:r>
      <w:r w:rsidR="00F00FE9" w:rsidRPr="00B94D6D">
        <w:rPr>
          <w:rFonts w:ascii="Arial Narrow" w:hAnsi="Arial Narrow"/>
          <w:sz w:val="20"/>
          <w:szCs w:val="20"/>
        </w:rPr>
        <w:t xml:space="preserve"> (</w:t>
      </w:r>
      <w:r w:rsidR="009C6F41" w:rsidRPr="00B94D6D">
        <w:rPr>
          <w:rFonts w:ascii="Arial Narrow" w:hAnsi="Arial Narrow"/>
          <w:sz w:val="20"/>
          <w:szCs w:val="20"/>
        </w:rPr>
        <w:t>oito</w:t>
      </w:r>
      <w:r w:rsidR="00F00FE9" w:rsidRPr="00B94D6D">
        <w:rPr>
          <w:rFonts w:ascii="Arial Narrow" w:hAnsi="Arial Narrow"/>
          <w:sz w:val="20"/>
          <w:szCs w:val="20"/>
        </w:rPr>
        <w:t xml:space="preserve">) dias úteis, após a entrega, </w:t>
      </w:r>
      <w:r w:rsidR="00F00FE9" w:rsidRPr="00B94D6D">
        <w:rPr>
          <w:rFonts w:ascii="Arial Narrow" w:hAnsi="Arial Narrow" w:cs="ArialNarrow"/>
          <w:sz w:val="20"/>
          <w:szCs w:val="20"/>
        </w:rPr>
        <w:t>mediante a apresentação a Not</w:t>
      </w:r>
      <w:r w:rsidR="00071720" w:rsidRPr="00B94D6D">
        <w:rPr>
          <w:rFonts w:ascii="Arial Narrow" w:hAnsi="Arial Narrow" w:cs="ArialNarrow"/>
          <w:sz w:val="20"/>
          <w:szCs w:val="20"/>
        </w:rPr>
        <w:t xml:space="preserve">a Fiscal e emissão de laudo pela Secretaria Municipal </w:t>
      </w:r>
      <w:proofErr w:type="gramStart"/>
      <w:r w:rsidR="00071720" w:rsidRPr="00B94D6D">
        <w:rPr>
          <w:rFonts w:ascii="Arial Narrow" w:hAnsi="Arial Narrow" w:cs="ArialNarrow"/>
          <w:sz w:val="20"/>
          <w:szCs w:val="20"/>
        </w:rPr>
        <w:t xml:space="preserve">de </w:t>
      </w:r>
      <w:r w:rsidR="009C6F41" w:rsidRPr="00B94D6D">
        <w:rPr>
          <w:rFonts w:ascii="Arial Narrow" w:hAnsi="Arial Narrow" w:cs="ArialNarrow"/>
          <w:sz w:val="20"/>
          <w:szCs w:val="20"/>
        </w:rPr>
        <w:t xml:space="preserve"> Educação</w:t>
      </w:r>
      <w:proofErr w:type="gramEnd"/>
      <w:r w:rsidR="009C6F41" w:rsidRPr="00B94D6D">
        <w:rPr>
          <w:rFonts w:ascii="Arial Narrow" w:hAnsi="Arial Narrow" w:cs="ArialNarrow"/>
          <w:sz w:val="20"/>
          <w:szCs w:val="20"/>
        </w:rPr>
        <w:t xml:space="preserve"> e Desporto</w:t>
      </w:r>
      <w:r w:rsidR="00F00FE9" w:rsidRPr="00B94D6D">
        <w:rPr>
          <w:rFonts w:ascii="Arial Narrow" w:hAnsi="Arial Narrow"/>
          <w:sz w:val="20"/>
          <w:szCs w:val="20"/>
        </w:rPr>
        <w:t>;</w:t>
      </w:r>
    </w:p>
    <w:p w14:paraId="002026D6" w14:textId="77777777" w:rsidR="00272DAF" w:rsidRPr="00C66372" w:rsidRDefault="00272DAF" w:rsidP="00F00FE9">
      <w:pPr>
        <w:tabs>
          <w:tab w:val="left" w:pos="0"/>
        </w:tabs>
        <w:jc w:val="both"/>
        <w:rPr>
          <w:rFonts w:ascii="Arial Narrow" w:hAnsi="Arial Narrow"/>
          <w:sz w:val="20"/>
          <w:szCs w:val="20"/>
        </w:rPr>
      </w:pPr>
      <w:r w:rsidRPr="00B94D6D">
        <w:rPr>
          <w:rFonts w:ascii="Arial Narrow" w:hAnsi="Arial Narrow"/>
          <w:b/>
          <w:bCs/>
          <w:color w:val="000000"/>
          <w:sz w:val="20"/>
          <w:szCs w:val="20"/>
        </w:rPr>
        <w:t>b)</w:t>
      </w:r>
      <w:r w:rsidRPr="00B94D6D">
        <w:rPr>
          <w:rFonts w:ascii="Arial Narrow" w:hAnsi="Arial Narrow"/>
          <w:bCs/>
          <w:color w:val="000000"/>
          <w:sz w:val="20"/>
          <w:szCs w:val="20"/>
        </w:rPr>
        <w:t xml:space="preserve"> </w:t>
      </w:r>
      <w:r w:rsidRPr="00B94D6D">
        <w:rPr>
          <w:rFonts w:ascii="Arial Narrow" w:hAnsi="Arial Narrow"/>
          <w:sz w:val="20"/>
          <w:szCs w:val="20"/>
        </w:rPr>
        <w:t>nos preços propostos deverão estar incluídas todas as despesas de custos diretos e/ou indiretos, tais como: transporte, alimentação,</w:t>
      </w:r>
      <w:r w:rsidRPr="00C66372">
        <w:rPr>
          <w:rFonts w:ascii="Arial Narrow" w:hAnsi="Arial Narrow"/>
          <w:sz w:val="20"/>
          <w:szCs w:val="20"/>
        </w:rPr>
        <w:t xml:space="preserve"> serviços, funcionários, encargos salariais, trabalhistas, sociais, </w:t>
      </w:r>
      <w:proofErr w:type="spellStart"/>
      <w:r w:rsidRPr="00C66372">
        <w:rPr>
          <w:rFonts w:ascii="Arial Narrow" w:hAnsi="Arial Narrow"/>
          <w:sz w:val="20"/>
          <w:szCs w:val="20"/>
        </w:rPr>
        <w:t>previdenciais</w:t>
      </w:r>
      <w:proofErr w:type="spellEnd"/>
      <w:r w:rsidRPr="00C66372">
        <w:rPr>
          <w:rFonts w:ascii="Arial Narrow" w:hAnsi="Arial Narrow"/>
          <w:sz w:val="20"/>
          <w:szCs w:val="20"/>
        </w:rPr>
        <w:t>, comerciais e fiscais;</w:t>
      </w:r>
    </w:p>
    <w:p w14:paraId="6C7E9C5B" w14:textId="6D82B915" w:rsidR="00272DAF" w:rsidRPr="00272DAF" w:rsidRDefault="00272DAF" w:rsidP="00272DAF">
      <w:pPr>
        <w:pStyle w:val="Recuodecorpodetexto3"/>
        <w:spacing w:after="0" w:line="240" w:lineRule="auto"/>
        <w:ind w:left="0"/>
        <w:jc w:val="both"/>
        <w:rPr>
          <w:rFonts w:ascii="Arial Narrow" w:hAnsi="Arial Narrow"/>
          <w:sz w:val="20"/>
          <w:szCs w:val="20"/>
        </w:rPr>
      </w:pPr>
      <w:r w:rsidRPr="00272DAF">
        <w:rPr>
          <w:rFonts w:ascii="Arial Narrow" w:hAnsi="Arial Narrow"/>
          <w:b/>
          <w:bCs/>
          <w:color w:val="000000"/>
          <w:sz w:val="20"/>
          <w:szCs w:val="20"/>
        </w:rPr>
        <w:t xml:space="preserve">c) </w:t>
      </w:r>
      <w:r w:rsidRPr="00272DAF">
        <w:rPr>
          <w:rFonts w:ascii="Arial Narrow" w:hAnsi="Arial Narrow"/>
          <w:sz w:val="20"/>
          <w:szCs w:val="20"/>
        </w:rPr>
        <w:t xml:space="preserve">na Nota Fiscal deverá obrigatoriamente conter em local de fácil visualização, a indicação do Pregão Presencial nº </w:t>
      </w:r>
      <w:r w:rsidR="00F20286">
        <w:rPr>
          <w:rFonts w:ascii="Arial Narrow" w:hAnsi="Arial Narrow"/>
          <w:sz w:val="20"/>
          <w:szCs w:val="20"/>
        </w:rPr>
        <w:t>0</w:t>
      </w:r>
      <w:r w:rsidR="005F5FB6">
        <w:rPr>
          <w:rFonts w:ascii="Arial Narrow" w:hAnsi="Arial Narrow"/>
          <w:sz w:val="20"/>
          <w:szCs w:val="20"/>
        </w:rPr>
        <w:t>4</w:t>
      </w:r>
      <w:r w:rsidR="00491610">
        <w:rPr>
          <w:rFonts w:ascii="Arial Narrow" w:hAnsi="Arial Narrow"/>
          <w:sz w:val="20"/>
          <w:szCs w:val="20"/>
        </w:rPr>
        <w:t>2</w:t>
      </w:r>
      <w:r w:rsidR="00071720">
        <w:rPr>
          <w:rFonts w:ascii="Arial Narrow" w:hAnsi="Arial Narrow"/>
          <w:sz w:val="20"/>
          <w:szCs w:val="20"/>
        </w:rPr>
        <w:t>/2023</w:t>
      </w:r>
      <w:r w:rsidRPr="00272DAF">
        <w:rPr>
          <w:rFonts w:ascii="Arial Narrow" w:hAnsi="Arial Narrow"/>
          <w:sz w:val="20"/>
          <w:szCs w:val="20"/>
        </w:rPr>
        <w:t xml:space="preserve"> e o Nº do Contrato, a fim de se acelerar a liberação do documento fiscal para pagamento;</w:t>
      </w:r>
    </w:p>
    <w:p w14:paraId="0432AC60" w14:textId="127F24D6" w:rsidR="00B94D6D" w:rsidRDefault="00F00FE9" w:rsidP="00B94D6D">
      <w:pPr>
        <w:pStyle w:val="Standard"/>
        <w:jc w:val="both"/>
        <w:rPr>
          <w:rFonts w:ascii="Arial Narrow" w:hAnsi="Arial Narrow"/>
        </w:rPr>
      </w:pPr>
      <w:r>
        <w:rPr>
          <w:rFonts w:ascii="Arial Narrow" w:hAnsi="Arial Narrow"/>
          <w:b/>
        </w:rPr>
        <w:t>d</w:t>
      </w:r>
      <w:r w:rsidR="00272DAF" w:rsidRPr="00272DAF">
        <w:rPr>
          <w:rFonts w:ascii="Arial Narrow" w:hAnsi="Arial Narrow"/>
          <w:b/>
        </w:rPr>
        <w:t>)</w:t>
      </w:r>
      <w:r w:rsidR="00272DAF" w:rsidRPr="00272DAF">
        <w:rPr>
          <w:rFonts w:ascii="Arial Narrow" w:hAnsi="Arial Narrow"/>
        </w:rPr>
        <w:t xml:space="preserve"> o valor acima mencionado será depositado na conta bancária nº </w:t>
      </w:r>
      <w:r w:rsidR="00B94D6D">
        <w:rPr>
          <w:rFonts w:ascii="Arial Narrow" w:hAnsi="Arial Narrow"/>
        </w:rPr>
        <w:t>40502-8</w:t>
      </w:r>
      <w:r w:rsidR="00445249">
        <w:rPr>
          <w:rFonts w:ascii="Arial Narrow" w:hAnsi="Arial Narrow"/>
        </w:rPr>
        <w:t xml:space="preserve"> Agência </w:t>
      </w:r>
      <w:r w:rsidR="00B94D6D">
        <w:rPr>
          <w:rFonts w:ascii="Arial Narrow" w:hAnsi="Arial Narrow"/>
        </w:rPr>
        <w:t>0306</w:t>
      </w:r>
      <w:r w:rsidR="00445249">
        <w:rPr>
          <w:rFonts w:ascii="Arial Narrow" w:hAnsi="Arial Narrow"/>
        </w:rPr>
        <w:t xml:space="preserve"> Banco</w:t>
      </w:r>
      <w:r w:rsidR="00B94D6D">
        <w:rPr>
          <w:rFonts w:ascii="Arial Narrow" w:hAnsi="Arial Narrow"/>
        </w:rPr>
        <w:t xml:space="preserve"> do Sicredi.</w:t>
      </w:r>
    </w:p>
    <w:p w14:paraId="415C1597" w14:textId="464FF339" w:rsidR="00272DAF" w:rsidRPr="00B94D6D" w:rsidRDefault="00445249" w:rsidP="00B94D6D">
      <w:pPr>
        <w:pStyle w:val="Standard"/>
        <w:jc w:val="both"/>
        <w:rPr>
          <w:rFonts w:ascii="Arial Narrow" w:hAnsi="Arial Narrow"/>
        </w:rPr>
      </w:pPr>
      <w:r w:rsidRPr="00B94D6D">
        <w:rPr>
          <w:rFonts w:ascii="Arial Narrow" w:hAnsi="Arial Narrow"/>
          <w:b/>
        </w:rPr>
        <w:t xml:space="preserve">e) </w:t>
      </w:r>
      <w:r w:rsidRPr="00B94D6D">
        <w:rPr>
          <w:rFonts w:ascii="Arial Narrow" w:hAnsi="Arial Narrow"/>
          <w:b/>
          <w:bCs/>
          <w:u w:val="single"/>
        </w:rPr>
        <w:t>Conforme instrução normativa NFB n° 2043, de 12 de agosto de 2021 e Ordem de Serviço n° 01/2022, do Município de Cotiporã, a nota fiscal deverá ser emitida e entregue ao setor responsável pela solicitação até o dia 25 de cada mês.</w:t>
      </w:r>
    </w:p>
    <w:p w14:paraId="04B5291C" w14:textId="77777777" w:rsidR="00ED185A" w:rsidRDefault="00ED185A" w:rsidP="00ED185A">
      <w:pPr>
        <w:jc w:val="center"/>
        <w:rPr>
          <w:rFonts w:ascii="Arial Narrow" w:hAnsi="Arial Narrow"/>
          <w:b/>
          <w:sz w:val="20"/>
          <w:szCs w:val="20"/>
        </w:rPr>
      </w:pPr>
    </w:p>
    <w:p w14:paraId="34F6D630" w14:textId="77777777" w:rsidR="00ED185A" w:rsidRPr="00ED185A" w:rsidRDefault="00ED185A" w:rsidP="00ED185A">
      <w:pPr>
        <w:jc w:val="center"/>
        <w:rPr>
          <w:rFonts w:ascii="Arial Narrow" w:hAnsi="Arial Narrow"/>
          <w:b/>
          <w:sz w:val="20"/>
          <w:szCs w:val="20"/>
        </w:rPr>
      </w:pPr>
      <w:r w:rsidRPr="00ED185A">
        <w:rPr>
          <w:rFonts w:ascii="Arial Narrow" w:hAnsi="Arial Narrow"/>
          <w:b/>
          <w:sz w:val="20"/>
          <w:szCs w:val="20"/>
        </w:rPr>
        <w:t>DA ENTREGA, DA PRORROGAÇÃO E DA VIGÊNCIA.</w:t>
      </w:r>
    </w:p>
    <w:p w14:paraId="7C83C00F" w14:textId="77777777" w:rsidR="00ED185A" w:rsidRPr="00ED185A" w:rsidRDefault="00ED185A" w:rsidP="00ED185A">
      <w:pPr>
        <w:jc w:val="both"/>
        <w:rPr>
          <w:rFonts w:ascii="Arial Narrow" w:hAnsi="Arial Narrow"/>
          <w:b/>
          <w:sz w:val="20"/>
          <w:szCs w:val="20"/>
        </w:rPr>
      </w:pPr>
      <w:r w:rsidRPr="00ED185A">
        <w:rPr>
          <w:rFonts w:ascii="Arial Narrow" w:hAnsi="Arial Narrow"/>
          <w:b/>
          <w:sz w:val="20"/>
          <w:szCs w:val="20"/>
        </w:rPr>
        <w:t>Cláusula Terceira:</w:t>
      </w:r>
    </w:p>
    <w:p w14:paraId="656BEA5F" w14:textId="7FDD4965" w:rsidR="00ED185A" w:rsidRPr="00B94D6D" w:rsidRDefault="00ED185A" w:rsidP="00ED185A">
      <w:pPr>
        <w:pStyle w:val="Recuodecorpodetexto31"/>
        <w:ind w:firstLine="0"/>
        <w:rPr>
          <w:rFonts w:ascii="Arial Narrow" w:hAnsi="Arial Narrow"/>
          <w:i w:val="0"/>
          <w:sz w:val="20"/>
        </w:rPr>
      </w:pPr>
      <w:r w:rsidRPr="00B94D6D">
        <w:rPr>
          <w:rFonts w:ascii="Arial Narrow" w:hAnsi="Arial Narrow"/>
          <w:i w:val="0"/>
          <w:sz w:val="20"/>
        </w:rPr>
        <w:t xml:space="preserve">a) </w:t>
      </w:r>
      <w:r w:rsidR="009C6F41" w:rsidRPr="00B94D6D">
        <w:rPr>
          <w:rFonts w:ascii="Arial Narrow" w:hAnsi="Arial Narrow"/>
          <w:i w:val="0"/>
          <w:sz w:val="20"/>
        </w:rPr>
        <w:t xml:space="preserve">O fornecimento e instalação </w:t>
      </w:r>
      <w:r w:rsidRPr="00B94D6D">
        <w:rPr>
          <w:rFonts w:ascii="Arial Narrow" w:hAnsi="Arial Narrow"/>
          <w:i w:val="0"/>
          <w:sz w:val="20"/>
        </w:rPr>
        <w:t>dever</w:t>
      </w:r>
      <w:r w:rsidR="005F5FB6" w:rsidRPr="00B94D6D">
        <w:rPr>
          <w:rFonts w:ascii="Arial Narrow" w:hAnsi="Arial Narrow"/>
          <w:i w:val="0"/>
          <w:sz w:val="20"/>
        </w:rPr>
        <w:t>ão</w:t>
      </w:r>
      <w:r w:rsidRPr="00B94D6D">
        <w:rPr>
          <w:rFonts w:ascii="Arial Narrow" w:hAnsi="Arial Narrow"/>
          <w:i w:val="0"/>
          <w:sz w:val="20"/>
        </w:rPr>
        <w:t xml:space="preserve"> ser efetuad</w:t>
      </w:r>
      <w:r w:rsidR="005F5FB6" w:rsidRPr="00B94D6D">
        <w:rPr>
          <w:rFonts w:ascii="Arial Narrow" w:hAnsi="Arial Narrow"/>
          <w:i w:val="0"/>
          <w:sz w:val="20"/>
        </w:rPr>
        <w:t>os</w:t>
      </w:r>
      <w:r w:rsidRPr="00B94D6D">
        <w:rPr>
          <w:rFonts w:ascii="Arial Narrow" w:hAnsi="Arial Narrow"/>
          <w:i w:val="0"/>
          <w:sz w:val="20"/>
        </w:rPr>
        <w:t xml:space="preserve"> em até </w:t>
      </w:r>
      <w:r w:rsidR="005F5FB6" w:rsidRPr="00B94D6D">
        <w:rPr>
          <w:rFonts w:ascii="Arial Narrow" w:hAnsi="Arial Narrow"/>
          <w:i w:val="0"/>
          <w:sz w:val="20"/>
        </w:rPr>
        <w:t>45</w:t>
      </w:r>
      <w:r w:rsidR="00071720" w:rsidRPr="00B94D6D">
        <w:rPr>
          <w:rFonts w:ascii="Arial Narrow" w:hAnsi="Arial Narrow"/>
          <w:i w:val="0"/>
          <w:sz w:val="20"/>
        </w:rPr>
        <w:t xml:space="preserve"> (</w:t>
      </w:r>
      <w:r w:rsidR="005F5FB6" w:rsidRPr="00B94D6D">
        <w:rPr>
          <w:rFonts w:ascii="Arial Narrow" w:hAnsi="Arial Narrow"/>
          <w:i w:val="0"/>
          <w:sz w:val="20"/>
        </w:rPr>
        <w:t>quarenta e cinco</w:t>
      </w:r>
      <w:r w:rsidRPr="00B94D6D">
        <w:rPr>
          <w:rFonts w:ascii="Arial Narrow" w:hAnsi="Arial Narrow"/>
          <w:i w:val="0"/>
          <w:sz w:val="20"/>
        </w:rPr>
        <w:t>) dias a contar da emissão do empenho e do contrato;</w:t>
      </w:r>
    </w:p>
    <w:p w14:paraId="780B2024" w14:textId="77777777" w:rsidR="00ED185A" w:rsidRPr="00B94D6D" w:rsidRDefault="00ED185A" w:rsidP="00ED185A">
      <w:pPr>
        <w:pStyle w:val="Corpodetexto3"/>
        <w:spacing w:after="0"/>
        <w:jc w:val="both"/>
        <w:rPr>
          <w:rFonts w:ascii="Arial Narrow" w:hAnsi="Arial Narrow"/>
          <w:sz w:val="20"/>
          <w:szCs w:val="20"/>
        </w:rPr>
      </w:pPr>
      <w:r w:rsidRPr="00B94D6D">
        <w:rPr>
          <w:rFonts w:ascii="Arial Narrow" w:hAnsi="Arial Narrow"/>
          <w:sz w:val="20"/>
          <w:szCs w:val="20"/>
        </w:rPr>
        <w:t>b) qualquer prorrogação de prazo, que porventura, venha a ocorrer para a entrega dos produtos,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p>
    <w:p w14:paraId="4ED2B142" w14:textId="77777777" w:rsidR="009C6F41" w:rsidRPr="00B94D6D" w:rsidRDefault="00ED185A" w:rsidP="009C6F41">
      <w:pPr>
        <w:pStyle w:val="Corpodetexto31"/>
        <w:spacing w:line="240" w:lineRule="auto"/>
        <w:rPr>
          <w:rFonts w:ascii="Arial Narrow" w:hAnsi="Arial Narrow"/>
          <w:b w:val="0"/>
          <w:i/>
          <w:sz w:val="20"/>
        </w:rPr>
      </w:pPr>
      <w:r w:rsidRPr="00B94D6D">
        <w:rPr>
          <w:rFonts w:ascii="Arial Narrow" w:hAnsi="Arial Narrow"/>
          <w:b w:val="0"/>
          <w:sz w:val="20"/>
        </w:rPr>
        <w:t xml:space="preserve">c) </w:t>
      </w:r>
      <w:r w:rsidR="009C6F41" w:rsidRPr="00B94D6D">
        <w:rPr>
          <w:rFonts w:ascii="Arial Narrow" w:hAnsi="Arial Narrow"/>
          <w:b w:val="0"/>
          <w:sz w:val="20"/>
        </w:rPr>
        <w:t>Este Contrato vigerá a contar da data de sua assinatura e terá seu término após o efetivo pagamento dos preços estipulados na cláusula segunda acima quando se extinguirá automaticamente, independentemente de qualquer forma de notificação ou aviso judicial ou extrajudicial.</w:t>
      </w:r>
    </w:p>
    <w:p w14:paraId="4E53B855" w14:textId="77777777" w:rsidR="00ED185A" w:rsidRDefault="00ED185A" w:rsidP="009C6F41">
      <w:pPr>
        <w:pStyle w:val="Corpodetexto2"/>
        <w:spacing w:after="0" w:line="240" w:lineRule="auto"/>
        <w:ind w:right="-288"/>
        <w:rPr>
          <w:rFonts w:ascii="Arial Narrow" w:hAnsi="Arial Narrow"/>
          <w:b/>
          <w:sz w:val="20"/>
          <w:szCs w:val="20"/>
        </w:rPr>
      </w:pPr>
    </w:p>
    <w:p w14:paraId="7CD3729C" w14:textId="77777777" w:rsidR="00ED185A" w:rsidRPr="006849D9" w:rsidRDefault="00ED185A" w:rsidP="00ED185A">
      <w:pPr>
        <w:pStyle w:val="Corpodetexto2"/>
        <w:spacing w:after="0" w:line="240" w:lineRule="auto"/>
        <w:ind w:right="-288"/>
        <w:jc w:val="center"/>
        <w:rPr>
          <w:rFonts w:ascii="Arial Narrow" w:hAnsi="Arial Narrow"/>
          <w:sz w:val="20"/>
          <w:szCs w:val="20"/>
        </w:rPr>
      </w:pPr>
      <w:r w:rsidRPr="006849D9">
        <w:rPr>
          <w:rFonts w:ascii="Arial Narrow" w:hAnsi="Arial Narrow"/>
          <w:b/>
          <w:sz w:val="20"/>
          <w:szCs w:val="20"/>
        </w:rPr>
        <w:t>DAS RESPONSA</w:t>
      </w:r>
      <w:r w:rsidR="00071720" w:rsidRPr="006849D9">
        <w:rPr>
          <w:rFonts w:ascii="Arial Narrow" w:hAnsi="Arial Narrow"/>
          <w:b/>
          <w:sz w:val="20"/>
          <w:szCs w:val="20"/>
        </w:rPr>
        <w:t xml:space="preserve">BILIDADES E COMPROMISSOS </w:t>
      </w:r>
    </w:p>
    <w:p w14:paraId="56E0D3CA" w14:textId="77777777" w:rsidR="00ED185A" w:rsidRPr="006849D9" w:rsidRDefault="00ED185A" w:rsidP="00ED185A">
      <w:pPr>
        <w:jc w:val="both"/>
        <w:rPr>
          <w:rFonts w:ascii="Arial Narrow" w:hAnsi="Arial Narrow"/>
          <w:b/>
          <w:sz w:val="20"/>
          <w:szCs w:val="20"/>
        </w:rPr>
      </w:pPr>
      <w:r w:rsidRPr="006849D9">
        <w:rPr>
          <w:rFonts w:ascii="Arial Narrow" w:hAnsi="Arial Narrow"/>
          <w:b/>
          <w:sz w:val="20"/>
          <w:szCs w:val="20"/>
        </w:rPr>
        <w:t>Cláusula Quarta:</w:t>
      </w:r>
    </w:p>
    <w:p w14:paraId="0A29D5CF" w14:textId="6320A86F" w:rsidR="00ED185A" w:rsidRPr="006849D9" w:rsidRDefault="00ED185A" w:rsidP="005156E8">
      <w:pPr>
        <w:pStyle w:val="Corpodetexto3"/>
        <w:shd w:val="clear" w:color="auto" w:fill="FFFFFF" w:themeFill="background1"/>
        <w:spacing w:after="0"/>
        <w:jc w:val="both"/>
        <w:rPr>
          <w:rFonts w:ascii="Arial Narrow" w:hAnsi="Arial Narrow"/>
          <w:sz w:val="20"/>
          <w:szCs w:val="20"/>
        </w:rPr>
      </w:pPr>
      <w:r w:rsidRPr="005156E8">
        <w:rPr>
          <w:rFonts w:ascii="Arial Narrow" w:hAnsi="Arial Narrow"/>
          <w:sz w:val="20"/>
          <w:szCs w:val="20"/>
        </w:rPr>
        <w:t xml:space="preserve">A CONTRATADA assume todas as responsabilidades inerentes à sua atividade, bem assim </w:t>
      </w:r>
      <w:r w:rsidRPr="005156E8">
        <w:rPr>
          <w:rFonts w:ascii="Arial Narrow" w:hAnsi="Arial Narrow"/>
          <w:sz w:val="20"/>
          <w:szCs w:val="20"/>
          <w:shd w:val="clear" w:color="auto" w:fill="FFFFFF" w:themeFill="background1"/>
        </w:rPr>
        <w:t xml:space="preserve">pelo transporte dos produtos, que deverão ser </w:t>
      </w:r>
      <w:proofErr w:type="gramStart"/>
      <w:r w:rsidRPr="005156E8">
        <w:rPr>
          <w:rFonts w:ascii="Arial Narrow" w:hAnsi="Arial Narrow"/>
          <w:sz w:val="20"/>
          <w:szCs w:val="20"/>
          <w:shd w:val="clear" w:color="auto" w:fill="FFFFFF" w:themeFill="background1"/>
        </w:rPr>
        <w:t xml:space="preserve">entregues </w:t>
      </w:r>
      <w:r w:rsidR="00C27125" w:rsidRPr="005156E8">
        <w:rPr>
          <w:rFonts w:ascii="Arial Narrow" w:hAnsi="Arial Narrow"/>
          <w:sz w:val="20"/>
          <w:szCs w:val="20"/>
          <w:shd w:val="clear" w:color="auto" w:fill="FFFFFF" w:themeFill="background1"/>
        </w:rPr>
        <w:t xml:space="preserve"> e</w:t>
      </w:r>
      <w:proofErr w:type="gramEnd"/>
      <w:r w:rsidR="00C27125" w:rsidRPr="005156E8">
        <w:rPr>
          <w:rFonts w:ascii="Arial Narrow" w:hAnsi="Arial Narrow"/>
          <w:sz w:val="20"/>
          <w:szCs w:val="20"/>
          <w:shd w:val="clear" w:color="auto" w:fill="FFFFFF" w:themeFill="background1"/>
        </w:rPr>
        <w:t xml:space="preserve"> instalados na </w:t>
      </w:r>
      <w:r w:rsidR="005F5FB6" w:rsidRPr="005156E8">
        <w:rPr>
          <w:rFonts w:ascii="Arial Narrow" w:hAnsi="Arial Narrow"/>
          <w:bCs/>
          <w:sz w:val="20"/>
          <w:szCs w:val="20"/>
          <w:shd w:val="clear" w:color="auto" w:fill="FFFFFF" w:themeFill="background1"/>
        </w:rPr>
        <w:t>sede das Escolas Municipais, sendo Escola Municipal de Educação Infantil Amor</w:t>
      </w:r>
      <w:r w:rsidR="005F5FB6" w:rsidRPr="005156E8">
        <w:rPr>
          <w:rFonts w:ascii="Arial Narrow" w:hAnsi="Arial Narrow"/>
          <w:bCs/>
          <w:sz w:val="20"/>
          <w:szCs w:val="20"/>
        </w:rPr>
        <w:t xml:space="preserve"> e Carinho</w:t>
      </w:r>
      <w:r w:rsidR="005156E8" w:rsidRPr="005156E8">
        <w:rPr>
          <w:rFonts w:ascii="Arial Narrow" w:hAnsi="Arial Narrow"/>
          <w:bCs/>
          <w:sz w:val="20"/>
          <w:szCs w:val="20"/>
        </w:rPr>
        <w:t xml:space="preserve">, situada na Rua José </w:t>
      </w:r>
      <w:proofErr w:type="spellStart"/>
      <w:r w:rsidR="005156E8" w:rsidRPr="005156E8">
        <w:rPr>
          <w:rFonts w:ascii="Arial Narrow" w:hAnsi="Arial Narrow"/>
          <w:bCs/>
          <w:sz w:val="20"/>
          <w:szCs w:val="20"/>
        </w:rPr>
        <w:t>Zanette</w:t>
      </w:r>
      <w:proofErr w:type="spellEnd"/>
      <w:r w:rsidR="005156E8" w:rsidRPr="005156E8">
        <w:rPr>
          <w:rFonts w:ascii="Arial Narrow" w:hAnsi="Arial Narrow"/>
          <w:bCs/>
          <w:sz w:val="20"/>
          <w:szCs w:val="20"/>
        </w:rPr>
        <w:t>, nº 77</w:t>
      </w:r>
      <w:r w:rsidR="005F5FB6" w:rsidRPr="005156E8">
        <w:rPr>
          <w:rFonts w:ascii="Arial Narrow" w:hAnsi="Arial Narrow"/>
          <w:bCs/>
          <w:sz w:val="20"/>
          <w:szCs w:val="20"/>
        </w:rPr>
        <w:t>,</w:t>
      </w:r>
      <w:r w:rsidR="005156E8" w:rsidRPr="005156E8">
        <w:rPr>
          <w:rFonts w:ascii="Arial Narrow" w:hAnsi="Arial Narrow"/>
          <w:bCs/>
          <w:sz w:val="20"/>
          <w:szCs w:val="20"/>
        </w:rPr>
        <w:t xml:space="preserve"> neste município e </w:t>
      </w:r>
      <w:r w:rsidR="005F5FB6" w:rsidRPr="005156E8">
        <w:rPr>
          <w:rFonts w:ascii="Arial Narrow" w:hAnsi="Arial Narrow"/>
          <w:bCs/>
          <w:sz w:val="20"/>
          <w:szCs w:val="20"/>
        </w:rPr>
        <w:t xml:space="preserve"> Escola Municipal de </w:t>
      </w:r>
      <w:r w:rsidR="005F5FB6" w:rsidRPr="005156E8">
        <w:rPr>
          <w:rFonts w:ascii="Arial Narrow" w:hAnsi="Arial Narrow"/>
          <w:bCs/>
          <w:sz w:val="20"/>
          <w:szCs w:val="20"/>
          <w:shd w:val="clear" w:color="auto" w:fill="FFFFFF" w:themeFill="background1"/>
        </w:rPr>
        <w:t xml:space="preserve">Ensino Fundamental </w:t>
      </w:r>
      <w:r w:rsidR="005F5FB6" w:rsidRPr="005156E8">
        <w:rPr>
          <w:rFonts w:ascii="Arial Narrow" w:hAnsi="Arial Narrow"/>
          <w:bCs/>
          <w:sz w:val="20"/>
          <w:szCs w:val="20"/>
        </w:rPr>
        <w:t>Caminhos do Saber</w:t>
      </w:r>
      <w:r w:rsidR="005156E8" w:rsidRPr="005156E8">
        <w:rPr>
          <w:rFonts w:ascii="Arial Narrow" w:hAnsi="Arial Narrow"/>
          <w:bCs/>
          <w:sz w:val="20"/>
          <w:szCs w:val="20"/>
        </w:rPr>
        <w:t xml:space="preserve"> situada na Rua Pedro Breda, nº 374, neste município.</w:t>
      </w:r>
    </w:p>
    <w:p w14:paraId="597F25FC" w14:textId="77777777" w:rsidR="00B6641C" w:rsidRPr="00D94C67" w:rsidRDefault="00B6641C" w:rsidP="00E92446">
      <w:pPr>
        <w:tabs>
          <w:tab w:val="left" w:pos="288"/>
          <w:tab w:val="left" w:pos="709"/>
          <w:tab w:val="left" w:pos="1728"/>
          <w:tab w:val="left" w:pos="2448"/>
          <w:tab w:val="left" w:pos="3168"/>
          <w:tab w:val="left" w:pos="3888"/>
          <w:tab w:val="left" w:pos="4608"/>
          <w:tab w:val="left" w:pos="5328"/>
          <w:tab w:val="left" w:pos="6048"/>
          <w:tab w:val="left" w:pos="6768"/>
        </w:tabs>
        <w:jc w:val="both"/>
        <w:rPr>
          <w:rFonts w:ascii="Arial Narrow" w:hAnsi="Arial Narrow"/>
          <w:sz w:val="20"/>
          <w:szCs w:val="20"/>
        </w:rPr>
      </w:pPr>
    </w:p>
    <w:p w14:paraId="7DE1289B" w14:textId="77777777" w:rsidR="00272DAF" w:rsidRPr="00272DAF" w:rsidRDefault="00272DAF" w:rsidP="00272DAF">
      <w:pPr>
        <w:pStyle w:val="Ttulo4"/>
        <w:tabs>
          <w:tab w:val="left" w:pos="0"/>
          <w:tab w:val="left" w:pos="3544"/>
        </w:tabs>
        <w:spacing w:before="0"/>
        <w:jc w:val="center"/>
        <w:rPr>
          <w:rFonts w:ascii="Arial Narrow" w:hAnsi="Arial Narrow"/>
          <w:i w:val="0"/>
          <w:color w:val="auto"/>
          <w:sz w:val="20"/>
          <w:szCs w:val="20"/>
        </w:rPr>
      </w:pPr>
      <w:r w:rsidRPr="00272DAF">
        <w:rPr>
          <w:rFonts w:ascii="Arial Narrow" w:hAnsi="Arial Narrow"/>
          <w:i w:val="0"/>
          <w:color w:val="auto"/>
          <w:sz w:val="20"/>
          <w:szCs w:val="20"/>
        </w:rPr>
        <w:t>DOS DIREITOS E DAS OBRIGAÇÕES</w:t>
      </w:r>
    </w:p>
    <w:p w14:paraId="41DFD05F" w14:textId="77777777" w:rsidR="00272DAF" w:rsidRPr="00272DAF" w:rsidRDefault="00272DAF" w:rsidP="00272DAF">
      <w:pPr>
        <w:pStyle w:val="Corpodetexto"/>
        <w:tabs>
          <w:tab w:val="left" w:pos="567"/>
          <w:tab w:val="left" w:pos="3544"/>
        </w:tabs>
        <w:spacing w:after="0"/>
        <w:rPr>
          <w:rFonts w:ascii="Arial Narrow" w:hAnsi="Arial Narrow"/>
          <w:sz w:val="20"/>
          <w:szCs w:val="20"/>
        </w:rPr>
      </w:pPr>
      <w:r w:rsidRPr="00272DAF">
        <w:rPr>
          <w:rFonts w:ascii="Arial Narrow" w:hAnsi="Arial Narrow"/>
          <w:b/>
          <w:sz w:val="20"/>
          <w:szCs w:val="20"/>
        </w:rPr>
        <w:t xml:space="preserve">Cláusula </w:t>
      </w:r>
      <w:r w:rsidR="00ED185A">
        <w:rPr>
          <w:rFonts w:ascii="Arial Narrow" w:hAnsi="Arial Narrow"/>
          <w:b/>
          <w:sz w:val="20"/>
          <w:szCs w:val="20"/>
        </w:rPr>
        <w:t>Sext</w:t>
      </w:r>
      <w:r w:rsidRPr="00272DAF">
        <w:rPr>
          <w:rFonts w:ascii="Arial Narrow" w:hAnsi="Arial Narrow"/>
          <w:b/>
          <w:sz w:val="20"/>
          <w:szCs w:val="20"/>
        </w:rPr>
        <w:t>a:</w:t>
      </w:r>
    </w:p>
    <w:p w14:paraId="4249B556" w14:textId="77777777" w:rsidR="001C0C2B" w:rsidRDefault="00272DAF" w:rsidP="00123580">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1 – Dos Direitos:</w:t>
      </w:r>
    </w:p>
    <w:p w14:paraId="20BE8281" w14:textId="77777777" w:rsidR="00272DAF" w:rsidRPr="00272DAF" w:rsidRDefault="003B7F49" w:rsidP="00272DAF">
      <w:pPr>
        <w:tabs>
          <w:tab w:val="left" w:pos="567"/>
          <w:tab w:val="left" w:pos="2268"/>
          <w:tab w:val="left" w:pos="3544"/>
        </w:tabs>
        <w:jc w:val="both"/>
        <w:rPr>
          <w:rFonts w:ascii="Arial Narrow" w:hAnsi="Arial Narrow"/>
          <w:sz w:val="20"/>
          <w:szCs w:val="20"/>
        </w:rPr>
      </w:pPr>
      <w:r>
        <w:rPr>
          <w:rFonts w:ascii="Arial Narrow" w:hAnsi="Arial Narrow"/>
          <w:sz w:val="20"/>
          <w:szCs w:val="20"/>
        </w:rPr>
        <w:lastRenderedPageBreak/>
        <w:t xml:space="preserve">Constituirá direitos </w:t>
      </w:r>
      <w:proofErr w:type="gramStart"/>
      <w:r>
        <w:rPr>
          <w:rFonts w:ascii="Arial Narrow" w:hAnsi="Arial Narrow"/>
          <w:sz w:val="20"/>
          <w:szCs w:val="20"/>
        </w:rPr>
        <w:t>d</w:t>
      </w:r>
      <w:r w:rsidR="00EC302F">
        <w:rPr>
          <w:rFonts w:ascii="Arial Narrow" w:hAnsi="Arial Narrow"/>
          <w:sz w:val="20"/>
          <w:szCs w:val="20"/>
        </w:rPr>
        <w:t>o</w:t>
      </w:r>
      <w:proofErr w:type="gramEnd"/>
      <w:r w:rsidR="00272DAF" w:rsidRPr="00272DAF">
        <w:rPr>
          <w:rFonts w:ascii="Arial Narrow" w:hAnsi="Arial Narrow"/>
          <w:sz w:val="20"/>
          <w:szCs w:val="20"/>
        </w:rPr>
        <w:t xml:space="preserve"> CONTRATANTE receber o objeto deste Contrato nas condições avençadas; e da CONTRATADA, perceber o valor ajustado na forma e no prazo convencionados.</w:t>
      </w:r>
    </w:p>
    <w:p w14:paraId="47A155AC" w14:textId="77777777" w:rsidR="004374F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 xml:space="preserve">2 – Das obrigações: </w:t>
      </w:r>
    </w:p>
    <w:p w14:paraId="136073EA" w14:textId="77777777"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O CONTRATANTE obriga-se a:</w:t>
      </w:r>
    </w:p>
    <w:p w14:paraId="764B95F8" w14:textId="77777777"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2.1 - Efetuar o pagamento dos valores ajustados segundo forma estabelecida neste.</w:t>
      </w:r>
    </w:p>
    <w:p w14:paraId="4CC5539D" w14:textId="77777777"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2.2 - Dar à CONTRATADA as condições necessárias a regular execução do Contrato.</w:t>
      </w:r>
    </w:p>
    <w:p w14:paraId="49258613" w14:textId="77777777"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2.3 - Constituem obrigações da CONTRATADA:</w:t>
      </w:r>
    </w:p>
    <w:p w14:paraId="3F957127" w14:textId="7DD8AC81" w:rsidR="00272DAF" w:rsidRPr="00C27125" w:rsidRDefault="00272DAF" w:rsidP="00272DAF">
      <w:pPr>
        <w:tabs>
          <w:tab w:val="left" w:pos="567"/>
          <w:tab w:val="left" w:pos="2268"/>
          <w:tab w:val="left" w:pos="3544"/>
        </w:tabs>
        <w:jc w:val="both"/>
        <w:rPr>
          <w:rFonts w:ascii="Arial Narrow" w:hAnsi="Arial Narrow"/>
          <w:sz w:val="20"/>
          <w:szCs w:val="20"/>
        </w:rPr>
      </w:pPr>
      <w:r w:rsidRPr="00C27125">
        <w:rPr>
          <w:rFonts w:ascii="Arial Narrow" w:hAnsi="Arial Narrow"/>
          <w:sz w:val="20"/>
          <w:szCs w:val="20"/>
        </w:rPr>
        <w:t xml:space="preserve">a) </w:t>
      </w:r>
      <w:r w:rsidR="00C27125" w:rsidRPr="00C27125">
        <w:rPr>
          <w:rFonts w:ascii="Arial Narrow" w:hAnsi="Arial Narrow"/>
          <w:sz w:val="20"/>
          <w:szCs w:val="20"/>
        </w:rPr>
        <w:t>efetuar o fornecimento e a instalação na forma ajustada</w:t>
      </w:r>
      <w:r w:rsidRPr="00C27125">
        <w:rPr>
          <w:rFonts w:ascii="Arial Narrow" w:hAnsi="Arial Narrow"/>
          <w:sz w:val="20"/>
          <w:szCs w:val="20"/>
        </w:rPr>
        <w:t>;</w:t>
      </w:r>
    </w:p>
    <w:p w14:paraId="6322AE5F" w14:textId="77777777"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b) assumir inteira responsabilidade pelas obrigações sociais e trabalhistas, entre a CONTRATADA e seus empregados;</w:t>
      </w:r>
    </w:p>
    <w:p w14:paraId="44885E1C" w14:textId="77777777"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3E8F2BB8" w14:textId="77777777"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58CF9A1" w14:textId="77777777" w:rsidR="00272DAF"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e) assumir inteira responsabilidade pelas obrigações decorrentes da execução do presente Contrato.</w:t>
      </w:r>
    </w:p>
    <w:p w14:paraId="1CFB7ECC" w14:textId="027A37E6" w:rsidR="004B49F4" w:rsidRDefault="004B49F4" w:rsidP="00272DAF">
      <w:pPr>
        <w:tabs>
          <w:tab w:val="left" w:pos="567"/>
          <w:tab w:val="left" w:pos="2268"/>
          <w:tab w:val="left" w:pos="3544"/>
        </w:tabs>
        <w:jc w:val="both"/>
        <w:rPr>
          <w:rFonts w:ascii="Arial Narrow" w:hAnsi="Arial Narrow"/>
          <w:sz w:val="20"/>
          <w:szCs w:val="20"/>
        </w:rPr>
      </w:pPr>
      <w:r>
        <w:rPr>
          <w:rFonts w:ascii="Arial Narrow" w:hAnsi="Arial Narrow"/>
          <w:sz w:val="20"/>
          <w:szCs w:val="20"/>
        </w:rPr>
        <w:t>f) Fornecer garantia mínima de 12(doze) meses.</w:t>
      </w:r>
    </w:p>
    <w:p w14:paraId="5C51496A" w14:textId="77777777" w:rsidR="001C0C2B" w:rsidRPr="004374FF" w:rsidRDefault="001C0C2B" w:rsidP="00272DAF">
      <w:pPr>
        <w:tabs>
          <w:tab w:val="left" w:pos="567"/>
          <w:tab w:val="left" w:pos="2268"/>
          <w:tab w:val="left" w:pos="3544"/>
        </w:tabs>
        <w:jc w:val="both"/>
        <w:rPr>
          <w:rFonts w:ascii="Arial Narrow" w:hAnsi="Arial Narrow"/>
          <w:sz w:val="16"/>
          <w:szCs w:val="16"/>
        </w:rPr>
      </w:pPr>
    </w:p>
    <w:p w14:paraId="357A3CA1" w14:textId="77777777" w:rsidR="00272DAF" w:rsidRPr="00272DAF" w:rsidRDefault="00272DAF" w:rsidP="00272DAF">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DAS INFRAÇÕES, PENALIDADES E MULTAS</w:t>
      </w:r>
    </w:p>
    <w:p w14:paraId="2D74AD27"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ED185A">
        <w:rPr>
          <w:rFonts w:ascii="Arial Narrow" w:hAnsi="Arial Narrow"/>
          <w:b/>
          <w:sz w:val="20"/>
          <w:szCs w:val="20"/>
        </w:rPr>
        <w:t>Sétim</w:t>
      </w:r>
      <w:r w:rsidRPr="00272DAF">
        <w:rPr>
          <w:rFonts w:ascii="Arial Narrow" w:hAnsi="Arial Narrow"/>
          <w:b/>
          <w:sz w:val="20"/>
          <w:szCs w:val="20"/>
        </w:rPr>
        <w:t>a:</w:t>
      </w:r>
    </w:p>
    <w:p w14:paraId="702381A3"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sujeita-se às seguintes penalidades:</w:t>
      </w:r>
    </w:p>
    <w:p w14:paraId="1D314D91"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Advertência por escrito sempre que verificadas pequenas irregularidades, para as quais a CONTRATADA tenha concorrido;</w:t>
      </w:r>
    </w:p>
    <w:p w14:paraId="07797731"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Sem prejuízos das outras cominações, multas sob o total atualizado do Contrato;</w:t>
      </w:r>
    </w:p>
    <w:p w14:paraId="59DE392A"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b.1) De 3% (três por cento) pelo descumprimento de Cláusula Contratual ou norma de legislação pertinente;</w:t>
      </w:r>
    </w:p>
    <w:p w14:paraId="3D43DA19" w14:textId="77777777" w:rsidR="00272DAF" w:rsidRPr="00272DAF" w:rsidRDefault="00272DAF" w:rsidP="00C4692B">
      <w:pPr>
        <w:pStyle w:val="Corpodetexto"/>
        <w:tabs>
          <w:tab w:val="left" w:pos="0"/>
          <w:tab w:val="left" w:pos="3544"/>
        </w:tabs>
        <w:spacing w:after="0"/>
        <w:jc w:val="both"/>
        <w:rPr>
          <w:rFonts w:ascii="Arial Narrow" w:hAnsi="Arial Narrow"/>
          <w:sz w:val="20"/>
          <w:szCs w:val="20"/>
        </w:rPr>
      </w:pPr>
      <w:r w:rsidRPr="00272DAF">
        <w:rPr>
          <w:rFonts w:ascii="Arial Narrow" w:hAnsi="Arial Narrow"/>
          <w:sz w:val="20"/>
          <w:szCs w:val="20"/>
        </w:rPr>
        <w:t>b.2) De 5% (cinco por cento) nos casos de inexecução total ou parcial dos fornecimentos, inexecução imperfeita ou em desacordo com as especificações, mora ou negligência dos materiais previstos no objeto deste Contrato;</w:t>
      </w:r>
    </w:p>
    <w:p w14:paraId="6F12C2C0"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Suspensão do direito de licitar, num prazo de até 02 (dois) anos, dependendo da gravidade da falta;</w:t>
      </w:r>
    </w:p>
    <w:p w14:paraId="3DC63F81"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d) Declaração de inidoneidade para licitar e contratar nos casos de faltas graves;</w:t>
      </w:r>
    </w:p>
    <w:p w14:paraId="797F0629"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e) Na aplicação destas penalidades serão admitidos os recursos previstos em Lei;</w:t>
      </w:r>
    </w:p>
    <w:p w14:paraId="191C4BFB"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f) As penalidades acima poderão ser aplicadas isolada ou cumulativamente, a critério do CONTRATANTE, admitida sua reiteração.</w:t>
      </w:r>
    </w:p>
    <w:p w14:paraId="6D9BA40A" w14:textId="77777777" w:rsidR="001C0C2B" w:rsidRPr="001C0C2B" w:rsidRDefault="001C0C2B" w:rsidP="00272DAF">
      <w:pPr>
        <w:pStyle w:val="Corpodetexto2"/>
        <w:tabs>
          <w:tab w:val="left" w:pos="567"/>
          <w:tab w:val="left" w:pos="3544"/>
        </w:tabs>
        <w:spacing w:after="0" w:line="240" w:lineRule="auto"/>
        <w:jc w:val="center"/>
        <w:rPr>
          <w:rFonts w:ascii="Arial Narrow" w:hAnsi="Arial Narrow"/>
          <w:b/>
          <w:sz w:val="16"/>
          <w:szCs w:val="16"/>
        </w:rPr>
      </w:pPr>
    </w:p>
    <w:p w14:paraId="06F0F4E5" w14:textId="77777777" w:rsidR="00272DAF" w:rsidRPr="00272DAF" w:rsidRDefault="00272DAF" w:rsidP="00272DAF">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RESCISÃO E SEUS EFEITOS.</w:t>
      </w:r>
    </w:p>
    <w:p w14:paraId="64EF9FF9"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ED185A">
        <w:rPr>
          <w:rFonts w:ascii="Arial Narrow" w:hAnsi="Arial Narrow"/>
          <w:b/>
          <w:sz w:val="20"/>
          <w:szCs w:val="20"/>
        </w:rPr>
        <w:t>Oitav</w:t>
      </w:r>
      <w:r w:rsidRPr="00272DAF">
        <w:rPr>
          <w:rFonts w:ascii="Arial Narrow" w:hAnsi="Arial Narrow"/>
          <w:b/>
          <w:sz w:val="20"/>
          <w:szCs w:val="20"/>
        </w:rPr>
        <w:t>a:</w:t>
      </w:r>
    </w:p>
    <w:p w14:paraId="57D908CB"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O presente Contrato poderá ser rescindido:</w:t>
      </w:r>
    </w:p>
    <w:p w14:paraId="3C333ED2"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Por ato unilateral da Administração nos casos dos incisos I, à XII do artigo 78 da Lei Federal nº 8.666, de 21 de junho de 1993.</w:t>
      </w:r>
    </w:p>
    <w:p w14:paraId="14FDC76C"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Amigavelmente, por acordo entre as partes, reduzindo a termo no processo de Licitação, desde que haja conveniência para a Administração.</w:t>
      </w:r>
    </w:p>
    <w:p w14:paraId="66D8387F"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Liquidação judicial ou extrajudicial, concordata ou falência da CONTRATADA.</w:t>
      </w:r>
    </w:p>
    <w:p w14:paraId="0FFC5E2B"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c.1) A CONTRATADA indenizará o CONTRATANTE por todos os prejuízos, perdas e danos que a este vier a causar, em decorrência da rescisão deste Contrato por inadimplente de suas obrigações.</w:t>
      </w:r>
    </w:p>
    <w:p w14:paraId="5FB55F07" w14:textId="77777777" w:rsidR="00272DAF" w:rsidRPr="00272DAF" w:rsidRDefault="00272DAF" w:rsidP="00C4692B">
      <w:pPr>
        <w:pStyle w:val="Corpodetexto"/>
        <w:tabs>
          <w:tab w:val="left" w:pos="567"/>
          <w:tab w:val="left" w:pos="3544"/>
        </w:tabs>
        <w:spacing w:after="0"/>
        <w:jc w:val="both"/>
        <w:rPr>
          <w:rFonts w:ascii="Arial Narrow" w:hAnsi="Arial Narrow"/>
          <w:sz w:val="20"/>
          <w:szCs w:val="20"/>
        </w:rPr>
      </w:pPr>
      <w:r w:rsidRPr="00272DAF">
        <w:rPr>
          <w:rFonts w:ascii="Arial Narrow" w:hAnsi="Arial Narrow"/>
          <w:sz w:val="20"/>
          <w:szCs w:val="20"/>
        </w:rPr>
        <w:t xml:space="preserve">c.2) Uma vez rescindido o presente Contrato, e desde que ressarcido de todos os prejuízos, o CONTRATANTE poderá efetuar à CONTRATADA o pagamento dos </w:t>
      </w:r>
      <w:r w:rsidR="00701D0C">
        <w:rPr>
          <w:rFonts w:ascii="Arial Narrow" w:hAnsi="Arial Narrow"/>
          <w:sz w:val="20"/>
          <w:szCs w:val="20"/>
        </w:rPr>
        <w:t>produtos</w:t>
      </w:r>
      <w:r w:rsidRPr="00272DAF">
        <w:rPr>
          <w:rFonts w:ascii="Arial Narrow" w:hAnsi="Arial Narrow"/>
          <w:sz w:val="20"/>
          <w:szCs w:val="20"/>
        </w:rPr>
        <w:t xml:space="preserve"> prestados corretamente.</w:t>
      </w:r>
    </w:p>
    <w:p w14:paraId="4C0B6D5A" w14:textId="77777777" w:rsidR="005B5513" w:rsidRPr="005B5513" w:rsidRDefault="005B5513" w:rsidP="005B5513">
      <w:pPr>
        <w:rPr>
          <w:sz w:val="16"/>
          <w:szCs w:val="16"/>
        </w:rPr>
      </w:pPr>
    </w:p>
    <w:p w14:paraId="6D6EFF6B" w14:textId="77777777" w:rsidR="00272DAF" w:rsidRPr="00272DAF" w:rsidRDefault="00272DAF" w:rsidP="00272DAF">
      <w:pPr>
        <w:pStyle w:val="Ttulo2"/>
        <w:tabs>
          <w:tab w:val="left" w:pos="567"/>
          <w:tab w:val="left" w:pos="3544"/>
        </w:tabs>
        <w:spacing w:before="0"/>
        <w:ind w:right="-24"/>
        <w:jc w:val="center"/>
        <w:rPr>
          <w:rFonts w:ascii="Arial Narrow" w:hAnsi="Arial Narrow"/>
          <w:color w:val="auto"/>
          <w:sz w:val="20"/>
          <w:szCs w:val="20"/>
        </w:rPr>
      </w:pPr>
      <w:r w:rsidRPr="00272DAF">
        <w:rPr>
          <w:rFonts w:ascii="Arial Narrow" w:hAnsi="Arial Narrow"/>
          <w:color w:val="auto"/>
          <w:sz w:val="20"/>
          <w:szCs w:val="20"/>
        </w:rPr>
        <w:t>DA DOTAÇÃO ORÇAMENTÁRIA</w:t>
      </w:r>
    </w:p>
    <w:p w14:paraId="56499106"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ED185A">
        <w:rPr>
          <w:rFonts w:ascii="Arial Narrow" w:hAnsi="Arial Narrow"/>
          <w:b/>
          <w:sz w:val="20"/>
          <w:szCs w:val="20"/>
        </w:rPr>
        <w:t>Non</w:t>
      </w:r>
      <w:r w:rsidRPr="00272DAF">
        <w:rPr>
          <w:rFonts w:ascii="Arial Narrow" w:hAnsi="Arial Narrow"/>
          <w:b/>
          <w:sz w:val="20"/>
          <w:szCs w:val="20"/>
        </w:rPr>
        <w:t>a:</w:t>
      </w:r>
    </w:p>
    <w:p w14:paraId="5F4D7569" w14:textId="77777777" w:rsidR="00272DAF" w:rsidRPr="00272DAF" w:rsidRDefault="00272DAF" w:rsidP="00272DAF">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As despesas decorrentes deste Contrato correm por conta da seguinte dotação orçamentária:</w:t>
      </w:r>
    </w:p>
    <w:p w14:paraId="5A7F2011" w14:textId="77777777" w:rsidR="008D2297" w:rsidRPr="008D2297" w:rsidRDefault="008D2297" w:rsidP="008D2297">
      <w:pPr>
        <w:tabs>
          <w:tab w:val="left" w:pos="2127"/>
        </w:tabs>
        <w:jc w:val="both"/>
        <w:rPr>
          <w:rFonts w:ascii="Arial Narrow" w:hAnsi="Arial Narrow"/>
          <w:sz w:val="20"/>
          <w:szCs w:val="20"/>
        </w:rPr>
      </w:pPr>
      <w:r w:rsidRPr="008D2297">
        <w:rPr>
          <w:rFonts w:ascii="Arial Narrow" w:hAnsi="Arial Narrow"/>
          <w:sz w:val="20"/>
          <w:szCs w:val="20"/>
        </w:rPr>
        <w:t>06.01</w:t>
      </w:r>
      <w:r w:rsidRPr="008D2297">
        <w:rPr>
          <w:rFonts w:ascii="Arial Narrow" w:hAnsi="Arial Narrow"/>
          <w:sz w:val="20"/>
          <w:szCs w:val="20"/>
        </w:rPr>
        <w:tab/>
        <w:t xml:space="preserve"> SECRETARIA MUNICIPAL DE EDUCAÇÃO E DESPORTO</w:t>
      </w:r>
    </w:p>
    <w:p w14:paraId="59FE1F7D" w14:textId="0AC73090" w:rsidR="008D2297" w:rsidRPr="008D2297" w:rsidRDefault="008D2297" w:rsidP="008D2297">
      <w:pPr>
        <w:tabs>
          <w:tab w:val="left" w:pos="2127"/>
        </w:tabs>
        <w:jc w:val="both"/>
        <w:rPr>
          <w:rFonts w:ascii="Arial Narrow" w:hAnsi="Arial Narrow"/>
          <w:sz w:val="20"/>
          <w:szCs w:val="20"/>
        </w:rPr>
      </w:pPr>
      <w:r w:rsidRPr="008D2297">
        <w:rPr>
          <w:rFonts w:ascii="Arial Narrow" w:hAnsi="Arial Narrow"/>
          <w:sz w:val="20"/>
          <w:szCs w:val="20"/>
        </w:rPr>
        <w:t>12.365.0610.1004</w:t>
      </w:r>
      <w:proofErr w:type="gramStart"/>
      <w:r w:rsidRPr="008D2297">
        <w:rPr>
          <w:rFonts w:ascii="Arial Narrow" w:hAnsi="Arial Narrow"/>
          <w:sz w:val="20"/>
          <w:szCs w:val="20"/>
        </w:rPr>
        <w:tab/>
      </w:r>
      <w:r>
        <w:rPr>
          <w:rFonts w:ascii="Arial Narrow" w:hAnsi="Arial Narrow"/>
          <w:sz w:val="20"/>
          <w:szCs w:val="20"/>
        </w:rPr>
        <w:t xml:space="preserve"> </w:t>
      </w:r>
      <w:r w:rsidRPr="008D2297">
        <w:rPr>
          <w:rFonts w:ascii="Arial Narrow" w:hAnsi="Arial Narrow"/>
          <w:sz w:val="20"/>
          <w:szCs w:val="20"/>
        </w:rPr>
        <w:t xml:space="preserve"> Const.</w:t>
      </w:r>
      <w:proofErr w:type="gramEnd"/>
      <w:r w:rsidRPr="008D2297">
        <w:rPr>
          <w:rFonts w:ascii="Arial Narrow" w:hAnsi="Arial Narrow"/>
          <w:sz w:val="20"/>
          <w:szCs w:val="20"/>
        </w:rPr>
        <w:t>, Ampliação, reforma e Adequação de Escola de Educação Infantil</w:t>
      </w:r>
    </w:p>
    <w:p w14:paraId="050AED28" w14:textId="77777777" w:rsidR="008D2297" w:rsidRPr="008D2297" w:rsidRDefault="008D2297" w:rsidP="008D2297">
      <w:pPr>
        <w:tabs>
          <w:tab w:val="left" w:pos="2127"/>
        </w:tabs>
        <w:suppressAutoHyphens/>
        <w:autoSpaceDN w:val="0"/>
        <w:jc w:val="both"/>
        <w:textAlignment w:val="baseline"/>
        <w:rPr>
          <w:rFonts w:ascii="Arial Narrow" w:hAnsi="Arial Narrow"/>
          <w:kern w:val="3"/>
          <w:sz w:val="20"/>
          <w:szCs w:val="20"/>
        </w:rPr>
      </w:pPr>
      <w:r w:rsidRPr="008D2297">
        <w:rPr>
          <w:rFonts w:ascii="Arial Narrow" w:hAnsi="Arial Narrow"/>
          <w:kern w:val="3"/>
          <w:sz w:val="20"/>
          <w:szCs w:val="20"/>
        </w:rPr>
        <w:t>4.4.9.0.520000000</w:t>
      </w:r>
      <w:proofErr w:type="gramStart"/>
      <w:r w:rsidRPr="008D2297">
        <w:rPr>
          <w:rFonts w:ascii="Arial Narrow" w:hAnsi="Arial Narrow"/>
          <w:kern w:val="3"/>
          <w:sz w:val="20"/>
          <w:szCs w:val="20"/>
        </w:rPr>
        <w:tab/>
        <w:t xml:space="preserve">  Equipamentos</w:t>
      </w:r>
      <w:proofErr w:type="gramEnd"/>
      <w:r w:rsidRPr="008D2297">
        <w:rPr>
          <w:rFonts w:ascii="Arial Narrow" w:hAnsi="Arial Narrow"/>
          <w:kern w:val="3"/>
          <w:sz w:val="20"/>
          <w:szCs w:val="20"/>
        </w:rPr>
        <w:t xml:space="preserve"> e Material Permanente (20-MDE) 12465</w:t>
      </w:r>
    </w:p>
    <w:p w14:paraId="0F38DCD8" w14:textId="77777777" w:rsidR="008D2297" w:rsidRPr="008D2297" w:rsidRDefault="008D2297" w:rsidP="008D2297">
      <w:pPr>
        <w:tabs>
          <w:tab w:val="left" w:pos="2127"/>
        </w:tabs>
        <w:suppressAutoHyphens/>
        <w:autoSpaceDN w:val="0"/>
        <w:jc w:val="both"/>
        <w:textAlignment w:val="baseline"/>
        <w:rPr>
          <w:rFonts w:ascii="Arial Narrow" w:hAnsi="Arial Narrow"/>
          <w:kern w:val="3"/>
          <w:sz w:val="20"/>
          <w:szCs w:val="20"/>
        </w:rPr>
      </w:pPr>
    </w:p>
    <w:p w14:paraId="137CFE9F" w14:textId="77777777" w:rsidR="008D2297" w:rsidRPr="008D2297" w:rsidRDefault="008D2297" w:rsidP="008D2297">
      <w:pPr>
        <w:tabs>
          <w:tab w:val="left" w:pos="2127"/>
        </w:tabs>
        <w:jc w:val="both"/>
        <w:rPr>
          <w:rFonts w:ascii="Arial Narrow" w:hAnsi="Arial Narrow"/>
          <w:sz w:val="20"/>
          <w:szCs w:val="20"/>
        </w:rPr>
      </w:pPr>
      <w:r w:rsidRPr="008D2297">
        <w:rPr>
          <w:rFonts w:ascii="Arial Narrow" w:hAnsi="Arial Narrow"/>
          <w:sz w:val="20"/>
          <w:szCs w:val="20"/>
        </w:rPr>
        <w:t>06.02</w:t>
      </w:r>
      <w:r w:rsidRPr="008D2297">
        <w:rPr>
          <w:rFonts w:ascii="Arial Narrow" w:hAnsi="Arial Narrow"/>
          <w:sz w:val="20"/>
          <w:szCs w:val="20"/>
        </w:rPr>
        <w:tab/>
        <w:t xml:space="preserve"> SECRETARIA MUNICIPAL DE EDUCAÇÃO E DESPORTO</w:t>
      </w:r>
    </w:p>
    <w:p w14:paraId="3D40DD6C" w14:textId="169EC0EF" w:rsidR="008D2297" w:rsidRPr="008D2297" w:rsidRDefault="008D2297" w:rsidP="008D2297">
      <w:pPr>
        <w:tabs>
          <w:tab w:val="left" w:pos="2127"/>
        </w:tabs>
        <w:jc w:val="both"/>
        <w:rPr>
          <w:rFonts w:ascii="Arial Narrow" w:hAnsi="Arial Narrow"/>
          <w:sz w:val="20"/>
          <w:szCs w:val="20"/>
        </w:rPr>
      </w:pPr>
      <w:r w:rsidRPr="008D2297">
        <w:rPr>
          <w:rFonts w:ascii="Arial Narrow" w:hAnsi="Arial Narrow"/>
          <w:sz w:val="20"/>
          <w:szCs w:val="20"/>
        </w:rPr>
        <w:t>12.361.0620.2048</w:t>
      </w:r>
      <w:proofErr w:type="gramStart"/>
      <w:r w:rsidRPr="008D2297">
        <w:rPr>
          <w:rFonts w:ascii="Arial Narrow" w:hAnsi="Arial Narrow"/>
          <w:sz w:val="20"/>
          <w:szCs w:val="20"/>
        </w:rPr>
        <w:tab/>
      </w:r>
      <w:r>
        <w:rPr>
          <w:rFonts w:ascii="Arial Narrow" w:hAnsi="Arial Narrow"/>
          <w:sz w:val="20"/>
          <w:szCs w:val="20"/>
        </w:rPr>
        <w:t xml:space="preserve"> </w:t>
      </w:r>
      <w:r w:rsidRPr="008D2297">
        <w:rPr>
          <w:rFonts w:ascii="Arial Narrow" w:hAnsi="Arial Narrow"/>
          <w:sz w:val="20"/>
          <w:szCs w:val="20"/>
        </w:rPr>
        <w:t xml:space="preserve"> Gestão</w:t>
      </w:r>
      <w:proofErr w:type="gramEnd"/>
      <w:r w:rsidRPr="008D2297">
        <w:rPr>
          <w:rFonts w:ascii="Arial Narrow" w:hAnsi="Arial Narrow"/>
          <w:sz w:val="20"/>
          <w:szCs w:val="20"/>
        </w:rPr>
        <w:t xml:space="preserve"> do Ensino Fundamental</w:t>
      </w:r>
    </w:p>
    <w:p w14:paraId="7C7B52E5" w14:textId="77777777" w:rsidR="008D2297" w:rsidRDefault="008D2297" w:rsidP="008D2297">
      <w:pPr>
        <w:tabs>
          <w:tab w:val="left" w:pos="2127"/>
        </w:tabs>
        <w:suppressAutoHyphens/>
        <w:autoSpaceDN w:val="0"/>
        <w:jc w:val="both"/>
        <w:textAlignment w:val="baseline"/>
        <w:rPr>
          <w:rFonts w:ascii="Arial Narrow" w:hAnsi="Arial Narrow"/>
          <w:kern w:val="3"/>
          <w:sz w:val="20"/>
          <w:szCs w:val="20"/>
        </w:rPr>
      </w:pPr>
      <w:r w:rsidRPr="008D2297">
        <w:rPr>
          <w:rFonts w:ascii="Arial Narrow" w:hAnsi="Arial Narrow"/>
          <w:kern w:val="3"/>
          <w:sz w:val="20"/>
          <w:szCs w:val="20"/>
        </w:rPr>
        <w:t>4.4.9.0.520000000</w:t>
      </w:r>
      <w:proofErr w:type="gramStart"/>
      <w:r w:rsidRPr="008D2297">
        <w:rPr>
          <w:rFonts w:ascii="Arial Narrow" w:hAnsi="Arial Narrow"/>
          <w:kern w:val="3"/>
          <w:sz w:val="20"/>
          <w:szCs w:val="20"/>
        </w:rPr>
        <w:tab/>
        <w:t xml:space="preserve">  Equipamentos</w:t>
      </w:r>
      <w:proofErr w:type="gramEnd"/>
      <w:r w:rsidRPr="008D2297">
        <w:rPr>
          <w:rFonts w:ascii="Arial Narrow" w:hAnsi="Arial Narrow"/>
          <w:kern w:val="3"/>
          <w:sz w:val="20"/>
          <w:szCs w:val="20"/>
        </w:rPr>
        <w:t xml:space="preserve"> e Material Permanente (20-MDE) 6460</w:t>
      </w:r>
    </w:p>
    <w:p w14:paraId="7E5EB85E" w14:textId="77777777" w:rsidR="00AE64A2" w:rsidRPr="008D2297" w:rsidRDefault="00AE64A2" w:rsidP="008D2297">
      <w:pPr>
        <w:tabs>
          <w:tab w:val="left" w:pos="2127"/>
        </w:tabs>
        <w:suppressAutoHyphens/>
        <w:autoSpaceDN w:val="0"/>
        <w:jc w:val="both"/>
        <w:textAlignment w:val="baseline"/>
        <w:rPr>
          <w:rFonts w:ascii="Arial Narrow" w:hAnsi="Arial Narrow"/>
          <w:kern w:val="3"/>
          <w:sz w:val="20"/>
          <w:szCs w:val="20"/>
        </w:rPr>
      </w:pPr>
    </w:p>
    <w:p w14:paraId="7F3CDF9E" w14:textId="77777777" w:rsidR="00071720" w:rsidRPr="00C27125" w:rsidRDefault="00071720" w:rsidP="00071720">
      <w:pPr>
        <w:pStyle w:val="Textbody"/>
        <w:tabs>
          <w:tab w:val="clear" w:pos="2835"/>
          <w:tab w:val="left" w:pos="2127"/>
        </w:tabs>
        <w:spacing w:before="0"/>
        <w:rPr>
          <w:rFonts w:ascii="Arial Narrow" w:hAnsi="Arial Narrow"/>
          <w:sz w:val="20"/>
        </w:rPr>
      </w:pPr>
    </w:p>
    <w:p w14:paraId="5D5B9B3F" w14:textId="77777777" w:rsidR="00272DAF" w:rsidRPr="00272DAF" w:rsidRDefault="00272DAF" w:rsidP="00272DAF">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lastRenderedPageBreak/>
        <w:t>DA INEXECUÇÃO DO CONTRATO</w:t>
      </w:r>
    </w:p>
    <w:p w14:paraId="1E5F9AA1"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ED185A">
        <w:rPr>
          <w:rFonts w:ascii="Arial Narrow" w:hAnsi="Arial Narrow"/>
          <w:b/>
          <w:sz w:val="20"/>
          <w:szCs w:val="20"/>
        </w:rPr>
        <w:t>Décima</w:t>
      </w:r>
      <w:r w:rsidRPr="00272DAF">
        <w:rPr>
          <w:rFonts w:ascii="Arial Narrow" w:hAnsi="Arial Narrow"/>
          <w:b/>
          <w:sz w:val="20"/>
          <w:szCs w:val="20"/>
        </w:rPr>
        <w:t>:</w:t>
      </w:r>
    </w:p>
    <w:p w14:paraId="54BBC4B0"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reconhece os direitos da Administração, em caso de rescisão Administrativa, previstos no Art. 77 da Lei Federal nº 8.666, de 21 de junho de 1993.</w:t>
      </w:r>
    </w:p>
    <w:p w14:paraId="4275889A" w14:textId="77777777" w:rsidR="005B5513" w:rsidRPr="005B5513" w:rsidRDefault="005B5513" w:rsidP="00272DAF">
      <w:pPr>
        <w:pStyle w:val="Ttulo2"/>
        <w:tabs>
          <w:tab w:val="left" w:pos="567"/>
          <w:tab w:val="left" w:pos="3544"/>
        </w:tabs>
        <w:spacing w:before="0"/>
        <w:ind w:right="-24"/>
        <w:jc w:val="center"/>
        <w:rPr>
          <w:rFonts w:ascii="Arial Narrow" w:hAnsi="Arial Narrow"/>
          <w:color w:val="auto"/>
          <w:sz w:val="16"/>
          <w:szCs w:val="16"/>
        </w:rPr>
      </w:pPr>
    </w:p>
    <w:p w14:paraId="32064EAB" w14:textId="77777777" w:rsidR="00272DAF" w:rsidRPr="00272DAF" w:rsidRDefault="00272DAF" w:rsidP="00272DAF">
      <w:pPr>
        <w:pStyle w:val="Ttulo2"/>
        <w:tabs>
          <w:tab w:val="left" w:pos="567"/>
          <w:tab w:val="left" w:pos="3544"/>
        </w:tabs>
        <w:spacing w:before="0"/>
        <w:ind w:right="-24"/>
        <w:jc w:val="center"/>
        <w:rPr>
          <w:rFonts w:ascii="Arial Narrow" w:hAnsi="Arial Narrow"/>
          <w:color w:val="auto"/>
          <w:sz w:val="20"/>
          <w:szCs w:val="20"/>
        </w:rPr>
      </w:pPr>
      <w:r w:rsidRPr="00272DAF">
        <w:rPr>
          <w:rFonts w:ascii="Arial Narrow" w:hAnsi="Arial Narrow"/>
          <w:color w:val="auto"/>
          <w:sz w:val="20"/>
          <w:szCs w:val="20"/>
        </w:rPr>
        <w:t>DA FISCALIZAÇÃO</w:t>
      </w:r>
    </w:p>
    <w:p w14:paraId="3704BDFA" w14:textId="77777777" w:rsidR="00272DAF" w:rsidRPr="00272DAF" w:rsidRDefault="00272DAF" w:rsidP="00272DAF">
      <w:pPr>
        <w:rPr>
          <w:rFonts w:ascii="Arial Narrow" w:hAnsi="Arial Narrow"/>
          <w:b/>
          <w:sz w:val="20"/>
          <w:szCs w:val="20"/>
        </w:rPr>
      </w:pPr>
      <w:r w:rsidRPr="00272DAF">
        <w:rPr>
          <w:rFonts w:ascii="Arial Narrow" w:hAnsi="Arial Narrow"/>
          <w:b/>
          <w:sz w:val="20"/>
          <w:szCs w:val="20"/>
        </w:rPr>
        <w:t xml:space="preserve">Cláusula </w:t>
      </w:r>
      <w:r w:rsidR="00ED185A">
        <w:rPr>
          <w:rFonts w:ascii="Arial Narrow" w:hAnsi="Arial Narrow"/>
          <w:b/>
          <w:sz w:val="20"/>
          <w:szCs w:val="20"/>
        </w:rPr>
        <w:t>Décima Primeira</w:t>
      </w:r>
      <w:r w:rsidRPr="00272DAF">
        <w:rPr>
          <w:rFonts w:ascii="Arial Narrow" w:hAnsi="Arial Narrow"/>
          <w:b/>
          <w:sz w:val="20"/>
          <w:szCs w:val="20"/>
        </w:rPr>
        <w:t>:</w:t>
      </w:r>
    </w:p>
    <w:p w14:paraId="4BF90114" w14:textId="7AFFA0B8" w:rsidR="00EC302F" w:rsidRPr="00EC302F" w:rsidRDefault="00272DAF" w:rsidP="00EC302F">
      <w:pPr>
        <w:autoSpaceDE w:val="0"/>
        <w:jc w:val="both"/>
        <w:rPr>
          <w:rFonts w:ascii="Arial Narrow" w:hAnsi="Arial Narrow" w:cs="Arial"/>
          <w:sz w:val="20"/>
          <w:szCs w:val="20"/>
        </w:rPr>
      </w:pPr>
      <w:r w:rsidRPr="00405F74">
        <w:rPr>
          <w:rFonts w:ascii="Arial Narrow" w:hAnsi="Arial Narrow" w:cs="Arial"/>
          <w:b/>
          <w:sz w:val="20"/>
          <w:szCs w:val="20"/>
        </w:rPr>
        <w:t>a</w:t>
      </w:r>
      <w:r w:rsidR="00EC302F" w:rsidRPr="00405F74">
        <w:rPr>
          <w:rFonts w:ascii="Arial Narrow" w:hAnsi="Arial Narrow" w:cs="Arial"/>
          <w:b/>
          <w:sz w:val="20"/>
          <w:szCs w:val="20"/>
        </w:rPr>
        <w:t>)</w:t>
      </w:r>
      <w:r w:rsidR="00EC302F" w:rsidRPr="00405F74">
        <w:rPr>
          <w:rFonts w:ascii="Arial Narrow" w:hAnsi="Arial Narrow" w:cs="Arial"/>
          <w:sz w:val="20"/>
          <w:szCs w:val="20"/>
        </w:rPr>
        <w:t xml:space="preserve"> </w:t>
      </w:r>
      <w:r w:rsidR="00EC302F" w:rsidRPr="00F34DF2">
        <w:rPr>
          <w:rFonts w:ascii="Arial Narrow" w:hAnsi="Arial Narrow" w:cs="Arial"/>
          <w:sz w:val="20"/>
          <w:szCs w:val="20"/>
        </w:rPr>
        <w:t>A execução do Contrato ser</w:t>
      </w:r>
      <w:r w:rsidR="00071720" w:rsidRPr="00F34DF2">
        <w:rPr>
          <w:rFonts w:ascii="Arial Narrow" w:hAnsi="Arial Narrow" w:cs="Arial"/>
          <w:sz w:val="20"/>
          <w:szCs w:val="20"/>
        </w:rPr>
        <w:t>á acompanhada e fiscalizada pel</w:t>
      </w:r>
      <w:r w:rsidR="008D2297">
        <w:rPr>
          <w:rFonts w:ascii="Arial Narrow" w:hAnsi="Arial Narrow" w:cs="Arial"/>
          <w:sz w:val="20"/>
          <w:szCs w:val="20"/>
        </w:rPr>
        <w:t xml:space="preserve">a Secretaria Municipal de Educação e Desporto Senhora Lilian </w:t>
      </w:r>
      <w:proofErr w:type="spellStart"/>
      <w:r w:rsidR="008D2297">
        <w:rPr>
          <w:rFonts w:ascii="Arial Narrow" w:hAnsi="Arial Narrow" w:cs="Arial"/>
          <w:sz w:val="20"/>
          <w:szCs w:val="20"/>
        </w:rPr>
        <w:t>Zechin</w:t>
      </w:r>
      <w:proofErr w:type="spellEnd"/>
      <w:r w:rsidR="00EC302F" w:rsidRPr="00F34DF2">
        <w:rPr>
          <w:rFonts w:ascii="Arial Narrow" w:hAnsi="Arial Narrow" w:cs="Arial"/>
          <w:sz w:val="20"/>
          <w:szCs w:val="20"/>
        </w:rPr>
        <w:t>, onde exercerão ampla, cotidiana e rotineira inspeção dos trabalhos, procedendo ao registro das ocorrências adotando as providências necessárias ao</w:t>
      </w:r>
      <w:r w:rsidR="00EC302F" w:rsidRPr="00EC302F">
        <w:rPr>
          <w:rFonts w:ascii="Arial Narrow" w:hAnsi="Arial Narrow" w:cs="Arial"/>
          <w:sz w:val="20"/>
          <w:szCs w:val="20"/>
        </w:rPr>
        <w:t xml:space="preserve"> seu fiel cumprimento.</w:t>
      </w:r>
    </w:p>
    <w:p w14:paraId="2AAB2D44" w14:textId="77777777" w:rsidR="00272DAF" w:rsidRPr="00272DAF" w:rsidRDefault="00272DAF" w:rsidP="00272DAF">
      <w:pPr>
        <w:autoSpaceDE w:val="0"/>
        <w:jc w:val="both"/>
        <w:rPr>
          <w:rFonts w:ascii="Arial Narrow" w:hAnsi="Arial Narrow" w:cs="Arial"/>
          <w:sz w:val="20"/>
          <w:szCs w:val="20"/>
        </w:rPr>
      </w:pPr>
      <w:r w:rsidRPr="00EC302F">
        <w:rPr>
          <w:rFonts w:ascii="Arial Narrow" w:hAnsi="Arial Narrow" w:cs="Arial"/>
          <w:b/>
          <w:sz w:val="20"/>
          <w:szCs w:val="20"/>
        </w:rPr>
        <w:t>b)</w:t>
      </w:r>
      <w:r w:rsidRPr="00EC302F">
        <w:rPr>
          <w:rFonts w:ascii="Arial Narrow" w:hAnsi="Arial Narrow" w:cs="Arial"/>
          <w:sz w:val="20"/>
          <w:szCs w:val="20"/>
        </w:rPr>
        <w:t xml:space="preserve"> A fiscalização será exercida no interesse da</w:t>
      </w:r>
      <w:r w:rsidRPr="001C0C2B">
        <w:rPr>
          <w:rFonts w:ascii="Arial Narrow" w:hAnsi="Arial Narrow" w:cs="Arial"/>
          <w:sz w:val="20"/>
          <w:szCs w:val="20"/>
        </w:rPr>
        <w:t xml:space="preserve"> Administração e não exclui</w:t>
      </w:r>
      <w:r w:rsidRPr="00272DAF">
        <w:rPr>
          <w:rFonts w:ascii="Arial Narrow" w:hAnsi="Arial Narrow" w:cs="Arial"/>
          <w:sz w:val="20"/>
          <w:szCs w:val="20"/>
        </w:rPr>
        <w:t xml:space="preserve"> e nem reduz a responsabilidade da Contratada, inclusive perante terceiros, por quaisquer irregularidades, e, na sua ocorrência, não implica </w:t>
      </w:r>
      <w:proofErr w:type="spellStart"/>
      <w:r w:rsidRPr="00272DAF">
        <w:rPr>
          <w:rFonts w:ascii="Arial Narrow" w:hAnsi="Arial Narrow" w:cs="Arial"/>
          <w:sz w:val="20"/>
          <w:szCs w:val="20"/>
        </w:rPr>
        <w:t>coresponsabilidade</w:t>
      </w:r>
      <w:proofErr w:type="spellEnd"/>
      <w:r w:rsidRPr="00272DAF">
        <w:rPr>
          <w:rFonts w:ascii="Arial Narrow" w:hAnsi="Arial Narrow" w:cs="Arial"/>
          <w:sz w:val="20"/>
          <w:szCs w:val="20"/>
        </w:rPr>
        <w:t xml:space="preserve"> do Poder Público ou de seus agentes e prepostos.</w:t>
      </w:r>
    </w:p>
    <w:p w14:paraId="03F44ABF" w14:textId="77777777" w:rsidR="00272DAF" w:rsidRPr="00272DAF" w:rsidRDefault="00272DAF" w:rsidP="00272DAF">
      <w:pPr>
        <w:autoSpaceDE w:val="0"/>
        <w:jc w:val="both"/>
        <w:rPr>
          <w:rFonts w:ascii="Arial Narrow" w:hAnsi="Arial Narrow" w:cs="Arial"/>
          <w:sz w:val="20"/>
          <w:szCs w:val="20"/>
        </w:rPr>
      </w:pPr>
      <w:r w:rsidRPr="00272DAF">
        <w:rPr>
          <w:rFonts w:ascii="Arial Narrow" w:hAnsi="Arial Narrow" w:cs="Arial"/>
          <w:b/>
          <w:sz w:val="20"/>
          <w:szCs w:val="20"/>
        </w:rPr>
        <w:t>c)</w:t>
      </w:r>
      <w:r w:rsidRPr="00272DAF">
        <w:rPr>
          <w:rFonts w:ascii="Arial Narrow" w:hAnsi="Arial Narrow" w:cs="Arial"/>
          <w:sz w:val="20"/>
          <w:szCs w:val="20"/>
        </w:rPr>
        <w:t xml:space="preserve"> Quaisquer exigências da Fiscalização inerentes ao objeto deste </w:t>
      </w:r>
      <w:r>
        <w:rPr>
          <w:rFonts w:ascii="Arial Narrow" w:hAnsi="Arial Narrow" w:cs="Arial"/>
          <w:sz w:val="20"/>
          <w:szCs w:val="20"/>
        </w:rPr>
        <w:t xml:space="preserve">Contrato </w:t>
      </w:r>
      <w:r w:rsidRPr="00272DAF">
        <w:rPr>
          <w:rFonts w:ascii="Arial Narrow" w:hAnsi="Arial Narrow" w:cs="Arial"/>
          <w:sz w:val="20"/>
          <w:szCs w:val="20"/>
        </w:rPr>
        <w:t>deverão ser prontamente atendidas pela Contratada, sem qualquer ônus para a Administração.</w:t>
      </w:r>
    </w:p>
    <w:p w14:paraId="4DE427F9" w14:textId="77777777" w:rsidR="00717B17" w:rsidRDefault="00717B17" w:rsidP="00272DAF">
      <w:pPr>
        <w:pStyle w:val="Ttulo5"/>
        <w:spacing w:before="0"/>
        <w:jc w:val="center"/>
        <w:rPr>
          <w:rFonts w:ascii="Arial Narrow" w:hAnsi="Arial Narrow"/>
          <w:b/>
          <w:color w:val="auto"/>
          <w:sz w:val="20"/>
          <w:szCs w:val="20"/>
        </w:rPr>
      </w:pPr>
    </w:p>
    <w:p w14:paraId="44DE6A33" w14:textId="77777777" w:rsidR="00272DAF" w:rsidRPr="00272DAF" w:rsidRDefault="00272DAF" w:rsidP="00272DAF">
      <w:pPr>
        <w:pStyle w:val="Ttulo5"/>
        <w:spacing w:before="0"/>
        <w:jc w:val="center"/>
        <w:rPr>
          <w:rFonts w:ascii="Arial Narrow" w:hAnsi="Arial Narrow"/>
          <w:b/>
          <w:color w:val="auto"/>
          <w:sz w:val="20"/>
          <w:szCs w:val="20"/>
        </w:rPr>
      </w:pPr>
      <w:r w:rsidRPr="00272DAF">
        <w:rPr>
          <w:rFonts w:ascii="Arial Narrow" w:hAnsi="Arial Narrow"/>
          <w:b/>
          <w:color w:val="auto"/>
          <w:sz w:val="20"/>
          <w:szCs w:val="20"/>
        </w:rPr>
        <w:t>DO FORO</w:t>
      </w:r>
    </w:p>
    <w:p w14:paraId="239D1234" w14:textId="77777777" w:rsidR="00272DAF" w:rsidRPr="00272DAF" w:rsidRDefault="00272DAF" w:rsidP="00272DAF">
      <w:pPr>
        <w:jc w:val="both"/>
        <w:rPr>
          <w:rFonts w:ascii="Arial Narrow" w:hAnsi="Arial Narrow"/>
          <w:b/>
          <w:sz w:val="20"/>
          <w:szCs w:val="20"/>
        </w:rPr>
      </w:pPr>
      <w:r w:rsidRPr="00272DAF">
        <w:rPr>
          <w:rFonts w:ascii="Arial Narrow" w:hAnsi="Arial Narrow"/>
          <w:b/>
          <w:sz w:val="20"/>
          <w:szCs w:val="20"/>
        </w:rPr>
        <w:t xml:space="preserve">Cláusula </w:t>
      </w:r>
      <w:r w:rsidR="00FD610A">
        <w:rPr>
          <w:rFonts w:ascii="Arial Narrow" w:hAnsi="Arial Narrow"/>
          <w:b/>
          <w:sz w:val="20"/>
          <w:szCs w:val="20"/>
        </w:rPr>
        <w:t>Décima</w:t>
      </w:r>
      <w:r w:rsidR="00ED185A">
        <w:rPr>
          <w:rFonts w:ascii="Arial Narrow" w:hAnsi="Arial Narrow"/>
          <w:b/>
          <w:sz w:val="20"/>
          <w:szCs w:val="20"/>
        </w:rPr>
        <w:t xml:space="preserve"> Segunda</w:t>
      </w:r>
      <w:r w:rsidR="00FD610A">
        <w:rPr>
          <w:rFonts w:ascii="Arial Narrow" w:hAnsi="Arial Narrow"/>
          <w:b/>
          <w:sz w:val="20"/>
          <w:szCs w:val="20"/>
        </w:rPr>
        <w:t>:</w:t>
      </w:r>
    </w:p>
    <w:p w14:paraId="5BD0090A" w14:textId="77777777" w:rsidR="00272DAF" w:rsidRPr="00272DAF" w:rsidRDefault="00272DAF" w:rsidP="00272DAF">
      <w:pPr>
        <w:jc w:val="both"/>
        <w:rPr>
          <w:rFonts w:ascii="Arial Narrow" w:hAnsi="Arial Narrow"/>
          <w:sz w:val="20"/>
          <w:szCs w:val="20"/>
        </w:rPr>
      </w:pPr>
      <w:r w:rsidRPr="00272DAF">
        <w:rPr>
          <w:rFonts w:ascii="Arial Narrow" w:hAnsi="Arial Narrow"/>
          <w:sz w:val="20"/>
          <w:szCs w:val="20"/>
        </w:rPr>
        <w:t>O Foro competente para dirimir eventual controvérsia oriunda do presente instrumento contratual é o da Comarca de Veranópolis/RS, com exclusão de qualquer outro, por mais privilegiado que seja.</w:t>
      </w:r>
    </w:p>
    <w:p w14:paraId="56F7AEA8" w14:textId="77777777" w:rsidR="00272DAF" w:rsidRPr="00FD610A" w:rsidRDefault="00272DAF" w:rsidP="00272DAF">
      <w:pPr>
        <w:tabs>
          <w:tab w:val="left" w:pos="1843"/>
        </w:tabs>
        <w:jc w:val="both"/>
        <w:rPr>
          <w:rFonts w:ascii="Arial Narrow" w:hAnsi="Arial Narrow"/>
          <w:sz w:val="16"/>
          <w:szCs w:val="16"/>
        </w:rPr>
      </w:pPr>
    </w:p>
    <w:p w14:paraId="3ED4B221" w14:textId="77777777" w:rsidR="00AE64A2" w:rsidRDefault="00272DAF" w:rsidP="00F951DB">
      <w:pPr>
        <w:tabs>
          <w:tab w:val="left" w:pos="1843"/>
          <w:tab w:val="left" w:pos="5103"/>
        </w:tabs>
        <w:jc w:val="both"/>
        <w:rPr>
          <w:rFonts w:ascii="Arial Narrow" w:hAnsi="Arial Narrow"/>
          <w:sz w:val="20"/>
          <w:szCs w:val="20"/>
        </w:rPr>
      </w:pPr>
      <w:r w:rsidRPr="00272DAF">
        <w:rPr>
          <w:rFonts w:ascii="Arial Narrow" w:hAnsi="Arial Narrow"/>
          <w:sz w:val="20"/>
          <w:szCs w:val="20"/>
        </w:rPr>
        <w:t xml:space="preserve">Estando assim certos e ajustados, firmam o presente instrumento particular exarado em duas vias de igual teor e forma, composto por 04 (quatro) laudas, assinados pelas partes contratantes e pelas testemunhas abaixo nominadas, com o visto da </w:t>
      </w:r>
      <w:r w:rsidR="00123580">
        <w:rPr>
          <w:rFonts w:ascii="Arial Narrow" w:hAnsi="Arial Narrow"/>
          <w:sz w:val="20"/>
          <w:szCs w:val="20"/>
        </w:rPr>
        <w:t xml:space="preserve">Assessoria </w:t>
      </w:r>
      <w:r w:rsidRPr="00272DAF">
        <w:rPr>
          <w:rFonts w:ascii="Arial Narrow" w:hAnsi="Arial Narrow"/>
          <w:sz w:val="20"/>
          <w:szCs w:val="20"/>
        </w:rPr>
        <w:t xml:space="preserve">Jurídica do </w:t>
      </w:r>
    </w:p>
    <w:p w14:paraId="76F43DB1" w14:textId="2B1AD11B" w:rsidR="008952E8" w:rsidRDefault="00272DAF" w:rsidP="00F951DB">
      <w:pPr>
        <w:tabs>
          <w:tab w:val="left" w:pos="1843"/>
          <w:tab w:val="left" w:pos="5103"/>
        </w:tabs>
        <w:jc w:val="both"/>
        <w:rPr>
          <w:rFonts w:ascii="Arial Narrow" w:hAnsi="Arial Narrow"/>
          <w:sz w:val="20"/>
          <w:szCs w:val="20"/>
        </w:rPr>
      </w:pPr>
      <w:r w:rsidRPr="00272DAF">
        <w:rPr>
          <w:rFonts w:ascii="Arial Narrow" w:hAnsi="Arial Narrow"/>
          <w:sz w:val="20"/>
          <w:szCs w:val="20"/>
        </w:rPr>
        <w:t>Município para que seja bom, firme, valioso e surta seus efeitos legais.</w:t>
      </w:r>
    </w:p>
    <w:p w14:paraId="15D82CDE" w14:textId="77777777" w:rsidR="00AE64A2" w:rsidRDefault="00AE64A2" w:rsidP="00F951DB">
      <w:pPr>
        <w:tabs>
          <w:tab w:val="left" w:pos="1843"/>
          <w:tab w:val="left" w:pos="5103"/>
        </w:tabs>
        <w:jc w:val="both"/>
        <w:rPr>
          <w:rFonts w:ascii="Arial Narrow" w:hAnsi="Arial Narrow"/>
          <w:sz w:val="20"/>
          <w:szCs w:val="20"/>
        </w:rPr>
      </w:pPr>
    </w:p>
    <w:p w14:paraId="12EFA744" w14:textId="265878B0" w:rsidR="000D18B6" w:rsidRDefault="00272DAF" w:rsidP="00F951DB">
      <w:pPr>
        <w:tabs>
          <w:tab w:val="left" w:pos="1843"/>
        </w:tabs>
        <w:jc w:val="right"/>
        <w:rPr>
          <w:rFonts w:ascii="Arial Narrow" w:hAnsi="Arial Narrow"/>
          <w:sz w:val="20"/>
          <w:szCs w:val="20"/>
        </w:rPr>
      </w:pPr>
      <w:r w:rsidRPr="00272DAF">
        <w:rPr>
          <w:rFonts w:ascii="Arial Narrow" w:hAnsi="Arial Narrow"/>
          <w:sz w:val="20"/>
          <w:szCs w:val="20"/>
        </w:rPr>
        <w:t>Co</w:t>
      </w:r>
      <w:r w:rsidR="00071720">
        <w:rPr>
          <w:rFonts w:ascii="Arial Narrow" w:hAnsi="Arial Narrow"/>
          <w:sz w:val="20"/>
          <w:szCs w:val="20"/>
        </w:rPr>
        <w:t xml:space="preserve">tiporã, </w:t>
      </w:r>
      <w:r w:rsidR="00AE64A2">
        <w:rPr>
          <w:rFonts w:ascii="Arial Narrow" w:hAnsi="Arial Narrow"/>
          <w:sz w:val="20"/>
          <w:szCs w:val="20"/>
        </w:rPr>
        <w:t>22 de novembro de 2023</w:t>
      </w:r>
      <w:r w:rsidR="00071720">
        <w:rPr>
          <w:rFonts w:ascii="Arial Narrow" w:hAnsi="Arial Narrow"/>
          <w:sz w:val="20"/>
          <w:szCs w:val="20"/>
        </w:rPr>
        <w:t>.</w:t>
      </w:r>
    </w:p>
    <w:p w14:paraId="654B8DFC" w14:textId="77777777" w:rsidR="00AE64A2" w:rsidRDefault="00AE64A2" w:rsidP="00F951DB">
      <w:pPr>
        <w:tabs>
          <w:tab w:val="left" w:pos="1843"/>
        </w:tabs>
        <w:jc w:val="right"/>
        <w:rPr>
          <w:rFonts w:ascii="Arial Narrow" w:hAnsi="Arial Narrow"/>
          <w:sz w:val="20"/>
          <w:szCs w:val="20"/>
        </w:rPr>
      </w:pPr>
    </w:p>
    <w:p w14:paraId="02BB9FB1" w14:textId="77777777" w:rsidR="00AE64A2" w:rsidRDefault="00AE64A2" w:rsidP="00F951DB">
      <w:pPr>
        <w:tabs>
          <w:tab w:val="left" w:pos="1843"/>
        </w:tabs>
        <w:jc w:val="right"/>
        <w:rPr>
          <w:rFonts w:ascii="Arial Narrow" w:hAnsi="Arial Narrow"/>
          <w:sz w:val="20"/>
          <w:szCs w:val="20"/>
        </w:rPr>
      </w:pPr>
    </w:p>
    <w:p w14:paraId="3EECFAAA" w14:textId="77777777" w:rsidR="00AE64A2" w:rsidRDefault="00AE64A2" w:rsidP="00F951DB">
      <w:pPr>
        <w:tabs>
          <w:tab w:val="left" w:pos="1843"/>
        </w:tabs>
        <w:jc w:val="right"/>
        <w:rPr>
          <w:rFonts w:ascii="Arial Narrow" w:hAnsi="Arial Narrow"/>
          <w:sz w:val="20"/>
          <w:szCs w:val="20"/>
        </w:rPr>
      </w:pPr>
    </w:p>
    <w:p w14:paraId="0EF087D7" w14:textId="77777777" w:rsidR="00717B17" w:rsidRPr="00272DAF" w:rsidRDefault="00717B17" w:rsidP="00272DAF">
      <w:pPr>
        <w:tabs>
          <w:tab w:val="left" w:pos="1843"/>
        </w:tabs>
        <w:jc w:val="both"/>
        <w:rPr>
          <w:rFonts w:ascii="Arial Narrow" w:hAnsi="Arial Narrow"/>
          <w:sz w:val="20"/>
          <w:szCs w:val="20"/>
        </w:rPr>
      </w:pPr>
    </w:p>
    <w:p w14:paraId="3C97F60F" w14:textId="30E800B2" w:rsidR="00272DAF" w:rsidRPr="00272DAF" w:rsidRDefault="00272DAF" w:rsidP="00272DAF">
      <w:pPr>
        <w:tabs>
          <w:tab w:val="left" w:pos="3969"/>
        </w:tabs>
        <w:rPr>
          <w:rFonts w:ascii="Arial Narrow" w:hAnsi="Arial Narrow"/>
          <w:b/>
          <w:sz w:val="20"/>
          <w:szCs w:val="20"/>
        </w:rPr>
      </w:pPr>
      <w:r w:rsidRPr="00272DAF">
        <w:rPr>
          <w:rFonts w:ascii="Arial Narrow" w:hAnsi="Arial Narrow"/>
          <w:sz w:val="20"/>
          <w:szCs w:val="20"/>
        </w:rPr>
        <w:t>CONTRATANTE – Município de Cotiporã</w:t>
      </w:r>
      <w:r w:rsidRPr="00272DAF">
        <w:rPr>
          <w:rFonts w:ascii="Arial Narrow" w:hAnsi="Arial Narrow"/>
          <w:sz w:val="20"/>
          <w:szCs w:val="20"/>
        </w:rPr>
        <w:tab/>
      </w:r>
      <w:r w:rsidRPr="00272DAF">
        <w:rPr>
          <w:rFonts w:ascii="Arial Narrow" w:hAnsi="Arial Narrow"/>
          <w:sz w:val="20"/>
          <w:szCs w:val="20"/>
        </w:rPr>
        <w:tab/>
      </w:r>
      <w:r w:rsidR="00123580">
        <w:rPr>
          <w:rFonts w:ascii="Arial Narrow" w:hAnsi="Arial Narrow"/>
          <w:sz w:val="20"/>
          <w:szCs w:val="20"/>
        </w:rPr>
        <w:tab/>
      </w:r>
      <w:r w:rsidRPr="00272DAF">
        <w:rPr>
          <w:rFonts w:ascii="Arial Narrow" w:hAnsi="Arial Narrow"/>
          <w:sz w:val="20"/>
          <w:szCs w:val="20"/>
        </w:rPr>
        <w:t>CONTRATADA</w:t>
      </w:r>
      <w:r w:rsidRPr="00272DAF">
        <w:rPr>
          <w:rFonts w:ascii="Arial Narrow" w:hAnsi="Arial Narrow"/>
          <w:b/>
          <w:sz w:val="20"/>
          <w:szCs w:val="20"/>
        </w:rPr>
        <w:t xml:space="preserve"> </w:t>
      </w:r>
      <w:r w:rsidRPr="00B9752D">
        <w:rPr>
          <w:rFonts w:ascii="Arial Narrow" w:hAnsi="Arial Narrow"/>
          <w:sz w:val="20"/>
          <w:szCs w:val="20"/>
        </w:rPr>
        <w:t xml:space="preserve">- </w:t>
      </w:r>
      <w:r w:rsidR="00AE64A2" w:rsidRPr="00AE64A2">
        <w:rPr>
          <w:rFonts w:ascii="Arial Narrow" w:hAnsi="Arial Narrow"/>
          <w:bCs/>
          <w:sz w:val="20"/>
          <w:szCs w:val="20"/>
        </w:rPr>
        <w:t>LARISSA HAUPENTHAL KERBER LTDA ME</w:t>
      </w:r>
    </w:p>
    <w:p w14:paraId="2CC764B5" w14:textId="333B1617" w:rsidR="00272DAF" w:rsidRPr="00272DAF" w:rsidRDefault="00071720" w:rsidP="00272DAF">
      <w:pPr>
        <w:tabs>
          <w:tab w:val="left" w:pos="1843"/>
        </w:tabs>
        <w:jc w:val="both"/>
        <w:rPr>
          <w:rFonts w:ascii="Arial Narrow" w:hAnsi="Arial Narrow"/>
          <w:b/>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Zardo</w:t>
      </w:r>
      <w:r w:rsidR="00123580">
        <w:rPr>
          <w:rFonts w:ascii="Arial Narrow" w:hAnsi="Arial Narrow"/>
          <w:b/>
          <w:sz w:val="20"/>
          <w:szCs w:val="20"/>
        </w:rPr>
        <w:tab/>
      </w:r>
      <w:r w:rsidR="00123580">
        <w:rPr>
          <w:rFonts w:ascii="Arial Narrow" w:hAnsi="Arial Narrow"/>
          <w:b/>
          <w:sz w:val="20"/>
          <w:szCs w:val="20"/>
        </w:rPr>
        <w:tab/>
      </w:r>
      <w:r w:rsidR="00123580">
        <w:rPr>
          <w:rFonts w:ascii="Arial Narrow" w:hAnsi="Arial Narrow"/>
          <w:b/>
          <w:sz w:val="20"/>
          <w:szCs w:val="20"/>
        </w:rPr>
        <w:tab/>
      </w:r>
      <w:r w:rsidR="00123580">
        <w:rPr>
          <w:rFonts w:ascii="Arial Narrow" w:hAnsi="Arial Narrow"/>
          <w:b/>
          <w:sz w:val="20"/>
          <w:szCs w:val="20"/>
        </w:rPr>
        <w:tab/>
      </w:r>
      <w:r w:rsidR="00272DAF" w:rsidRPr="00272DAF">
        <w:rPr>
          <w:rFonts w:ascii="Arial Narrow" w:hAnsi="Arial Narrow"/>
          <w:sz w:val="20"/>
          <w:szCs w:val="20"/>
        </w:rPr>
        <w:tab/>
      </w:r>
      <w:r w:rsidR="00272DAF" w:rsidRPr="00272DAF">
        <w:rPr>
          <w:rFonts w:ascii="Arial Narrow" w:hAnsi="Arial Narrow"/>
          <w:sz w:val="20"/>
          <w:szCs w:val="20"/>
        </w:rPr>
        <w:tab/>
      </w:r>
      <w:r w:rsidR="00AE64A2" w:rsidRPr="00AE64A2">
        <w:rPr>
          <w:rFonts w:ascii="Arial Narrow" w:hAnsi="Arial Narrow"/>
          <w:b/>
          <w:bCs/>
          <w:sz w:val="20"/>
          <w:szCs w:val="20"/>
        </w:rPr>
        <w:t xml:space="preserve">Larissa </w:t>
      </w:r>
      <w:proofErr w:type="spellStart"/>
      <w:r w:rsidR="00AE64A2" w:rsidRPr="00AE64A2">
        <w:rPr>
          <w:rFonts w:ascii="Arial Narrow" w:hAnsi="Arial Narrow"/>
          <w:b/>
          <w:bCs/>
          <w:sz w:val="20"/>
          <w:szCs w:val="20"/>
        </w:rPr>
        <w:t>Haupenthal</w:t>
      </w:r>
      <w:proofErr w:type="spellEnd"/>
      <w:r w:rsidR="00AE64A2" w:rsidRPr="00AE64A2">
        <w:rPr>
          <w:rFonts w:ascii="Arial Narrow" w:hAnsi="Arial Narrow"/>
          <w:b/>
          <w:bCs/>
          <w:sz w:val="20"/>
          <w:szCs w:val="20"/>
        </w:rPr>
        <w:t xml:space="preserve"> </w:t>
      </w:r>
      <w:proofErr w:type="spellStart"/>
      <w:r w:rsidR="00AE64A2" w:rsidRPr="00AE64A2">
        <w:rPr>
          <w:rFonts w:ascii="Arial Narrow" w:hAnsi="Arial Narrow"/>
          <w:b/>
          <w:bCs/>
          <w:sz w:val="20"/>
          <w:szCs w:val="20"/>
        </w:rPr>
        <w:t>Kerber</w:t>
      </w:r>
      <w:proofErr w:type="spellEnd"/>
    </w:p>
    <w:p w14:paraId="786F43A0" w14:textId="0B476812" w:rsidR="00FD610A" w:rsidRPr="00AE64A2" w:rsidRDefault="00123580" w:rsidP="00A5717D">
      <w:pPr>
        <w:tabs>
          <w:tab w:val="left" w:pos="1843"/>
        </w:tabs>
        <w:jc w:val="both"/>
        <w:rPr>
          <w:rFonts w:ascii="Arial Narrow" w:hAnsi="Arial Narrow"/>
          <w:sz w:val="20"/>
          <w:szCs w:val="20"/>
        </w:rPr>
      </w:pPr>
      <w:r>
        <w:rPr>
          <w:rFonts w:ascii="Arial Narrow" w:hAnsi="Arial Narrow"/>
          <w:sz w:val="20"/>
          <w:szCs w:val="20"/>
        </w:rPr>
        <w:t>Prefeito Municipal</w:t>
      </w:r>
      <w:r w:rsidR="00071720">
        <w:rPr>
          <w:rFonts w:ascii="Arial Narrow" w:hAnsi="Arial Narrow"/>
          <w:sz w:val="20"/>
          <w:szCs w:val="20"/>
        </w:rPr>
        <w:t xml:space="preserve"> de Cotiporã</w:t>
      </w:r>
      <w:r w:rsidR="00AE64A2">
        <w:rPr>
          <w:rFonts w:ascii="Arial Narrow" w:hAnsi="Arial Narrow"/>
          <w:sz w:val="20"/>
          <w:szCs w:val="20"/>
        </w:rPr>
        <w:t xml:space="preserve">                                                             Sócia Administradora</w:t>
      </w:r>
    </w:p>
    <w:p w14:paraId="5F824317" w14:textId="77777777" w:rsidR="00123580" w:rsidRDefault="00123580" w:rsidP="00A5717D">
      <w:pPr>
        <w:tabs>
          <w:tab w:val="left" w:pos="1843"/>
        </w:tabs>
        <w:jc w:val="both"/>
        <w:rPr>
          <w:rFonts w:ascii="Arial Narrow" w:hAnsi="Arial Narrow"/>
          <w:sz w:val="20"/>
          <w:szCs w:val="20"/>
          <w:u w:val="single"/>
        </w:rPr>
      </w:pPr>
    </w:p>
    <w:p w14:paraId="2354ADD6" w14:textId="77777777" w:rsidR="000D18B6" w:rsidRDefault="00A82D3A" w:rsidP="00A5717D">
      <w:pPr>
        <w:tabs>
          <w:tab w:val="left" w:pos="1843"/>
        </w:tabs>
        <w:jc w:val="both"/>
        <w:rPr>
          <w:rFonts w:ascii="Arial Narrow" w:hAnsi="Arial Narrow"/>
          <w:sz w:val="20"/>
          <w:szCs w:val="20"/>
        </w:rPr>
      </w:pPr>
      <w:r w:rsidRPr="00A5717D">
        <w:rPr>
          <w:rFonts w:ascii="Arial Narrow" w:hAnsi="Arial Narrow"/>
          <w:sz w:val="20"/>
          <w:szCs w:val="20"/>
          <w:u w:val="single"/>
        </w:rPr>
        <w:t>Testemunhas</w:t>
      </w:r>
      <w:r w:rsidRPr="00A5717D">
        <w:rPr>
          <w:rFonts w:ascii="Arial Narrow" w:hAnsi="Arial Narrow"/>
          <w:sz w:val="20"/>
          <w:szCs w:val="20"/>
        </w:rPr>
        <w:t>:</w:t>
      </w:r>
    </w:p>
    <w:p w14:paraId="029DB47A" w14:textId="77777777" w:rsidR="00F951DB" w:rsidRDefault="00F951DB" w:rsidP="00A5717D">
      <w:pPr>
        <w:tabs>
          <w:tab w:val="left" w:pos="1843"/>
        </w:tabs>
        <w:jc w:val="both"/>
        <w:rPr>
          <w:rFonts w:ascii="Arial Narrow" w:hAnsi="Arial Narrow"/>
          <w:sz w:val="20"/>
          <w:szCs w:val="20"/>
        </w:rPr>
      </w:pPr>
    </w:p>
    <w:p w14:paraId="60DC8085" w14:textId="77777777" w:rsidR="00AE64A2" w:rsidRDefault="00AE64A2" w:rsidP="00A5717D">
      <w:pPr>
        <w:tabs>
          <w:tab w:val="left" w:pos="1843"/>
        </w:tabs>
        <w:jc w:val="both"/>
        <w:rPr>
          <w:rFonts w:ascii="Arial Narrow" w:hAnsi="Arial Narrow"/>
          <w:sz w:val="20"/>
          <w:szCs w:val="20"/>
        </w:rPr>
      </w:pPr>
    </w:p>
    <w:p w14:paraId="28BACE5F" w14:textId="77777777" w:rsidR="00405F74" w:rsidRPr="00A5717D" w:rsidRDefault="00405F74" w:rsidP="00A5717D">
      <w:pPr>
        <w:tabs>
          <w:tab w:val="left" w:pos="1843"/>
        </w:tabs>
        <w:jc w:val="both"/>
        <w:rPr>
          <w:rFonts w:ascii="Arial Narrow" w:hAnsi="Arial Narrow"/>
          <w:sz w:val="20"/>
          <w:szCs w:val="20"/>
        </w:rPr>
      </w:pPr>
    </w:p>
    <w:p w14:paraId="7721559A" w14:textId="7BBBFAA5" w:rsidR="004374FF" w:rsidRPr="00405F74" w:rsidRDefault="00226CC7" w:rsidP="004374FF">
      <w:pPr>
        <w:keepNext/>
        <w:outlineLvl w:val="3"/>
        <w:rPr>
          <w:rFonts w:ascii="Arial Narrow" w:hAnsi="Arial Narrow"/>
          <w:b/>
          <w:sz w:val="20"/>
          <w:szCs w:val="20"/>
          <w:lang w:val="it-IT"/>
        </w:rPr>
      </w:pPr>
      <w:r w:rsidRPr="00405F74">
        <w:rPr>
          <w:rFonts w:ascii="Arial Narrow" w:hAnsi="Arial Narrow"/>
          <w:b/>
          <w:sz w:val="20"/>
          <w:szCs w:val="20"/>
          <w:lang w:val="it-IT"/>
        </w:rPr>
        <w:t>Lilian Zechin</w:t>
      </w:r>
      <w:r w:rsidR="00EC04ED" w:rsidRPr="00405F74">
        <w:rPr>
          <w:rFonts w:ascii="Arial Narrow" w:hAnsi="Arial Narrow"/>
          <w:b/>
          <w:sz w:val="20"/>
          <w:szCs w:val="20"/>
          <w:lang w:val="it-IT"/>
        </w:rPr>
        <w:tab/>
      </w:r>
      <w:r w:rsidR="004374FF" w:rsidRPr="00405F74">
        <w:rPr>
          <w:rFonts w:ascii="Arial Narrow" w:hAnsi="Arial Narrow"/>
          <w:b/>
          <w:color w:val="FF0000"/>
          <w:sz w:val="20"/>
          <w:szCs w:val="20"/>
          <w:lang w:val="it-IT"/>
        </w:rPr>
        <w:tab/>
      </w:r>
      <w:r w:rsidR="004374FF" w:rsidRPr="00405F74">
        <w:rPr>
          <w:rFonts w:ascii="Arial Narrow" w:hAnsi="Arial Narrow"/>
          <w:b/>
          <w:color w:val="FF0000"/>
          <w:sz w:val="20"/>
          <w:szCs w:val="20"/>
          <w:lang w:val="it-IT"/>
        </w:rPr>
        <w:tab/>
      </w:r>
      <w:r w:rsidRPr="00405F74">
        <w:rPr>
          <w:rFonts w:ascii="Arial Narrow" w:hAnsi="Arial Narrow"/>
          <w:b/>
          <w:color w:val="FF0000"/>
          <w:sz w:val="20"/>
          <w:szCs w:val="20"/>
          <w:lang w:val="it-IT"/>
        </w:rPr>
        <w:t xml:space="preserve">                </w:t>
      </w:r>
      <w:r w:rsidR="00071720" w:rsidRPr="00405F74">
        <w:rPr>
          <w:rFonts w:ascii="Arial Narrow" w:hAnsi="Arial Narrow"/>
          <w:b/>
          <w:sz w:val="20"/>
          <w:szCs w:val="20"/>
          <w:lang w:val="it-IT"/>
        </w:rPr>
        <w:t>Lenita Zanovello Tomazi</w:t>
      </w:r>
      <w:r w:rsidR="004374FF" w:rsidRPr="00405F74">
        <w:rPr>
          <w:rFonts w:ascii="Arial Narrow" w:hAnsi="Arial Narrow"/>
          <w:b/>
          <w:color w:val="FF0000"/>
          <w:sz w:val="20"/>
          <w:szCs w:val="20"/>
          <w:lang w:val="it-IT"/>
        </w:rPr>
        <w:t xml:space="preserve">               </w:t>
      </w:r>
      <w:r w:rsidR="004374FF" w:rsidRPr="00405F74">
        <w:rPr>
          <w:rFonts w:ascii="Arial Narrow" w:hAnsi="Arial Narrow"/>
          <w:b/>
          <w:sz w:val="20"/>
          <w:szCs w:val="20"/>
          <w:lang w:val="it-IT"/>
        </w:rPr>
        <w:t xml:space="preserve">    </w:t>
      </w:r>
      <w:r w:rsidR="004374FF" w:rsidRPr="00405F74">
        <w:rPr>
          <w:rFonts w:ascii="Arial Narrow" w:hAnsi="Arial Narrow"/>
          <w:b/>
          <w:sz w:val="20"/>
          <w:szCs w:val="20"/>
          <w:lang w:val="it-IT"/>
        </w:rPr>
        <w:tab/>
        <w:t xml:space="preserve">       </w:t>
      </w:r>
      <w:r w:rsidR="00071720" w:rsidRPr="00405F74">
        <w:rPr>
          <w:rFonts w:ascii="Arial Narrow" w:hAnsi="Arial Narrow"/>
          <w:b/>
          <w:sz w:val="20"/>
          <w:szCs w:val="20"/>
          <w:lang w:val="it-IT"/>
        </w:rPr>
        <w:t>Assessoria Juridica do Municipio</w:t>
      </w:r>
    </w:p>
    <w:p w14:paraId="54DDF85F" w14:textId="6A2AC0E5" w:rsidR="00A82D3A" w:rsidRDefault="004374FF" w:rsidP="00D61D64">
      <w:pPr>
        <w:rPr>
          <w:rFonts w:ascii="Arial Narrow" w:hAnsi="Arial Narrow"/>
          <w:sz w:val="18"/>
          <w:szCs w:val="18"/>
        </w:rPr>
      </w:pPr>
      <w:r w:rsidRPr="00405F74">
        <w:rPr>
          <w:rFonts w:ascii="Arial Narrow" w:hAnsi="Arial Narrow"/>
          <w:sz w:val="18"/>
          <w:szCs w:val="18"/>
        </w:rPr>
        <w:t xml:space="preserve">CPF/MF nº: </w:t>
      </w:r>
      <w:r w:rsidR="00405F74" w:rsidRPr="00405F74">
        <w:rPr>
          <w:rFonts w:ascii="Arial Narrow" w:hAnsi="Arial Narrow"/>
          <w:sz w:val="18"/>
          <w:szCs w:val="18"/>
        </w:rPr>
        <w:t>968.907.890-91</w:t>
      </w:r>
      <w:r w:rsidRPr="00405F74">
        <w:rPr>
          <w:rFonts w:ascii="Arial Narrow" w:hAnsi="Arial Narrow"/>
          <w:sz w:val="20"/>
          <w:szCs w:val="20"/>
        </w:rPr>
        <w:t xml:space="preserve"> </w:t>
      </w:r>
      <w:proofErr w:type="gramStart"/>
      <w:r w:rsidRPr="00405F74">
        <w:rPr>
          <w:rFonts w:ascii="Arial Narrow" w:hAnsi="Arial Narrow"/>
          <w:sz w:val="20"/>
          <w:szCs w:val="20"/>
        </w:rPr>
        <w:tab/>
        <w:t xml:space="preserve">  </w:t>
      </w:r>
      <w:r w:rsidRPr="00405F74">
        <w:rPr>
          <w:rFonts w:ascii="Arial Narrow" w:hAnsi="Arial Narrow"/>
          <w:sz w:val="20"/>
          <w:szCs w:val="20"/>
        </w:rPr>
        <w:tab/>
      </w:r>
      <w:proofErr w:type="gramEnd"/>
      <w:r w:rsidRPr="00405F74">
        <w:rPr>
          <w:rFonts w:ascii="Arial Narrow" w:hAnsi="Arial Narrow"/>
          <w:sz w:val="20"/>
          <w:szCs w:val="20"/>
        </w:rPr>
        <w:tab/>
      </w:r>
      <w:r w:rsidRPr="00405F74">
        <w:rPr>
          <w:rFonts w:ascii="Arial Narrow" w:hAnsi="Arial Narrow"/>
          <w:sz w:val="18"/>
          <w:szCs w:val="18"/>
        </w:rPr>
        <w:t>CPF/MF nº</w:t>
      </w:r>
      <w:r w:rsidRPr="00405F74">
        <w:rPr>
          <w:rFonts w:ascii="Arial Narrow" w:hAnsi="Arial Narrow"/>
          <w:sz w:val="20"/>
          <w:szCs w:val="20"/>
        </w:rPr>
        <w:t>:</w:t>
      </w:r>
      <w:r w:rsidR="00071720" w:rsidRPr="00405F74">
        <w:rPr>
          <w:rFonts w:ascii="Arial Narrow" w:hAnsi="Arial Narrow"/>
          <w:sz w:val="20"/>
          <w:szCs w:val="20"/>
        </w:rPr>
        <w:t xml:space="preserve"> 003.969.520-46</w:t>
      </w:r>
      <w:r w:rsidRPr="00405F74">
        <w:rPr>
          <w:rFonts w:ascii="Arial Narrow" w:hAnsi="Arial Narrow"/>
          <w:sz w:val="20"/>
          <w:szCs w:val="20"/>
        </w:rPr>
        <w:t xml:space="preserve">       </w:t>
      </w:r>
      <w:r w:rsidR="003B7F49" w:rsidRPr="00405F74">
        <w:rPr>
          <w:rFonts w:ascii="Arial Narrow" w:hAnsi="Arial Narrow"/>
          <w:sz w:val="20"/>
          <w:szCs w:val="20"/>
        </w:rPr>
        <w:tab/>
      </w:r>
      <w:r w:rsidR="003B7F49" w:rsidRPr="00405F74">
        <w:rPr>
          <w:rFonts w:ascii="Arial Narrow" w:hAnsi="Arial Narrow"/>
          <w:sz w:val="20"/>
          <w:szCs w:val="20"/>
        </w:rPr>
        <w:tab/>
      </w:r>
      <w:r w:rsidR="00071720" w:rsidRPr="00405F74">
        <w:rPr>
          <w:rFonts w:ascii="Arial Narrow" w:hAnsi="Arial Narrow"/>
          <w:b/>
          <w:sz w:val="18"/>
          <w:szCs w:val="18"/>
        </w:rPr>
        <w:t xml:space="preserve">          de Cotiporã</w:t>
      </w:r>
    </w:p>
    <w:p w14:paraId="628E35FE" w14:textId="77777777" w:rsidR="000A5260" w:rsidRDefault="00071720" w:rsidP="00D61D64">
      <w:pPr>
        <w:rPr>
          <w:rFonts w:ascii="Arial Narrow" w:hAnsi="Arial Narrow"/>
          <w:sz w:val="18"/>
          <w:szCs w:val="18"/>
        </w:rPr>
      </w:pPr>
      <w:r>
        <w:rPr>
          <w:rFonts w:ascii="Arial Narrow" w:hAnsi="Arial Narrow"/>
          <w:sz w:val="18"/>
          <w:szCs w:val="18"/>
        </w:rPr>
        <w:t xml:space="preserve"> </w:t>
      </w:r>
    </w:p>
    <w:p w14:paraId="04BA372E" w14:textId="77777777" w:rsidR="000A5260" w:rsidRDefault="000A5260" w:rsidP="00D61D64">
      <w:pPr>
        <w:rPr>
          <w:rFonts w:ascii="Arial Narrow" w:hAnsi="Arial Narrow"/>
          <w:sz w:val="18"/>
          <w:szCs w:val="18"/>
        </w:rPr>
      </w:pPr>
    </w:p>
    <w:p w14:paraId="76E39462" w14:textId="77777777" w:rsidR="000A5260" w:rsidRDefault="000A5260" w:rsidP="00D61D64">
      <w:pPr>
        <w:rPr>
          <w:rFonts w:ascii="Arial Narrow" w:hAnsi="Arial Narrow"/>
          <w:sz w:val="18"/>
          <w:szCs w:val="18"/>
        </w:rPr>
      </w:pPr>
    </w:p>
    <w:p w14:paraId="13C0680B" w14:textId="77777777" w:rsidR="000A5260" w:rsidRDefault="000A5260" w:rsidP="00D61D64">
      <w:pPr>
        <w:rPr>
          <w:rFonts w:ascii="Arial Narrow" w:hAnsi="Arial Narrow"/>
          <w:sz w:val="18"/>
          <w:szCs w:val="18"/>
        </w:rPr>
      </w:pPr>
    </w:p>
    <w:sectPr w:rsidR="000A5260" w:rsidSect="005258F1">
      <w:headerReference w:type="default" r:id="rId8"/>
      <w:footerReference w:type="default" r:id="rId9"/>
      <w:type w:val="continuous"/>
      <w:pgSz w:w="11906" w:h="16838" w:code="9"/>
      <w:pgMar w:top="2517" w:right="849" w:bottom="1417" w:left="993"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1A252" w14:textId="77777777" w:rsidR="003E0C5D" w:rsidRDefault="003E0C5D" w:rsidP="00965D67">
      <w:r>
        <w:separator/>
      </w:r>
    </w:p>
  </w:endnote>
  <w:endnote w:type="continuationSeparator" w:id="0">
    <w:p w14:paraId="04CF937E" w14:textId="77777777" w:rsidR="003E0C5D" w:rsidRDefault="003E0C5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TE2337178t00">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31E5" w14:textId="77777777" w:rsidR="00E11824" w:rsidRPr="00EE596B" w:rsidRDefault="00E11824"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33D9E2AD" w14:textId="77777777" w:rsidR="00E11824" w:rsidRPr="00EE596B" w:rsidRDefault="00000000" w:rsidP="00965D67">
    <w:pPr>
      <w:pStyle w:val="Rodap"/>
      <w:jc w:val="center"/>
      <w:rPr>
        <w:rFonts w:ascii="Arial Narrow" w:hAnsi="Arial Narrow" w:cs="Miriam Fixed"/>
        <w:sz w:val="18"/>
        <w:szCs w:val="18"/>
        <w:lang w:val="en-US"/>
      </w:rPr>
    </w:pPr>
    <w:hyperlink r:id="rId1" w:history="1">
      <w:r w:rsidR="00E11824" w:rsidRPr="008E58AF">
        <w:rPr>
          <w:rStyle w:val="Hyperlink"/>
          <w:rFonts w:ascii="Arial Narrow" w:hAnsi="Arial Narrow" w:cs="Miriam Fixed"/>
          <w:sz w:val="18"/>
          <w:szCs w:val="18"/>
          <w:lang w:val="en-US"/>
        </w:rPr>
        <w:t>www.cotipora.rs.gov.br</w:t>
      </w:r>
    </w:hyperlink>
    <w:r w:rsidR="00E11824">
      <w:rPr>
        <w:rFonts w:ascii="Arial Narrow" w:hAnsi="Arial Narrow" w:cs="Miriam Fixed"/>
        <w:sz w:val="18"/>
        <w:szCs w:val="18"/>
        <w:lang w:val="en-US"/>
      </w:rPr>
      <w:t xml:space="preserve"> </w:t>
    </w:r>
    <w:r w:rsidR="00E11824" w:rsidRPr="00EE596B">
      <w:rPr>
        <w:rFonts w:ascii="Arial Narrow" w:hAnsi="Arial Narrow" w:cs="Miriam Fixed"/>
        <w:sz w:val="18"/>
        <w:szCs w:val="18"/>
        <w:lang w:val="en-US"/>
      </w:rPr>
      <w:t xml:space="preserve"> - CEP: 95.335-000 – COTIPORÃ/RS</w:t>
    </w:r>
    <w:r w:rsidR="00E11824">
      <w:rPr>
        <w:rFonts w:ascii="Arial Narrow" w:hAnsi="Arial Narrow" w:cs="Miriam Fixed"/>
        <w:sz w:val="18"/>
        <w:szCs w:val="18"/>
        <w:lang w:val="en-US"/>
      </w:rPr>
      <w:t>.</w:t>
    </w:r>
  </w:p>
  <w:p w14:paraId="48D9E170" w14:textId="77777777" w:rsidR="00E11824" w:rsidRPr="0067203A" w:rsidRDefault="00E1182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31677" w14:textId="77777777" w:rsidR="003E0C5D" w:rsidRDefault="003E0C5D" w:rsidP="00965D67">
      <w:r>
        <w:separator/>
      </w:r>
    </w:p>
  </w:footnote>
  <w:footnote w:type="continuationSeparator" w:id="0">
    <w:p w14:paraId="4D747705" w14:textId="77777777" w:rsidR="003E0C5D" w:rsidRDefault="003E0C5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3046" w14:textId="77777777" w:rsidR="00E11824" w:rsidRPr="0084175A" w:rsidRDefault="00E11824" w:rsidP="00896EC7">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C034112" wp14:editId="73E3F813">
          <wp:extent cx="5400040" cy="1316990"/>
          <wp:effectExtent l="0" t="0" r="0" b="0"/>
          <wp:docPr id="267318822" name="Imagem 267318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592CC552" w14:textId="77777777" w:rsidR="00E11824" w:rsidRPr="00896EC7" w:rsidRDefault="00E11824" w:rsidP="00896EC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09B"/>
    <w:multiLevelType w:val="multilevel"/>
    <w:tmpl w:val="79287C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 w15:restartNumberingAfterBreak="0">
    <w:nsid w:val="0878127F"/>
    <w:multiLevelType w:val="multilevel"/>
    <w:tmpl w:val="AA9A3FD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A96526"/>
    <w:multiLevelType w:val="multilevel"/>
    <w:tmpl w:val="79589E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3C40071"/>
    <w:multiLevelType w:val="multilevel"/>
    <w:tmpl w:val="3E4076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95460B8"/>
    <w:multiLevelType w:val="multilevel"/>
    <w:tmpl w:val="769A93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E124666"/>
    <w:multiLevelType w:val="hybridMultilevel"/>
    <w:tmpl w:val="EF2AA1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A865A29"/>
    <w:multiLevelType w:val="multilevel"/>
    <w:tmpl w:val="30383C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C6D64BC"/>
    <w:multiLevelType w:val="multilevel"/>
    <w:tmpl w:val="92A65A5A"/>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42613B7D"/>
    <w:multiLevelType w:val="multilevel"/>
    <w:tmpl w:val="BF5A6B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14"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4EC347B8"/>
    <w:multiLevelType w:val="multilevel"/>
    <w:tmpl w:val="4A249DC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5AD73E93"/>
    <w:multiLevelType w:val="multilevel"/>
    <w:tmpl w:val="8F3EC4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5F21ECB"/>
    <w:multiLevelType w:val="multilevel"/>
    <w:tmpl w:val="21BC9F3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56186123">
    <w:abstractNumId w:val="1"/>
  </w:num>
  <w:num w:numId="2" w16cid:durableId="1664896365">
    <w:abstractNumId w:val="1"/>
  </w:num>
  <w:num w:numId="3" w16cid:durableId="1160150190">
    <w:abstractNumId w:val="17"/>
  </w:num>
  <w:num w:numId="4" w16cid:durableId="1626153600">
    <w:abstractNumId w:val="4"/>
  </w:num>
  <w:num w:numId="5" w16cid:durableId="357120917">
    <w:abstractNumId w:val="16"/>
  </w:num>
  <w:num w:numId="6" w16cid:durableId="1889486831">
    <w:abstractNumId w:val="14"/>
  </w:num>
  <w:num w:numId="7" w16cid:durableId="1337146273">
    <w:abstractNumId w:val="20"/>
  </w:num>
  <w:num w:numId="8" w16cid:durableId="995305230">
    <w:abstractNumId w:val="10"/>
  </w:num>
  <w:num w:numId="9" w16cid:durableId="1666742876">
    <w:abstractNumId w:val="6"/>
  </w:num>
  <w:num w:numId="10" w16cid:durableId="1520507929">
    <w:abstractNumId w:val="15"/>
  </w:num>
  <w:num w:numId="11" w16cid:durableId="640578268">
    <w:abstractNumId w:val="3"/>
  </w:num>
  <w:num w:numId="12" w16cid:durableId="96294748">
    <w:abstractNumId w:val="11"/>
  </w:num>
  <w:num w:numId="13" w16cid:durableId="1175191672">
    <w:abstractNumId w:val="8"/>
  </w:num>
  <w:num w:numId="14" w16cid:durableId="1922831478">
    <w:abstractNumId w:val="13"/>
  </w:num>
  <w:num w:numId="15" w16cid:durableId="1417942273">
    <w:abstractNumId w:val="19"/>
  </w:num>
  <w:num w:numId="16" w16cid:durableId="1784155420">
    <w:abstractNumId w:val="0"/>
  </w:num>
  <w:num w:numId="17" w16cid:durableId="274334435">
    <w:abstractNumId w:val="9"/>
  </w:num>
  <w:num w:numId="18" w16cid:durableId="1362244154">
    <w:abstractNumId w:val="5"/>
  </w:num>
  <w:num w:numId="19" w16cid:durableId="140120512">
    <w:abstractNumId w:val="21"/>
  </w:num>
  <w:num w:numId="20" w16cid:durableId="665792154">
    <w:abstractNumId w:val="7"/>
  </w:num>
  <w:num w:numId="21" w16cid:durableId="1243762825">
    <w:abstractNumId w:val="18"/>
  </w:num>
  <w:num w:numId="22" w16cid:durableId="345639968">
    <w:abstractNumId w:val="12"/>
  </w:num>
  <w:num w:numId="23" w16cid:durableId="1671521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06649"/>
    <w:rsid w:val="00006DB4"/>
    <w:rsid w:val="00006FB7"/>
    <w:rsid w:val="00011478"/>
    <w:rsid w:val="000130A4"/>
    <w:rsid w:val="000229CC"/>
    <w:rsid w:val="0002699C"/>
    <w:rsid w:val="00037CEF"/>
    <w:rsid w:val="00042173"/>
    <w:rsid w:val="000434F2"/>
    <w:rsid w:val="00043F17"/>
    <w:rsid w:val="00062F1A"/>
    <w:rsid w:val="00071720"/>
    <w:rsid w:val="00071BBE"/>
    <w:rsid w:val="00071C69"/>
    <w:rsid w:val="0008465D"/>
    <w:rsid w:val="00085F6C"/>
    <w:rsid w:val="00095254"/>
    <w:rsid w:val="00095B1A"/>
    <w:rsid w:val="000A1154"/>
    <w:rsid w:val="000A5260"/>
    <w:rsid w:val="000A5448"/>
    <w:rsid w:val="000B278E"/>
    <w:rsid w:val="000C11E5"/>
    <w:rsid w:val="000C256E"/>
    <w:rsid w:val="000C68A2"/>
    <w:rsid w:val="000D18B6"/>
    <w:rsid w:val="000F6663"/>
    <w:rsid w:val="0010015D"/>
    <w:rsid w:val="00114135"/>
    <w:rsid w:val="00117FA2"/>
    <w:rsid w:val="001206DB"/>
    <w:rsid w:val="00123580"/>
    <w:rsid w:val="00123E69"/>
    <w:rsid w:val="0012624A"/>
    <w:rsid w:val="00134260"/>
    <w:rsid w:val="001371D4"/>
    <w:rsid w:val="0014185B"/>
    <w:rsid w:val="001431D3"/>
    <w:rsid w:val="00150550"/>
    <w:rsid w:val="00151BF5"/>
    <w:rsid w:val="001528F3"/>
    <w:rsid w:val="00152DD5"/>
    <w:rsid w:val="001607F4"/>
    <w:rsid w:val="00163A32"/>
    <w:rsid w:val="00173626"/>
    <w:rsid w:val="00176274"/>
    <w:rsid w:val="00176B18"/>
    <w:rsid w:val="0018118A"/>
    <w:rsid w:val="00184ACC"/>
    <w:rsid w:val="0019131F"/>
    <w:rsid w:val="001A5F28"/>
    <w:rsid w:val="001A6476"/>
    <w:rsid w:val="001B6003"/>
    <w:rsid w:val="001C0155"/>
    <w:rsid w:val="001C0C2B"/>
    <w:rsid w:val="001C3B55"/>
    <w:rsid w:val="001C507F"/>
    <w:rsid w:val="001C5FBD"/>
    <w:rsid w:val="001D4354"/>
    <w:rsid w:val="001D7FD3"/>
    <w:rsid w:val="001E1672"/>
    <w:rsid w:val="001E1B1C"/>
    <w:rsid w:val="001E222E"/>
    <w:rsid w:val="001E7444"/>
    <w:rsid w:val="00213936"/>
    <w:rsid w:val="0021723D"/>
    <w:rsid w:val="00226CC7"/>
    <w:rsid w:val="0023218B"/>
    <w:rsid w:val="002327E9"/>
    <w:rsid w:val="00234289"/>
    <w:rsid w:val="00236AC0"/>
    <w:rsid w:val="00237CA6"/>
    <w:rsid w:val="00244724"/>
    <w:rsid w:val="00253496"/>
    <w:rsid w:val="002556A0"/>
    <w:rsid w:val="002558F1"/>
    <w:rsid w:val="00261B06"/>
    <w:rsid w:val="00262171"/>
    <w:rsid w:val="00267590"/>
    <w:rsid w:val="00272DAF"/>
    <w:rsid w:val="00277628"/>
    <w:rsid w:val="00283222"/>
    <w:rsid w:val="00286F2F"/>
    <w:rsid w:val="00287138"/>
    <w:rsid w:val="00290A50"/>
    <w:rsid w:val="002A049D"/>
    <w:rsid w:val="002A2994"/>
    <w:rsid w:val="002B170E"/>
    <w:rsid w:val="002B4451"/>
    <w:rsid w:val="002B44A3"/>
    <w:rsid w:val="002B5474"/>
    <w:rsid w:val="002B6D89"/>
    <w:rsid w:val="002B7522"/>
    <w:rsid w:val="002C06AC"/>
    <w:rsid w:val="002C2906"/>
    <w:rsid w:val="002C2D88"/>
    <w:rsid w:val="002C5EF9"/>
    <w:rsid w:val="002C6B48"/>
    <w:rsid w:val="002D04CF"/>
    <w:rsid w:val="002D1144"/>
    <w:rsid w:val="002D7BB6"/>
    <w:rsid w:val="002E3127"/>
    <w:rsid w:val="002F26FC"/>
    <w:rsid w:val="002F3559"/>
    <w:rsid w:val="00307265"/>
    <w:rsid w:val="00311DF6"/>
    <w:rsid w:val="00311ED2"/>
    <w:rsid w:val="00322FDE"/>
    <w:rsid w:val="003267DB"/>
    <w:rsid w:val="003317DB"/>
    <w:rsid w:val="00347B53"/>
    <w:rsid w:val="003512C9"/>
    <w:rsid w:val="003563BB"/>
    <w:rsid w:val="00371403"/>
    <w:rsid w:val="00375545"/>
    <w:rsid w:val="00381D8C"/>
    <w:rsid w:val="00383208"/>
    <w:rsid w:val="00393685"/>
    <w:rsid w:val="00395380"/>
    <w:rsid w:val="003968DF"/>
    <w:rsid w:val="003975A0"/>
    <w:rsid w:val="003A054F"/>
    <w:rsid w:val="003A5AD6"/>
    <w:rsid w:val="003A5F1A"/>
    <w:rsid w:val="003B45AC"/>
    <w:rsid w:val="003B7F49"/>
    <w:rsid w:val="003C2A24"/>
    <w:rsid w:val="003C4477"/>
    <w:rsid w:val="003D5CA5"/>
    <w:rsid w:val="003E0C5D"/>
    <w:rsid w:val="003E1F42"/>
    <w:rsid w:val="003E64C0"/>
    <w:rsid w:val="003F35F1"/>
    <w:rsid w:val="003F43FD"/>
    <w:rsid w:val="003F5B96"/>
    <w:rsid w:val="003F5C5A"/>
    <w:rsid w:val="0040099B"/>
    <w:rsid w:val="00405F74"/>
    <w:rsid w:val="00407866"/>
    <w:rsid w:val="004134F0"/>
    <w:rsid w:val="004135EF"/>
    <w:rsid w:val="00413855"/>
    <w:rsid w:val="00417783"/>
    <w:rsid w:val="00430BAB"/>
    <w:rsid w:val="00432890"/>
    <w:rsid w:val="004374FF"/>
    <w:rsid w:val="00441A52"/>
    <w:rsid w:val="004438C6"/>
    <w:rsid w:val="00444B43"/>
    <w:rsid w:val="00445249"/>
    <w:rsid w:val="0044648C"/>
    <w:rsid w:val="00447C23"/>
    <w:rsid w:val="0045073A"/>
    <w:rsid w:val="00450BBE"/>
    <w:rsid w:val="00454C29"/>
    <w:rsid w:val="004550A6"/>
    <w:rsid w:val="00456FE1"/>
    <w:rsid w:val="0045775E"/>
    <w:rsid w:val="00465263"/>
    <w:rsid w:val="004670EB"/>
    <w:rsid w:val="00467E81"/>
    <w:rsid w:val="00471DE8"/>
    <w:rsid w:val="0047359A"/>
    <w:rsid w:val="00473A84"/>
    <w:rsid w:val="00483F1F"/>
    <w:rsid w:val="00487BB1"/>
    <w:rsid w:val="00491610"/>
    <w:rsid w:val="00495154"/>
    <w:rsid w:val="00495D12"/>
    <w:rsid w:val="004A0088"/>
    <w:rsid w:val="004A387B"/>
    <w:rsid w:val="004A4EC2"/>
    <w:rsid w:val="004B0169"/>
    <w:rsid w:val="004B440C"/>
    <w:rsid w:val="004B49F4"/>
    <w:rsid w:val="004C76CE"/>
    <w:rsid w:val="004D4704"/>
    <w:rsid w:val="004D54B8"/>
    <w:rsid w:val="004D6457"/>
    <w:rsid w:val="004D72B3"/>
    <w:rsid w:val="004E0D11"/>
    <w:rsid w:val="004E233C"/>
    <w:rsid w:val="004F07E8"/>
    <w:rsid w:val="004F2A61"/>
    <w:rsid w:val="004F4F0F"/>
    <w:rsid w:val="005020F7"/>
    <w:rsid w:val="0051010B"/>
    <w:rsid w:val="005156E8"/>
    <w:rsid w:val="00517858"/>
    <w:rsid w:val="00517EAA"/>
    <w:rsid w:val="00521880"/>
    <w:rsid w:val="005258F1"/>
    <w:rsid w:val="00525A70"/>
    <w:rsid w:val="00535013"/>
    <w:rsid w:val="00535B72"/>
    <w:rsid w:val="005378B3"/>
    <w:rsid w:val="0054047C"/>
    <w:rsid w:val="00555001"/>
    <w:rsid w:val="005611D0"/>
    <w:rsid w:val="0056239F"/>
    <w:rsid w:val="00567B46"/>
    <w:rsid w:val="00572A4B"/>
    <w:rsid w:val="005806AE"/>
    <w:rsid w:val="0058211D"/>
    <w:rsid w:val="00582644"/>
    <w:rsid w:val="005947D8"/>
    <w:rsid w:val="00594A18"/>
    <w:rsid w:val="005A005C"/>
    <w:rsid w:val="005A04F5"/>
    <w:rsid w:val="005A5D7C"/>
    <w:rsid w:val="005A7549"/>
    <w:rsid w:val="005B17D9"/>
    <w:rsid w:val="005B5513"/>
    <w:rsid w:val="005B7A57"/>
    <w:rsid w:val="005D0E18"/>
    <w:rsid w:val="005D21AE"/>
    <w:rsid w:val="005D2BCF"/>
    <w:rsid w:val="005D7D38"/>
    <w:rsid w:val="005E1223"/>
    <w:rsid w:val="005E2783"/>
    <w:rsid w:val="005E4F4C"/>
    <w:rsid w:val="005E7FEC"/>
    <w:rsid w:val="005F5FB6"/>
    <w:rsid w:val="005F6013"/>
    <w:rsid w:val="00601EF0"/>
    <w:rsid w:val="00603878"/>
    <w:rsid w:val="00611C76"/>
    <w:rsid w:val="00611EA3"/>
    <w:rsid w:val="006167B2"/>
    <w:rsid w:val="00627628"/>
    <w:rsid w:val="006325F3"/>
    <w:rsid w:val="00632A01"/>
    <w:rsid w:val="006363F5"/>
    <w:rsid w:val="00640269"/>
    <w:rsid w:val="006418AB"/>
    <w:rsid w:val="00643BA7"/>
    <w:rsid w:val="00644D2D"/>
    <w:rsid w:val="00645899"/>
    <w:rsid w:val="006461D3"/>
    <w:rsid w:val="00646F11"/>
    <w:rsid w:val="00655298"/>
    <w:rsid w:val="006616DD"/>
    <w:rsid w:val="00662227"/>
    <w:rsid w:val="0067203A"/>
    <w:rsid w:val="00673FFD"/>
    <w:rsid w:val="006764BB"/>
    <w:rsid w:val="00682137"/>
    <w:rsid w:val="006849D9"/>
    <w:rsid w:val="00685283"/>
    <w:rsid w:val="0069037C"/>
    <w:rsid w:val="006A09E6"/>
    <w:rsid w:val="006A2088"/>
    <w:rsid w:val="006B1AA4"/>
    <w:rsid w:val="006B2F5A"/>
    <w:rsid w:val="006C1425"/>
    <w:rsid w:val="006C37DF"/>
    <w:rsid w:val="006C3F65"/>
    <w:rsid w:val="006E772C"/>
    <w:rsid w:val="006F7344"/>
    <w:rsid w:val="00701D0C"/>
    <w:rsid w:val="007051D8"/>
    <w:rsid w:val="007065A8"/>
    <w:rsid w:val="007070AD"/>
    <w:rsid w:val="00711310"/>
    <w:rsid w:val="00713185"/>
    <w:rsid w:val="00714B30"/>
    <w:rsid w:val="00717B17"/>
    <w:rsid w:val="00721E91"/>
    <w:rsid w:val="007264A6"/>
    <w:rsid w:val="00732101"/>
    <w:rsid w:val="007344BA"/>
    <w:rsid w:val="00756E5A"/>
    <w:rsid w:val="00757534"/>
    <w:rsid w:val="007629DA"/>
    <w:rsid w:val="00764AED"/>
    <w:rsid w:val="0076659B"/>
    <w:rsid w:val="00771733"/>
    <w:rsid w:val="00785F05"/>
    <w:rsid w:val="00786C0F"/>
    <w:rsid w:val="007923DC"/>
    <w:rsid w:val="007A2F72"/>
    <w:rsid w:val="007A5645"/>
    <w:rsid w:val="007B1BEE"/>
    <w:rsid w:val="007C4742"/>
    <w:rsid w:val="007C7B54"/>
    <w:rsid w:val="007E134C"/>
    <w:rsid w:val="007E5EFA"/>
    <w:rsid w:val="008169DD"/>
    <w:rsid w:val="0081799C"/>
    <w:rsid w:val="008212D5"/>
    <w:rsid w:val="0082444B"/>
    <w:rsid w:val="00837EC1"/>
    <w:rsid w:val="0084175A"/>
    <w:rsid w:val="008420C2"/>
    <w:rsid w:val="00843730"/>
    <w:rsid w:val="00844D2A"/>
    <w:rsid w:val="0084699C"/>
    <w:rsid w:val="00851242"/>
    <w:rsid w:val="00851DB5"/>
    <w:rsid w:val="0085207C"/>
    <w:rsid w:val="00861579"/>
    <w:rsid w:val="008726AC"/>
    <w:rsid w:val="008806C8"/>
    <w:rsid w:val="0088613C"/>
    <w:rsid w:val="00890A65"/>
    <w:rsid w:val="00892162"/>
    <w:rsid w:val="008931A3"/>
    <w:rsid w:val="008952E8"/>
    <w:rsid w:val="00896262"/>
    <w:rsid w:val="00896346"/>
    <w:rsid w:val="00896EC7"/>
    <w:rsid w:val="008A70C3"/>
    <w:rsid w:val="008B37FF"/>
    <w:rsid w:val="008C2E80"/>
    <w:rsid w:val="008C68FE"/>
    <w:rsid w:val="008D2297"/>
    <w:rsid w:val="008D28A6"/>
    <w:rsid w:val="008D379A"/>
    <w:rsid w:val="008D4404"/>
    <w:rsid w:val="008E0BB6"/>
    <w:rsid w:val="008E7B83"/>
    <w:rsid w:val="008F42AA"/>
    <w:rsid w:val="00904309"/>
    <w:rsid w:val="0090523A"/>
    <w:rsid w:val="00911283"/>
    <w:rsid w:val="00916630"/>
    <w:rsid w:val="00924AE9"/>
    <w:rsid w:val="00925104"/>
    <w:rsid w:val="009316A4"/>
    <w:rsid w:val="00934585"/>
    <w:rsid w:val="00935F61"/>
    <w:rsid w:val="0095348D"/>
    <w:rsid w:val="00953FE5"/>
    <w:rsid w:val="0095584C"/>
    <w:rsid w:val="009563F2"/>
    <w:rsid w:val="0096578D"/>
    <w:rsid w:val="00965D67"/>
    <w:rsid w:val="00980562"/>
    <w:rsid w:val="00981380"/>
    <w:rsid w:val="009863F6"/>
    <w:rsid w:val="00990F49"/>
    <w:rsid w:val="00994676"/>
    <w:rsid w:val="00996ADE"/>
    <w:rsid w:val="009A0BA9"/>
    <w:rsid w:val="009A70EE"/>
    <w:rsid w:val="009B5F9C"/>
    <w:rsid w:val="009B7119"/>
    <w:rsid w:val="009B7E83"/>
    <w:rsid w:val="009C1B34"/>
    <w:rsid w:val="009C3698"/>
    <w:rsid w:val="009C5797"/>
    <w:rsid w:val="009C6F41"/>
    <w:rsid w:val="009D413D"/>
    <w:rsid w:val="009F64DA"/>
    <w:rsid w:val="00A01D4A"/>
    <w:rsid w:val="00A0267B"/>
    <w:rsid w:val="00A20044"/>
    <w:rsid w:val="00A206EB"/>
    <w:rsid w:val="00A2079B"/>
    <w:rsid w:val="00A31F94"/>
    <w:rsid w:val="00A34461"/>
    <w:rsid w:val="00A40A20"/>
    <w:rsid w:val="00A42BAF"/>
    <w:rsid w:val="00A504EA"/>
    <w:rsid w:val="00A5717D"/>
    <w:rsid w:val="00A60F54"/>
    <w:rsid w:val="00A767F6"/>
    <w:rsid w:val="00A76EB4"/>
    <w:rsid w:val="00A82D3A"/>
    <w:rsid w:val="00A924A1"/>
    <w:rsid w:val="00A95A59"/>
    <w:rsid w:val="00AA64F0"/>
    <w:rsid w:val="00AA7AE8"/>
    <w:rsid w:val="00AB3649"/>
    <w:rsid w:val="00AB3E06"/>
    <w:rsid w:val="00AB4B2C"/>
    <w:rsid w:val="00AC0691"/>
    <w:rsid w:val="00AC0807"/>
    <w:rsid w:val="00AC0A6F"/>
    <w:rsid w:val="00AC0C21"/>
    <w:rsid w:val="00AC6699"/>
    <w:rsid w:val="00AC7BBE"/>
    <w:rsid w:val="00AD1C5B"/>
    <w:rsid w:val="00AD364E"/>
    <w:rsid w:val="00AD4FD5"/>
    <w:rsid w:val="00AD51E1"/>
    <w:rsid w:val="00AD52C1"/>
    <w:rsid w:val="00AE3125"/>
    <w:rsid w:val="00AE64A2"/>
    <w:rsid w:val="00AF1FD5"/>
    <w:rsid w:val="00AF6D98"/>
    <w:rsid w:val="00B01226"/>
    <w:rsid w:val="00B02DA2"/>
    <w:rsid w:val="00B071F1"/>
    <w:rsid w:val="00B10D2F"/>
    <w:rsid w:val="00B166C4"/>
    <w:rsid w:val="00B22468"/>
    <w:rsid w:val="00B268E4"/>
    <w:rsid w:val="00B357D6"/>
    <w:rsid w:val="00B406FB"/>
    <w:rsid w:val="00B407A5"/>
    <w:rsid w:val="00B44C07"/>
    <w:rsid w:val="00B47D82"/>
    <w:rsid w:val="00B52371"/>
    <w:rsid w:val="00B533C7"/>
    <w:rsid w:val="00B61322"/>
    <w:rsid w:val="00B6325F"/>
    <w:rsid w:val="00B63D01"/>
    <w:rsid w:val="00B6641C"/>
    <w:rsid w:val="00B672B5"/>
    <w:rsid w:val="00B705EE"/>
    <w:rsid w:val="00B80396"/>
    <w:rsid w:val="00B85A17"/>
    <w:rsid w:val="00B85E17"/>
    <w:rsid w:val="00B86BD3"/>
    <w:rsid w:val="00B9025B"/>
    <w:rsid w:val="00B919E9"/>
    <w:rsid w:val="00B94D6D"/>
    <w:rsid w:val="00B9752D"/>
    <w:rsid w:val="00BA2680"/>
    <w:rsid w:val="00BA3A10"/>
    <w:rsid w:val="00BA42A1"/>
    <w:rsid w:val="00BA43C8"/>
    <w:rsid w:val="00BA4F18"/>
    <w:rsid w:val="00BA5F2B"/>
    <w:rsid w:val="00BB2B8B"/>
    <w:rsid w:val="00BD1A8D"/>
    <w:rsid w:val="00BD2B83"/>
    <w:rsid w:val="00BE432C"/>
    <w:rsid w:val="00BE5642"/>
    <w:rsid w:val="00C04D39"/>
    <w:rsid w:val="00C05006"/>
    <w:rsid w:val="00C10A94"/>
    <w:rsid w:val="00C125C2"/>
    <w:rsid w:val="00C237B5"/>
    <w:rsid w:val="00C25EC7"/>
    <w:rsid w:val="00C27125"/>
    <w:rsid w:val="00C33927"/>
    <w:rsid w:val="00C42D28"/>
    <w:rsid w:val="00C4542D"/>
    <w:rsid w:val="00C45EBB"/>
    <w:rsid w:val="00C4692B"/>
    <w:rsid w:val="00C47358"/>
    <w:rsid w:val="00C47642"/>
    <w:rsid w:val="00C51C16"/>
    <w:rsid w:val="00C54EC6"/>
    <w:rsid w:val="00C66372"/>
    <w:rsid w:val="00C712A1"/>
    <w:rsid w:val="00C77048"/>
    <w:rsid w:val="00C77D21"/>
    <w:rsid w:val="00C77EA7"/>
    <w:rsid w:val="00C81B5B"/>
    <w:rsid w:val="00C82AB2"/>
    <w:rsid w:val="00C82D6C"/>
    <w:rsid w:val="00C85192"/>
    <w:rsid w:val="00C9689B"/>
    <w:rsid w:val="00C972FB"/>
    <w:rsid w:val="00CA508B"/>
    <w:rsid w:val="00CB3919"/>
    <w:rsid w:val="00CD281D"/>
    <w:rsid w:val="00CD36C6"/>
    <w:rsid w:val="00CE1C93"/>
    <w:rsid w:val="00CF5A76"/>
    <w:rsid w:val="00CF6D2F"/>
    <w:rsid w:val="00D012E1"/>
    <w:rsid w:val="00D031F0"/>
    <w:rsid w:val="00D04AC6"/>
    <w:rsid w:val="00D0741D"/>
    <w:rsid w:val="00D14259"/>
    <w:rsid w:val="00D2042E"/>
    <w:rsid w:val="00D44658"/>
    <w:rsid w:val="00D4589C"/>
    <w:rsid w:val="00D52E06"/>
    <w:rsid w:val="00D54297"/>
    <w:rsid w:val="00D5672D"/>
    <w:rsid w:val="00D56E34"/>
    <w:rsid w:val="00D61D64"/>
    <w:rsid w:val="00D64F97"/>
    <w:rsid w:val="00D66927"/>
    <w:rsid w:val="00D83096"/>
    <w:rsid w:val="00D94C67"/>
    <w:rsid w:val="00DA5C1A"/>
    <w:rsid w:val="00DB29BD"/>
    <w:rsid w:val="00DB46B9"/>
    <w:rsid w:val="00DB4E11"/>
    <w:rsid w:val="00DB6DA7"/>
    <w:rsid w:val="00DC431B"/>
    <w:rsid w:val="00DC47D4"/>
    <w:rsid w:val="00DC5522"/>
    <w:rsid w:val="00DD6F54"/>
    <w:rsid w:val="00DE32DE"/>
    <w:rsid w:val="00DE3536"/>
    <w:rsid w:val="00DE3EAE"/>
    <w:rsid w:val="00DE4AF2"/>
    <w:rsid w:val="00DF1A7B"/>
    <w:rsid w:val="00DF3F92"/>
    <w:rsid w:val="00E01980"/>
    <w:rsid w:val="00E028D9"/>
    <w:rsid w:val="00E06760"/>
    <w:rsid w:val="00E11824"/>
    <w:rsid w:val="00E14FBD"/>
    <w:rsid w:val="00E1723F"/>
    <w:rsid w:val="00E17C68"/>
    <w:rsid w:val="00E17CCC"/>
    <w:rsid w:val="00E20B30"/>
    <w:rsid w:val="00E22313"/>
    <w:rsid w:val="00E23423"/>
    <w:rsid w:val="00E303BD"/>
    <w:rsid w:val="00E413BE"/>
    <w:rsid w:val="00E44F93"/>
    <w:rsid w:val="00E54327"/>
    <w:rsid w:val="00E54E93"/>
    <w:rsid w:val="00E56DBB"/>
    <w:rsid w:val="00E675EE"/>
    <w:rsid w:val="00E816F3"/>
    <w:rsid w:val="00E90362"/>
    <w:rsid w:val="00E92446"/>
    <w:rsid w:val="00EA1DF4"/>
    <w:rsid w:val="00EB53C2"/>
    <w:rsid w:val="00EB6C96"/>
    <w:rsid w:val="00EC04ED"/>
    <w:rsid w:val="00EC081F"/>
    <w:rsid w:val="00EC0872"/>
    <w:rsid w:val="00EC302F"/>
    <w:rsid w:val="00ED185A"/>
    <w:rsid w:val="00EE596B"/>
    <w:rsid w:val="00EE70D4"/>
    <w:rsid w:val="00EE7F4D"/>
    <w:rsid w:val="00EF0826"/>
    <w:rsid w:val="00EF0AB7"/>
    <w:rsid w:val="00EF56E3"/>
    <w:rsid w:val="00EF70AE"/>
    <w:rsid w:val="00F008D9"/>
    <w:rsid w:val="00F00FE9"/>
    <w:rsid w:val="00F06ABB"/>
    <w:rsid w:val="00F20286"/>
    <w:rsid w:val="00F2522A"/>
    <w:rsid w:val="00F25922"/>
    <w:rsid w:val="00F25E38"/>
    <w:rsid w:val="00F309E8"/>
    <w:rsid w:val="00F34DF2"/>
    <w:rsid w:val="00F3535F"/>
    <w:rsid w:val="00F43847"/>
    <w:rsid w:val="00F44FE5"/>
    <w:rsid w:val="00F454E0"/>
    <w:rsid w:val="00F50740"/>
    <w:rsid w:val="00F50BDF"/>
    <w:rsid w:val="00F60135"/>
    <w:rsid w:val="00F642A0"/>
    <w:rsid w:val="00F6796F"/>
    <w:rsid w:val="00F74142"/>
    <w:rsid w:val="00F7520E"/>
    <w:rsid w:val="00F766D7"/>
    <w:rsid w:val="00F777A5"/>
    <w:rsid w:val="00F83BD9"/>
    <w:rsid w:val="00F86FCE"/>
    <w:rsid w:val="00F91D5A"/>
    <w:rsid w:val="00F951DB"/>
    <w:rsid w:val="00FB1E27"/>
    <w:rsid w:val="00FB469B"/>
    <w:rsid w:val="00FD2A53"/>
    <w:rsid w:val="00FD3A68"/>
    <w:rsid w:val="00FD591E"/>
    <w:rsid w:val="00FD610A"/>
    <w:rsid w:val="00FE1A65"/>
    <w:rsid w:val="00FE5E92"/>
    <w:rsid w:val="00FE75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7AFB"/>
  <w15:docId w15:val="{568CC8DA-BB90-4E55-80F8-5E08A7EC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34"/>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character" w:styleId="Forte">
    <w:name w:val="Strong"/>
    <w:basedOn w:val="Fontepargpadro"/>
    <w:uiPriority w:val="22"/>
    <w:qFormat/>
    <w:rsid w:val="00F777A5"/>
    <w:rPr>
      <w:rFonts w:cs="Times New Roman"/>
      <w:b/>
      <w:bCs/>
    </w:rPr>
  </w:style>
  <w:style w:type="paragraph" w:customStyle="1" w:styleId="western">
    <w:name w:val="western"/>
    <w:basedOn w:val="Normal"/>
    <w:rsid w:val="00F777A5"/>
    <w:pPr>
      <w:spacing w:before="100" w:after="100"/>
    </w:pPr>
    <w:rPr>
      <w:rFonts w:eastAsiaTheme="minorEastAsia"/>
    </w:rPr>
  </w:style>
  <w:style w:type="paragraph" w:styleId="Recuodecorpodetexto">
    <w:name w:val="Body Text Indent"/>
    <w:basedOn w:val="Normal"/>
    <w:link w:val="RecuodecorpodetextoChar"/>
    <w:semiHidden/>
    <w:unhideWhenUsed/>
    <w:rsid w:val="00ED185A"/>
    <w:pPr>
      <w:spacing w:after="120"/>
      <w:ind w:left="283"/>
    </w:pPr>
  </w:style>
  <w:style w:type="character" w:customStyle="1" w:styleId="RecuodecorpodetextoChar">
    <w:name w:val="Recuo de corpo de texto Char"/>
    <w:basedOn w:val="Fontepargpadro"/>
    <w:link w:val="Recuodecorpodetexto"/>
    <w:semiHidden/>
    <w:rsid w:val="00ED185A"/>
    <w:rPr>
      <w:rFonts w:ascii="Times New Roman" w:eastAsia="Times New Roman" w:hAnsi="Times New Roman" w:cs="Times New Roman"/>
      <w:sz w:val="24"/>
      <w:szCs w:val="24"/>
      <w:lang w:eastAsia="pt-BR"/>
    </w:rPr>
  </w:style>
  <w:style w:type="paragraph" w:customStyle="1" w:styleId="Recuodecorpodetexto31">
    <w:name w:val="Recuo de corpo de texto 31"/>
    <w:basedOn w:val="Normal"/>
    <w:rsid w:val="00ED185A"/>
    <w:pPr>
      <w:suppressAutoHyphens/>
      <w:autoSpaceDE w:val="0"/>
      <w:ind w:hanging="2"/>
      <w:jc w:val="both"/>
    </w:pPr>
    <w:rPr>
      <w:i/>
      <w:sz w:val="26"/>
      <w:szCs w:val="20"/>
      <w:lang w:eastAsia="ar-SA"/>
    </w:rPr>
  </w:style>
  <w:style w:type="paragraph" w:styleId="SemEspaamento">
    <w:name w:val="No Spacing"/>
    <w:uiPriority w:val="1"/>
    <w:qFormat/>
    <w:rsid w:val="000A5260"/>
    <w:pPr>
      <w:suppressAutoHyphens/>
      <w:spacing w:after="0" w:line="240" w:lineRule="auto"/>
    </w:pPr>
    <w:rPr>
      <w:rFonts w:ascii="Calibri" w:eastAsia="Calibri" w:hAnsi="Calibri" w:cs="Times New Roman"/>
      <w:kern w:val="2"/>
      <w:lang w:eastAsia="zh-CN"/>
    </w:rPr>
  </w:style>
  <w:style w:type="table" w:styleId="Tabelacomgrade">
    <w:name w:val="Table Grid"/>
    <w:basedOn w:val="Tabelanormal"/>
    <w:uiPriority w:val="59"/>
    <w:rsid w:val="005258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6390">
      <w:bodyDiv w:val="1"/>
      <w:marLeft w:val="0"/>
      <w:marRight w:val="0"/>
      <w:marTop w:val="0"/>
      <w:marBottom w:val="0"/>
      <w:divBdr>
        <w:top w:val="none" w:sz="0" w:space="0" w:color="auto"/>
        <w:left w:val="none" w:sz="0" w:space="0" w:color="auto"/>
        <w:bottom w:val="none" w:sz="0" w:space="0" w:color="auto"/>
        <w:right w:val="none" w:sz="0" w:space="0" w:color="auto"/>
      </w:divBdr>
    </w:div>
    <w:div w:id="69355956">
      <w:bodyDiv w:val="1"/>
      <w:marLeft w:val="0"/>
      <w:marRight w:val="0"/>
      <w:marTop w:val="0"/>
      <w:marBottom w:val="0"/>
      <w:divBdr>
        <w:top w:val="none" w:sz="0" w:space="0" w:color="auto"/>
        <w:left w:val="none" w:sz="0" w:space="0" w:color="auto"/>
        <w:bottom w:val="none" w:sz="0" w:space="0" w:color="auto"/>
        <w:right w:val="none" w:sz="0" w:space="0" w:color="auto"/>
      </w:divBdr>
    </w:div>
    <w:div w:id="193083676">
      <w:bodyDiv w:val="1"/>
      <w:marLeft w:val="0"/>
      <w:marRight w:val="0"/>
      <w:marTop w:val="0"/>
      <w:marBottom w:val="0"/>
      <w:divBdr>
        <w:top w:val="none" w:sz="0" w:space="0" w:color="auto"/>
        <w:left w:val="none" w:sz="0" w:space="0" w:color="auto"/>
        <w:bottom w:val="none" w:sz="0" w:space="0" w:color="auto"/>
        <w:right w:val="none" w:sz="0" w:space="0" w:color="auto"/>
      </w:divBdr>
    </w:div>
    <w:div w:id="310403846">
      <w:bodyDiv w:val="1"/>
      <w:marLeft w:val="0"/>
      <w:marRight w:val="0"/>
      <w:marTop w:val="0"/>
      <w:marBottom w:val="0"/>
      <w:divBdr>
        <w:top w:val="none" w:sz="0" w:space="0" w:color="auto"/>
        <w:left w:val="none" w:sz="0" w:space="0" w:color="auto"/>
        <w:bottom w:val="none" w:sz="0" w:space="0" w:color="auto"/>
        <w:right w:val="none" w:sz="0" w:space="0" w:color="auto"/>
      </w:divBdr>
    </w:div>
    <w:div w:id="311569964">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49130428">
      <w:bodyDiv w:val="1"/>
      <w:marLeft w:val="0"/>
      <w:marRight w:val="0"/>
      <w:marTop w:val="0"/>
      <w:marBottom w:val="0"/>
      <w:divBdr>
        <w:top w:val="none" w:sz="0" w:space="0" w:color="auto"/>
        <w:left w:val="none" w:sz="0" w:space="0" w:color="auto"/>
        <w:bottom w:val="none" w:sz="0" w:space="0" w:color="auto"/>
        <w:right w:val="none" w:sz="0" w:space="0" w:color="auto"/>
      </w:divBdr>
    </w:div>
    <w:div w:id="487525900">
      <w:bodyDiv w:val="1"/>
      <w:marLeft w:val="0"/>
      <w:marRight w:val="0"/>
      <w:marTop w:val="0"/>
      <w:marBottom w:val="0"/>
      <w:divBdr>
        <w:top w:val="none" w:sz="0" w:space="0" w:color="auto"/>
        <w:left w:val="none" w:sz="0" w:space="0" w:color="auto"/>
        <w:bottom w:val="none" w:sz="0" w:space="0" w:color="auto"/>
        <w:right w:val="none" w:sz="0" w:space="0" w:color="auto"/>
      </w:divBdr>
    </w:div>
    <w:div w:id="558829287">
      <w:bodyDiv w:val="1"/>
      <w:marLeft w:val="0"/>
      <w:marRight w:val="0"/>
      <w:marTop w:val="0"/>
      <w:marBottom w:val="0"/>
      <w:divBdr>
        <w:top w:val="none" w:sz="0" w:space="0" w:color="auto"/>
        <w:left w:val="none" w:sz="0" w:space="0" w:color="auto"/>
        <w:bottom w:val="none" w:sz="0" w:space="0" w:color="auto"/>
        <w:right w:val="none" w:sz="0" w:space="0" w:color="auto"/>
      </w:divBdr>
    </w:div>
    <w:div w:id="594478233">
      <w:bodyDiv w:val="1"/>
      <w:marLeft w:val="0"/>
      <w:marRight w:val="0"/>
      <w:marTop w:val="0"/>
      <w:marBottom w:val="0"/>
      <w:divBdr>
        <w:top w:val="none" w:sz="0" w:space="0" w:color="auto"/>
        <w:left w:val="none" w:sz="0" w:space="0" w:color="auto"/>
        <w:bottom w:val="none" w:sz="0" w:space="0" w:color="auto"/>
        <w:right w:val="none" w:sz="0" w:space="0" w:color="auto"/>
      </w:divBdr>
    </w:div>
    <w:div w:id="596448899">
      <w:bodyDiv w:val="1"/>
      <w:marLeft w:val="0"/>
      <w:marRight w:val="0"/>
      <w:marTop w:val="0"/>
      <w:marBottom w:val="0"/>
      <w:divBdr>
        <w:top w:val="none" w:sz="0" w:space="0" w:color="auto"/>
        <w:left w:val="none" w:sz="0" w:space="0" w:color="auto"/>
        <w:bottom w:val="none" w:sz="0" w:space="0" w:color="auto"/>
        <w:right w:val="none" w:sz="0" w:space="0" w:color="auto"/>
      </w:divBdr>
    </w:div>
    <w:div w:id="636493025">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063213859">
      <w:bodyDiv w:val="1"/>
      <w:marLeft w:val="0"/>
      <w:marRight w:val="0"/>
      <w:marTop w:val="0"/>
      <w:marBottom w:val="0"/>
      <w:divBdr>
        <w:top w:val="none" w:sz="0" w:space="0" w:color="auto"/>
        <w:left w:val="none" w:sz="0" w:space="0" w:color="auto"/>
        <w:bottom w:val="none" w:sz="0" w:space="0" w:color="auto"/>
        <w:right w:val="none" w:sz="0" w:space="0" w:color="auto"/>
      </w:divBdr>
    </w:div>
    <w:div w:id="107146968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168908199">
      <w:bodyDiv w:val="1"/>
      <w:marLeft w:val="0"/>
      <w:marRight w:val="0"/>
      <w:marTop w:val="0"/>
      <w:marBottom w:val="0"/>
      <w:divBdr>
        <w:top w:val="none" w:sz="0" w:space="0" w:color="auto"/>
        <w:left w:val="none" w:sz="0" w:space="0" w:color="auto"/>
        <w:bottom w:val="none" w:sz="0" w:space="0" w:color="auto"/>
        <w:right w:val="none" w:sz="0" w:space="0" w:color="auto"/>
      </w:divBdr>
    </w:div>
    <w:div w:id="1183124996">
      <w:bodyDiv w:val="1"/>
      <w:marLeft w:val="0"/>
      <w:marRight w:val="0"/>
      <w:marTop w:val="0"/>
      <w:marBottom w:val="0"/>
      <w:divBdr>
        <w:top w:val="none" w:sz="0" w:space="0" w:color="auto"/>
        <w:left w:val="none" w:sz="0" w:space="0" w:color="auto"/>
        <w:bottom w:val="none" w:sz="0" w:space="0" w:color="auto"/>
        <w:right w:val="none" w:sz="0" w:space="0" w:color="auto"/>
      </w:divBdr>
    </w:div>
    <w:div w:id="1292589881">
      <w:bodyDiv w:val="1"/>
      <w:marLeft w:val="0"/>
      <w:marRight w:val="0"/>
      <w:marTop w:val="0"/>
      <w:marBottom w:val="0"/>
      <w:divBdr>
        <w:top w:val="none" w:sz="0" w:space="0" w:color="auto"/>
        <w:left w:val="none" w:sz="0" w:space="0" w:color="auto"/>
        <w:bottom w:val="none" w:sz="0" w:space="0" w:color="auto"/>
        <w:right w:val="none" w:sz="0" w:space="0" w:color="auto"/>
      </w:divBdr>
    </w:div>
    <w:div w:id="1475372480">
      <w:bodyDiv w:val="1"/>
      <w:marLeft w:val="0"/>
      <w:marRight w:val="0"/>
      <w:marTop w:val="0"/>
      <w:marBottom w:val="0"/>
      <w:divBdr>
        <w:top w:val="none" w:sz="0" w:space="0" w:color="auto"/>
        <w:left w:val="none" w:sz="0" w:space="0" w:color="auto"/>
        <w:bottom w:val="none" w:sz="0" w:space="0" w:color="auto"/>
        <w:right w:val="none" w:sz="0" w:space="0" w:color="auto"/>
      </w:divBdr>
    </w:div>
    <w:div w:id="1518077643">
      <w:bodyDiv w:val="1"/>
      <w:marLeft w:val="0"/>
      <w:marRight w:val="0"/>
      <w:marTop w:val="0"/>
      <w:marBottom w:val="0"/>
      <w:divBdr>
        <w:top w:val="none" w:sz="0" w:space="0" w:color="auto"/>
        <w:left w:val="none" w:sz="0" w:space="0" w:color="auto"/>
        <w:bottom w:val="none" w:sz="0" w:space="0" w:color="auto"/>
        <w:right w:val="none" w:sz="0" w:space="0" w:color="auto"/>
      </w:divBdr>
    </w:div>
    <w:div w:id="1619413746">
      <w:bodyDiv w:val="1"/>
      <w:marLeft w:val="0"/>
      <w:marRight w:val="0"/>
      <w:marTop w:val="0"/>
      <w:marBottom w:val="0"/>
      <w:divBdr>
        <w:top w:val="none" w:sz="0" w:space="0" w:color="auto"/>
        <w:left w:val="none" w:sz="0" w:space="0" w:color="auto"/>
        <w:bottom w:val="none" w:sz="0" w:space="0" w:color="auto"/>
        <w:right w:val="none" w:sz="0" w:space="0" w:color="auto"/>
      </w:divBdr>
    </w:div>
    <w:div w:id="1638031643">
      <w:bodyDiv w:val="1"/>
      <w:marLeft w:val="0"/>
      <w:marRight w:val="0"/>
      <w:marTop w:val="0"/>
      <w:marBottom w:val="0"/>
      <w:divBdr>
        <w:top w:val="none" w:sz="0" w:space="0" w:color="auto"/>
        <w:left w:val="none" w:sz="0" w:space="0" w:color="auto"/>
        <w:bottom w:val="none" w:sz="0" w:space="0" w:color="auto"/>
        <w:right w:val="none" w:sz="0" w:space="0" w:color="auto"/>
      </w:divBdr>
    </w:div>
    <w:div w:id="170609892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 w:id="1767655246">
      <w:bodyDiv w:val="1"/>
      <w:marLeft w:val="0"/>
      <w:marRight w:val="0"/>
      <w:marTop w:val="0"/>
      <w:marBottom w:val="0"/>
      <w:divBdr>
        <w:top w:val="none" w:sz="0" w:space="0" w:color="auto"/>
        <w:left w:val="none" w:sz="0" w:space="0" w:color="auto"/>
        <w:bottom w:val="none" w:sz="0" w:space="0" w:color="auto"/>
        <w:right w:val="none" w:sz="0" w:space="0" w:color="auto"/>
      </w:divBdr>
    </w:div>
    <w:div w:id="1806702670">
      <w:bodyDiv w:val="1"/>
      <w:marLeft w:val="0"/>
      <w:marRight w:val="0"/>
      <w:marTop w:val="0"/>
      <w:marBottom w:val="0"/>
      <w:divBdr>
        <w:top w:val="none" w:sz="0" w:space="0" w:color="auto"/>
        <w:left w:val="none" w:sz="0" w:space="0" w:color="auto"/>
        <w:bottom w:val="none" w:sz="0" w:space="0" w:color="auto"/>
        <w:right w:val="none" w:sz="0" w:space="0" w:color="auto"/>
      </w:divBdr>
    </w:div>
    <w:div w:id="1826121592">
      <w:bodyDiv w:val="1"/>
      <w:marLeft w:val="0"/>
      <w:marRight w:val="0"/>
      <w:marTop w:val="0"/>
      <w:marBottom w:val="0"/>
      <w:divBdr>
        <w:top w:val="none" w:sz="0" w:space="0" w:color="auto"/>
        <w:left w:val="none" w:sz="0" w:space="0" w:color="auto"/>
        <w:bottom w:val="none" w:sz="0" w:space="0" w:color="auto"/>
        <w:right w:val="none" w:sz="0" w:space="0" w:color="auto"/>
      </w:divBdr>
    </w:div>
    <w:div w:id="1829438850">
      <w:bodyDiv w:val="1"/>
      <w:marLeft w:val="0"/>
      <w:marRight w:val="0"/>
      <w:marTop w:val="0"/>
      <w:marBottom w:val="0"/>
      <w:divBdr>
        <w:top w:val="none" w:sz="0" w:space="0" w:color="auto"/>
        <w:left w:val="none" w:sz="0" w:space="0" w:color="auto"/>
        <w:bottom w:val="none" w:sz="0" w:space="0" w:color="auto"/>
        <w:right w:val="none" w:sz="0" w:space="0" w:color="auto"/>
      </w:divBdr>
    </w:div>
    <w:div w:id="1832216753">
      <w:bodyDiv w:val="1"/>
      <w:marLeft w:val="0"/>
      <w:marRight w:val="0"/>
      <w:marTop w:val="0"/>
      <w:marBottom w:val="0"/>
      <w:divBdr>
        <w:top w:val="none" w:sz="0" w:space="0" w:color="auto"/>
        <w:left w:val="none" w:sz="0" w:space="0" w:color="auto"/>
        <w:bottom w:val="none" w:sz="0" w:space="0" w:color="auto"/>
        <w:right w:val="none" w:sz="0" w:space="0" w:color="auto"/>
      </w:divBdr>
    </w:div>
    <w:div w:id="1835758243">
      <w:bodyDiv w:val="1"/>
      <w:marLeft w:val="0"/>
      <w:marRight w:val="0"/>
      <w:marTop w:val="0"/>
      <w:marBottom w:val="0"/>
      <w:divBdr>
        <w:top w:val="none" w:sz="0" w:space="0" w:color="auto"/>
        <w:left w:val="none" w:sz="0" w:space="0" w:color="auto"/>
        <w:bottom w:val="none" w:sz="0" w:space="0" w:color="auto"/>
        <w:right w:val="none" w:sz="0" w:space="0" w:color="auto"/>
      </w:divBdr>
    </w:div>
    <w:div w:id="1844392639">
      <w:bodyDiv w:val="1"/>
      <w:marLeft w:val="0"/>
      <w:marRight w:val="0"/>
      <w:marTop w:val="0"/>
      <w:marBottom w:val="0"/>
      <w:divBdr>
        <w:top w:val="none" w:sz="0" w:space="0" w:color="auto"/>
        <w:left w:val="none" w:sz="0" w:space="0" w:color="auto"/>
        <w:bottom w:val="none" w:sz="0" w:space="0" w:color="auto"/>
        <w:right w:val="none" w:sz="0" w:space="0" w:color="auto"/>
      </w:divBdr>
    </w:div>
    <w:div w:id="1939362404">
      <w:bodyDiv w:val="1"/>
      <w:marLeft w:val="0"/>
      <w:marRight w:val="0"/>
      <w:marTop w:val="0"/>
      <w:marBottom w:val="0"/>
      <w:divBdr>
        <w:top w:val="none" w:sz="0" w:space="0" w:color="auto"/>
        <w:left w:val="none" w:sz="0" w:space="0" w:color="auto"/>
        <w:bottom w:val="none" w:sz="0" w:space="0" w:color="auto"/>
        <w:right w:val="none" w:sz="0" w:space="0" w:color="auto"/>
      </w:divBdr>
    </w:div>
    <w:div w:id="199544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C3ABCA-DDB0-4F73-8BF5-4A3B5F621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2245</TotalTime>
  <Pages>4</Pages>
  <Words>2138</Words>
  <Characters>11550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Pregão Presencial 026-18</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026-18</dc:title>
  <dc:subject>Servidor - Firewall e demais materais</dc:subject>
  <dc:creator>Gilda Ana Marcon Moreira - Pref. Munic. de Cotiporã RS</dc:creator>
  <cp:lastModifiedBy>Leticia Frizon</cp:lastModifiedBy>
  <cp:revision>248</cp:revision>
  <cp:lastPrinted>2023-11-17T20:08:00Z</cp:lastPrinted>
  <dcterms:created xsi:type="dcterms:W3CDTF">2015-01-20T10:04:00Z</dcterms:created>
  <dcterms:modified xsi:type="dcterms:W3CDTF">2023-11-17T20:08:00Z</dcterms:modified>
</cp:coreProperties>
</file>