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370506C1" w14:textId="4B7ED5FF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</w:t>
      </w:r>
      <w:r w:rsidR="00AE5DE5">
        <w:rPr>
          <w:rFonts w:ascii="Arial Narrow" w:hAnsi="Arial Narrow"/>
          <w:sz w:val="26"/>
          <w:szCs w:val="26"/>
          <w:u w:val="single"/>
        </w:rPr>
        <w:t>12/2024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29DD883E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</w:t>
      </w:r>
      <w:r w:rsidR="00AE5DE5">
        <w:rPr>
          <w:rFonts w:ascii="Arial Narrow" w:hAnsi="Arial Narrow"/>
        </w:rPr>
        <w:t>12/2024</w:t>
      </w:r>
    </w:p>
    <w:p w14:paraId="7BBB5FD0" w14:textId="732085DF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AE5DE5">
        <w:rPr>
          <w:rFonts w:ascii="Arial Narrow" w:hAnsi="Arial Narrow"/>
        </w:rPr>
        <w:t>244/2023</w:t>
      </w:r>
    </w:p>
    <w:p w14:paraId="05B01C02" w14:textId="17C2EC97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AE5DE5">
        <w:rPr>
          <w:rFonts w:ascii="Arial Narrow" w:hAnsi="Arial Narrow"/>
          <w:b/>
        </w:rPr>
        <w:t>10 DE JUNHO DE 2024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41655F37" w14:textId="64D4A6C7" w:rsidR="00E32072" w:rsidRPr="00E32072" w:rsidRDefault="002946CB" w:rsidP="00E32072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bookmarkStart w:id="0" w:name="_Hlk519866175"/>
      <w:r w:rsidR="00E32072" w:rsidRPr="00E32072">
        <w:rPr>
          <w:rFonts w:ascii="Arial Narrow" w:hAnsi="Arial Narrow" w:cs="Arial"/>
          <w:b/>
          <w:bCs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E32072" w:rsidRPr="00E32072">
        <w:rPr>
          <w:rFonts w:ascii="Arial Narrow" w:hAnsi="Arial Narrow" w:cs="Arial"/>
          <w:b/>
          <w:bCs/>
          <w:sz w:val="22"/>
          <w:szCs w:val="22"/>
        </w:rPr>
        <w:t>PARA A EXECUÇÃO DE OBRA DE PAVIMENTAÇÃO ASFÁLTICA EM CBUQ, DRENAGEM PLUVIAL E SINALIZAÇÃO VERTICAL E HORIZONTAL NA</w:t>
      </w:r>
      <w:bookmarkEnd w:id="1"/>
      <w:r w:rsidR="00AE5DE5">
        <w:rPr>
          <w:rFonts w:ascii="Arial Narrow" w:hAnsi="Arial Narrow" w:cs="Arial"/>
          <w:b/>
          <w:bCs/>
          <w:sz w:val="22"/>
          <w:szCs w:val="22"/>
        </w:rPr>
        <w:t xml:space="preserve"> RUA ANGELO GIRARDI, EM UM EXTENSÃO DE 280 M, LOCALIZADA NO DISTRITO DE LAJEADO BONITO, </w:t>
      </w:r>
      <w:r w:rsidR="00E32072" w:rsidRPr="00E32072">
        <w:rPr>
          <w:rFonts w:ascii="Arial Narrow" w:hAnsi="Arial Narrow" w:cs="Arial"/>
          <w:b/>
          <w:bCs/>
          <w:sz w:val="22"/>
          <w:szCs w:val="22"/>
        </w:rPr>
        <w:t>NESTE MUNICÍPIO CONFORME OS PROJETOS, ESPECIFICAÇÕES, MEMORIAL DESCRITIVO, CRONOGRAMA FÍSICO FINANCEIRO, PLANILHA ORÇAMENTÁRIA, QUANTITATIVOS ESTIMADOS E MINUTA DO CONTRATO, QUE SÃO PARTES INTEGRANTES DESTA LICITAÇÃO.</w:t>
      </w:r>
    </w:p>
    <w:bookmarkEnd w:id="0"/>
    <w:p w14:paraId="68979908" w14:textId="6902AA1A" w:rsidR="00AC7E45" w:rsidRPr="00DC4E6C" w:rsidRDefault="00AC7E45" w:rsidP="00AC7E4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0EFE10CE" w14:textId="1AD6AFE9" w:rsidR="00FB384B" w:rsidRPr="00237348" w:rsidRDefault="00FB384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237D7DC4" w14:textId="7DACF73A" w:rsidR="00E32072" w:rsidRP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32072">
        <w:rPr>
          <w:rFonts w:ascii="Arial Narrow" w:hAnsi="Arial Narrow" w:cs="Arial"/>
          <w:b/>
          <w:bCs/>
          <w:sz w:val="22"/>
          <w:szCs w:val="22"/>
        </w:rPr>
        <w:t>OS RECURSOS SÃO DECORRENTES, PARTE D</w:t>
      </w:r>
      <w:r w:rsidR="00AE5DE5">
        <w:rPr>
          <w:rFonts w:ascii="Arial Narrow" w:hAnsi="Arial Narrow" w:cs="Arial"/>
          <w:b/>
          <w:bCs/>
          <w:sz w:val="22"/>
          <w:szCs w:val="22"/>
        </w:rPr>
        <w:t xml:space="preserve">E TRANSFERENCIAS DA UNIÃO </w:t>
      </w:r>
      <w:r w:rsidRPr="00E32072">
        <w:rPr>
          <w:rFonts w:ascii="Arial Narrow" w:hAnsi="Arial Narrow" w:cs="Arial"/>
          <w:b/>
          <w:bCs/>
          <w:sz w:val="22"/>
          <w:szCs w:val="22"/>
        </w:rPr>
        <w:t>E PARTE DO ORÇAMENTO PRÓPRIO DO MUNICÍPIO.</w:t>
      </w:r>
    </w:p>
    <w:p w14:paraId="7DFFB2F9" w14:textId="77777777" w:rsid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77D5C76A" w14:textId="77777777" w:rsid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91A5D2D" w14:textId="558203BA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964E67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4DEB194A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AE5DE5">
        <w:rPr>
          <w:rFonts w:ascii="Arial Narrow" w:hAnsi="Arial Narrow"/>
        </w:rPr>
        <w:t>30 de abril de 2024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331D310B" w:rsidR="002946CB" w:rsidRPr="002E60E5" w:rsidRDefault="00964E67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3F10682F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9319E5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7D8FC" w14:textId="77777777" w:rsidR="009319E5" w:rsidRDefault="009319E5" w:rsidP="00965D67">
      <w:r>
        <w:separator/>
      </w:r>
    </w:p>
  </w:endnote>
  <w:endnote w:type="continuationSeparator" w:id="0">
    <w:p w14:paraId="086F2B80" w14:textId="77777777" w:rsidR="009319E5" w:rsidRDefault="009319E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5288F" w14:textId="77777777" w:rsidR="009319E5" w:rsidRDefault="009319E5" w:rsidP="00965D67">
      <w:r>
        <w:separator/>
      </w:r>
    </w:p>
  </w:footnote>
  <w:footnote w:type="continuationSeparator" w:id="0">
    <w:p w14:paraId="74F6DE2C" w14:textId="77777777" w:rsidR="009319E5" w:rsidRDefault="009319E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19E5"/>
    <w:rsid w:val="00934585"/>
    <w:rsid w:val="00934B3D"/>
    <w:rsid w:val="00937630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E5DE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32072"/>
    <w:rsid w:val="00E47045"/>
    <w:rsid w:val="00E54327"/>
    <w:rsid w:val="00E60578"/>
    <w:rsid w:val="00E72F02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198</cp:revision>
  <cp:lastPrinted>2024-04-26T13:35:00Z</cp:lastPrinted>
  <dcterms:created xsi:type="dcterms:W3CDTF">2015-01-20T10:04:00Z</dcterms:created>
  <dcterms:modified xsi:type="dcterms:W3CDTF">2024-04-26T13:35:00Z</dcterms:modified>
</cp:coreProperties>
</file>