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084B2" w14:textId="54A9C068" w:rsidR="00D10141" w:rsidRDefault="004B7715" w:rsidP="00D963B7">
      <w:pPr>
        <w:pStyle w:val="Ttulo2"/>
        <w:spacing w:before="0" w:line="240" w:lineRule="auto"/>
        <w:jc w:val="left"/>
        <w:rPr>
          <w:b w:val="0"/>
          <w:bCs/>
          <w:sz w:val="20"/>
        </w:rPr>
      </w:pPr>
      <w:r>
        <w:rPr>
          <w:rFonts w:ascii="Arial Narrow" w:hAnsi="Arial Narrow" w:cs="Arial"/>
          <w:szCs w:val="24"/>
        </w:rPr>
        <w:t xml:space="preserve">                                              </w:t>
      </w:r>
    </w:p>
    <w:p w14:paraId="4805610D" w14:textId="77777777" w:rsidR="00D86B98" w:rsidRDefault="00D86B98" w:rsidP="00D10141">
      <w:pPr>
        <w:rPr>
          <w:rFonts w:ascii="Arial Narrow" w:hAnsi="Arial Narrow"/>
          <w:sz w:val="16"/>
          <w:szCs w:val="16"/>
        </w:rPr>
      </w:pPr>
    </w:p>
    <w:p w14:paraId="1C7B481C" w14:textId="6AD87C08" w:rsidR="001413F6" w:rsidRDefault="001413F6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F713DB">
        <w:rPr>
          <w:rFonts w:ascii="Arial Narrow" w:hAnsi="Arial Narrow"/>
          <w:b/>
          <w:sz w:val="20"/>
          <w:szCs w:val="20"/>
          <w:u w:val="single"/>
        </w:rPr>
        <w:t xml:space="preserve"> 036/2024</w:t>
      </w:r>
    </w:p>
    <w:p w14:paraId="408A0D59" w14:textId="77777777" w:rsidR="001413F6" w:rsidRDefault="001413F6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0B2EEB7F" w14:textId="22D5E5F7" w:rsidR="001413F6" w:rsidRPr="00CA237D" w:rsidRDefault="001413F6" w:rsidP="00CA237D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B638C8">
        <w:rPr>
          <w:rFonts w:ascii="Arial Narrow" w:hAnsi="Arial Narrow" w:cs="Arial"/>
          <w:color w:val="000000"/>
          <w:sz w:val="20"/>
          <w:szCs w:val="20"/>
        </w:rPr>
        <w:t>13</w:t>
      </w:r>
      <w:r>
        <w:rPr>
          <w:rFonts w:ascii="Arial Narrow" w:hAnsi="Arial Narrow" w:cs="Arial"/>
          <w:color w:val="000000"/>
          <w:sz w:val="20"/>
          <w:szCs w:val="20"/>
        </w:rPr>
        <w:t xml:space="preserve">/2024, QUE ENTRE SI CELEBRAM 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CA237D">
        <w:rPr>
          <w:rFonts w:ascii="Arial Narrow" w:hAnsi="Arial Narrow" w:cs="Arial"/>
          <w:b/>
          <w:color w:val="000000"/>
          <w:sz w:val="20"/>
          <w:szCs w:val="20"/>
        </w:rPr>
        <w:t>NOVALUZ COMERCIO DE MATERIAIS ELETRICOS LTDA</w:t>
      </w:r>
      <w:r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220D2AA6" w14:textId="77777777" w:rsidR="001413F6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6E29EF07" w14:textId="5816710E" w:rsidR="001413F6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>
        <w:rPr>
          <w:rFonts w:ascii="Arial Narrow" w:hAnsi="Arial Narrow" w:cs="Arial"/>
          <w:sz w:val="20"/>
          <w:szCs w:val="20"/>
        </w:rPr>
        <w:t>90.898.487/0001-64</w:t>
      </w:r>
      <w:r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>
        <w:rPr>
          <w:rFonts w:ascii="Arial Narrow" w:hAnsi="Arial Narrow" w:cs="Arial"/>
          <w:sz w:val="20"/>
          <w:szCs w:val="20"/>
        </w:rPr>
        <w:t xml:space="preserve">to representado pelo seu Prefeito Municipal Sr. IVELTON MATEUS ZARDO, residente e domiciliado em Cotiporã/RS, </w:t>
      </w:r>
      <w:r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>
        <w:rPr>
          <w:rFonts w:ascii="Arial Narrow" w:hAnsi="Arial Narrow" w:cs="Arial"/>
          <w:color w:val="000000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empresa</w:t>
      </w:r>
      <w:r w:rsidR="00CA237D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CA237D">
        <w:rPr>
          <w:rFonts w:ascii="Arial Narrow" w:hAnsi="Arial Narrow" w:cs="Arial"/>
          <w:b/>
          <w:color w:val="000000"/>
          <w:sz w:val="20"/>
          <w:szCs w:val="20"/>
        </w:rPr>
        <w:t>NOVALUZ COMERCIO DE MATERIAIS ELETRICOS LTDA</w:t>
      </w:r>
      <w:r w:rsidRPr="006D2856">
        <w:rPr>
          <w:rFonts w:ascii="Arial Narrow" w:hAnsi="Arial Narrow" w:cs="Arial"/>
          <w:b/>
          <w:bCs/>
          <w:sz w:val="20"/>
          <w:szCs w:val="20"/>
        </w:rPr>
        <w:t>,</w:t>
      </w:r>
      <w:r>
        <w:rPr>
          <w:rFonts w:ascii="Arial Narrow" w:hAnsi="Arial Narrow" w:cs="Arial"/>
          <w:sz w:val="20"/>
          <w:szCs w:val="20"/>
        </w:rPr>
        <w:t xml:space="preserve"> inscrita no CNPJ sob o nº </w:t>
      </w:r>
      <w:r w:rsidR="00CA237D">
        <w:rPr>
          <w:rFonts w:ascii="Arial Narrow" w:hAnsi="Arial Narrow" w:cs="Arial"/>
          <w:bCs/>
          <w:sz w:val="20"/>
          <w:szCs w:val="20"/>
        </w:rPr>
        <w:t xml:space="preserve">91.871.913/0001-39 </w:t>
      </w:r>
      <w:r>
        <w:rPr>
          <w:rFonts w:ascii="Arial Narrow" w:hAnsi="Arial Narrow" w:cs="Arial"/>
          <w:sz w:val="20"/>
          <w:szCs w:val="20"/>
        </w:rPr>
        <w:t xml:space="preserve">estabelecida na Rua </w:t>
      </w:r>
      <w:r w:rsidR="00CA237D">
        <w:rPr>
          <w:rFonts w:ascii="Arial Narrow" w:hAnsi="Arial Narrow" w:cs="Arial"/>
          <w:sz w:val="20"/>
          <w:szCs w:val="20"/>
        </w:rPr>
        <w:t>Aldo Locatelli</w:t>
      </w:r>
      <w:r w:rsidR="000F5BA1">
        <w:rPr>
          <w:rFonts w:ascii="Arial Narrow" w:hAnsi="Arial Narrow" w:cs="Arial"/>
          <w:sz w:val="20"/>
          <w:szCs w:val="20"/>
        </w:rPr>
        <w:t>,</w:t>
      </w:r>
      <w:r w:rsidR="00CA237D">
        <w:rPr>
          <w:rFonts w:ascii="Arial Narrow" w:hAnsi="Arial Narrow" w:cs="Arial"/>
          <w:sz w:val="20"/>
          <w:szCs w:val="20"/>
        </w:rPr>
        <w:t xml:space="preserve"> nº 1705, Bairro </w:t>
      </w:r>
      <w:proofErr w:type="spellStart"/>
      <w:r w:rsidR="00CA237D">
        <w:rPr>
          <w:rFonts w:ascii="Arial Narrow" w:hAnsi="Arial Narrow" w:cs="Arial"/>
          <w:sz w:val="20"/>
          <w:szCs w:val="20"/>
        </w:rPr>
        <w:t>Petropolis</w:t>
      </w:r>
      <w:proofErr w:type="spellEnd"/>
      <w:r w:rsidR="00CA237D">
        <w:rPr>
          <w:rFonts w:ascii="Arial Narrow" w:hAnsi="Arial Narrow" w:cs="Arial"/>
          <w:sz w:val="20"/>
          <w:szCs w:val="20"/>
        </w:rPr>
        <w:t xml:space="preserve">, </w:t>
      </w:r>
      <w:r>
        <w:rPr>
          <w:rFonts w:ascii="Arial Narrow" w:hAnsi="Arial Narrow" w:cs="Arial"/>
          <w:sz w:val="20"/>
          <w:szCs w:val="20"/>
        </w:rPr>
        <w:t xml:space="preserve"> na cidade de</w:t>
      </w:r>
      <w:r w:rsidR="000F5BA1">
        <w:rPr>
          <w:rFonts w:ascii="Arial Narrow" w:hAnsi="Arial Narrow" w:cs="Arial"/>
          <w:sz w:val="20"/>
          <w:szCs w:val="20"/>
        </w:rPr>
        <w:t xml:space="preserve"> </w:t>
      </w:r>
      <w:r w:rsidR="00CA237D">
        <w:rPr>
          <w:rFonts w:ascii="Arial Narrow" w:hAnsi="Arial Narrow" w:cs="Arial"/>
          <w:sz w:val="20"/>
          <w:szCs w:val="20"/>
        </w:rPr>
        <w:t>Caxias do Sul</w:t>
      </w:r>
      <w:r w:rsidR="000F5BA1">
        <w:rPr>
          <w:rFonts w:ascii="Arial Narrow" w:hAnsi="Arial Narrow" w:cs="Arial"/>
          <w:sz w:val="20"/>
          <w:szCs w:val="20"/>
        </w:rPr>
        <w:t>/</w:t>
      </w:r>
      <w:r w:rsidR="00CA237D">
        <w:rPr>
          <w:rFonts w:ascii="Arial Narrow" w:hAnsi="Arial Narrow" w:cs="Arial"/>
          <w:sz w:val="20"/>
          <w:szCs w:val="20"/>
        </w:rPr>
        <w:t>RS</w:t>
      </w:r>
      <w:r>
        <w:rPr>
          <w:rFonts w:ascii="Arial Narrow" w:hAnsi="Arial Narrow" w:cs="Arial"/>
          <w:sz w:val="20"/>
          <w:szCs w:val="20"/>
        </w:rPr>
        <w:t xml:space="preserve"> neste ato representada pelo </w:t>
      </w:r>
      <w:proofErr w:type="spellStart"/>
      <w:r>
        <w:rPr>
          <w:rFonts w:ascii="Arial Narrow" w:hAnsi="Arial Narrow" w:cs="Arial"/>
          <w:sz w:val="20"/>
          <w:szCs w:val="20"/>
        </w:rPr>
        <w:t>Sr.</w:t>
      </w:r>
      <w:r w:rsidR="00CA237D">
        <w:rPr>
          <w:rFonts w:ascii="Arial Narrow" w:hAnsi="Arial Narrow" w:cs="Arial"/>
          <w:sz w:val="20"/>
          <w:szCs w:val="20"/>
        </w:rPr>
        <w:t>Luiz</w:t>
      </w:r>
      <w:proofErr w:type="spellEnd"/>
      <w:r w:rsidR="00CA237D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CA237D">
        <w:rPr>
          <w:rFonts w:ascii="Arial Narrow" w:hAnsi="Arial Narrow" w:cs="Arial"/>
          <w:sz w:val="20"/>
          <w:szCs w:val="20"/>
        </w:rPr>
        <w:t>Adonir</w:t>
      </w:r>
      <w:proofErr w:type="spellEnd"/>
      <w:r w:rsidR="00CA237D">
        <w:rPr>
          <w:rFonts w:ascii="Arial Narrow" w:hAnsi="Arial Narrow" w:cs="Arial"/>
          <w:sz w:val="20"/>
          <w:szCs w:val="20"/>
        </w:rPr>
        <w:t xml:space="preserve"> Vargas</w:t>
      </w:r>
      <w:r>
        <w:rPr>
          <w:rFonts w:ascii="Arial Narrow" w:hAnsi="Arial Narrow" w:cs="Arial"/>
          <w:sz w:val="20"/>
          <w:szCs w:val="20"/>
        </w:rPr>
        <w:t>, brasileiro,</w:t>
      </w:r>
      <w:r w:rsidR="006D2856">
        <w:rPr>
          <w:rFonts w:ascii="Arial Narrow" w:hAnsi="Arial Narrow" w:cs="Arial"/>
          <w:sz w:val="20"/>
          <w:szCs w:val="20"/>
        </w:rPr>
        <w:t xml:space="preserve"> </w:t>
      </w:r>
      <w:r w:rsidR="00CA237D">
        <w:rPr>
          <w:rFonts w:ascii="Arial Narrow" w:hAnsi="Arial Narrow" w:cs="Arial"/>
          <w:sz w:val="20"/>
          <w:szCs w:val="20"/>
        </w:rPr>
        <w:t>comerciante</w:t>
      </w:r>
      <w:r w:rsidR="006D2856"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sz w:val="20"/>
          <w:szCs w:val="20"/>
        </w:rPr>
        <w:t xml:space="preserve"> inscrito no CPF sob o nº </w:t>
      </w:r>
      <w:r w:rsidR="00CA237D">
        <w:rPr>
          <w:rFonts w:ascii="Arial Narrow" w:hAnsi="Arial Narrow" w:cs="Arial"/>
          <w:sz w:val="20"/>
          <w:szCs w:val="20"/>
        </w:rPr>
        <w:t>248.879.780-49</w:t>
      </w:r>
      <w:r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CA237D">
        <w:rPr>
          <w:rFonts w:ascii="Arial Narrow" w:hAnsi="Arial Narrow" w:cs="Arial"/>
          <w:sz w:val="20"/>
          <w:szCs w:val="20"/>
        </w:rPr>
        <w:t>3010081341</w:t>
      </w:r>
      <w:r>
        <w:rPr>
          <w:rFonts w:ascii="Arial Narrow" w:hAnsi="Arial Narrow" w:cs="Arial"/>
          <w:sz w:val="20"/>
          <w:szCs w:val="20"/>
        </w:rPr>
        <w:t xml:space="preserve">, expedida pela </w:t>
      </w:r>
      <w:r w:rsidR="006D2856">
        <w:rPr>
          <w:rFonts w:ascii="Arial Narrow" w:hAnsi="Arial Narrow" w:cs="Arial"/>
          <w:sz w:val="20"/>
          <w:szCs w:val="20"/>
        </w:rPr>
        <w:t>SSP/</w:t>
      </w:r>
      <w:r w:rsidR="00CA237D">
        <w:rPr>
          <w:rFonts w:ascii="Arial Narrow" w:hAnsi="Arial Narrow" w:cs="Arial"/>
          <w:sz w:val="20"/>
          <w:szCs w:val="20"/>
        </w:rPr>
        <w:t>RS</w:t>
      </w:r>
      <w:r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B638C8">
        <w:rPr>
          <w:rFonts w:ascii="Arial Narrow" w:hAnsi="Arial Narrow" w:cs="Arial"/>
          <w:bCs/>
          <w:color w:val="000000"/>
          <w:sz w:val="20"/>
          <w:szCs w:val="20"/>
        </w:rPr>
        <w:t>13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/2024, que foi constituída através do Protocolo Administrativo nº </w:t>
      </w:r>
      <w:r w:rsidR="002E0E88">
        <w:rPr>
          <w:rFonts w:ascii="Arial Narrow" w:hAnsi="Arial Narrow" w:cs="Arial"/>
          <w:bCs/>
          <w:color w:val="000000"/>
          <w:sz w:val="20"/>
          <w:szCs w:val="20"/>
        </w:rPr>
        <w:t>4</w:t>
      </w:r>
      <w:r w:rsidR="00B638C8">
        <w:rPr>
          <w:rFonts w:ascii="Arial Narrow" w:hAnsi="Arial Narrow" w:cs="Arial"/>
          <w:bCs/>
          <w:color w:val="000000"/>
          <w:sz w:val="20"/>
          <w:szCs w:val="20"/>
        </w:rPr>
        <w:t>43</w:t>
      </w:r>
      <w:r w:rsidR="002E0E88">
        <w:rPr>
          <w:rFonts w:ascii="Arial Narrow" w:hAnsi="Arial Narrow" w:cs="Arial"/>
          <w:bCs/>
          <w:color w:val="000000"/>
          <w:sz w:val="20"/>
          <w:szCs w:val="20"/>
        </w:rPr>
        <w:t>/2024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59C3DFBE" w14:textId="77777777" w:rsidR="001413F6" w:rsidRDefault="001413F6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4A6B7422" w14:textId="77777777" w:rsidR="001413F6" w:rsidRDefault="001413F6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3A2E445" w14:textId="5ED95BF0" w:rsidR="00B638C8" w:rsidRPr="0019010D" w:rsidRDefault="001413F6" w:rsidP="00B638C8">
      <w:pPr>
        <w:jc w:val="both"/>
        <w:rPr>
          <w:rFonts w:ascii="Arial Narrow" w:hAnsi="Arial Narrow" w:cs="Arial"/>
          <w:sz w:val="21"/>
          <w:szCs w:val="21"/>
        </w:rPr>
      </w:pPr>
      <w:r w:rsidRPr="001413F6">
        <w:rPr>
          <w:rFonts w:ascii="Arial Narrow" w:hAnsi="Arial Narrow" w:cs="Arial"/>
          <w:b/>
          <w:sz w:val="20"/>
          <w:szCs w:val="20"/>
        </w:rPr>
        <w:t>1</w:t>
      </w:r>
      <w:r w:rsidR="00B638C8">
        <w:rPr>
          <w:rFonts w:ascii="Arial Narrow" w:hAnsi="Arial Narrow" w:cs="Arial"/>
          <w:b/>
          <w:sz w:val="20"/>
          <w:szCs w:val="20"/>
        </w:rPr>
        <w:t xml:space="preserve">.2. </w:t>
      </w:r>
      <w:r w:rsidR="00B638C8" w:rsidRPr="0019010D">
        <w:rPr>
          <w:rFonts w:ascii="Arial Narrow" w:hAnsi="Arial Narrow" w:cs="Arial"/>
          <w:sz w:val="21"/>
          <w:szCs w:val="21"/>
        </w:rPr>
        <w:t xml:space="preserve">A presente ATA objetiva o </w:t>
      </w:r>
      <w:r w:rsidR="00B638C8" w:rsidRPr="0019010D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="00B638C8" w:rsidRPr="0019010D">
        <w:rPr>
          <w:rFonts w:ascii="Arial Narrow" w:hAnsi="Arial Narrow" w:cs="Arial"/>
          <w:sz w:val="21"/>
          <w:szCs w:val="21"/>
        </w:rPr>
        <w:t xml:space="preserve"> </w:t>
      </w:r>
      <w:r w:rsidR="00B638C8" w:rsidRPr="00FD1558">
        <w:rPr>
          <w:rFonts w:ascii="Arial Narrow" w:hAnsi="Arial Narrow" w:cstheme="minorHAnsi"/>
          <w:sz w:val="21"/>
          <w:szCs w:val="21"/>
        </w:rPr>
        <w:t xml:space="preserve">para futuras e eventuais aquisições de materiais elétricos </w:t>
      </w:r>
      <w:r w:rsidR="00B638C8" w:rsidRPr="00FD1558">
        <w:rPr>
          <w:rFonts w:ascii="Arial Narrow" w:hAnsi="Arial Narrow" w:cs="Arial"/>
          <w:sz w:val="21"/>
          <w:szCs w:val="21"/>
        </w:rPr>
        <w:t>para manutenção e novas instalações em prédios público</w:t>
      </w:r>
      <w:r w:rsidR="00B638C8">
        <w:rPr>
          <w:rFonts w:ascii="Arial Narrow" w:hAnsi="Arial Narrow" w:cs="Arial"/>
          <w:sz w:val="21"/>
          <w:szCs w:val="21"/>
        </w:rPr>
        <w:t>s</w:t>
      </w:r>
      <w:r w:rsidR="00B638C8" w:rsidRPr="00FD1558">
        <w:rPr>
          <w:rFonts w:ascii="Arial Narrow" w:hAnsi="Arial Narrow" w:cs="Arial"/>
          <w:sz w:val="21"/>
          <w:szCs w:val="21"/>
        </w:rPr>
        <w:t xml:space="preserve"> e iluminação pública</w:t>
      </w:r>
      <w:r w:rsidR="00B638C8" w:rsidRPr="00FD1558">
        <w:rPr>
          <w:rFonts w:ascii="Arial Narrow" w:hAnsi="Arial Narrow" w:cstheme="minorHAnsi"/>
          <w:sz w:val="21"/>
          <w:szCs w:val="21"/>
        </w:rPr>
        <w:t xml:space="preserve"> a fim de atender as necessidades da Administração Municipal, </w:t>
      </w:r>
      <w:r w:rsidR="00B638C8" w:rsidRPr="00FD1558">
        <w:rPr>
          <w:rFonts w:ascii="Arial Narrow" w:hAnsi="Arial Narrow" w:cs="Arial"/>
          <w:sz w:val="21"/>
          <w:szCs w:val="21"/>
        </w:rPr>
        <w:t>conforme estabelecido no edital e seus anexos.</w:t>
      </w:r>
    </w:p>
    <w:p w14:paraId="1B1BE4D7" w14:textId="77777777" w:rsidR="00B638C8" w:rsidRPr="00180F2F" w:rsidRDefault="00B638C8" w:rsidP="00B638C8">
      <w:pPr>
        <w:jc w:val="both"/>
        <w:rPr>
          <w:rFonts w:ascii="Arial Narrow" w:hAnsi="Arial Narrow" w:cs="Arial"/>
          <w:sz w:val="21"/>
          <w:szCs w:val="21"/>
        </w:rPr>
      </w:pPr>
      <w:r w:rsidRPr="0019010D">
        <w:rPr>
          <w:rFonts w:ascii="Arial Narrow" w:hAnsi="Arial Narrow" w:cs="Arial"/>
          <w:b/>
          <w:sz w:val="21"/>
          <w:szCs w:val="21"/>
        </w:rPr>
        <w:t xml:space="preserve">1.2. </w:t>
      </w:r>
      <w:r w:rsidRPr="0019010D">
        <w:rPr>
          <w:rFonts w:ascii="Arial Narrow" w:hAnsi="Arial Narrow" w:cs="Arial"/>
          <w:sz w:val="21"/>
          <w:szCs w:val="21"/>
        </w:rPr>
        <w:t>Os quantitativos indicados são meramente estimativos</w:t>
      </w:r>
      <w:r w:rsidRPr="00180F2F">
        <w:rPr>
          <w:rFonts w:ascii="Arial Narrow" w:hAnsi="Arial Narrow" w:cs="Arial"/>
          <w:sz w:val="21"/>
          <w:szCs w:val="21"/>
        </w:rPr>
        <w:t>, não acarretando qualquer obrigação quanto a sua aquisição por parte desta municipalidade.</w:t>
      </w:r>
    </w:p>
    <w:p w14:paraId="1826C14F" w14:textId="77777777" w:rsidR="00B638C8" w:rsidRPr="00180F2F" w:rsidRDefault="00B638C8" w:rsidP="00B638C8">
      <w:pPr>
        <w:jc w:val="both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1.3. </w:t>
      </w:r>
      <w:r w:rsidRPr="00180F2F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180F2F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180F2F">
        <w:rPr>
          <w:rFonts w:ascii="Arial Narrow" w:hAnsi="Arial Narrow" w:cs="Arial"/>
          <w:sz w:val="21"/>
          <w:szCs w:val="21"/>
        </w:rPr>
        <w:t>.</w:t>
      </w:r>
    </w:p>
    <w:p w14:paraId="21D2A5D4" w14:textId="77777777" w:rsidR="00B638C8" w:rsidRPr="00180F2F" w:rsidRDefault="00B638C8" w:rsidP="00B638C8">
      <w:pPr>
        <w:jc w:val="both"/>
        <w:rPr>
          <w:rFonts w:ascii="Arial Narrow" w:hAnsi="Arial Narrow" w:cs="Arial"/>
          <w:iCs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1.4. </w:t>
      </w:r>
      <w:r w:rsidRPr="00180F2F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180F2F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29307D59" w14:textId="77777777" w:rsidR="00B638C8" w:rsidRPr="00180F2F" w:rsidRDefault="00B638C8" w:rsidP="00B638C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>1.5.</w:t>
      </w:r>
      <w:r w:rsidRPr="00180F2F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4445962D" w14:textId="77777777" w:rsidR="00B638C8" w:rsidRPr="00180F2F" w:rsidRDefault="00B638C8" w:rsidP="00B638C8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1.6. </w:t>
      </w:r>
      <w:r w:rsidRPr="00180F2F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3C9F03D4" w14:textId="77777777" w:rsidR="00B638C8" w:rsidRPr="006453E8" w:rsidRDefault="00B638C8" w:rsidP="00B638C8">
      <w:pPr>
        <w:jc w:val="both"/>
        <w:rPr>
          <w:rFonts w:ascii="Arial Narrow" w:hAnsi="Arial Narrow"/>
          <w:sz w:val="21"/>
          <w:szCs w:val="21"/>
        </w:rPr>
      </w:pPr>
      <w:r w:rsidRPr="00180F2F">
        <w:rPr>
          <w:rFonts w:ascii="Arial Narrow" w:hAnsi="Arial Narrow"/>
          <w:b/>
          <w:sz w:val="21"/>
          <w:szCs w:val="21"/>
        </w:rPr>
        <w:t xml:space="preserve">1.7.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3B62C0CB" w14:textId="77777777" w:rsidR="00B638C8" w:rsidRPr="00E97873" w:rsidRDefault="00B638C8" w:rsidP="00B638C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180F2F">
        <w:rPr>
          <w:rFonts w:ascii="Arial Narrow" w:hAnsi="Arial Narrow"/>
          <w:b/>
          <w:color w:val="000000"/>
          <w:sz w:val="21"/>
          <w:szCs w:val="21"/>
        </w:rPr>
        <w:t>1.8.</w:t>
      </w:r>
      <w:r w:rsidRPr="00180F2F">
        <w:rPr>
          <w:rFonts w:ascii="Arial Narrow" w:hAnsi="Arial Narrow"/>
          <w:color w:val="000000"/>
          <w:sz w:val="21"/>
          <w:szCs w:val="21"/>
        </w:rPr>
        <w:t xml:space="preserve"> </w:t>
      </w:r>
      <w:r w:rsidRPr="004C2F10">
        <w:rPr>
          <w:rFonts w:ascii="Arial Narrow" w:hAnsi="Arial Narrow" w:cs="Arial"/>
          <w:sz w:val="21"/>
          <w:szCs w:val="21"/>
        </w:rPr>
        <w:t xml:space="preserve">Os </w:t>
      </w:r>
      <w:r>
        <w:rPr>
          <w:rFonts w:ascii="Arial Narrow" w:hAnsi="Arial Narrow" w:cs="Arial"/>
          <w:sz w:val="21"/>
          <w:szCs w:val="21"/>
        </w:rPr>
        <w:t>materiais</w:t>
      </w:r>
      <w:r w:rsidRPr="004C2F10">
        <w:rPr>
          <w:rFonts w:ascii="Arial Narrow" w:hAnsi="Arial Narrow" w:cs="Arial"/>
          <w:sz w:val="21"/>
          <w:szCs w:val="21"/>
        </w:rPr>
        <w:t xml:space="preserve"> deverão ser de ótima qualidade, de acordo com as normas </w:t>
      </w:r>
      <w:r>
        <w:rPr>
          <w:rFonts w:ascii="Arial Narrow" w:hAnsi="Arial Narrow" w:cs="Arial"/>
          <w:sz w:val="21"/>
          <w:szCs w:val="21"/>
        </w:rPr>
        <w:t>vigentes</w:t>
      </w:r>
      <w:r w:rsidRPr="004C2F10">
        <w:rPr>
          <w:rFonts w:ascii="Arial Narrow" w:hAnsi="Arial Narrow" w:cs="Arial"/>
          <w:sz w:val="21"/>
          <w:szCs w:val="21"/>
        </w:rPr>
        <w:t xml:space="preserve"> e</w:t>
      </w:r>
      <w:r w:rsidRPr="004C2F10">
        <w:rPr>
          <w:rFonts w:ascii="Arial Narrow" w:hAnsi="Arial Narrow"/>
          <w:sz w:val="21"/>
          <w:szCs w:val="21"/>
        </w:rPr>
        <w:t xml:space="preserve"> entregues livres de frete e descarga</w:t>
      </w:r>
      <w:r>
        <w:rPr>
          <w:rFonts w:ascii="Arial Narrow" w:hAnsi="Arial Narrow"/>
          <w:sz w:val="21"/>
          <w:szCs w:val="21"/>
        </w:rPr>
        <w:t>.</w:t>
      </w: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 1.</w:t>
      </w:r>
      <w:r>
        <w:rPr>
          <w:rFonts w:ascii="Arial Narrow" w:hAnsi="Arial Narrow"/>
          <w:b/>
          <w:color w:val="000000"/>
          <w:sz w:val="20"/>
          <w:szCs w:val="20"/>
        </w:rPr>
        <w:t>9</w:t>
      </w:r>
      <w:r w:rsidRPr="00E97873">
        <w:rPr>
          <w:rFonts w:ascii="Arial Narrow" w:hAnsi="Arial Narrow"/>
          <w:b/>
          <w:color w:val="000000"/>
          <w:sz w:val="20"/>
          <w:szCs w:val="20"/>
        </w:rPr>
        <w:t>.</w:t>
      </w:r>
      <w:r w:rsidRPr="00E97873">
        <w:rPr>
          <w:rFonts w:ascii="Arial Narrow" w:hAnsi="Arial Narrow"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Este Registro de Preços poderá ser utilizado somente pelo Município de Cotiporã/RS.</w:t>
      </w:r>
    </w:p>
    <w:p w14:paraId="568B1159" w14:textId="1014A4D0" w:rsidR="00B638C8" w:rsidRPr="00E97873" w:rsidRDefault="00B638C8" w:rsidP="00B638C8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>0</w:t>
      </w:r>
      <w:r w:rsidRPr="00E97873">
        <w:rPr>
          <w:rFonts w:ascii="Arial Narrow" w:hAnsi="Arial Narrow" w:cs="Arial"/>
          <w:b/>
          <w:sz w:val="20"/>
          <w:szCs w:val="20"/>
        </w:rPr>
        <w:t>.</w:t>
      </w:r>
      <w:r w:rsidRPr="00E97873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>
        <w:rPr>
          <w:rFonts w:ascii="Arial Narrow" w:hAnsi="Arial Narrow" w:cs="Arial"/>
          <w:sz w:val="20"/>
          <w:szCs w:val="20"/>
        </w:rPr>
        <w:t>13</w:t>
      </w:r>
      <w:r w:rsidRPr="00E97873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24</w:t>
      </w:r>
      <w:r w:rsidRPr="00E97873">
        <w:rPr>
          <w:rFonts w:ascii="Arial Narrow" w:hAnsi="Arial Narrow" w:cs="Arial"/>
          <w:sz w:val="20"/>
          <w:szCs w:val="20"/>
        </w:rPr>
        <w:t xml:space="preserve"> e seus anexos.</w:t>
      </w:r>
    </w:p>
    <w:p w14:paraId="59810E49" w14:textId="302568DC" w:rsidR="001413F6" w:rsidRDefault="001413F6" w:rsidP="00B638C8">
      <w:pPr>
        <w:jc w:val="both"/>
        <w:rPr>
          <w:rFonts w:ascii="Arial Narrow" w:hAnsi="Arial Narrow" w:cs="Arial"/>
          <w:sz w:val="20"/>
          <w:szCs w:val="20"/>
        </w:rPr>
      </w:pPr>
    </w:p>
    <w:p w14:paraId="41045DEF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F946700" w14:textId="39101966" w:rsidR="001413F6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2.1.</w:t>
      </w:r>
      <w:r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01</w:t>
      </w:r>
      <w:r w:rsidR="00B638C8">
        <w:rPr>
          <w:rFonts w:ascii="Arial Narrow" w:hAnsi="Arial Narrow" w:cs="Arial"/>
          <w:sz w:val="20"/>
          <w:szCs w:val="20"/>
        </w:rPr>
        <w:t>3</w:t>
      </w:r>
      <w:r>
        <w:rPr>
          <w:rFonts w:ascii="Arial Narrow" w:hAnsi="Arial Narrow" w:cs="Arial"/>
          <w:sz w:val="20"/>
          <w:szCs w:val="20"/>
        </w:rPr>
        <w:t xml:space="preserve">/2024, e seus anexos </w:t>
      </w:r>
      <w:r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5B404849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2.2.</w:t>
      </w:r>
      <w:r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67"/>
        <w:gridCol w:w="992"/>
        <w:gridCol w:w="3402"/>
        <w:gridCol w:w="1276"/>
        <w:gridCol w:w="1418"/>
        <w:gridCol w:w="1275"/>
      </w:tblGrid>
      <w:tr w:rsidR="00CA237D" w:rsidRPr="00CA237D" w14:paraId="4A83ED79" w14:textId="77777777" w:rsidTr="00CA237D">
        <w:trPr>
          <w:cantSplit/>
          <w:trHeight w:val="25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8ACBDC" w14:textId="77777777" w:rsidR="00CA237D" w:rsidRPr="00CA237D" w:rsidRDefault="00CA237D" w:rsidP="008A3443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CA237D">
              <w:rPr>
                <w:rFonts w:ascii="Arial Narrow" w:hAnsi="Arial Narrow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B7D34" w14:textId="77777777" w:rsidR="00CA237D" w:rsidRPr="00CA237D" w:rsidRDefault="00CA237D" w:rsidP="008A3443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CA237D">
              <w:rPr>
                <w:rFonts w:ascii="Arial Narrow" w:hAnsi="Arial Narrow" w:cstheme="minorHAnsi"/>
                <w:b/>
                <w:sz w:val="20"/>
                <w:szCs w:val="20"/>
              </w:rPr>
              <w:t>UN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BF1C44" w14:textId="77777777" w:rsidR="00CA237D" w:rsidRPr="00CA237D" w:rsidRDefault="00CA237D" w:rsidP="008A3443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CA237D">
              <w:rPr>
                <w:rFonts w:ascii="Arial Narrow" w:hAnsi="Arial Narrow" w:cstheme="minorHAnsi"/>
                <w:b/>
                <w:sz w:val="20"/>
                <w:szCs w:val="20"/>
              </w:rPr>
              <w:t>QUANT.</w:t>
            </w:r>
          </w:p>
          <w:p w14:paraId="17AC3785" w14:textId="77777777" w:rsidR="00CA237D" w:rsidRPr="00CA237D" w:rsidRDefault="00CA237D" w:rsidP="008A3443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CA237D">
              <w:rPr>
                <w:rFonts w:ascii="Arial Narrow" w:hAnsi="Arial Narrow" w:cstheme="minorHAnsi"/>
                <w:b/>
                <w:sz w:val="20"/>
                <w:szCs w:val="20"/>
              </w:rPr>
              <w:t>MÁXIMA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DAA27D" w14:textId="77777777" w:rsidR="00CA237D" w:rsidRPr="00CA237D" w:rsidRDefault="00CA237D" w:rsidP="008A3443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CA237D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985F98" w14:textId="77777777" w:rsidR="00CA237D" w:rsidRPr="00CA237D" w:rsidRDefault="00CA237D" w:rsidP="008A3443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  <w:p w14:paraId="7A97F6F3" w14:textId="77777777" w:rsidR="00CA237D" w:rsidRPr="00CA237D" w:rsidRDefault="00CA237D" w:rsidP="008A3443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CA237D">
              <w:rPr>
                <w:rFonts w:ascii="Arial Narrow" w:hAnsi="Arial Narrow" w:cstheme="minorHAnsi"/>
                <w:b/>
                <w:sz w:val="20"/>
                <w:szCs w:val="20"/>
              </w:rPr>
              <w:t>MARCA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2E9B2FA" w14:textId="77777777" w:rsidR="00CA237D" w:rsidRPr="00CA237D" w:rsidRDefault="00CA237D" w:rsidP="008A3443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237D">
              <w:rPr>
                <w:rFonts w:ascii="Arial Narrow" w:hAnsi="Arial Narrow"/>
                <w:b/>
                <w:sz w:val="20"/>
                <w:szCs w:val="20"/>
              </w:rPr>
              <w:t>VALOR R$</w:t>
            </w:r>
          </w:p>
        </w:tc>
      </w:tr>
      <w:tr w:rsidR="00CA237D" w:rsidRPr="00CA237D" w14:paraId="69BE59E6" w14:textId="77777777" w:rsidTr="00CA237D">
        <w:trPr>
          <w:cantSplit/>
          <w:trHeight w:val="78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3A0DD4" w14:textId="77777777" w:rsidR="00CA237D" w:rsidRPr="00CA237D" w:rsidRDefault="00CA237D" w:rsidP="008A3443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3153CF" w14:textId="77777777" w:rsidR="00CA237D" w:rsidRPr="00CA237D" w:rsidRDefault="00CA237D" w:rsidP="008A3443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690537" w14:textId="77777777" w:rsidR="00CA237D" w:rsidRPr="00CA237D" w:rsidRDefault="00CA237D" w:rsidP="008A3443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F9E0BB" w14:textId="77777777" w:rsidR="00CA237D" w:rsidRPr="00CA237D" w:rsidRDefault="00CA237D" w:rsidP="008A3443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2F1FEE" w14:textId="77777777" w:rsidR="00CA237D" w:rsidRPr="00CA237D" w:rsidRDefault="00CA237D" w:rsidP="008A3443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8B790" w14:textId="77777777" w:rsidR="00CA237D" w:rsidRPr="00CA237D" w:rsidRDefault="00CA237D" w:rsidP="008A3443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CA237D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             </w:t>
            </w:r>
          </w:p>
          <w:p w14:paraId="7BD718CD" w14:textId="77777777" w:rsidR="00CA237D" w:rsidRPr="00CA237D" w:rsidRDefault="00CA237D" w:rsidP="008A3443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CA237D">
              <w:rPr>
                <w:rFonts w:ascii="Arial Narrow" w:hAnsi="Arial Narrow" w:cstheme="minorHAnsi"/>
                <w:b/>
                <w:sz w:val="20"/>
                <w:szCs w:val="20"/>
              </w:rPr>
              <w:t>UNIT.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DF7CAB" w14:textId="77777777" w:rsidR="00CA237D" w:rsidRPr="00CA237D" w:rsidRDefault="00CA237D" w:rsidP="008A3443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CA237D">
              <w:rPr>
                <w:rFonts w:ascii="Arial Narrow" w:hAnsi="Arial Narrow" w:cstheme="minorHAnsi"/>
                <w:b/>
                <w:sz w:val="20"/>
                <w:szCs w:val="20"/>
              </w:rPr>
              <w:t>TOTAL</w:t>
            </w:r>
          </w:p>
        </w:tc>
      </w:tr>
      <w:tr w:rsidR="00CA237D" w:rsidRPr="00CA237D" w14:paraId="170AC304" w14:textId="77777777" w:rsidTr="00CA237D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BCC15" w14:textId="77777777" w:rsidR="00CA237D" w:rsidRPr="00CA237D" w:rsidRDefault="00CA237D" w:rsidP="008A3443">
            <w:pPr>
              <w:pStyle w:val="SemEspaamento"/>
              <w:suppressAutoHyphens w:val="0"/>
              <w:spacing w:line="276" w:lineRule="auto"/>
              <w:ind w:left="360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C21214F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E07D22E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16F991" w14:textId="77777777" w:rsidR="00CA237D" w:rsidRPr="00CA237D" w:rsidRDefault="00CA237D" w:rsidP="008A3443">
            <w:pPr>
              <w:pStyle w:val="SemEspaamento"/>
              <w:spacing w:line="276" w:lineRule="auto"/>
              <w:jc w:val="both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ARMAÇÃO SECUNDARIA AS11 PESADA GALVANIZADA A FOGO PARA UM ISOLADOR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0F4C2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OLIVO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6AA273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18,50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E6E5CD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5.550,00</w:t>
            </w:r>
          </w:p>
        </w:tc>
      </w:tr>
      <w:tr w:rsidR="00CA237D" w:rsidRPr="00CA237D" w14:paraId="35F7828C" w14:textId="77777777" w:rsidTr="00CA237D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82641" w14:textId="77777777" w:rsidR="00CA237D" w:rsidRPr="00CA237D" w:rsidRDefault="00CA237D" w:rsidP="008A3443">
            <w:pPr>
              <w:pStyle w:val="SemEspaamento"/>
              <w:suppressAutoHyphens w:val="0"/>
              <w:spacing w:line="276" w:lineRule="auto"/>
              <w:ind w:left="360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104F1F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B84B5A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C2F9589" w14:textId="77777777" w:rsidR="00CA237D" w:rsidRPr="00CA237D" w:rsidRDefault="00CA237D" w:rsidP="008A3443">
            <w:pPr>
              <w:pStyle w:val="SemEspaamento"/>
              <w:spacing w:line="276" w:lineRule="auto"/>
              <w:jc w:val="both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 xml:space="preserve">BASE PARA RELE FOTOELÉTRICO COM HASTE METÁLICA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887A72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TECNOLINSA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E1A70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4,20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D92F46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3.360,00</w:t>
            </w:r>
          </w:p>
        </w:tc>
      </w:tr>
      <w:tr w:rsidR="00CA237D" w:rsidRPr="00CA237D" w14:paraId="0EB76386" w14:textId="77777777" w:rsidTr="00CA237D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5800D5" w14:textId="77777777" w:rsidR="00CA237D" w:rsidRPr="00CA237D" w:rsidRDefault="00CA237D" w:rsidP="008A3443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lastRenderedPageBreak/>
              <w:t xml:space="preserve">    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24F2A1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CB8B8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74776" w14:textId="77777777" w:rsidR="00CA237D" w:rsidRPr="00CA237D" w:rsidRDefault="00CA237D" w:rsidP="008A3443">
            <w:pPr>
              <w:pStyle w:val="SemEspaamento"/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</w:rPr>
              <w:t>CINTA METÁLICA CIRCULAR PARA POSTES DE CONCRETO 180 MM COM 3 PARAFUSOS FRANCES M16 X 70MM E 3 PORCAS M16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D1A76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OLIVO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BCFB3B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34,00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EF986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6.800,00</w:t>
            </w:r>
          </w:p>
        </w:tc>
      </w:tr>
      <w:tr w:rsidR="00CA237D" w:rsidRPr="00CA237D" w14:paraId="1F959312" w14:textId="77777777" w:rsidTr="00CA237D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71B6FD" w14:textId="77777777" w:rsidR="00CA237D" w:rsidRPr="00CA237D" w:rsidRDefault="00CA237D" w:rsidP="008A3443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85E14D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211533" w14:textId="77777777" w:rsidR="00CA237D" w:rsidRPr="00CA237D" w:rsidRDefault="00CA237D" w:rsidP="008A3443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71148" w14:textId="77777777" w:rsidR="00CA237D" w:rsidRPr="00CA237D" w:rsidRDefault="00CA237D" w:rsidP="008A3443">
            <w:pPr>
              <w:pStyle w:val="SemEspaamento"/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</w:rPr>
              <w:t>CINTA METÁLICA CIRCULAR PARA POSTES DE CONCRETO 280 MM COM 3 PARAFUSOS FRANCES M16 X 70MM E 3 PORCAS M16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9EC323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OLIVO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0D03C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38,10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316251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3.810,00</w:t>
            </w:r>
          </w:p>
        </w:tc>
      </w:tr>
      <w:tr w:rsidR="00CA237D" w:rsidRPr="00CA237D" w14:paraId="045E51B8" w14:textId="77777777" w:rsidTr="00CA237D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7E49E" w14:textId="77777777" w:rsidR="00CA237D" w:rsidRPr="00CA237D" w:rsidRDefault="00CA237D" w:rsidP="008A3443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A5B64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A0C492" w14:textId="77777777" w:rsidR="00CA237D" w:rsidRPr="00CA237D" w:rsidRDefault="00CA237D" w:rsidP="008A3443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20C8E" w14:textId="77777777" w:rsidR="00CA237D" w:rsidRPr="00CA237D" w:rsidRDefault="00CA237D" w:rsidP="008A3443">
            <w:pPr>
              <w:pStyle w:val="SemEspaamento"/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</w:rPr>
              <w:t>ABRAÇADEIRA AJUSTAVEL 1200MM PARA POSTES REDONDOS, FITA DE AÇO, COM PARAFUSO AJUSTADOR E PORCA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84C46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BAPP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2E51C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25,00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BC282F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5.000,00</w:t>
            </w:r>
          </w:p>
        </w:tc>
      </w:tr>
      <w:tr w:rsidR="00CA237D" w:rsidRPr="00CA237D" w14:paraId="0793B259" w14:textId="77777777" w:rsidTr="00CA237D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1ADA0" w14:textId="77777777" w:rsidR="00CA237D" w:rsidRPr="00CA237D" w:rsidRDefault="00CA237D" w:rsidP="008A3443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1EAC49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C47291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6BFCDE" w14:textId="77777777" w:rsidR="00CA237D" w:rsidRPr="00CA237D" w:rsidRDefault="00CA237D" w:rsidP="008A3443">
            <w:pPr>
              <w:pStyle w:val="SemEspaamento"/>
              <w:spacing w:line="276" w:lineRule="auto"/>
              <w:jc w:val="both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FITA ISOLANTE CLASSE A, 18 MM X 20 MT, ESPESSURA MÍNIMA 0,19 MM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D0A279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FAME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5BCEB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18,50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D6FB7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3.700,00</w:t>
            </w:r>
          </w:p>
        </w:tc>
      </w:tr>
      <w:tr w:rsidR="00CA237D" w:rsidRPr="00CA237D" w14:paraId="3FF13178" w14:textId="77777777" w:rsidTr="00CA237D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2DC544" w14:textId="77777777" w:rsidR="00CA237D" w:rsidRPr="00CA237D" w:rsidRDefault="00CA237D" w:rsidP="008A3443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F59FBE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DEDED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9D75E3" w14:textId="77777777" w:rsidR="00CA237D" w:rsidRPr="00CA237D" w:rsidRDefault="00CA237D" w:rsidP="008A3443">
            <w:pPr>
              <w:pStyle w:val="SemEspaamento"/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</w:rPr>
              <w:t xml:space="preserve">FITA DUPLA FACE ACRÍLICA AUTOMOTIVA 19 MM X 20 MT, TIPO REF. 3M 5369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C068AC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ADERE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7C54D7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46,00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CFAB73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920,00</w:t>
            </w:r>
          </w:p>
        </w:tc>
      </w:tr>
      <w:tr w:rsidR="00CA237D" w:rsidRPr="00CA237D" w14:paraId="16D2786F" w14:textId="77777777" w:rsidTr="00CA237D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3A881" w14:textId="77777777" w:rsidR="00CA237D" w:rsidRPr="00CA237D" w:rsidRDefault="00CA237D" w:rsidP="008A3443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642385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B38A2C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val="en-US"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CC88030" w14:textId="77777777" w:rsidR="00CA237D" w:rsidRPr="00CA237D" w:rsidRDefault="00CA237D" w:rsidP="008A3443">
            <w:pPr>
              <w:pStyle w:val="SemEspaamento"/>
              <w:spacing w:line="276" w:lineRule="auto"/>
              <w:jc w:val="both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GLOBO EM POLIETILENO ACETINADO BRANCO 300MM BOCA 15CM (NÃO-RECICLADO)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AB935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ILUMET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D0052F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34,30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3E198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3.430,00</w:t>
            </w:r>
          </w:p>
        </w:tc>
      </w:tr>
      <w:tr w:rsidR="00CA237D" w:rsidRPr="00CA237D" w14:paraId="4BA78CB1" w14:textId="77777777" w:rsidTr="00CA237D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63099A" w14:textId="77777777" w:rsidR="00CA237D" w:rsidRPr="00CA237D" w:rsidRDefault="00CA237D" w:rsidP="008A3443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974132B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101144" w14:textId="77777777" w:rsidR="00CA237D" w:rsidRPr="00CA237D" w:rsidRDefault="00CA237D" w:rsidP="008A3443">
            <w:pPr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7343D5" w14:textId="77777777" w:rsidR="00CA237D" w:rsidRPr="00CA237D" w:rsidRDefault="00CA237D" w:rsidP="008A3443">
            <w:pPr>
              <w:spacing w:line="276" w:lineRule="auto"/>
              <w:jc w:val="both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ISOLADOR ROLDANA PORCELANA 76X79MM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FE0BF5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GERMER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D9E14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9,40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464A92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1.880,00</w:t>
            </w:r>
          </w:p>
        </w:tc>
      </w:tr>
      <w:tr w:rsidR="00CA237D" w:rsidRPr="00CA237D" w14:paraId="720FA480" w14:textId="77777777" w:rsidTr="00CA237D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D5157" w14:textId="77777777" w:rsidR="00CA237D" w:rsidRPr="00CA237D" w:rsidRDefault="00CA237D" w:rsidP="008A3443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67E26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126845" w14:textId="77777777" w:rsidR="00CA237D" w:rsidRPr="00CA237D" w:rsidRDefault="00CA237D" w:rsidP="008A3443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37118E" w14:textId="77777777" w:rsidR="00CA237D" w:rsidRPr="00CA237D" w:rsidRDefault="00CA237D" w:rsidP="008A3443">
            <w:pPr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LAMPADA LED PAR20 7W, E-27, FLUXO LUMINOSO 525LM, 6500K, BIVOLT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96368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PIX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57590F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19,00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06AD7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3.800,00</w:t>
            </w:r>
          </w:p>
        </w:tc>
      </w:tr>
      <w:tr w:rsidR="00CA237D" w:rsidRPr="00CA237D" w14:paraId="0F14213F" w14:textId="77777777" w:rsidTr="00CA237D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26C001" w14:textId="77777777" w:rsidR="00CA237D" w:rsidRPr="00CA237D" w:rsidRDefault="00CA237D" w:rsidP="008A3443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A0C9CB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6A4C02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F2CBB5" w14:textId="77777777" w:rsidR="00CA237D" w:rsidRPr="00CA237D" w:rsidRDefault="00CA237D" w:rsidP="008A3443">
            <w:pPr>
              <w:pStyle w:val="SemEspaamento"/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LUMINÁRIA ESTAMPADA ABERTA COM GRADE 25,4 MM, SOQUETE DE LOUÇA E-27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7DB691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ILUMET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1D461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49,00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D892B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9.800,00</w:t>
            </w:r>
          </w:p>
        </w:tc>
      </w:tr>
      <w:tr w:rsidR="00CA237D" w:rsidRPr="00CA237D" w14:paraId="2BDBC15A" w14:textId="77777777" w:rsidTr="00CA237D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C3393" w14:textId="77777777" w:rsidR="00CA237D" w:rsidRPr="00CA237D" w:rsidRDefault="00CA237D" w:rsidP="008A3443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633F09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5EB53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1ABB1" w14:textId="77777777" w:rsidR="00CA237D" w:rsidRPr="00CA237D" w:rsidRDefault="00CA237D" w:rsidP="008A3443">
            <w:pPr>
              <w:pStyle w:val="SemEspaamento"/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BRAÇO PARA LUMINÁRIA GALVANIZADO 1,5MT X 25,4MM X 1,2MM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4654B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ELETROTUBOS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9EA65E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28,50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613FDD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5.700,00</w:t>
            </w:r>
          </w:p>
        </w:tc>
      </w:tr>
      <w:tr w:rsidR="00CA237D" w:rsidRPr="00CA237D" w14:paraId="320A9CE1" w14:textId="77777777" w:rsidTr="00CA237D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558C9" w14:textId="77777777" w:rsidR="00CA237D" w:rsidRPr="00CA237D" w:rsidRDefault="00CA237D" w:rsidP="008A3443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7BEE9D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7DBD7A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DAACE3" w14:textId="77777777" w:rsidR="00CA237D" w:rsidRPr="00CA237D" w:rsidRDefault="00CA237D" w:rsidP="008A3443">
            <w:pPr>
              <w:pStyle w:val="SemEspaamento"/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</w:rPr>
              <w:t>PARAFUSO MAQUINA GALVANIZADO 16X250 MM COM PORCA E ARRUELA QUADRADA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769D1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OLIVO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33964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7,40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D693A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1.480,00</w:t>
            </w:r>
          </w:p>
        </w:tc>
      </w:tr>
      <w:tr w:rsidR="00CA237D" w:rsidRPr="00CA237D" w14:paraId="1E07DD2F" w14:textId="77777777" w:rsidTr="00CA237D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31302A" w14:textId="77777777" w:rsidR="00CA237D" w:rsidRPr="00CA237D" w:rsidRDefault="00CA237D" w:rsidP="008A3443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19F96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41FA6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FB31" w14:textId="77777777" w:rsidR="00CA237D" w:rsidRPr="00CA237D" w:rsidRDefault="00CA237D" w:rsidP="008A3443">
            <w:pPr>
              <w:pStyle w:val="SemEspaamento"/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</w:rPr>
              <w:t>RÉGUA ESTABILIZADORA (FILTRO DE LINHA) COM 5 TOMADAS, CABO COM NO MÍNIMO 1,20 METROS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578979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UNITEL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41DEC5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29,00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BF021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1.450,00</w:t>
            </w:r>
          </w:p>
        </w:tc>
      </w:tr>
      <w:tr w:rsidR="00CA237D" w:rsidRPr="00CA237D" w14:paraId="59D3E170" w14:textId="77777777" w:rsidTr="00CA237D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BD1A95" w14:textId="77777777" w:rsidR="00CA237D" w:rsidRPr="00CA237D" w:rsidRDefault="00CA237D" w:rsidP="008A3443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B19D0C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2A3CF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31CDC" w14:textId="77777777" w:rsidR="00CA237D" w:rsidRPr="00CA237D" w:rsidRDefault="00CA237D" w:rsidP="008A3443">
            <w:pPr>
              <w:pStyle w:val="SemEspaamento"/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</w:rPr>
              <w:t>TOMADA DE SOBREPOR COMUM 2P+T, 10A, 250V, COM PARAFUSOS PARA FIXAÇÃO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6E389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PEZZI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33E0C7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8,00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2FC3F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800,00</w:t>
            </w:r>
          </w:p>
        </w:tc>
      </w:tr>
      <w:tr w:rsidR="00CA237D" w:rsidRPr="00CA237D" w14:paraId="72001C7D" w14:textId="77777777" w:rsidTr="00CA237D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C7CC0" w14:textId="77777777" w:rsidR="00CA237D" w:rsidRPr="00CA237D" w:rsidRDefault="00CA237D" w:rsidP="008A3443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A9D47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008A3B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C3C052" w14:textId="77777777" w:rsidR="00CA237D" w:rsidRPr="00CA237D" w:rsidRDefault="00CA237D" w:rsidP="008A3443">
            <w:pPr>
              <w:pStyle w:val="SemEspaamento"/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</w:rPr>
              <w:t>CANALETA PLÁSTICA 3 DIVISÕES COM TAMPA 40X16X2000 MM COR BRANCA COM FITA DUPLA FACE PARA FIXAÇÃO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B5B6D2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STECK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337680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34,60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55C8AB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3.460,00</w:t>
            </w:r>
          </w:p>
        </w:tc>
      </w:tr>
      <w:tr w:rsidR="00CA237D" w:rsidRPr="00CA237D" w14:paraId="5DE4E90C" w14:textId="77777777" w:rsidTr="00CA237D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51D57C" w14:textId="77777777" w:rsidR="00CA237D" w:rsidRPr="00CA237D" w:rsidRDefault="00CA237D" w:rsidP="008A3443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7A315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B81679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43027E" w14:textId="77777777" w:rsidR="00CA237D" w:rsidRPr="00CA237D" w:rsidRDefault="00CA237D" w:rsidP="008A3443">
            <w:pPr>
              <w:pStyle w:val="SemEspaamento"/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</w:rPr>
              <w:t>LUMINARIA EMERGENCIA RECARREGÁVEL COM 2 FAROIS, LÂMPADAS LED, MÍNIMO DE 18W, 6500K, 3000 LUMENS, 220V OU BIVOLT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349C7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LUMANTI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F2455E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160,00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BD41C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4.800,00</w:t>
            </w:r>
          </w:p>
        </w:tc>
      </w:tr>
      <w:tr w:rsidR="00CA237D" w:rsidRPr="00CA237D" w14:paraId="5E1188E0" w14:textId="77777777" w:rsidTr="00CA237D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D5804" w14:textId="77777777" w:rsidR="00CA237D" w:rsidRPr="00CA237D" w:rsidRDefault="00CA237D" w:rsidP="008A3443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lastRenderedPageBreak/>
              <w:t>66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B64D79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6E164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2.000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18946" w14:textId="77777777" w:rsidR="00CA237D" w:rsidRPr="00CA237D" w:rsidRDefault="00CA237D" w:rsidP="008A3443">
            <w:pPr>
              <w:pStyle w:val="SemEspaamento"/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CA237D">
              <w:rPr>
                <w:rFonts w:ascii="Arial Narrow" w:hAnsi="Arial Narrow" w:cstheme="minorHAnsi"/>
                <w:sz w:val="20"/>
                <w:szCs w:val="20"/>
              </w:rPr>
              <w:t>CONECTOR PARA EMENDA DE FIO ATÉ 4MM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C3B5E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GERMER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E3F38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2,30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C186B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4.600,00</w:t>
            </w:r>
          </w:p>
        </w:tc>
      </w:tr>
      <w:tr w:rsidR="00CA237D" w:rsidRPr="00CA237D" w14:paraId="2732F1CC" w14:textId="77777777" w:rsidTr="00CA237D"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CE891" w14:textId="77777777" w:rsidR="00CA237D" w:rsidRPr="00CA237D" w:rsidRDefault="00CA237D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</w:pPr>
            <w:r w:rsidRPr="00CA237D"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  <w:t>VALOR TOTAL DE ATÉ R$70.340,00</w:t>
            </w:r>
          </w:p>
        </w:tc>
      </w:tr>
    </w:tbl>
    <w:p w14:paraId="0AE0D082" w14:textId="77777777" w:rsidR="001413F6" w:rsidRPr="00CA237D" w:rsidRDefault="001413F6">
      <w:pPr>
        <w:jc w:val="both"/>
        <w:rPr>
          <w:rFonts w:ascii="Arial Narrow" w:hAnsi="Arial Narrow" w:cs="Arial"/>
          <w:b/>
          <w:sz w:val="21"/>
          <w:szCs w:val="21"/>
          <w:highlight w:val="yellow"/>
        </w:rPr>
      </w:pPr>
    </w:p>
    <w:p w14:paraId="6DABC751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720A6230" w14:textId="25F0459D" w:rsidR="001413F6" w:rsidRDefault="001413F6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3.1</w:t>
      </w:r>
      <w:r>
        <w:rPr>
          <w:rFonts w:ascii="Arial Narrow" w:hAnsi="Arial Narrow"/>
          <w:sz w:val="20"/>
          <w:szCs w:val="20"/>
        </w:rPr>
        <w:t xml:space="preserve">. </w:t>
      </w:r>
      <w:r w:rsidR="004A62C5" w:rsidRPr="004A62C5">
        <w:rPr>
          <w:rFonts w:ascii="Arial Narrow" w:hAnsi="Arial Narrow" w:cs="Arial"/>
          <w:sz w:val="20"/>
          <w:szCs w:val="20"/>
        </w:rPr>
        <w:t>O pagamento será efetuado em até 10 (dez) dias após cada entrega, mediante apresentação do competente documento fiscal (nota fiscal eletrônica)</w:t>
      </w:r>
      <w:r w:rsidR="004A62C5" w:rsidRPr="004A62C5">
        <w:rPr>
          <w:rFonts w:ascii="Arial Narrow" w:hAnsi="Arial Narrow"/>
          <w:sz w:val="20"/>
          <w:szCs w:val="20"/>
        </w:rPr>
        <w:t>. Somente será paga a quantidade efetivamente entregue</w:t>
      </w:r>
      <w:r w:rsidR="004A62C5">
        <w:rPr>
          <w:rFonts w:ascii="Arial Narrow" w:hAnsi="Arial Narrow"/>
          <w:sz w:val="20"/>
          <w:szCs w:val="20"/>
        </w:rPr>
        <w:t>.</w:t>
      </w:r>
    </w:p>
    <w:p w14:paraId="1365BDB5" w14:textId="77777777" w:rsidR="001413F6" w:rsidRDefault="001413F6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3.2.</w:t>
      </w:r>
      <w:r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>
        <w:rPr>
          <w:rFonts w:ascii="Arial Narrow" w:hAnsi="Arial Narrow"/>
          <w:sz w:val="20"/>
          <w:szCs w:val="20"/>
        </w:rPr>
        <w:t>ns</w:t>
      </w:r>
      <w:proofErr w:type="spellEnd"/>
      <w:r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412B7C61" w14:textId="77777777" w:rsidR="001413F6" w:rsidRDefault="001413F6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3.3.</w:t>
      </w:r>
      <w:r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licitante vencedora, passando a contar novo prazo de 05 (cinco) dias úteis, após a entrega da nova NOTA FISCAL.</w:t>
      </w:r>
    </w:p>
    <w:p w14:paraId="3C4F74D9" w14:textId="77777777" w:rsidR="001413F6" w:rsidRDefault="001413F6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3.4.</w:t>
      </w:r>
      <w:r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licitante vencedora que importem no prolongamento dos prazos previstos neste edital e oferecidos nas propostas.</w:t>
      </w:r>
    </w:p>
    <w:p w14:paraId="4F4279FB" w14:textId="77777777" w:rsidR="001413F6" w:rsidRDefault="001413F6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3.5. </w:t>
      </w:r>
      <w:r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444E6128" w14:textId="77777777" w:rsidR="001413F6" w:rsidRDefault="001413F6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3.6.</w:t>
      </w:r>
      <w:r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0DF2269B" w14:textId="77777777" w:rsidR="001413F6" w:rsidRDefault="001413F6">
      <w:pPr>
        <w:tabs>
          <w:tab w:val="left" w:pos="2127"/>
        </w:tabs>
        <w:suppressAutoHyphens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</w:rPr>
        <w:t>3.</w:t>
      </w:r>
      <w:proofErr w:type="gramStart"/>
      <w:r>
        <w:rPr>
          <w:rFonts w:ascii="Arial Narrow" w:hAnsi="Arial Narrow"/>
          <w:b/>
          <w:sz w:val="20"/>
          <w:szCs w:val="20"/>
        </w:rPr>
        <w:t>7</w:t>
      </w:r>
      <w:r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b/>
          <w:bCs/>
          <w:sz w:val="20"/>
          <w:szCs w:val="20"/>
          <w:u w:val="single"/>
        </w:rPr>
        <w:t>Conforme</w:t>
      </w:r>
      <w:proofErr w:type="gramEnd"/>
      <w:r>
        <w:rPr>
          <w:rFonts w:ascii="Arial Narrow" w:hAnsi="Arial Narrow"/>
          <w:b/>
          <w:bCs/>
          <w:sz w:val="20"/>
          <w:szCs w:val="20"/>
          <w:u w:val="single"/>
        </w:rPr>
        <w:t xml:space="preserve">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1DBFD171" w14:textId="0C632D4F" w:rsidR="001413F6" w:rsidRPr="004A62C5" w:rsidRDefault="001413F6">
      <w:pPr>
        <w:jc w:val="both"/>
        <w:rPr>
          <w:rFonts w:ascii="Arial Narrow" w:hAnsi="Arial Narrow" w:cs="Arial"/>
          <w:sz w:val="20"/>
          <w:szCs w:val="20"/>
        </w:rPr>
      </w:pPr>
      <w:r w:rsidRPr="004A62C5">
        <w:rPr>
          <w:rFonts w:ascii="Arial Narrow" w:hAnsi="Arial Narrow" w:cs="Arial"/>
          <w:b/>
          <w:sz w:val="20"/>
          <w:szCs w:val="20"/>
        </w:rPr>
        <w:t>3.8.</w:t>
      </w:r>
      <w:r w:rsidRPr="004A62C5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CA237D">
        <w:rPr>
          <w:rFonts w:ascii="Arial Narrow" w:hAnsi="Arial Narrow" w:cs="Arial"/>
          <w:sz w:val="20"/>
          <w:szCs w:val="20"/>
        </w:rPr>
        <w:t>9916-3</w:t>
      </w:r>
      <w:r w:rsidR="000F5BA1">
        <w:rPr>
          <w:rFonts w:ascii="Arial Narrow" w:hAnsi="Arial Narrow" w:cs="Arial"/>
          <w:sz w:val="20"/>
          <w:szCs w:val="20"/>
        </w:rPr>
        <w:t xml:space="preserve">, Agência nº </w:t>
      </w:r>
      <w:r w:rsidR="00CA237D">
        <w:rPr>
          <w:rFonts w:ascii="Arial Narrow" w:hAnsi="Arial Narrow" w:cs="Arial"/>
          <w:sz w:val="20"/>
          <w:szCs w:val="20"/>
        </w:rPr>
        <w:t>2871-1</w:t>
      </w:r>
      <w:r w:rsidR="000F5BA1">
        <w:rPr>
          <w:rFonts w:ascii="Arial Narrow" w:hAnsi="Arial Narrow" w:cs="Arial"/>
          <w:sz w:val="20"/>
          <w:szCs w:val="20"/>
        </w:rPr>
        <w:t>, Banco do Brasil.</w:t>
      </w:r>
    </w:p>
    <w:p w14:paraId="7C7846B1" w14:textId="30EF790A" w:rsidR="004A62C5" w:rsidRPr="004A62C5" w:rsidRDefault="004A62C5" w:rsidP="004A62C5">
      <w:pPr>
        <w:shd w:val="clear" w:color="auto" w:fill="FFFFFF" w:themeFill="background1"/>
        <w:jc w:val="both"/>
        <w:rPr>
          <w:rFonts w:ascii="Arial Narrow" w:hAnsi="Arial Narrow"/>
          <w:b/>
          <w:sz w:val="20"/>
          <w:szCs w:val="20"/>
        </w:rPr>
      </w:pPr>
      <w:r w:rsidRPr="004A62C5">
        <w:rPr>
          <w:rFonts w:ascii="Arial Narrow" w:hAnsi="Arial Narrow"/>
          <w:b/>
          <w:sz w:val="20"/>
          <w:szCs w:val="20"/>
        </w:rPr>
        <w:t xml:space="preserve">3.9. </w:t>
      </w:r>
      <w:r w:rsidRPr="004A62C5">
        <w:rPr>
          <w:rFonts w:ascii="Arial Narrow" w:hAnsi="Arial Narrow"/>
          <w:bCs/>
          <w:sz w:val="20"/>
          <w:szCs w:val="20"/>
        </w:rPr>
        <w:t>As despesas decorrerão de dotação especifica para cada aquisição.</w:t>
      </w:r>
    </w:p>
    <w:p w14:paraId="0EF6BF01" w14:textId="77777777" w:rsidR="004A62C5" w:rsidRPr="004A62C5" w:rsidRDefault="004A62C5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4476ED18" w14:textId="77777777" w:rsidR="001413F6" w:rsidRDefault="001413F6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1727921" w14:textId="77777777" w:rsidR="001413F6" w:rsidRDefault="001413F6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4.1.</w:t>
      </w:r>
      <w:r>
        <w:rPr>
          <w:rFonts w:ascii="Arial Narrow" w:hAnsi="Arial Narrow" w:cs="Arial"/>
          <w:snapToGrid w:val="0"/>
          <w:sz w:val="20"/>
          <w:szCs w:val="20"/>
        </w:rPr>
        <w:t xml:space="preserve"> O prazo de vigência desta ATA é de 12 meses, a contar da data de assinatura, e poderá ser prorrogado por igual período desde que comprovado o preço vantajoso, observados o valor estimado e sua eventual atualização nos termos do edital.</w:t>
      </w:r>
    </w:p>
    <w:p w14:paraId="3F9D9E70" w14:textId="77777777" w:rsidR="001413F6" w:rsidRDefault="001413F6">
      <w:pPr>
        <w:pStyle w:val="PargrafodaLista"/>
        <w:tabs>
          <w:tab w:val="left" w:pos="578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4.2.</w:t>
      </w:r>
      <w:r>
        <w:rPr>
          <w:rFonts w:ascii="Arial Narrow" w:hAnsi="Arial Narrow"/>
        </w:rPr>
        <w:t xml:space="preserve"> Os valores registrados serão fixos e irreajustáveis pelo período de 12 (doze) meses, salvo nos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previstos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artigo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124,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alínea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d.</w:t>
      </w:r>
    </w:p>
    <w:p w14:paraId="1CD3F20D" w14:textId="77777777" w:rsidR="001413F6" w:rsidRDefault="001413F6">
      <w:pPr>
        <w:pStyle w:val="PargrafodaLista"/>
        <w:tabs>
          <w:tab w:val="left" w:pos="609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</w:t>
      </w:r>
      <w:proofErr w:type="gramStart"/>
      <w:r>
        <w:rPr>
          <w:rFonts w:ascii="Arial Narrow" w:hAnsi="Arial Narrow"/>
          <w:b/>
          <w:bCs/>
        </w:rPr>
        <w:t>3</w:t>
      </w:r>
      <w:r>
        <w:rPr>
          <w:rFonts w:ascii="Arial Narrow" w:hAnsi="Arial Narrow"/>
        </w:rPr>
        <w:t>.Transcorrido</w:t>
      </w:r>
      <w:proofErr w:type="gramEnd"/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12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(doze)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meses,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opte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vigência da ata de registro de preços, o valor registrado poderá ser reajustado, com base no índice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IPCA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acumulado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últimos 12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meses.</w:t>
      </w:r>
    </w:p>
    <w:p w14:paraId="09F99B84" w14:textId="77777777" w:rsidR="001413F6" w:rsidRDefault="001413F6">
      <w:pPr>
        <w:pStyle w:val="PargrafodaLista"/>
        <w:tabs>
          <w:tab w:val="left" w:pos="573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4.4.</w:t>
      </w:r>
      <w:r>
        <w:rPr>
          <w:rFonts w:ascii="Arial Narrow" w:hAnsi="Arial Narrow"/>
        </w:rPr>
        <w:t xml:space="preserve">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 nº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caso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prorrogação.</w:t>
      </w:r>
    </w:p>
    <w:p w14:paraId="47CFD2AC" w14:textId="45FF4AF1" w:rsidR="001413F6" w:rsidRPr="002637E2" w:rsidRDefault="001413F6">
      <w:pPr>
        <w:pStyle w:val="PargrafodaLista"/>
        <w:tabs>
          <w:tab w:val="left" w:pos="578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4.5.</w:t>
      </w:r>
      <w:r>
        <w:rPr>
          <w:rFonts w:ascii="Arial Narrow" w:hAnsi="Arial Narrow"/>
        </w:rPr>
        <w:t xml:space="preserve">  Em cada aquisição decorrente desta Ata, serão observadas, quanto ao preço, as cláusulas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 xml:space="preserve">condições constantes do Edital </w:t>
      </w:r>
      <w:r w:rsidRPr="002637E2">
        <w:rPr>
          <w:rFonts w:ascii="Arial Narrow" w:hAnsi="Arial Narrow"/>
        </w:rPr>
        <w:t xml:space="preserve">do </w:t>
      </w:r>
      <w:r w:rsidRPr="002637E2">
        <w:rPr>
          <w:rFonts w:ascii="Arial Narrow" w:hAnsi="Arial Narrow"/>
          <w:b/>
        </w:rPr>
        <w:t>Pregão Presencial nº 01</w:t>
      </w:r>
      <w:r w:rsidR="004A62C5">
        <w:rPr>
          <w:rFonts w:ascii="Arial Narrow" w:hAnsi="Arial Narrow"/>
          <w:b/>
        </w:rPr>
        <w:t>3</w:t>
      </w:r>
      <w:r w:rsidRPr="002637E2">
        <w:rPr>
          <w:rFonts w:ascii="Arial Narrow" w:hAnsi="Arial Narrow"/>
          <w:b/>
        </w:rPr>
        <w:t xml:space="preserve">/2024 </w:t>
      </w:r>
      <w:r w:rsidRPr="002637E2">
        <w:rPr>
          <w:rFonts w:ascii="Arial Narrow" w:hAnsi="Arial Narrow"/>
        </w:rPr>
        <w:t>que a precedeu e integra o</w:t>
      </w:r>
      <w:r w:rsidRPr="002637E2">
        <w:rPr>
          <w:rFonts w:ascii="Arial Narrow" w:hAnsi="Arial Narrow"/>
          <w:spacing w:val="1"/>
        </w:rPr>
        <w:t xml:space="preserve"> </w:t>
      </w:r>
      <w:r w:rsidRPr="002637E2">
        <w:rPr>
          <w:rFonts w:ascii="Arial Narrow" w:hAnsi="Arial Narrow"/>
        </w:rPr>
        <w:t>presente instrumento de compromisso, independente de transcrição, por ser de pleno conhecimento</w:t>
      </w:r>
      <w:r w:rsidRPr="002637E2">
        <w:rPr>
          <w:rFonts w:ascii="Arial Narrow" w:hAnsi="Arial Narrow"/>
          <w:spacing w:val="1"/>
        </w:rPr>
        <w:t xml:space="preserve"> </w:t>
      </w:r>
      <w:r w:rsidRPr="002637E2">
        <w:rPr>
          <w:rFonts w:ascii="Arial Narrow" w:hAnsi="Arial Narrow"/>
        </w:rPr>
        <w:t>das</w:t>
      </w:r>
      <w:r w:rsidRPr="002637E2">
        <w:rPr>
          <w:rFonts w:ascii="Arial Narrow" w:hAnsi="Arial Narrow"/>
          <w:spacing w:val="-1"/>
        </w:rPr>
        <w:t xml:space="preserve"> </w:t>
      </w:r>
      <w:r w:rsidRPr="002637E2">
        <w:rPr>
          <w:rFonts w:ascii="Arial Narrow" w:hAnsi="Arial Narrow"/>
        </w:rPr>
        <w:t>partes.</w:t>
      </w:r>
    </w:p>
    <w:p w14:paraId="0AD1E169" w14:textId="77777777" w:rsidR="001413F6" w:rsidRPr="002637E2" w:rsidRDefault="001413F6">
      <w:pPr>
        <w:jc w:val="both"/>
        <w:rPr>
          <w:rFonts w:ascii="Arial Narrow" w:hAnsi="Arial Narrow" w:cs="Arial"/>
          <w:sz w:val="20"/>
          <w:szCs w:val="20"/>
        </w:rPr>
      </w:pPr>
      <w:r w:rsidRPr="002637E2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313694B9" w14:textId="77777777" w:rsidR="004A62C5" w:rsidRPr="006453E8" w:rsidRDefault="004A62C5" w:rsidP="004A62C5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a</w:t>
      </w:r>
      <w:r w:rsidRPr="006453E8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6453E8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A entrega do</w:t>
      </w:r>
      <w:r>
        <w:rPr>
          <w:rFonts w:ascii="Arial Narrow" w:hAnsi="Arial Narrow" w:cs="Arial"/>
          <w:sz w:val="21"/>
          <w:szCs w:val="21"/>
        </w:rPr>
        <w:t xml:space="preserve">s materiais </w:t>
      </w:r>
      <w:r w:rsidRPr="006453E8">
        <w:rPr>
          <w:rFonts w:ascii="Arial Narrow" w:hAnsi="Arial Narrow" w:cs="Arial"/>
          <w:sz w:val="21"/>
          <w:szCs w:val="21"/>
        </w:rPr>
        <w:t xml:space="preserve">será parcelada. Periodicamente o Município solicitará a quantidade necessitada, devendo o </w:t>
      </w:r>
      <w:r>
        <w:rPr>
          <w:rFonts w:ascii="Arial Narrow" w:hAnsi="Arial Narrow" w:cs="Arial"/>
          <w:sz w:val="21"/>
          <w:szCs w:val="21"/>
        </w:rPr>
        <w:t>fornecedor</w:t>
      </w:r>
      <w:r w:rsidRPr="006453E8">
        <w:rPr>
          <w:rFonts w:ascii="Arial Narrow" w:hAnsi="Arial Narrow" w:cs="Arial"/>
          <w:sz w:val="21"/>
          <w:szCs w:val="21"/>
        </w:rPr>
        <w:t xml:space="preserve"> providenciar a </w:t>
      </w:r>
      <w:r w:rsidRPr="006453E8">
        <w:rPr>
          <w:rFonts w:ascii="Arial Narrow" w:hAnsi="Arial Narrow" w:cs="Arial"/>
          <w:b/>
          <w:sz w:val="21"/>
          <w:szCs w:val="21"/>
        </w:rPr>
        <w:t>entrega no prazo de até 1</w:t>
      </w:r>
      <w:r>
        <w:rPr>
          <w:rFonts w:ascii="Arial Narrow" w:hAnsi="Arial Narrow" w:cs="Arial"/>
          <w:b/>
          <w:sz w:val="21"/>
          <w:szCs w:val="21"/>
        </w:rPr>
        <w:t>5</w:t>
      </w:r>
      <w:r w:rsidRPr="006453E8">
        <w:rPr>
          <w:rFonts w:ascii="Arial Narrow" w:hAnsi="Arial Narrow" w:cs="Arial"/>
          <w:b/>
          <w:sz w:val="21"/>
          <w:szCs w:val="21"/>
        </w:rPr>
        <w:t xml:space="preserve"> (</w:t>
      </w:r>
      <w:r>
        <w:rPr>
          <w:rFonts w:ascii="Arial Narrow" w:hAnsi="Arial Narrow" w:cs="Arial"/>
          <w:b/>
          <w:sz w:val="21"/>
          <w:szCs w:val="21"/>
        </w:rPr>
        <w:t>quinze</w:t>
      </w:r>
      <w:r w:rsidRPr="006453E8">
        <w:rPr>
          <w:rFonts w:ascii="Arial Narrow" w:hAnsi="Arial Narrow" w:cs="Arial"/>
          <w:b/>
          <w:sz w:val="21"/>
          <w:szCs w:val="21"/>
        </w:rPr>
        <w:t xml:space="preserve">) dias após a solicitação, </w:t>
      </w:r>
      <w:r w:rsidRPr="006453E8">
        <w:rPr>
          <w:rFonts w:ascii="Arial Narrow" w:hAnsi="Arial Narrow" w:cs="Arial"/>
          <w:sz w:val="21"/>
          <w:szCs w:val="21"/>
        </w:rPr>
        <w:t>independentemente da quantidade.</w:t>
      </w:r>
    </w:p>
    <w:p w14:paraId="15F45DF1" w14:textId="77777777" w:rsidR="004A62C5" w:rsidRPr="004C2F10" w:rsidRDefault="004A62C5" w:rsidP="004A62C5">
      <w:pPr>
        <w:pStyle w:val="Corpodetexto"/>
        <w:spacing w:after="0"/>
        <w:jc w:val="both"/>
        <w:rPr>
          <w:rFonts w:ascii="Arial Narrow" w:hAnsi="Arial Narrow"/>
          <w:color w:val="FF0000"/>
          <w:sz w:val="21"/>
          <w:szCs w:val="21"/>
        </w:rPr>
      </w:pPr>
      <w:r>
        <w:rPr>
          <w:rFonts w:ascii="Arial Narrow" w:hAnsi="Arial Narrow"/>
          <w:b/>
          <w:sz w:val="21"/>
          <w:szCs w:val="21"/>
          <w:shd w:val="clear" w:color="auto" w:fill="FFFFFF"/>
        </w:rPr>
        <w:t xml:space="preserve">b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 xml:space="preserve">- </w:t>
      </w:r>
      <w:r w:rsidRPr="006453E8">
        <w:rPr>
          <w:rFonts w:ascii="Arial Narrow" w:hAnsi="Arial Narrow" w:cs="Arial"/>
          <w:sz w:val="21"/>
          <w:szCs w:val="21"/>
        </w:rPr>
        <w:t xml:space="preserve">Os </w:t>
      </w:r>
      <w:r>
        <w:rPr>
          <w:rFonts w:ascii="Arial Narrow" w:hAnsi="Arial Narrow" w:cs="Arial"/>
          <w:sz w:val="21"/>
          <w:szCs w:val="21"/>
        </w:rPr>
        <w:t>produtos</w:t>
      </w:r>
      <w:r w:rsidRPr="006453E8">
        <w:rPr>
          <w:rFonts w:ascii="Arial Narrow" w:hAnsi="Arial Narrow" w:cs="Arial"/>
          <w:sz w:val="21"/>
          <w:szCs w:val="21"/>
        </w:rPr>
        <w:t xml:space="preserve"> deverão ser entregues </w:t>
      </w:r>
      <w:r w:rsidRPr="004C2F10">
        <w:rPr>
          <w:rFonts w:ascii="Arial Narrow" w:hAnsi="Arial Narrow"/>
          <w:sz w:val="21"/>
          <w:szCs w:val="21"/>
        </w:rPr>
        <w:t xml:space="preserve">livres de frete e descarga, no Almoxarifado da Prefeitura Municipal de Cotiporã, junto à oficina mecânica, sito a Rua Adolpho </w:t>
      </w:r>
      <w:proofErr w:type="spellStart"/>
      <w:r w:rsidRPr="004C2F10">
        <w:rPr>
          <w:rFonts w:ascii="Arial Narrow" w:hAnsi="Arial Narrow"/>
          <w:sz w:val="21"/>
          <w:szCs w:val="21"/>
        </w:rPr>
        <w:t>Scussel</w:t>
      </w:r>
      <w:proofErr w:type="spellEnd"/>
      <w:r w:rsidRPr="004C2F10">
        <w:rPr>
          <w:rFonts w:ascii="Arial Narrow" w:hAnsi="Arial Narrow"/>
          <w:sz w:val="21"/>
          <w:szCs w:val="21"/>
        </w:rPr>
        <w:t>, 488, esquina com Rua 1º de Maio, Loteamento Municipal Getúlio Vargas, nesta cidade</w:t>
      </w:r>
      <w:r w:rsidRPr="004C2F10">
        <w:rPr>
          <w:rFonts w:ascii="Arial Narrow" w:hAnsi="Arial Narrow"/>
          <w:color w:val="FF0000"/>
          <w:sz w:val="21"/>
          <w:szCs w:val="21"/>
        </w:rPr>
        <w:t>.</w:t>
      </w:r>
    </w:p>
    <w:p w14:paraId="5AC4AD22" w14:textId="77777777" w:rsidR="004A62C5" w:rsidRPr="006453E8" w:rsidRDefault="004A62C5" w:rsidP="004A62C5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c -</w:t>
      </w:r>
      <w:r w:rsidRPr="006453E8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Verificada a não-conformidade dos produtos, o </w:t>
      </w:r>
      <w:r>
        <w:rPr>
          <w:rFonts w:ascii="Arial Narrow" w:hAnsi="Arial Narrow" w:cs="Arial"/>
          <w:sz w:val="21"/>
          <w:szCs w:val="21"/>
        </w:rPr>
        <w:t>fornecedor</w:t>
      </w:r>
      <w:r w:rsidRPr="006453E8">
        <w:rPr>
          <w:rFonts w:ascii="Arial Narrow" w:hAnsi="Arial Narrow" w:cs="Arial"/>
          <w:sz w:val="21"/>
          <w:szCs w:val="21"/>
        </w:rPr>
        <w:t xml:space="preserve"> deverá promover as correções necessárias no prazo máximo de 02 (dois) dias, sujeitando-se às penalidades previstas.</w:t>
      </w:r>
    </w:p>
    <w:p w14:paraId="4632CF3D" w14:textId="77777777" w:rsidR="004A62C5" w:rsidRDefault="004A62C5" w:rsidP="004A62C5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e</w:t>
      </w:r>
      <w:r w:rsidRPr="00E26003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E26003">
        <w:rPr>
          <w:rFonts w:ascii="Arial Narrow" w:hAnsi="Arial Narrow"/>
          <w:sz w:val="21"/>
          <w:szCs w:val="21"/>
        </w:rPr>
        <w:t xml:space="preserve"> Os itens que não atenderem as condições descritas, não serão aceitos e será efetuada a devolução sem ônus para o Município.</w:t>
      </w:r>
    </w:p>
    <w:p w14:paraId="75B32E8D" w14:textId="77777777" w:rsidR="004A62C5" w:rsidRPr="004A62C5" w:rsidRDefault="004A62C5" w:rsidP="004A62C5">
      <w:pPr>
        <w:pStyle w:val="Default"/>
        <w:jc w:val="both"/>
        <w:rPr>
          <w:rFonts w:ascii="Arial Narrow" w:hAnsi="Arial Narrow"/>
          <w:color w:val="auto"/>
          <w:sz w:val="21"/>
          <w:szCs w:val="21"/>
        </w:rPr>
      </w:pPr>
      <w:r w:rsidRPr="004A62C5">
        <w:rPr>
          <w:rFonts w:ascii="Arial Narrow" w:hAnsi="Arial Narrow"/>
          <w:b/>
          <w:bCs/>
          <w:color w:val="auto"/>
          <w:sz w:val="21"/>
          <w:szCs w:val="21"/>
        </w:rPr>
        <w:t xml:space="preserve">f- </w:t>
      </w:r>
      <w:r w:rsidRPr="004A62C5">
        <w:rPr>
          <w:rFonts w:ascii="Arial Narrow" w:hAnsi="Arial Narrow"/>
          <w:color w:val="auto"/>
          <w:sz w:val="21"/>
          <w:szCs w:val="21"/>
        </w:rPr>
        <w:t xml:space="preserve">O prazo de garantia contratual será de 12 (doze) meses, contados a partir do primeiro dia útil subsequente à data do recebimento definitivo do objeto, salvo itens onde a garantia está descrita na descrição do produto, caso o prazo da garantia oferecida seja inferior ao estabelecido nesta cláusula, o fornecedor deverá </w:t>
      </w:r>
      <w:proofErr w:type="gramStart"/>
      <w:r w:rsidRPr="004A62C5">
        <w:rPr>
          <w:rFonts w:ascii="Arial Narrow" w:hAnsi="Arial Narrow"/>
          <w:color w:val="auto"/>
          <w:sz w:val="21"/>
          <w:szCs w:val="21"/>
        </w:rPr>
        <w:t>complementar  a</w:t>
      </w:r>
      <w:proofErr w:type="gramEnd"/>
      <w:r w:rsidRPr="004A62C5">
        <w:rPr>
          <w:rFonts w:ascii="Arial Narrow" w:hAnsi="Arial Narrow"/>
          <w:color w:val="auto"/>
          <w:sz w:val="21"/>
          <w:szCs w:val="21"/>
        </w:rPr>
        <w:t xml:space="preserve"> garantia do bem ofertado pelo período restante. </w:t>
      </w:r>
    </w:p>
    <w:p w14:paraId="760DDB05" w14:textId="5645A286" w:rsidR="004A62C5" w:rsidRPr="004A62C5" w:rsidRDefault="004A62C5" w:rsidP="004A62C5">
      <w:pPr>
        <w:pStyle w:val="Default"/>
        <w:jc w:val="both"/>
        <w:rPr>
          <w:rFonts w:ascii="Arial Narrow" w:hAnsi="Arial Narrow"/>
          <w:color w:val="auto"/>
          <w:sz w:val="21"/>
          <w:szCs w:val="21"/>
        </w:rPr>
      </w:pPr>
      <w:r w:rsidRPr="004A62C5">
        <w:rPr>
          <w:rFonts w:ascii="Arial Narrow" w:hAnsi="Arial Narrow"/>
          <w:b/>
          <w:bCs/>
          <w:color w:val="auto"/>
          <w:sz w:val="21"/>
          <w:szCs w:val="21"/>
        </w:rPr>
        <w:lastRenderedPageBreak/>
        <w:t xml:space="preserve">g- </w:t>
      </w:r>
      <w:r w:rsidRPr="004A62C5">
        <w:rPr>
          <w:rFonts w:ascii="Arial Narrow" w:hAnsi="Arial Narrow"/>
          <w:color w:val="auto"/>
          <w:sz w:val="21"/>
          <w:szCs w:val="21"/>
        </w:rPr>
        <w:t xml:space="preserve">A garantia deverá ser prestada pela própria empresa ou por representante autorizado indicado pela empresa vencedora. </w:t>
      </w:r>
    </w:p>
    <w:p w14:paraId="0C983C24" w14:textId="30C37AAA" w:rsidR="004A62C5" w:rsidRPr="004A62C5" w:rsidRDefault="004A62C5" w:rsidP="004A62C5">
      <w:pPr>
        <w:shd w:val="clear" w:color="auto" w:fill="FFFFFF"/>
        <w:rPr>
          <w:rFonts w:ascii="Arial Narrow" w:hAnsi="Arial Narrow" w:cs="Arial"/>
          <w:sz w:val="21"/>
          <w:szCs w:val="21"/>
        </w:rPr>
      </w:pPr>
      <w:r w:rsidRPr="004A62C5">
        <w:rPr>
          <w:rFonts w:ascii="Arial Narrow" w:hAnsi="Arial Narrow" w:cs="Arial"/>
          <w:b/>
          <w:bCs/>
          <w:sz w:val="21"/>
          <w:szCs w:val="21"/>
        </w:rPr>
        <w:t>h</w:t>
      </w:r>
      <w:proofErr w:type="gramStart"/>
      <w:r w:rsidRPr="004A62C5">
        <w:rPr>
          <w:rFonts w:ascii="Arial Narrow" w:hAnsi="Arial Narrow" w:cs="Arial"/>
          <w:b/>
          <w:bCs/>
          <w:sz w:val="21"/>
          <w:szCs w:val="21"/>
        </w:rPr>
        <w:t xml:space="preserve">- </w:t>
      </w:r>
      <w:r w:rsidRPr="004A62C5">
        <w:rPr>
          <w:rFonts w:ascii="Arial Narrow" w:hAnsi="Arial Narrow" w:cs="Arial"/>
          <w:sz w:val="21"/>
          <w:szCs w:val="21"/>
        </w:rPr>
        <w:t xml:space="preserve"> A</w:t>
      </w:r>
      <w:proofErr w:type="gramEnd"/>
      <w:r w:rsidRPr="004A62C5">
        <w:rPr>
          <w:rFonts w:ascii="Arial Narrow" w:hAnsi="Arial Narrow" w:cs="Arial"/>
          <w:sz w:val="21"/>
          <w:szCs w:val="21"/>
        </w:rPr>
        <w:t xml:space="preserve"> Licitante vencedora deve efetuar a troca do produto que não atender as especificações do objeto adquirido no prazo de 15 (quinze) dias, a contar do recebimento da solicitação (onde estará discriminado o que for necessário à regularização das faltas ou defeitos observados).</w:t>
      </w:r>
    </w:p>
    <w:p w14:paraId="1217E4A1" w14:textId="2C2EEC3A" w:rsidR="001413F6" w:rsidRDefault="001413F6" w:rsidP="004A62C5">
      <w:pPr>
        <w:pStyle w:val="Default"/>
        <w:jc w:val="both"/>
        <w:rPr>
          <w:rFonts w:ascii="Arial Narrow" w:hAnsi="Arial Narrow"/>
          <w:b/>
          <w:bCs/>
          <w:sz w:val="21"/>
          <w:szCs w:val="21"/>
        </w:rPr>
      </w:pPr>
    </w:p>
    <w:p w14:paraId="39AA9DD9" w14:textId="77777777" w:rsidR="001413F6" w:rsidRDefault="001413F6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617671DC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17FAF192" w14:textId="77777777" w:rsidR="001413F6" w:rsidRDefault="001413F6">
      <w:pPr>
        <w:rPr>
          <w:rFonts w:ascii="Arial Narrow" w:hAnsi="Arial Narrow" w:cs="Arial"/>
          <w:sz w:val="20"/>
          <w:szCs w:val="20"/>
        </w:rPr>
      </w:pPr>
    </w:p>
    <w:p w14:paraId="1112300E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01CA3D8A" w14:textId="77777777" w:rsidR="001413F6" w:rsidRDefault="001413F6">
      <w:pPr>
        <w:pStyle w:val="Corpodetexto"/>
        <w:rPr>
          <w:rFonts w:ascii="Arial Narrow" w:hAnsi="Arial Narrow"/>
          <w:sz w:val="20"/>
          <w:szCs w:val="20"/>
        </w:rPr>
      </w:pPr>
      <w:bookmarkStart w:id="0" w:name="_Hlk155345261"/>
      <w:r w:rsidRPr="002637E2">
        <w:rPr>
          <w:rFonts w:ascii="Arial Narrow" w:hAnsi="Arial Narrow"/>
          <w:b/>
          <w:bCs/>
          <w:sz w:val="20"/>
          <w:szCs w:val="20"/>
        </w:rPr>
        <w:t>7.1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Pelo</w:t>
      </w:r>
      <w:r w:rsidRPr="002637E2">
        <w:rPr>
          <w:rFonts w:ascii="Arial Narrow" w:hAnsi="Arial Narrow"/>
          <w:spacing w:val="17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inadimplemento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das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obrigações,</w:t>
      </w:r>
      <w:r w:rsidRPr="002637E2">
        <w:rPr>
          <w:rFonts w:ascii="Arial Narrow" w:hAnsi="Arial Narrow"/>
          <w:spacing w:val="17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seja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na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condição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de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participante</w:t>
      </w:r>
      <w:r w:rsidRPr="002637E2">
        <w:rPr>
          <w:rFonts w:ascii="Arial Narrow" w:hAnsi="Arial Narrow"/>
          <w:spacing w:val="19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do</w:t>
      </w:r>
      <w:r w:rsidRPr="002637E2">
        <w:rPr>
          <w:rFonts w:ascii="Arial Narrow" w:hAnsi="Arial Narrow"/>
          <w:spacing w:val="19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pregão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ou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de</w:t>
      </w:r>
      <w:r w:rsidRPr="002637E2">
        <w:rPr>
          <w:rFonts w:ascii="Arial Narrow" w:hAnsi="Arial Narrow"/>
          <w:spacing w:val="-53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promitente contratante, as licitantes,</w:t>
      </w:r>
      <w:r>
        <w:rPr>
          <w:rFonts w:ascii="Arial Narrow" w:hAnsi="Arial Narrow"/>
          <w:sz w:val="20"/>
          <w:szCs w:val="20"/>
        </w:rPr>
        <w:t xml:space="preserve"> conforme a infração, estarão sujeitas às seguintes penalidades: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Observado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disposto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no</w:t>
      </w:r>
      <w:r>
        <w:rPr>
          <w:rFonts w:ascii="Arial Narrow" w:hAnsi="Arial Narrow"/>
          <w:spacing w:val="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art.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156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Lei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n°</w:t>
      </w:r>
      <w:r>
        <w:rPr>
          <w:rFonts w:ascii="Arial Narrow" w:hAnsi="Arial Narrow"/>
          <w:spacing w:val="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14.133/2021,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poderão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ser</w:t>
      </w:r>
      <w:r>
        <w:rPr>
          <w:rFonts w:ascii="Arial Narrow" w:hAnsi="Arial Narrow"/>
          <w:spacing w:val="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aplicadas</w:t>
      </w:r>
      <w:r>
        <w:rPr>
          <w:rFonts w:ascii="Arial Narrow" w:hAnsi="Arial Narrow"/>
          <w:spacing w:val="5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as</w:t>
      </w:r>
      <w:r>
        <w:rPr>
          <w:rFonts w:ascii="Arial Narrow" w:hAnsi="Arial Narrow"/>
          <w:spacing w:val="60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seguintes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sanções</w:t>
      </w:r>
      <w:r>
        <w:rPr>
          <w:rFonts w:ascii="Arial Narrow" w:hAnsi="Arial Narrow"/>
          <w:spacing w:val="3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à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FORNECEDORA:</w:t>
      </w:r>
    </w:p>
    <w:p w14:paraId="46A7904E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55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Advertência;</w:t>
      </w:r>
    </w:p>
    <w:p w14:paraId="2557CA85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Multa compensatória entre [0,5% (cinco décimos por cento) a 30% (trinta por cento)] do valor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 celebrado;</w:t>
      </w:r>
    </w:p>
    <w:p w14:paraId="3401140D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39"/>
        </w:tabs>
        <w:autoSpaceDE w:val="0"/>
        <w:autoSpaceDN w:val="0"/>
        <w:spacing w:before="1"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Impedimento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contratar;</w:t>
      </w:r>
    </w:p>
    <w:p w14:paraId="286B185B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48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Declaração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inidoneidade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contratar.</w:t>
      </w:r>
    </w:p>
    <w:p w14:paraId="2F922889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0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procedimento, hipóteses de descumprimento e aplicação das sanções seguirá os preceitos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estabelecidos na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 14.133/21.</w:t>
      </w:r>
    </w:p>
    <w:p w14:paraId="1529E291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aplicada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indenizações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cabíveis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valor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pagamento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eventualmente devido pela Administração ao contratado, além da perda desse valor, a diferença será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descontada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garantia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prestada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cobrada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judicialmente.</w:t>
      </w:r>
    </w:p>
    <w:p w14:paraId="02E5A381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0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das sanções previstas no caput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deste artigo não exclui, em hipótese alguma,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obrigação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reparação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integral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causado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Pública.</w:t>
      </w:r>
    </w:p>
    <w:p w14:paraId="3EBE42A3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atraso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injustificado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percentual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de10% 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obrigação não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cumprida.</w:t>
      </w:r>
    </w:p>
    <w:p w14:paraId="240F3897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0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de multa de mora não impedirá que a Administração a converta em compensatória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  <w:w w:val="95"/>
        </w:rPr>
        <w:t>promova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 extinção unilateral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do contrato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com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aplicação cumulada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de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outras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sanções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previstas no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</w:rPr>
        <w:t xml:space="preserve">item 7.1. As sanções previstas nos itens </w:t>
      </w:r>
      <w:proofErr w:type="gramStart"/>
      <w:r>
        <w:rPr>
          <w:rFonts w:ascii="Arial Narrow" w:hAnsi="Arial Narrow"/>
        </w:rPr>
        <w:t>a, c. e d</w:t>
      </w:r>
      <w:proofErr w:type="gramEnd"/>
      <w:r>
        <w:rPr>
          <w:rFonts w:ascii="Arial Narrow" w:hAnsi="Arial Narrow"/>
        </w:rPr>
        <w:t xml:space="preserve"> poderão ser aplicadas cumulativamente com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prevista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item b,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art. 156,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§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7º,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14.133/21.</w:t>
      </w:r>
    </w:p>
    <w:p w14:paraId="76FACD5F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3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serão consideradas sanções e/ou penalidades os valores descontados em função do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bens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metas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aprovadas.</w:t>
      </w:r>
    </w:p>
    <w:bookmarkEnd w:id="0"/>
    <w:p w14:paraId="0EA5B185" w14:textId="77777777" w:rsidR="001413F6" w:rsidRDefault="001413F6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05980679" w14:textId="77777777" w:rsidR="001413F6" w:rsidRDefault="001413F6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43D0A8D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63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-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 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 Lei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abril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 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prorrogação.</w:t>
      </w:r>
    </w:p>
    <w:p w14:paraId="24CA9EB6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44"/>
        </w:tabs>
        <w:autoSpaceDE w:val="0"/>
        <w:autoSpaceDN w:val="0"/>
        <w:spacing w:before="2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revisão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tempo.</w:t>
      </w:r>
    </w:p>
    <w:p w14:paraId="0C377DA5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pedido, devidamente instruído com provas que evidenciem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 necessidade da revisão de preço,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deverá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endereçado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identificação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instrumento 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refere.</w:t>
      </w:r>
    </w:p>
    <w:p w14:paraId="47DBC808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6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Quaisquer tributos ou encargos legais criados, alterados ou extintos, bem como a superveniência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disposições legais, quando ocorridas após a data de apresentação da proposta, de comprovada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repercussão nos preços contratados, implicarão a revisão destes para mais ou menos, conforme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ocaso.</w:t>
      </w:r>
    </w:p>
    <w:p w14:paraId="5595B15F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61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solicitar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alteração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preço(s),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requerer justificadamente, apresentando documento(s) que comprove(m) sua procedência, tais como: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lista de preços de fabricantes, matérias-primas, transporte, nota fiscal de compras ou 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similares referentes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 data da apresentação da proposta e à data em que ocorreu o desequilíbrio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econômico-financeiro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pactuado.</w:t>
      </w:r>
    </w:p>
    <w:p w14:paraId="6AC27AE0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7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Somente será concedido reequilíbrio econômico-financeiro do preço registrado se configurada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comprovada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prevista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art.124,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“d”,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14.133/2021.</w:t>
      </w:r>
    </w:p>
    <w:p w14:paraId="41F0DCC2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9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será apreciado o pedido de revisão de preços que não vier acompanhado de provas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desequilíbrio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sofrido.</w:t>
      </w:r>
    </w:p>
    <w:p w14:paraId="5051E235" w14:textId="77777777" w:rsidR="001413F6" w:rsidRDefault="001413F6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705FDC06" w14:textId="77777777" w:rsidR="001413F6" w:rsidRDefault="001413F6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888CB0A" w14:textId="77777777" w:rsidR="001413F6" w:rsidRDefault="001413F6">
      <w:pPr>
        <w:pStyle w:val="PargrafodaLista"/>
        <w:tabs>
          <w:tab w:val="left" w:pos="58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9.1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inexecução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ensejará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extinção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preços,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Capítulo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VIII,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14.133/2021,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nos seguintes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modos:</w:t>
      </w:r>
    </w:p>
    <w:p w14:paraId="22E21806" w14:textId="77777777" w:rsidR="001413F6" w:rsidRDefault="001413F6">
      <w:pPr>
        <w:pStyle w:val="PargrafodaLista"/>
        <w:tabs>
          <w:tab w:val="left" w:pos="74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1.</w:t>
      </w:r>
      <w:r>
        <w:rPr>
          <w:rFonts w:ascii="Arial Narrow" w:hAnsi="Arial Narrow"/>
        </w:rPr>
        <w:t>Determinada</w:t>
      </w:r>
      <w:proofErr w:type="gramEnd"/>
      <w:r>
        <w:rPr>
          <w:rFonts w:ascii="Arial Narrow" w:hAnsi="Arial Narrow"/>
        </w:rPr>
        <w:t xml:space="preserve"> por ato unilateral e escrito da Administração exceto no caso de descumprimento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sua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própria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conduta;</w:t>
      </w:r>
    </w:p>
    <w:p w14:paraId="56C06C67" w14:textId="77777777" w:rsidR="001413F6" w:rsidRDefault="001413F6">
      <w:pPr>
        <w:pStyle w:val="PargrafodaLista"/>
        <w:tabs>
          <w:tab w:val="left" w:pos="7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2.</w:t>
      </w:r>
      <w:r>
        <w:rPr>
          <w:rFonts w:ascii="Arial Narrow" w:hAnsi="Arial Narrow"/>
        </w:rPr>
        <w:t>Consensual</w:t>
      </w:r>
      <w:proofErr w:type="gramEnd"/>
      <w:r>
        <w:rPr>
          <w:rFonts w:ascii="Arial Narrow" w:hAnsi="Arial Narrow"/>
        </w:rPr>
        <w:t>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acordo entre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 partes,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conciliação, por mediação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comitê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resolução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disputas,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haja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Administração;</w:t>
      </w:r>
    </w:p>
    <w:p w14:paraId="2F0B9D89" w14:textId="77777777" w:rsidR="001413F6" w:rsidRDefault="001413F6">
      <w:pPr>
        <w:pStyle w:val="PargrafodaLista"/>
        <w:tabs>
          <w:tab w:val="left" w:pos="73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9.1.3</w:t>
      </w:r>
      <w:r>
        <w:rPr>
          <w:rFonts w:ascii="Arial Narrow" w:hAnsi="Arial Narrow"/>
        </w:rPr>
        <w:t>. Determinada por decisão arbitral, em decorrência de cláusula compromissória ou compromisso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arbitral,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por decisão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judicial.</w:t>
      </w:r>
    </w:p>
    <w:p w14:paraId="6BA75CBF" w14:textId="77777777" w:rsidR="001413F6" w:rsidRDefault="001413F6">
      <w:pPr>
        <w:pStyle w:val="PargrafodaLista"/>
        <w:tabs>
          <w:tab w:val="left" w:pos="55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9.2.</w:t>
      </w:r>
      <w:r>
        <w:rPr>
          <w:rFonts w:ascii="Arial Narrow" w:hAnsi="Arial Narrow"/>
        </w:rPr>
        <w:t xml:space="preserve"> O descumprimento, por parte da PROMITENTE FORNECEDORA, de suas obrigações legais e/ou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contratuais assegura a Prefeitura Municipal de Cotiporã o direito de extinguir o instrumento contratual e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cancelar a ata de registro de preços a qualquer tempo, independentemente de aviso, interpelação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judicial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extrajudicial.</w:t>
      </w:r>
    </w:p>
    <w:p w14:paraId="0E9DEC46" w14:textId="77777777" w:rsidR="001413F6" w:rsidRDefault="001413F6">
      <w:pPr>
        <w:pStyle w:val="PargrafodaLista"/>
        <w:tabs>
          <w:tab w:val="left" w:pos="62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9.3.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unilateral,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fundamento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138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139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14.133/2021, sujeitará a PROMITENTE FORNECEDORA à multa rescisória de até 10% (dez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cento) sobre o valor atualizado do item acerca do qual foi verificado o descumprimento por parte da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 FORNECEDORA,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independentemente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outras penalidades.</w:t>
      </w:r>
    </w:p>
    <w:p w14:paraId="5B7DE7A9" w14:textId="77777777" w:rsidR="001413F6" w:rsidRDefault="001413F6">
      <w:pPr>
        <w:pStyle w:val="PargrafodaLista"/>
        <w:tabs>
          <w:tab w:val="left" w:pos="5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</w:t>
      </w:r>
      <w:proofErr w:type="gramStart"/>
      <w:r>
        <w:rPr>
          <w:rFonts w:ascii="Arial Narrow" w:hAnsi="Arial Narrow"/>
          <w:b/>
          <w:bCs/>
        </w:rPr>
        <w:t>4.</w:t>
      </w:r>
      <w:r>
        <w:rPr>
          <w:rFonts w:ascii="Arial Narrow" w:hAnsi="Arial Narrow"/>
        </w:rPr>
        <w:t>Na</w:t>
      </w:r>
      <w:proofErr w:type="gramEnd"/>
      <w:r>
        <w:rPr>
          <w:rFonts w:ascii="Arial Narrow" w:hAnsi="Arial Narrow"/>
        </w:rPr>
        <w:t xml:space="preserve"> aplicação das penalidades serão admitidos os recursos previstos em lei, observando-se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contraditório</w:t>
      </w:r>
      <w:r>
        <w:rPr>
          <w:rFonts w:ascii="Arial Narrow" w:hAnsi="Arial Narrow"/>
          <w:spacing w:val="-2"/>
        </w:rPr>
        <w:t xml:space="preserve"> </w:t>
      </w:r>
      <w:proofErr w:type="spellStart"/>
      <w:r>
        <w:rPr>
          <w:rFonts w:ascii="Arial Narrow" w:hAnsi="Arial Narrow"/>
        </w:rPr>
        <w:t>ea</w:t>
      </w:r>
      <w:proofErr w:type="spellEnd"/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ampla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defesa.</w:t>
      </w:r>
    </w:p>
    <w:p w14:paraId="082D1B02" w14:textId="77777777" w:rsidR="001413F6" w:rsidRDefault="001413F6">
      <w:pPr>
        <w:pStyle w:val="PargrafodaLista"/>
        <w:tabs>
          <w:tab w:val="left" w:pos="56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9.5.</w:t>
      </w:r>
      <w:r>
        <w:rPr>
          <w:rFonts w:ascii="Arial Narrow" w:hAnsi="Arial Narrow"/>
        </w:rPr>
        <w:t xml:space="preserve"> No caso de desistência de fornecimento, ocorrerá o cancelamento da Ata de Registro de Preços,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sujeitando-se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 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 às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sanções administrativas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pertinentes.</w:t>
      </w:r>
    </w:p>
    <w:p w14:paraId="4571E2AF" w14:textId="77777777" w:rsidR="001413F6" w:rsidRDefault="001413F6">
      <w:pPr>
        <w:pStyle w:val="PargrafodaLista"/>
        <w:tabs>
          <w:tab w:val="left" w:pos="55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9.6.</w:t>
      </w:r>
      <w:r>
        <w:rPr>
          <w:rFonts w:ascii="Arial Narrow" w:hAnsi="Arial Narrow"/>
        </w:rPr>
        <w:t xml:space="preserve"> Caracterizada a inexecução e constatado o prejuízo ao interesse público, a Prefeitura de Nova Roma do Sul</w:t>
      </w:r>
      <w:r>
        <w:rPr>
          <w:rFonts w:ascii="Arial Narrow" w:hAnsi="Arial Narrow"/>
          <w:spacing w:val="-53"/>
        </w:rPr>
        <w:t xml:space="preserve"> </w:t>
      </w:r>
      <w:proofErr w:type="spellStart"/>
      <w:r>
        <w:rPr>
          <w:rFonts w:ascii="Arial Narrow" w:hAnsi="Arial Narrow"/>
        </w:rPr>
        <w:t>poderáaplicar</w:t>
      </w:r>
      <w:proofErr w:type="spellEnd"/>
      <w:r>
        <w:rPr>
          <w:rFonts w:ascii="Arial Narrow" w:hAnsi="Arial Narrow"/>
        </w:rPr>
        <w:t xml:space="preserve"> à PROMITENTE FORNECEDORA outras sanções e até mesmo iniciar o processo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extinção do instrumento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preços.</w:t>
      </w:r>
    </w:p>
    <w:p w14:paraId="3D122DF0" w14:textId="77777777" w:rsidR="001413F6" w:rsidRDefault="001413F6">
      <w:pPr>
        <w:pStyle w:val="PargrafodaLista"/>
        <w:tabs>
          <w:tab w:val="left" w:pos="54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fornecedor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cancelado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quando:</w:t>
      </w:r>
    </w:p>
    <w:p w14:paraId="7D792C45" w14:textId="77777777" w:rsidR="001413F6" w:rsidRDefault="001413F6">
      <w:pPr>
        <w:pStyle w:val="PargrafodaLista"/>
        <w:tabs>
          <w:tab w:val="left" w:pos="71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9.7.1.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2CA45C56" w14:textId="77777777" w:rsidR="001413F6" w:rsidRDefault="001413F6">
      <w:pPr>
        <w:pStyle w:val="PargrafodaLista"/>
        <w:tabs>
          <w:tab w:val="left" w:pos="80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9.7.2.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3"/>
        </w:rPr>
        <w:t xml:space="preserve"> </w:t>
      </w:r>
      <w:proofErr w:type="spellStart"/>
      <w:r>
        <w:rPr>
          <w:rFonts w:ascii="Arial Narrow" w:hAnsi="Arial Narrow"/>
        </w:rPr>
        <w:t>semjustificativa</w:t>
      </w:r>
      <w:proofErr w:type="spellEnd"/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38772017" w14:textId="77777777" w:rsidR="001413F6" w:rsidRDefault="001413F6">
      <w:pPr>
        <w:pStyle w:val="PargrafodaLista"/>
        <w:tabs>
          <w:tab w:val="left" w:pos="866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9.7.3</w:t>
      </w:r>
      <w:r>
        <w:rPr>
          <w:rFonts w:ascii="Arial Narrow" w:hAnsi="Arial Narrow"/>
        </w:rPr>
        <w:t>. não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praticados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</w:p>
    <w:p w14:paraId="4D16EBD2" w14:textId="77777777" w:rsidR="001413F6" w:rsidRDefault="001413F6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4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 2021.</w:t>
      </w:r>
    </w:p>
    <w:p w14:paraId="0361AC7D" w14:textId="77777777" w:rsidR="001413F6" w:rsidRDefault="001413F6">
      <w:pPr>
        <w:pStyle w:val="PargrafodaLista"/>
        <w:tabs>
          <w:tab w:val="left" w:pos="9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6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52"/>
        </w:rPr>
        <w:t xml:space="preserve"> </w:t>
      </w:r>
      <w:proofErr w:type="spellStart"/>
      <w:r>
        <w:rPr>
          <w:rFonts w:ascii="Arial Narrow" w:hAnsi="Arial Narrow"/>
        </w:rPr>
        <w:t>formalizadopor</w:t>
      </w:r>
      <w:proofErr w:type="spellEnd"/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despacho fundamentado.</w:t>
      </w:r>
    </w:p>
    <w:p w14:paraId="5522D8AD" w14:textId="77777777" w:rsidR="001413F6" w:rsidRDefault="001413F6">
      <w:pPr>
        <w:pStyle w:val="PargrafodaLista"/>
        <w:tabs>
          <w:tab w:val="left" w:pos="6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</w:t>
      </w:r>
      <w:r>
        <w:rPr>
          <w:rFonts w:ascii="Arial Narrow" w:hAnsi="Arial Narrow"/>
        </w:rPr>
        <w:t>. O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também</w:t>
      </w:r>
      <w:r>
        <w:rPr>
          <w:rFonts w:ascii="Arial Narrow" w:hAnsi="Arial Narrow"/>
          <w:spacing w:val="32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33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fato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superveniente,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fortuito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força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maior, que prejudique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ata:</w:t>
      </w:r>
    </w:p>
    <w:p w14:paraId="34DF5790" w14:textId="77777777" w:rsidR="001413F6" w:rsidRDefault="001413F6">
      <w:pPr>
        <w:pStyle w:val="PargrafodaLista"/>
        <w:tabs>
          <w:tab w:val="left" w:pos="70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9.8.1.</w:t>
      </w:r>
      <w:r>
        <w:rPr>
          <w:rFonts w:ascii="Arial Narrow" w:hAnsi="Arial Narrow"/>
        </w:rPr>
        <w:t xml:space="preserve"> por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razão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público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devidamente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comprovado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justificado;</w:t>
      </w:r>
    </w:p>
    <w:p w14:paraId="772F0CAC" w14:textId="77777777" w:rsidR="001413F6" w:rsidRDefault="001413F6">
      <w:pPr>
        <w:pStyle w:val="PargrafodaLista"/>
        <w:tabs>
          <w:tab w:val="left" w:pos="705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9.8.2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fornecedor;</w:t>
      </w:r>
    </w:p>
    <w:p w14:paraId="630608C2" w14:textId="77777777" w:rsidR="001413F6" w:rsidRDefault="001413F6">
      <w:pPr>
        <w:pStyle w:val="PargrafodaLista"/>
        <w:tabs>
          <w:tab w:val="left" w:pos="710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9.8.3.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798AF86E" w14:textId="77777777" w:rsidR="001413F6" w:rsidRDefault="001413F6">
      <w:pPr>
        <w:pStyle w:val="PargrafodaLista"/>
        <w:tabs>
          <w:tab w:val="left" w:pos="80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9.8.4.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4"/>
        </w:rPr>
        <w:t xml:space="preserve"> </w:t>
      </w:r>
      <w:proofErr w:type="spellStart"/>
      <w:r>
        <w:rPr>
          <w:rFonts w:ascii="Arial Narrow" w:hAnsi="Arial Narrow"/>
        </w:rPr>
        <w:t>semjustificativa</w:t>
      </w:r>
      <w:proofErr w:type="spellEnd"/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63697AC3" w14:textId="77777777" w:rsidR="001413F6" w:rsidRDefault="001413F6">
      <w:pPr>
        <w:pStyle w:val="PargrafodaLista"/>
        <w:tabs>
          <w:tab w:val="left" w:pos="866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9.8.5.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60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 praticados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ou,</w:t>
      </w:r>
    </w:p>
    <w:p w14:paraId="60976CC5" w14:textId="77777777" w:rsidR="001413F6" w:rsidRDefault="001413F6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de2021.</w:t>
      </w:r>
    </w:p>
    <w:p w14:paraId="7B8DBBAE" w14:textId="7CA541E7" w:rsidR="001413F6" w:rsidRPr="002E0E88" w:rsidRDefault="001413F6" w:rsidP="002E0E88">
      <w:pPr>
        <w:pStyle w:val="PargrafodaLista"/>
        <w:tabs>
          <w:tab w:val="left" w:pos="990"/>
        </w:tabs>
        <w:spacing w:line="228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8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será formalizado por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despacho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fundamentado.</w:t>
      </w:r>
    </w:p>
    <w:p w14:paraId="0765F8E7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6E0A5E9A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10.</w:t>
      </w:r>
      <w:r>
        <w:rPr>
          <w:rFonts w:ascii="Arial Narrow" w:hAnsi="Arial Narrow" w:cs="Arial"/>
          <w:sz w:val="20"/>
          <w:szCs w:val="20"/>
        </w:rPr>
        <w:t xml:space="preserve"> A </w:t>
      </w:r>
      <w:r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>
        <w:rPr>
          <w:rFonts w:ascii="Arial Narrow" w:hAnsi="Arial Narrow" w:cs="Arial"/>
          <w:sz w:val="20"/>
          <w:szCs w:val="20"/>
        </w:rPr>
        <w:t xml:space="preserve">, em caso de rescisão administrativa, reconhece todos os direitos da Administração, previstos </w:t>
      </w:r>
      <w:proofErr w:type="gramStart"/>
      <w:r>
        <w:rPr>
          <w:rFonts w:ascii="Arial Narrow" w:hAnsi="Arial Narrow" w:cs="Arial"/>
          <w:sz w:val="20"/>
          <w:szCs w:val="20"/>
        </w:rPr>
        <w:t>na  lei</w:t>
      </w:r>
      <w:proofErr w:type="gramEnd"/>
      <w:r>
        <w:rPr>
          <w:rFonts w:ascii="Arial Narrow" w:hAnsi="Arial Narrow" w:cs="Arial"/>
          <w:sz w:val="20"/>
          <w:szCs w:val="20"/>
        </w:rPr>
        <w:t xml:space="preserve"> vigente.</w:t>
      </w:r>
    </w:p>
    <w:p w14:paraId="1EDC2BFD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F904E11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5E0FD51D" w14:textId="1F999221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11.</w:t>
      </w:r>
      <w:r>
        <w:rPr>
          <w:rFonts w:ascii="Arial Narrow" w:hAnsi="Arial Narrow" w:cs="Arial"/>
          <w:sz w:val="20"/>
          <w:szCs w:val="20"/>
        </w:rPr>
        <w:t xml:space="preserve"> A presente contratação reger-se-á pela Lei Federal nº 14.113/2021, o edital do Pregão Presencial nº 0</w:t>
      </w:r>
      <w:r w:rsidR="002E0E88">
        <w:rPr>
          <w:rFonts w:ascii="Arial Narrow" w:hAnsi="Arial Narrow" w:cs="Arial"/>
          <w:sz w:val="20"/>
          <w:szCs w:val="20"/>
        </w:rPr>
        <w:t>1</w:t>
      </w:r>
      <w:r w:rsidR="004A62C5">
        <w:rPr>
          <w:rFonts w:ascii="Arial Narrow" w:hAnsi="Arial Narrow" w:cs="Arial"/>
          <w:sz w:val="20"/>
          <w:szCs w:val="20"/>
        </w:rPr>
        <w:t>3</w:t>
      </w:r>
      <w:r>
        <w:rPr>
          <w:rFonts w:ascii="Arial Narrow" w:hAnsi="Arial Narrow" w:cs="Arial"/>
          <w:sz w:val="20"/>
          <w:szCs w:val="20"/>
        </w:rPr>
        <w:t>/2024 e seus anexos, juntamente com normas de direito público, resolverão os casos omissos.</w:t>
      </w:r>
    </w:p>
    <w:p w14:paraId="206FABF4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77247120" w14:textId="77777777" w:rsidR="001413F6" w:rsidRDefault="001413F6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4C14CF63" w14:textId="2F20C5DC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lastRenderedPageBreak/>
        <w:t>12.</w:t>
      </w:r>
      <w:r>
        <w:rPr>
          <w:rFonts w:ascii="Arial Narrow" w:hAnsi="Arial Narrow" w:cs="Arial"/>
          <w:sz w:val="20"/>
          <w:szCs w:val="20"/>
        </w:rPr>
        <w:t xml:space="preserve"> Esta Ata fica vinculada ao processo licitatório modalidade PREGÃO PRESENCIAL Nº 01</w:t>
      </w:r>
      <w:r w:rsidR="004A62C5">
        <w:rPr>
          <w:rFonts w:ascii="Arial Narrow" w:hAnsi="Arial Narrow" w:cs="Arial"/>
          <w:sz w:val="20"/>
          <w:szCs w:val="20"/>
        </w:rPr>
        <w:t>3</w:t>
      </w:r>
      <w:r>
        <w:rPr>
          <w:rFonts w:ascii="Arial Narrow" w:hAnsi="Arial Narrow" w:cs="Arial"/>
          <w:sz w:val="20"/>
          <w:szCs w:val="20"/>
        </w:rPr>
        <w:t>/2024 e seus anexos.</w:t>
      </w:r>
    </w:p>
    <w:p w14:paraId="5564DF0E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19CE10FA" w14:textId="77777777" w:rsidR="001413F6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CLÁUSULA DÉCIMA TERCEIRA: </w:t>
      </w:r>
      <w:proofErr w:type="gramStart"/>
      <w:r>
        <w:rPr>
          <w:rFonts w:ascii="Arial Narrow" w:hAnsi="Arial Narrow" w:cs="Arial"/>
          <w:b/>
          <w:bCs/>
          <w:sz w:val="20"/>
          <w:szCs w:val="20"/>
        </w:rPr>
        <w:t>DA  FISCALIZAÇÃO</w:t>
      </w:r>
      <w:proofErr w:type="gramEnd"/>
    </w:p>
    <w:p w14:paraId="116E0816" w14:textId="3129A112" w:rsidR="001413F6" w:rsidRDefault="001413F6">
      <w:pPr>
        <w:pStyle w:val="PargrafodaLista"/>
        <w:tabs>
          <w:tab w:val="left" w:pos="6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</w:t>
      </w:r>
      <w:r>
        <w:rPr>
          <w:rFonts w:ascii="Arial Narrow" w:hAnsi="Arial Narrow"/>
        </w:rPr>
        <w:t xml:space="preserve"> Será designado como responsável administrativo pela fiscalização da ata de Registro de Preços</w:t>
      </w:r>
      <w:r>
        <w:rPr>
          <w:rFonts w:ascii="Arial Narrow" w:hAnsi="Arial Narrow"/>
          <w:spacing w:val="1"/>
        </w:rPr>
        <w:t xml:space="preserve"> </w:t>
      </w:r>
      <w:r w:rsidR="004A62C5">
        <w:rPr>
          <w:rFonts w:ascii="Arial Narrow" w:hAnsi="Arial Narrow"/>
          <w:b/>
        </w:rPr>
        <w:t>o</w:t>
      </w:r>
      <w:r>
        <w:rPr>
          <w:rFonts w:ascii="Arial Narrow" w:hAnsi="Arial Narrow"/>
          <w:b/>
          <w:spacing w:val="1"/>
        </w:rPr>
        <w:t xml:space="preserve"> </w:t>
      </w:r>
      <w:proofErr w:type="gramStart"/>
      <w:r>
        <w:rPr>
          <w:rFonts w:ascii="Arial Narrow" w:hAnsi="Arial Narrow"/>
          <w:b/>
        </w:rPr>
        <w:t xml:space="preserve">servidor </w:t>
      </w:r>
      <w:r w:rsidR="002E0E88">
        <w:rPr>
          <w:rFonts w:ascii="Arial Narrow" w:hAnsi="Arial Narrow"/>
          <w:b/>
        </w:rPr>
        <w:t xml:space="preserve"> </w:t>
      </w:r>
      <w:r w:rsidR="004A62C5">
        <w:rPr>
          <w:rFonts w:ascii="Arial Narrow" w:hAnsi="Arial Narrow"/>
          <w:b/>
        </w:rPr>
        <w:t>Célio</w:t>
      </w:r>
      <w:proofErr w:type="gramEnd"/>
      <w:r w:rsidR="004A62C5">
        <w:rPr>
          <w:rFonts w:ascii="Arial Narrow" w:hAnsi="Arial Narrow"/>
          <w:b/>
        </w:rPr>
        <w:t xml:space="preserve"> Roberto </w:t>
      </w:r>
      <w:proofErr w:type="spellStart"/>
      <w:r w:rsidR="004A62C5">
        <w:rPr>
          <w:rFonts w:ascii="Arial Narrow" w:hAnsi="Arial Narrow"/>
          <w:b/>
        </w:rPr>
        <w:t>Julhão</w:t>
      </w:r>
      <w:proofErr w:type="spellEnd"/>
      <w:r w:rsidR="002E0E88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compete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acompanhamento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objeto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contratação,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informando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ocorrências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possam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prejudicar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bom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andamento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ainda:</w:t>
      </w:r>
    </w:p>
    <w:p w14:paraId="4538EF7C" w14:textId="77777777" w:rsidR="001413F6" w:rsidRDefault="001413F6">
      <w:pPr>
        <w:pStyle w:val="PargrafodaLista"/>
        <w:tabs>
          <w:tab w:val="left" w:pos="87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13.1.1.</w:t>
      </w:r>
      <w:r>
        <w:rPr>
          <w:rFonts w:ascii="Arial Narrow" w:hAnsi="Arial Narrow"/>
        </w:rPr>
        <w:t xml:space="preserve"> Atestar,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em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hábil,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fornecimento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entrega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após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conferência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prévia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objeto contratado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encaminhar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pertinentes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gestor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certificação;</w:t>
      </w:r>
    </w:p>
    <w:p w14:paraId="34484A6E" w14:textId="77777777" w:rsidR="001413F6" w:rsidRDefault="001413F6">
      <w:pPr>
        <w:pStyle w:val="PargrafodaLista"/>
        <w:tabs>
          <w:tab w:val="left" w:pos="1062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Confrontar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constantes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48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estabelecidos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Autorização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Fornecimento;</w:t>
      </w:r>
    </w:p>
    <w:p w14:paraId="545C2465" w14:textId="77777777" w:rsidR="001413F6" w:rsidRDefault="001413F6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</w:t>
      </w:r>
      <w:proofErr w:type="gramStart"/>
      <w:r>
        <w:rPr>
          <w:rFonts w:ascii="Arial Narrow" w:hAnsi="Arial Narrow"/>
          <w:b/>
          <w:bCs/>
        </w:rPr>
        <w:t>2</w:t>
      </w:r>
      <w:r>
        <w:rPr>
          <w:rFonts w:ascii="Arial Narrow" w:hAnsi="Arial Narrow"/>
        </w:rPr>
        <w:t>.Verificar</w:t>
      </w:r>
      <w:proofErr w:type="gramEnd"/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entrega,</w:t>
      </w:r>
      <w:r>
        <w:rPr>
          <w:rFonts w:ascii="Arial Narrow" w:hAnsi="Arial Narrow"/>
          <w:spacing w:val="5"/>
        </w:rPr>
        <w:t xml:space="preserve"> </w:t>
      </w:r>
      <w:r>
        <w:rPr>
          <w:rFonts w:ascii="Arial Narrow" w:hAnsi="Arial Narrow"/>
        </w:rPr>
        <w:t>especificações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>encontram-se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acordo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 xml:space="preserve">o 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estabelecido 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contratual;</w:t>
      </w:r>
    </w:p>
    <w:p w14:paraId="6DED06A3" w14:textId="77777777" w:rsidR="001413F6" w:rsidRDefault="001413F6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13.1.3.</w:t>
      </w:r>
      <w:r>
        <w:rPr>
          <w:rFonts w:ascii="Arial Narrow" w:hAnsi="Arial Narrow"/>
        </w:rPr>
        <w:t xml:space="preserve"> Comunicar ao Superior eventuais atrasos nos prazos de entrega/e ou execução do objeto, lote, bem como </w:t>
      </w:r>
      <w:proofErr w:type="gramStart"/>
      <w:r>
        <w:rPr>
          <w:rFonts w:ascii="Arial Narrow" w:hAnsi="Arial Narrow"/>
        </w:rPr>
        <w:t>as pedidos</w:t>
      </w:r>
      <w:proofErr w:type="gramEnd"/>
      <w:r>
        <w:rPr>
          <w:rFonts w:ascii="Arial Narrow" w:hAnsi="Arial Narrow"/>
        </w:rPr>
        <w:t xml:space="preserve"> de prorrogação, se for o caso;</w:t>
      </w:r>
    </w:p>
    <w:p w14:paraId="39249426" w14:textId="77777777" w:rsidR="001413F6" w:rsidRDefault="001413F6">
      <w:pPr>
        <w:pStyle w:val="PargrafodaLista"/>
        <w:tabs>
          <w:tab w:val="left" w:pos="86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13.1.4.</w:t>
      </w:r>
      <w:r>
        <w:rPr>
          <w:rFonts w:ascii="Arial Narrow" w:hAnsi="Arial Narrow"/>
        </w:rPr>
        <w:t xml:space="preserve"> Acompanhar e controlar, quando for o caso, o estoque de materiais de reposição, destinado à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  <w:w w:val="95"/>
        </w:rPr>
        <w:t>execução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do objeto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contratado,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relativamente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à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qualidade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e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quantidade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necessárias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e/ou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previstas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</w:rPr>
        <w:t>contratualmente;</w:t>
      </w:r>
    </w:p>
    <w:p w14:paraId="4B54563D" w14:textId="77777777" w:rsidR="001413F6" w:rsidRDefault="001413F6">
      <w:pPr>
        <w:pStyle w:val="PargrafodaLista"/>
        <w:tabs>
          <w:tab w:val="left" w:pos="870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Informar, em prazo hábil no caso de haver necessidade de acréscimos ou supressões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objeto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gestor do contrato;</w:t>
      </w:r>
    </w:p>
    <w:p w14:paraId="7D7D333B" w14:textId="77777777" w:rsidR="001413F6" w:rsidRDefault="001413F6">
      <w:pPr>
        <w:pStyle w:val="PargrafodaLista"/>
        <w:tabs>
          <w:tab w:val="left" w:pos="815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13.1.5.</w:t>
      </w:r>
      <w:r>
        <w:rPr>
          <w:rFonts w:ascii="Arial Narrow" w:hAnsi="Arial Narrow"/>
        </w:rPr>
        <w:t xml:space="preserve"> Emitir e controlar, periodicamente, as ordens de serviço necessárias para a execução do objeto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contratado;</w:t>
      </w:r>
    </w:p>
    <w:p w14:paraId="47234CCE" w14:textId="77777777" w:rsidR="001413F6" w:rsidRDefault="001413F6">
      <w:pPr>
        <w:pStyle w:val="PargrafodaLista"/>
        <w:tabs>
          <w:tab w:val="left" w:pos="68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13.2.</w:t>
      </w:r>
      <w:r>
        <w:rPr>
          <w:rFonts w:ascii="Arial Narrow" w:hAnsi="Arial Narrow"/>
        </w:rPr>
        <w:t xml:space="preserve"> A fiscalização de que trata esta cláusula não exclui nem reduz a responsabilidade da empresa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vencedora do certame, pelos danos causados a Administração ou a terceiros, resultantes de 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omissão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culposa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dolosa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quaisquer 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seus empregados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prepostos.</w:t>
      </w:r>
    </w:p>
    <w:p w14:paraId="304643BE" w14:textId="77777777" w:rsidR="001413F6" w:rsidRDefault="001413F6">
      <w:pPr>
        <w:pStyle w:val="PargrafodaLista"/>
        <w:tabs>
          <w:tab w:val="left" w:pos="68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13.3.</w:t>
      </w:r>
      <w:r>
        <w:rPr>
          <w:rFonts w:ascii="Arial Narrow" w:hAnsi="Arial Narrow"/>
        </w:rPr>
        <w:t xml:space="preserve"> A ação ou omissão, total ou parcial, da fiscalização da Administração, não elide nem diminui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responsabilidade da empresa quanto ao cumprimento das obrigações pactuadas entre as partes,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responsabilizando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quaisquer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resultantes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imperfeições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técnicas,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emprego de material inadequado ou de qualidade inferior, que não implicarão corresponsabilidade 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 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servidor designado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fiscalização;</w:t>
      </w:r>
    </w:p>
    <w:p w14:paraId="12A19FC0" w14:textId="77777777" w:rsidR="001413F6" w:rsidRDefault="001413F6">
      <w:pPr>
        <w:pStyle w:val="PargrafodaLista"/>
        <w:tabs>
          <w:tab w:val="left" w:pos="666"/>
        </w:tabs>
        <w:spacing w:line="230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13.4.</w:t>
      </w:r>
      <w:r>
        <w:rPr>
          <w:rFonts w:ascii="Arial Narrow" w:hAnsi="Arial Narrow"/>
        </w:rPr>
        <w:t xml:space="preserve"> À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não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caberá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ônus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rejeição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considerados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inadequados.</w:t>
      </w:r>
    </w:p>
    <w:p w14:paraId="5D7A466A" w14:textId="77777777" w:rsidR="001413F6" w:rsidRDefault="001413F6">
      <w:pPr>
        <w:pStyle w:val="PargrafodaLista"/>
        <w:tabs>
          <w:tab w:val="left" w:pos="657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</w:t>
      </w:r>
      <w:r>
        <w:rPr>
          <w:rFonts w:ascii="Arial Narrow" w:hAnsi="Arial Narrow"/>
        </w:rPr>
        <w:t xml:space="preserve"> Ao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preposto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competirá,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entre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outras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atribuições:</w:t>
      </w:r>
    </w:p>
    <w:p w14:paraId="36EC3D28" w14:textId="77777777" w:rsidR="001413F6" w:rsidRDefault="001413F6">
      <w:pPr>
        <w:pStyle w:val="PargrafodaLista"/>
        <w:tabs>
          <w:tab w:val="left" w:pos="813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13.5.1.</w:t>
      </w:r>
      <w:r>
        <w:rPr>
          <w:rFonts w:ascii="Arial Narrow" w:hAnsi="Arial Narrow"/>
        </w:rPr>
        <w:t xml:space="preserve"> Representar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interesses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desta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perante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Administração;</w:t>
      </w:r>
    </w:p>
    <w:p w14:paraId="1FF2E98C" w14:textId="77777777" w:rsidR="001413F6" w:rsidRDefault="001413F6">
      <w:pPr>
        <w:pStyle w:val="PargrafodaLista"/>
        <w:tabs>
          <w:tab w:val="left" w:pos="80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13.5.2.</w:t>
      </w:r>
      <w:r>
        <w:rPr>
          <w:rFonts w:ascii="Arial Narrow" w:hAnsi="Arial Narrow"/>
        </w:rPr>
        <w:t xml:space="preserve"> Realizar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procedimentos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administrativos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junto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Administração;</w:t>
      </w:r>
    </w:p>
    <w:p w14:paraId="44F6544F" w14:textId="77777777" w:rsidR="001413F6" w:rsidRDefault="001413F6">
      <w:pPr>
        <w:pStyle w:val="PargrafodaLista"/>
        <w:tabs>
          <w:tab w:val="left" w:pos="866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13.5.3</w:t>
      </w:r>
      <w:r>
        <w:rPr>
          <w:rFonts w:ascii="Arial Narrow" w:hAnsi="Arial Narrow"/>
        </w:rPr>
        <w:t>. Manter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informada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sobre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andamento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qualidade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bens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fornecidos;</w:t>
      </w:r>
    </w:p>
    <w:p w14:paraId="390D3A3C" w14:textId="77777777" w:rsidR="001413F6" w:rsidRDefault="001413F6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13.5.4.</w:t>
      </w:r>
      <w:r>
        <w:rPr>
          <w:rFonts w:ascii="Arial Narrow" w:hAnsi="Arial Narrow"/>
        </w:rPr>
        <w:t xml:space="preserve"> Comunicar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eventuais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caráter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urgente,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escrito,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esclarecimentos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julgados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necessários</w:t>
      </w:r>
    </w:p>
    <w:p w14:paraId="4B7FD9FA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02DA1EEB" w14:textId="77777777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4E0E1B6" w14:textId="77777777" w:rsidR="001413F6" w:rsidRDefault="001413F6">
      <w:pPr>
        <w:jc w:val="both"/>
        <w:rPr>
          <w:rFonts w:ascii="Arial Narrow" w:hAnsi="Arial Narrow"/>
          <w:sz w:val="16"/>
          <w:szCs w:val="16"/>
        </w:rPr>
      </w:pPr>
    </w:p>
    <w:p w14:paraId="1F52E4A6" w14:textId="21663547" w:rsidR="001413F6" w:rsidRPr="00CA237D" w:rsidRDefault="001413F6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A1A71BF" w14:textId="23EE8173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Cotiporã/RS, </w:t>
      </w:r>
      <w:r w:rsidR="000F5BA1">
        <w:rPr>
          <w:rFonts w:ascii="Arial Narrow" w:hAnsi="Arial Narrow" w:cs="Arial"/>
          <w:sz w:val="18"/>
          <w:szCs w:val="18"/>
        </w:rPr>
        <w:t>17 de julho de 2024</w:t>
      </w:r>
    </w:p>
    <w:p w14:paraId="268296B6" w14:textId="77777777" w:rsidR="00CA237D" w:rsidRDefault="00CA237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3FBB45E" w14:textId="77777777" w:rsidR="001413F6" w:rsidRDefault="001413F6">
      <w:pPr>
        <w:rPr>
          <w:rFonts w:ascii="Arial Narrow" w:hAnsi="Arial Narrow" w:cs="Arial"/>
          <w:color w:val="000000"/>
          <w:sz w:val="18"/>
          <w:szCs w:val="18"/>
        </w:rPr>
      </w:pPr>
    </w:p>
    <w:p w14:paraId="0A432DA1" w14:textId="210CDD6B" w:rsidR="001413F6" w:rsidRDefault="001413F6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>
        <w:rPr>
          <w:rFonts w:ascii="Arial Narrow" w:hAnsi="Arial Narrow" w:cs="Arial"/>
          <w:sz w:val="18"/>
          <w:szCs w:val="18"/>
        </w:rPr>
        <w:tab/>
      </w:r>
      <w:r w:rsidR="00CA237D">
        <w:rPr>
          <w:rFonts w:ascii="Arial Narrow" w:hAnsi="Arial Narrow" w:cs="Arial"/>
          <w:b/>
          <w:color w:val="000000"/>
          <w:sz w:val="20"/>
          <w:szCs w:val="20"/>
        </w:rPr>
        <w:t>NOVALUZ COMERCIO DE MATERIAIS ELETRICOS LTDA</w:t>
      </w:r>
    </w:p>
    <w:p w14:paraId="4E3A24CC" w14:textId="77777777" w:rsidR="001413F6" w:rsidRDefault="001413F6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Prefeito De Cotiporã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20021FBA" w14:textId="77777777" w:rsidR="001413F6" w:rsidRDefault="001413F6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C87EE54" w14:textId="77777777" w:rsidR="001413F6" w:rsidRDefault="001413F6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55CEB221" w14:textId="77777777" w:rsidR="001413F6" w:rsidRDefault="001413F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5947CDE" w14:textId="77777777" w:rsidR="001413F6" w:rsidRDefault="001413F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C874B88" w14:textId="5894A3AF" w:rsidR="001413F6" w:rsidRDefault="001413F6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>
        <w:rPr>
          <w:rFonts w:ascii="Arial Narrow" w:hAnsi="Arial Narrow" w:cs="Arial"/>
          <w:b/>
          <w:sz w:val="20"/>
          <w:szCs w:val="20"/>
        </w:rPr>
        <w:tab/>
        <w:t xml:space="preserve">Lenita </w:t>
      </w:r>
      <w:proofErr w:type="spellStart"/>
      <w:r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             </w:t>
      </w:r>
      <w:r w:rsidR="00CA237D">
        <w:rPr>
          <w:rFonts w:ascii="Arial Narrow" w:hAnsi="Arial Narrow" w:cs="Arial"/>
          <w:b/>
          <w:sz w:val="20"/>
          <w:szCs w:val="20"/>
        </w:rPr>
        <w:t xml:space="preserve">       </w:t>
      </w:r>
      <w:r>
        <w:rPr>
          <w:rFonts w:ascii="Arial Narrow" w:hAnsi="Arial Narrow" w:cs="Arial"/>
          <w:b/>
          <w:sz w:val="20"/>
          <w:szCs w:val="20"/>
        </w:rPr>
        <w:t xml:space="preserve">   </w:t>
      </w:r>
      <w:r w:rsidR="000F5BA1">
        <w:rPr>
          <w:rFonts w:ascii="Arial Narrow" w:hAnsi="Arial Narrow" w:cs="Arial"/>
          <w:b/>
          <w:sz w:val="20"/>
          <w:szCs w:val="20"/>
        </w:rPr>
        <w:t xml:space="preserve">Valdir </w:t>
      </w:r>
      <w:proofErr w:type="spellStart"/>
      <w:r w:rsidR="000F5BA1">
        <w:rPr>
          <w:rFonts w:ascii="Arial Narrow" w:hAnsi="Arial Narrow" w:cs="Arial"/>
          <w:b/>
          <w:sz w:val="20"/>
          <w:szCs w:val="20"/>
        </w:rPr>
        <w:t>Falcade</w:t>
      </w:r>
      <w:proofErr w:type="spellEnd"/>
    </w:p>
    <w:p w14:paraId="56A335E1" w14:textId="2771C2A8" w:rsidR="00D86B98" w:rsidRDefault="001413F6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ab/>
        <w:t xml:space="preserve">CPF/MF nº 003.969.520-46                     </w:t>
      </w:r>
      <w:r w:rsidR="00CA237D">
        <w:rPr>
          <w:rFonts w:ascii="Arial Narrow" w:hAnsi="Arial Narrow" w:cs="Arial"/>
          <w:sz w:val="18"/>
          <w:szCs w:val="18"/>
        </w:rPr>
        <w:t xml:space="preserve">        </w:t>
      </w:r>
      <w:r>
        <w:rPr>
          <w:rFonts w:ascii="Arial Narrow" w:hAnsi="Arial Narrow" w:cs="Arial"/>
          <w:sz w:val="18"/>
          <w:szCs w:val="18"/>
        </w:rPr>
        <w:t xml:space="preserve"> CPF/MF nº </w:t>
      </w:r>
      <w:r w:rsidR="000F5BA1">
        <w:rPr>
          <w:rFonts w:ascii="Arial Narrow" w:hAnsi="Arial Narrow" w:cs="Arial"/>
          <w:sz w:val="18"/>
          <w:szCs w:val="18"/>
        </w:rPr>
        <w:t>592.179.520-8</w:t>
      </w:r>
      <w:r w:rsidR="00CA237D">
        <w:rPr>
          <w:rFonts w:ascii="Arial Narrow" w:hAnsi="Arial Narrow" w:cs="Arial"/>
          <w:sz w:val="18"/>
          <w:szCs w:val="18"/>
        </w:rPr>
        <w:t>7</w:t>
      </w:r>
    </w:p>
    <w:sectPr w:rsidR="00D86B98" w:rsidSect="0001002F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9894C" w14:textId="77777777" w:rsidR="007746A7" w:rsidRDefault="007746A7" w:rsidP="00965D67">
      <w:r>
        <w:separator/>
      </w:r>
    </w:p>
  </w:endnote>
  <w:endnote w:type="continuationSeparator" w:id="0">
    <w:p w14:paraId="6F998510" w14:textId="77777777" w:rsidR="007746A7" w:rsidRDefault="007746A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2B53BD" w:rsidRPr="00362E0E" w:rsidRDefault="002B53B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2B53BD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2B53BD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2B53BD">
      <w:rPr>
        <w:rFonts w:ascii="Arial Narrow" w:hAnsi="Arial Narrow" w:cs="Miriam Fixed"/>
        <w:sz w:val="18"/>
        <w:szCs w:val="18"/>
        <w:lang w:val="en-US"/>
      </w:rPr>
      <w:t xml:space="preserve"> </w:t>
    </w:r>
    <w:r w:rsidR="002B53BD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2B53BD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2B53BD" w:rsidRPr="0067203A" w:rsidRDefault="002B53B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1366C" w14:textId="77777777" w:rsidR="007746A7" w:rsidRDefault="007746A7" w:rsidP="00965D67">
      <w:r>
        <w:separator/>
      </w:r>
    </w:p>
  </w:footnote>
  <w:footnote w:type="continuationSeparator" w:id="0">
    <w:p w14:paraId="6B5609EF" w14:textId="77777777" w:rsidR="007746A7" w:rsidRDefault="007746A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F8646" w14:textId="77777777" w:rsidR="002B53BD" w:rsidRPr="0084175A" w:rsidRDefault="002B53BD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2B53BD" w:rsidRPr="00830380" w:rsidRDefault="002B53BD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1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12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3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16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166850">
    <w:abstractNumId w:val="8"/>
  </w:num>
  <w:num w:numId="2" w16cid:durableId="978075647">
    <w:abstractNumId w:val="0"/>
  </w:num>
  <w:num w:numId="3" w16cid:durableId="957416937">
    <w:abstractNumId w:val="18"/>
  </w:num>
  <w:num w:numId="4" w16cid:durableId="488790720">
    <w:abstractNumId w:val="17"/>
  </w:num>
  <w:num w:numId="5" w16cid:durableId="824511844">
    <w:abstractNumId w:val="4"/>
  </w:num>
  <w:num w:numId="6" w16cid:durableId="1708993049">
    <w:abstractNumId w:val="22"/>
  </w:num>
  <w:num w:numId="7" w16cid:durableId="379789154">
    <w:abstractNumId w:val="9"/>
  </w:num>
  <w:num w:numId="8" w16cid:durableId="2144154034">
    <w:abstractNumId w:val="13"/>
  </w:num>
  <w:num w:numId="9" w16cid:durableId="2128886721">
    <w:abstractNumId w:val="23"/>
  </w:num>
  <w:num w:numId="10" w16cid:durableId="1202783733">
    <w:abstractNumId w:val="1"/>
  </w:num>
  <w:num w:numId="11" w16cid:durableId="610547274">
    <w:abstractNumId w:val="21"/>
  </w:num>
  <w:num w:numId="12" w16cid:durableId="1321041047">
    <w:abstractNumId w:val="16"/>
  </w:num>
  <w:num w:numId="13" w16cid:durableId="1251813760">
    <w:abstractNumId w:val="24"/>
  </w:num>
  <w:num w:numId="14" w16cid:durableId="2109960259">
    <w:abstractNumId w:val="3"/>
  </w:num>
  <w:num w:numId="15" w16cid:durableId="1601253449">
    <w:abstractNumId w:val="14"/>
  </w:num>
  <w:num w:numId="16" w16cid:durableId="482358780">
    <w:abstractNumId w:val="2"/>
  </w:num>
  <w:num w:numId="17" w16cid:durableId="2109346258">
    <w:abstractNumId w:val="12"/>
  </w:num>
  <w:num w:numId="18" w16cid:durableId="745305621">
    <w:abstractNumId w:val="7"/>
  </w:num>
  <w:num w:numId="19" w16cid:durableId="1834102749">
    <w:abstractNumId w:val="5"/>
  </w:num>
  <w:num w:numId="20" w16cid:durableId="1876500646">
    <w:abstractNumId w:val="20"/>
  </w:num>
  <w:num w:numId="21" w16cid:durableId="1427767427">
    <w:abstractNumId w:val="19"/>
  </w:num>
  <w:num w:numId="22" w16cid:durableId="1008681481">
    <w:abstractNumId w:val="15"/>
  </w:num>
  <w:num w:numId="23" w16cid:durableId="764812941">
    <w:abstractNumId w:val="11"/>
  </w:num>
  <w:num w:numId="24" w16cid:durableId="116820719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006129828">
    <w:abstractNumId w:val="10"/>
  </w:num>
  <w:num w:numId="26" w16cid:durableId="116030221">
    <w:abstractNumId w:val="1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 w16cid:durableId="156155872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019694590">
    <w:abstractNumId w:val="1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0833311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048AB"/>
    <w:rsid w:val="0001002F"/>
    <w:rsid w:val="00012298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3367E"/>
    <w:rsid w:val="00034AE6"/>
    <w:rsid w:val="00035C39"/>
    <w:rsid w:val="0003643E"/>
    <w:rsid w:val="00036550"/>
    <w:rsid w:val="000376AD"/>
    <w:rsid w:val="00040991"/>
    <w:rsid w:val="00042173"/>
    <w:rsid w:val="000426F4"/>
    <w:rsid w:val="000434F2"/>
    <w:rsid w:val="00043F17"/>
    <w:rsid w:val="00045323"/>
    <w:rsid w:val="00052361"/>
    <w:rsid w:val="0005343A"/>
    <w:rsid w:val="00057883"/>
    <w:rsid w:val="00061E4B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84732"/>
    <w:rsid w:val="00091B73"/>
    <w:rsid w:val="000945C4"/>
    <w:rsid w:val="00094BFA"/>
    <w:rsid w:val="00096B72"/>
    <w:rsid w:val="000A1DC5"/>
    <w:rsid w:val="000A3900"/>
    <w:rsid w:val="000A5DF0"/>
    <w:rsid w:val="000A7A83"/>
    <w:rsid w:val="000B20B7"/>
    <w:rsid w:val="000B3BEB"/>
    <w:rsid w:val="000B449E"/>
    <w:rsid w:val="000B5A73"/>
    <w:rsid w:val="000B7437"/>
    <w:rsid w:val="000C2EED"/>
    <w:rsid w:val="000C3F41"/>
    <w:rsid w:val="000C5CE2"/>
    <w:rsid w:val="000C68A2"/>
    <w:rsid w:val="000C78C7"/>
    <w:rsid w:val="000D2671"/>
    <w:rsid w:val="000D4594"/>
    <w:rsid w:val="000D46E7"/>
    <w:rsid w:val="000E4EC6"/>
    <w:rsid w:val="000E53A3"/>
    <w:rsid w:val="000E5421"/>
    <w:rsid w:val="000E5D3A"/>
    <w:rsid w:val="000E6004"/>
    <w:rsid w:val="000F23FD"/>
    <w:rsid w:val="000F5BA1"/>
    <w:rsid w:val="00102D43"/>
    <w:rsid w:val="00102E9C"/>
    <w:rsid w:val="00105E4A"/>
    <w:rsid w:val="001076E5"/>
    <w:rsid w:val="00111B31"/>
    <w:rsid w:val="001140CD"/>
    <w:rsid w:val="00115297"/>
    <w:rsid w:val="00122FA4"/>
    <w:rsid w:val="00123BD0"/>
    <w:rsid w:val="00124B26"/>
    <w:rsid w:val="00125F85"/>
    <w:rsid w:val="0012624A"/>
    <w:rsid w:val="00130157"/>
    <w:rsid w:val="00134260"/>
    <w:rsid w:val="00140792"/>
    <w:rsid w:val="001413F6"/>
    <w:rsid w:val="0014211B"/>
    <w:rsid w:val="00144405"/>
    <w:rsid w:val="00146F4F"/>
    <w:rsid w:val="00154CA7"/>
    <w:rsid w:val="00160C45"/>
    <w:rsid w:val="00167E9C"/>
    <w:rsid w:val="001748B0"/>
    <w:rsid w:val="00174EEC"/>
    <w:rsid w:val="00175043"/>
    <w:rsid w:val="00176E74"/>
    <w:rsid w:val="00180F2F"/>
    <w:rsid w:val="0018459F"/>
    <w:rsid w:val="001871DA"/>
    <w:rsid w:val="0019010D"/>
    <w:rsid w:val="0019230E"/>
    <w:rsid w:val="00193179"/>
    <w:rsid w:val="00193D27"/>
    <w:rsid w:val="00196BCA"/>
    <w:rsid w:val="001974D4"/>
    <w:rsid w:val="001A0B02"/>
    <w:rsid w:val="001A2B52"/>
    <w:rsid w:val="001A7905"/>
    <w:rsid w:val="001A7CD1"/>
    <w:rsid w:val="001B3CF1"/>
    <w:rsid w:val="001C0654"/>
    <w:rsid w:val="001C18D5"/>
    <w:rsid w:val="001C240F"/>
    <w:rsid w:val="001C4145"/>
    <w:rsid w:val="001C65E3"/>
    <w:rsid w:val="001C732F"/>
    <w:rsid w:val="001D2A22"/>
    <w:rsid w:val="001D4354"/>
    <w:rsid w:val="001D5393"/>
    <w:rsid w:val="001D79DF"/>
    <w:rsid w:val="001E1672"/>
    <w:rsid w:val="001E284F"/>
    <w:rsid w:val="001E6B52"/>
    <w:rsid w:val="00204A6C"/>
    <w:rsid w:val="00206E03"/>
    <w:rsid w:val="00220D6C"/>
    <w:rsid w:val="002219BB"/>
    <w:rsid w:val="00222BCB"/>
    <w:rsid w:val="002233F5"/>
    <w:rsid w:val="002238C0"/>
    <w:rsid w:val="00227A16"/>
    <w:rsid w:val="0023218B"/>
    <w:rsid w:val="002327E9"/>
    <w:rsid w:val="00234450"/>
    <w:rsid w:val="00234F6E"/>
    <w:rsid w:val="00242A87"/>
    <w:rsid w:val="002454BD"/>
    <w:rsid w:val="002565D6"/>
    <w:rsid w:val="00256E2C"/>
    <w:rsid w:val="00261B06"/>
    <w:rsid w:val="00262171"/>
    <w:rsid w:val="002637E2"/>
    <w:rsid w:val="002656E4"/>
    <w:rsid w:val="002728A9"/>
    <w:rsid w:val="00272D99"/>
    <w:rsid w:val="002730EC"/>
    <w:rsid w:val="00274848"/>
    <w:rsid w:val="00276178"/>
    <w:rsid w:val="00281598"/>
    <w:rsid w:val="00281684"/>
    <w:rsid w:val="002820DF"/>
    <w:rsid w:val="00284E97"/>
    <w:rsid w:val="00287A37"/>
    <w:rsid w:val="002908EF"/>
    <w:rsid w:val="00290A50"/>
    <w:rsid w:val="0029454F"/>
    <w:rsid w:val="0029536D"/>
    <w:rsid w:val="002A1C13"/>
    <w:rsid w:val="002A2994"/>
    <w:rsid w:val="002A392F"/>
    <w:rsid w:val="002A7E8F"/>
    <w:rsid w:val="002B0B51"/>
    <w:rsid w:val="002B219B"/>
    <w:rsid w:val="002B4451"/>
    <w:rsid w:val="002B49FA"/>
    <w:rsid w:val="002B53BD"/>
    <w:rsid w:val="002B6314"/>
    <w:rsid w:val="002C0BA9"/>
    <w:rsid w:val="002C1441"/>
    <w:rsid w:val="002C29F8"/>
    <w:rsid w:val="002C4423"/>
    <w:rsid w:val="002C4F94"/>
    <w:rsid w:val="002C55D3"/>
    <w:rsid w:val="002C5716"/>
    <w:rsid w:val="002C67C6"/>
    <w:rsid w:val="002C70C8"/>
    <w:rsid w:val="002D148B"/>
    <w:rsid w:val="002D51D8"/>
    <w:rsid w:val="002D54AE"/>
    <w:rsid w:val="002D6B3E"/>
    <w:rsid w:val="002D7B73"/>
    <w:rsid w:val="002E0E88"/>
    <w:rsid w:val="002F098E"/>
    <w:rsid w:val="002F0F15"/>
    <w:rsid w:val="002F2BB6"/>
    <w:rsid w:val="002F399D"/>
    <w:rsid w:val="002F4E63"/>
    <w:rsid w:val="002F622E"/>
    <w:rsid w:val="0030299B"/>
    <w:rsid w:val="0030340E"/>
    <w:rsid w:val="00303AF4"/>
    <w:rsid w:val="00305A31"/>
    <w:rsid w:val="003069F1"/>
    <w:rsid w:val="00310594"/>
    <w:rsid w:val="00311DF2"/>
    <w:rsid w:val="00311DF6"/>
    <w:rsid w:val="00311ED2"/>
    <w:rsid w:val="003120B7"/>
    <w:rsid w:val="0031687C"/>
    <w:rsid w:val="003224F4"/>
    <w:rsid w:val="003228B6"/>
    <w:rsid w:val="00332123"/>
    <w:rsid w:val="00334DE5"/>
    <w:rsid w:val="003369B1"/>
    <w:rsid w:val="0034053B"/>
    <w:rsid w:val="0034365B"/>
    <w:rsid w:val="003444DD"/>
    <w:rsid w:val="00347020"/>
    <w:rsid w:val="00347B53"/>
    <w:rsid w:val="003542A4"/>
    <w:rsid w:val="00354FF3"/>
    <w:rsid w:val="003550DF"/>
    <w:rsid w:val="0035536A"/>
    <w:rsid w:val="00355CDA"/>
    <w:rsid w:val="00355E4A"/>
    <w:rsid w:val="00356E4B"/>
    <w:rsid w:val="00362E0E"/>
    <w:rsid w:val="0037004D"/>
    <w:rsid w:val="00370A53"/>
    <w:rsid w:val="0037164B"/>
    <w:rsid w:val="00374D83"/>
    <w:rsid w:val="003778E3"/>
    <w:rsid w:val="00383F1D"/>
    <w:rsid w:val="00390D68"/>
    <w:rsid w:val="0039124B"/>
    <w:rsid w:val="00392089"/>
    <w:rsid w:val="00395380"/>
    <w:rsid w:val="003A0293"/>
    <w:rsid w:val="003A075A"/>
    <w:rsid w:val="003A08D2"/>
    <w:rsid w:val="003A5F1A"/>
    <w:rsid w:val="003B06DA"/>
    <w:rsid w:val="003B0CD6"/>
    <w:rsid w:val="003B1E24"/>
    <w:rsid w:val="003B1E82"/>
    <w:rsid w:val="003B2349"/>
    <w:rsid w:val="003C0C82"/>
    <w:rsid w:val="003C10AA"/>
    <w:rsid w:val="003C1DD9"/>
    <w:rsid w:val="003C286C"/>
    <w:rsid w:val="003C2A24"/>
    <w:rsid w:val="003C4477"/>
    <w:rsid w:val="003C5B7E"/>
    <w:rsid w:val="003C7E7B"/>
    <w:rsid w:val="003D005B"/>
    <w:rsid w:val="003D538C"/>
    <w:rsid w:val="003D667B"/>
    <w:rsid w:val="003D7C8E"/>
    <w:rsid w:val="003F12EE"/>
    <w:rsid w:val="003F200C"/>
    <w:rsid w:val="003F3D64"/>
    <w:rsid w:val="003F43FD"/>
    <w:rsid w:val="003F6B2D"/>
    <w:rsid w:val="004024FB"/>
    <w:rsid w:val="004031BB"/>
    <w:rsid w:val="00405D61"/>
    <w:rsid w:val="00407BA4"/>
    <w:rsid w:val="00411828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2A29"/>
    <w:rsid w:val="004344E2"/>
    <w:rsid w:val="004354FC"/>
    <w:rsid w:val="0043783F"/>
    <w:rsid w:val="004428D8"/>
    <w:rsid w:val="004437E1"/>
    <w:rsid w:val="004438C6"/>
    <w:rsid w:val="00447848"/>
    <w:rsid w:val="00447C23"/>
    <w:rsid w:val="00453FF7"/>
    <w:rsid w:val="00454C29"/>
    <w:rsid w:val="00457493"/>
    <w:rsid w:val="004717B9"/>
    <w:rsid w:val="0047506E"/>
    <w:rsid w:val="004773DE"/>
    <w:rsid w:val="00477493"/>
    <w:rsid w:val="00483B88"/>
    <w:rsid w:val="00483BA1"/>
    <w:rsid w:val="004903BD"/>
    <w:rsid w:val="0049179F"/>
    <w:rsid w:val="004935CF"/>
    <w:rsid w:val="004958B5"/>
    <w:rsid w:val="004A3ABD"/>
    <w:rsid w:val="004A62C5"/>
    <w:rsid w:val="004B0F5C"/>
    <w:rsid w:val="004B22B2"/>
    <w:rsid w:val="004B4AA5"/>
    <w:rsid w:val="004B6BED"/>
    <w:rsid w:val="004B7715"/>
    <w:rsid w:val="004C1413"/>
    <w:rsid w:val="004D17B2"/>
    <w:rsid w:val="004D2D3D"/>
    <w:rsid w:val="004D4704"/>
    <w:rsid w:val="004D5BB4"/>
    <w:rsid w:val="004D62BB"/>
    <w:rsid w:val="004D7AF4"/>
    <w:rsid w:val="004D7DCA"/>
    <w:rsid w:val="004E1752"/>
    <w:rsid w:val="004F0E14"/>
    <w:rsid w:val="004F1E8C"/>
    <w:rsid w:val="004F4DDD"/>
    <w:rsid w:val="004F659A"/>
    <w:rsid w:val="004F693F"/>
    <w:rsid w:val="004F6EB2"/>
    <w:rsid w:val="00501158"/>
    <w:rsid w:val="005025C8"/>
    <w:rsid w:val="005025D0"/>
    <w:rsid w:val="00502D76"/>
    <w:rsid w:val="00504F07"/>
    <w:rsid w:val="005137DA"/>
    <w:rsid w:val="00513CA1"/>
    <w:rsid w:val="00514E5D"/>
    <w:rsid w:val="0051619C"/>
    <w:rsid w:val="0051692D"/>
    <w:rsid w:val="005210F1"/>
    <w:rsid w:val="00524C9E"/>
    <w:rsid w:val="00530E08"/>
    <w:rsid w:val="005328B3"/>
    <w:rsid w:val="00532996"/>
    <w:rsid w:val="00535013"/>
    <w:rsid w:val="00535034"/>
    <w:rsid w:val="005363EB"/>
    <w:rsid w:val="00536469"/>
    <w:rsid w:val="005445DD"/>
    <w:rsid w:val="0054478A"/>
    <w:rsid w:val="005478E6"/>
    <w:rsid w:val="00552B98"/>
    <w:rsid w:val="005552D4"/>
    <w:rsid w:val="00556B86"/>
    <w:rsid w:val="005578C1"/>
    <w:rsid w:val="00557F8F"/>
    <w:rsid w:val="00560149"/>
    <w:rsid w:val="0056130E"/>
    <w:rsid w:val="005705D7"/>
    <w:rsid w:val="00572DBC"/>
    <w:rsid w:val="00573ACA"/>
    <w:rsid w:val="00574FF4"/>
    <w:rsid w:val="00575853"/>
    <w:rsid w:val="005806AE"/>
    <w:rsid w:val="00585FDC"/>
    <w:rsid w:val="00590F77"/>
    <w:rsid w:val="00591BCF"/>
    <w:rsid w:val="00594A67"/>
    <w:rsid w:val="005952A4"/>
    <w:rsid w:val="00597ECD"/>
    <w:rsid w:val="005A005C"/>
    <w:rsid w:val="005A0352"/>
    <w:rsid w:val="005A04F5"/>
    <w:rsid w:val="005A29FF"/>
    <w:rsid w:val="005A6B16"/>
    <w:rsid w:val="005A7213"/>
    <w:rsid w:val="005B1E02"/>
    <w:rsid w:val="005B261D"/>
    <w:rsid w:val="005B47C2"/>
    <w:rsid w:val="005C659F"/>
    <w:rsid w:val="005C6B47"/>
    <w:rsid w:val="005C7271"/>
    <w:rsid w:val="005D1FE8"/>
    <w:rsid w:val="005D5575"/>
    <w:rsid w:val="005E0911"/>
    <w:rsid w:val="005E1223"/>
    <w:rsid w:val="005E3003"/>
    <w:rsid w:val="005E5E31"/>
    <w:rsid w:val="005E6E67"/>
    <w:rsid w:val="005F3DDD"/>
    <w:rsid w:val="005F46AD"/>
    <w:rsid w:val="00603878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3BAF"/>
    <w:rsid w:val="00634FA5"/>
    <w:rsid w:val="00635D91"/>
    <w:rsid w:val="00640269"/>
    <w:rsid w:val="00641567"/>
    <w:rsid w:val="00641919"/>
    <w:rsid w:val="00645899"/>
    <w:rsid w:val="00645B0C"/>
    <w:rsid w:val="00645F0C"/>
    <w:rsid w:val="006512FF"/>
    <w:rsid w:val="006538B3"/>
    <w:rsid w:val="0065531D"/>
    <w:rsid w:val="00661A29"/>
    <w:rsid w:val="006621F0"/>
    <w:rsid w:val="00662227"/>
    <w:rsid w:val="00671A7D"/>
    <w:rsid w:val="0067203A"/>
    <w:rsid w:val="006725D8"/>
    <w:rsid w:val="0067264C"/>
    <w:rsid w:val="00673FFD"/>
    <w:rsid w:val="006740A5"/>
    <w:rsid w:val="00681991"/>
    <w:rsid w:val="00682531"/>
    <w:rsid w:val="0068667B"/>
    <w:rsid w:val="006A0DDC"/>
    <w:rsid w:val="006A66FF"/>
    <w:rsid w:val="006A70E2"/>
    <w:rsid w:val="006B13BF"/>
    <w:rsid w:val="006B36C4"/>
    <w:rsid w:val="006B535E"/>
    <w:rsid w:val="006B5F22"/>
    <w:rsid w:val="006B70CF"/>
    <w:rsid w:val="006C16EB"/>
    <w:rsid w:val="006C33D7"/>
    <w:rsid w:val="006C55C1"/>
    <w:rsid w:val="006C68E5"/>
    <w:rsid w:val="006D2856"/>
    <w:rsid w:val="006D3A51"/>
    <w:rsid w:val="006D4D2E"/>
    <w:rsid w:val="006D4DEC"/>
    <w:rsid w:val="006D545B"/>
    <w:rsid w:val="006D654E"/>
    <w:rsid w:val="006E16A2"/>
    <w:rsid w:val="006E25FC"/>
    <w:rsid w:val="006E44D2"/>
    <w:rsid w:val="006E5A08"/>
    <w:rsid w:val="006F059F"/>
    <w:rsid w:val="006F2799"/>
    <w:rsid w:val="007026C5"/>
    <w:rsid w:val="00702E4C"/>
    <w:rsid w:val="00706158"/>
    <w:rsid w:val="007070AD"/>
    <w:rsid w:val="00716D47"/>
    <w:rsid w:val="007221A3"/>
    <w:rsid w:val="0072364E"/>
    <w:rsid w:val="00723DB2"/>
    <w:rsid w:val="007254B4"/>
    <w:rsid w:val="0072721E"/>
    <w:rsid w:val="00727BAE"/>
    <w:rsid w:val="00732584"/>
    <w:rsid w:val="00733CD8"/>
    <w:rsid w:val="00735E65"/>
    <w:rsid w:val="00740021"/>
    <w:rsid w:val="00740AD6"/>
    <w:rsid w:val="007426F9"/>
    <w:rsid w:val="0074791A"/>
    <w:rsid w:val="00747B68"/>
    <w:rsid w:val="00750A06"/>
    <w:rsid w:val="00755024"/>
    <w:rsid w:val="00755273"/>
    <w:rsid w:val="0076011E"/>
    <w:rsid w:val="007615BA"/>
    <w:rsid w:val="00761EBE"/>
    <w:rsid w:val="00762B69"/>
    <w:rsid w:val="007649E2"/>
    <w:rsid w:val="0077179F"/>
    <w:rsid w:val="007746A7"/>
    <w:rsid w:val="0077489A"/>
    <w:rsid w:val="007773E5"/>
    <w:rsid w:val="00782586"/>
    <w:rsid w:val="007915E9"/>
    <w:rsid w:val="007A1EF0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1B19"/>
    <w:rsid w:val="007D53EE"/>
    <w:rsid w:val="007D62E9"/>
    <w:rsid w:val="007E0A6C"/>
    <w:rsid w:val="007E182C"/>
    <w:rsid w:val="007E4645"/>
    <w:rsid w:val="007E724D"/>
    <w:rsid w:val="007F60EC"/>
    <w:rsid w:val="00811EAA"/>
    <w:rsid w:val="0081230A"/>
    <w:rsid w:val="00816E10"/>
    <w:rsid w:val="008173B3"/>
    <w:rsid w:val="0081747B"/>
    <w:rsid w:val="008249AC"/>
    <w:rsid w:val="00825077"/>
    <w:rsid w:val="00830380"/>
    <w:rsid w:val="00832B43"/>
    <w:rsid w:val="00834335"/>
    <w:rsid w:val="0084175A"/>
    <w:rsid w:val="008444AD"/>
    <w:rsid w:val="00844C26"/>
    <w:rsid w:val="0086092E"/>
    <w:rsid w:val="00860BD1"/>
    <w:rsid w:val="008632A9"/>
    <w:rsid w:val="00864C1C"/>
    <w:rsid w:val="00865DC0"/>
    <w:rsid w:val="0086771E"/>
    <w:rsid w:val="00872CD6"/>
    <w:rsid w:val="008752DA"/>
    <w:rsid w:val="00877880"/>
    <w:rsid w:val="00882593"/>
    <w:rsid w:val="00884019"/>
    <w:rsid w:val="00884901"/>
    <w:rsid w:val="00887D0F"/>
    <w:rsid w:val="008904B9"/>
    <w:rsid w:val="00890A65"/>
    <w:rsid w:val="008914A3"/>
    <w:rsid w:val="00892162"/>
    <w:rsid w:val="008931A3"/>
    <w:rsid w:val="00894FE2"/>
    <w:rsid w:val="008966CE"/>
    <w:rsid w:val="00897AEA"/>
    <w:rsid w:val="008A2CBD"/>
    <w:rsid w:val="008A49C8"/>
    <w:rsid w:val="008B2892"/>
    <w:rsid w:val="008B2F34"/>
    <w:rsid w:val="008B383E"/>
    <w:rsid w:val="008B72C6"/>
    <w:rsid w:val="008C70D4"/>
    <w:rsid w:val="008C75E3"/>
    <w:rsid w:val="008D15A4"/>
    <w:rsid w:val="008D1D87"/>
    <w:rsid w:val="008D379A"/>
    <w:rsid w:val="008E2B98"/>
    <w:rsid w:val="008E6817"/>
    <w:rsid w:val="008E7B83"/>
    <w:rsid w:val="008F04F1"/>
    <w:rsid w:val="008F0E5F"/>
    <w:rsid w:val="008F13ED"/>
    <w:rsid w:val="008F1F3C"/>
    <w:rsid w:val="008F4BC3"/>
    <w:rsid w:val="008F65BC"/>
    <w:rsid w:val="00900C51"/>
    <w:rsid w:val="00900DB2"/>
    <w:rsid w:val="0090486F"/>
    <w:rsid w:val="0090523A"/>
    <w:rsid w:val="009108DB"/>
    <w:rsid w:val="00910E16"/>
    <w:rsid w:val="00911283"/>
    <w:rsid w:val="00920AB9"/>
    <w:rsid w:val="0092459D"/>
    <w:rsid w:val="00924AE9"/>
    <w:rsid w:val="00925F3D"/>
    <w:rsid w:val="00934585"/>
    <w:rsid w:val="00934B3D"/>
    <w:rsid w:val="00937630"/>
    <w:rsid w:val="009447B7"/>
    <w:rsid w:val="009509FD"/>
    <w:rsid w:val="00952AE1"/>
    <w:rsid w:val="00952D8E"/>
    <w:rsid w:val="00953C94"/>
    <w:rsid w:val="00954478"/>
    <w:rsid w:val="0095584C"/>
    <w:rsid w:val="00955DAB"/>
    <w:rsid w:val="00957ED2"/>
    <w:rsid w:val="00962DCF"/>
    <w:rsid w:val="00963F1B"/>
    <w:rsid w:val="00965569"/>
    <w:rsid w:val="00965D67"/>
    <w:rsid w:val="009676BA"/>
    <w:rsid w:val="0097055E"/>
    <w:rsid w:val="00974979"/>
    <w:rsid w:val="009755E0"/>
    <w:rsid w:val="0097589A"/>
    <w:rsid w:val="00982163"/>
    <w:rsid w:val="009872B0"/>
    <w:rsid w:val="0099160A"/>
    <w:rsid w:val="00994FB8"/>
    <w:rsid w:val="009A056C"/>
    <w:rsid w:val="009A2A2D"/>
    <w:rsid w:val="009A36B8"/>
    <w:rsid w:val="009A5614"/>
    <w:rsid w:val="009B0C02"/>
    <w:rsid w:val="009B178A"/>
    <w:rsid w:val="009B671E"/>
    <w:rsid w:val="009B6B82"/>
    <w:rsid w:val="009C1B34"/>
    <w:rsid w:val="009C3880"/>
    <w:rsid w:val="009C4933"/>
    <w:rsid w:val="009C4F3F"/>
    <w:rsid w:val="009C627A"/>
    <w:rsid w:val="009D21F9"/>
    <w:rsid w:val="009D2377"/>
    <w:rsid w:val="009D63DF"/>
    <w:rsid w:val="009D745B"/>
    <w:rsid w:val="009E0504"/>
    <w:rsid w:val="009E1E8D"/>
    <w:rsid w:val="009E564D"/>
    <w:rsid w:val="009F2501"/>
    <w:rsid w:val="009F25C8"/>
    <w:rsid w:val="00A005AC"/>
    <w:rsid w:val="00A0251F"/>
    <w:rsid w:val="00A13ACC"/>
    <w:rsid w:val="00A14DA1"/>
    <w:rsid w:val="00A169C0"/>
    <w:rsid w:val="00A1769D"/>
    <w:rsid w:val="00A2079B"/>
    <w:rsid w:val="00A26B40"/>
    <w:rsid w:val="00A273BC"/>
    <w:rsid w:val="00A32287"/>
    <w:rsid w:val="00A327AE"/>
    <w:rsid w:val="00A32B5B"/>
    <w:rsid w:val="00A33C7F"/>
    <w:rsid w:val="00A3648C"/>
    <w:rsid w:val="00A41D11"/>
    <w:rsid w:val="00A46BA4"/>
    <w:rsid w:val="00A475D4"/>
    <w:rsid w:val="00A5135B"/>
    <w:rsid w:val="00A525D9"/>
    <w:rsid w:val="00A52935"/>
    <w:rsid w:val="00A5611B"/>
    <w:rsid w:val="00A56C34"/>
    <w:rsid w:val="00A571E0"/>
    <w:rsid w:val="00A60A74"/>
    <w:rsid w:val="00A62E64"/>
    <w:rsid w:val="00A65CE1"/>
    <w:rsid w:val="00A65DE4"/>
    <w:rsid w:val="00A67E42"/>
    <w:rsid w:val="00A712F2"/>
    <w:rsid w:val="00A7315A"/>
    <w:rsid w:val="00A73160"/>
    <w:rsid w:val="00A741C9"/>
    <w:rsid w:val="00A83DC1"/>
    <w:rsid w:val="00A94290"/>
    <w:rsid w:val="00A95C88"/>
    <w:rsid w:val="00A97479"/>
    <w:rsid w:val="00AA0350"/>
    <w:rsid w:val="00AA26B7"/>
    <w:rsid w:val="00AA4117"/>
    <w:rsid w:val="00AB54E5"/>
    <w:rsid w:val="00AC0A6F"/>
    <w:rsid w:val="00AC188A"/>
    <w:rsid w:val="00AC1A43"/>
    <w:rsid w:val="00AC59E0"/>
    <w:rsid w:val="00AD02A2"/>
    <w:rsid w:val="00AD486F"/>
    <w:rsid w:val="00AD6440"/>
    <w:rsid w:val="00AE45DD"/>
    <w:rsid w:val="00AE5B45"/>
    <w:rsid w:val="00AF1FD5"/>
    <w:rsid w:val="00AF27AB"/>
    <w:rsid w:val="00B010DE"/>
    <w:rsid w:val="00B06476"/>
    <w:rsid w:val="00B07E49"/>
    <w:rsid w:val="00B17804"/>
    <w:rsid w:val="00B25AF3"/>
    <w:rsid w:val="00B2777C"/>
    <w:rsid w:val="00B529EC"/>
    <w:rsid w:val="00B56EB2"/>
    <w:rsid w:val="00B6114E"/>
    <w:rsid w:val="00B61F80"/>
    <w:rsid w:val="00B638C8"/>
    <w:rsid w:val="00B752E0"/>
    <w:rsid w:val="00B76D42"/>
    <w:rsid w:val="00B8224E"/>
    <w:rsid w:val="00B828D4"/>
    <w:rsid w:val="00B841B9"/>
    <w:rsid w:val="00B858BF"/>
    <w:rsid w:val="00B86BD7"/>
    <w:rsid w:val="00B92F74"/>
    <w:rsid w:val="00B95397"/>
    <w:rsid w:val="00B97764"/>
    <w:rsid w:val="00B97A6B"/>
    <w:rsid w:val="00B97BFE"/>
    <w:rsid w:val="00BA1EF3"/>
    <w:rsid w:val="00BA2C18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0FA"/>
    <w:rsid w:val="00BB6833"/>
    <w:rsid w:val="00BC0664"/>
    <w:rsid w:val="00BC15C8"/>
    <w:rsid w:val="00BC2CB5"/>
    <w:rsid w:val="00BC60DA"/>
    <w:rsid w:val="00BC70B7"/>
    <w:rsid w:val="00BC7778"/>
    <w:rsid w:val="00BD17F7"/>
    <w:rsid w:val="00BD3526"/>
    <w:rsid w:val="00BE0E83"/>
    <w:rsid w:val="00BE1E95"/>
    <w:rsid w:val="00BE21B6"/>
    <w:rsid w:val="00BE2273"/>
    <w:rsid w:val="00BE3A36"/>
    <w:rsid w:val="00BE3E6C"/>
    <w:rsid w:val="00BE3EFF"/>
    <w:rsid w:val="00BE64AC"/>
    <w:rsid w:val="00BE7BD6"/>
    <w:rsid w:val="00BF045A"/>
    <w:rsid w:val="00BF06A8"/>
    <w:rsid w:val="00BF3C4C"/>
    <w:rsid w:val="00BF517B"/>
    <w:rsid w:val="00BF674D"/>
    <w:rsid w:val="00C00B40"/>
    <w:rsid w:val="00C0618F"/>
    <w:rsid w:val="00C0710D"/>
    <w:rsid w:val="00C125C2"/>
    <w:rsid w:val="00C20252"/>
    <w:rsid w:val="00C226B7"/>
    <w:rsid w:val="00C24D69"/>
    <w:rsid w:val="00C25DF7"/>
    <w:rsid w:val="00C2761D"/>
    <w:rsid w:val="00C32497"/>
    <w:rsid w:val="00C35A64"/>
    <w:rsid w:val="00C373CD"/>
    <w:rsid w:val="00C40E1E"/>
    <w:rsid w:val="00C41458"/>
    <w:rsid w:val="00C4379B"/>
    <w:rsid w:val="00C44317"/>
    <w:rsid w:val="00C45F99"/>
    <w:rsid w:val="00C45FB2"/>
    <w:rsid w:val="00C628C0"/>
    <w:rsid w:val="00C667A6"/>
    <w:rsid w:val="00C703A1"/>
    <w:rsid w:val="00C712A1"/>
    <w:rsid w:val="00C75D75"/>
    <w:rsid w:val="00C7606E"/>
    <w:rsid w:val="00C775C0"/>
    <w:rsid w:val="00C77725"/>
    <w:rsid w:val="00C8033A"/>
    <w:rsid w:val="00C81B5B"/>
    <w:rsid w:val="00C85192"/>
    <w:rsid w:val="00C86B37"/>
    <w:rsid w:val="00C86FC5"/>
    <w:rsid w:val="00C872E0"/>
    <w:rsid w:val="00C87EC4"/>
    <w:rsid w:val="00C913AC"/>
    <w:rsid w:val="00C921A6"/>
    <w:rsid w:val="00C9282C"/>
    <w:rsid w:val="00C93434"/>
    <w:rsid w:val="00C94944"/>
    <w:rsid w:val="00C9632F"/>
    <w:rsid w:val="00C9689B"/>
    <w:rsid w:val="00C97465"/>
    <w:rsid w:val="00C974EF"/>
    <w:rsid w:val="00C97B8C"/>
    <w:rsid w:val="00CA237D"/>
    <w:rsid w:val="00CA23FB"/>
    <w:rsid w:val="00CA3BF5"/>
    <w:rsid w:val="00CB02BD"/>
    <w:rsid w:val="00CB6367"/>
    <w:rsid w:val="00CC33D4"/>
    <w:rsid w:val="00CC3976"/>
    <w:rsid w:val="00CC5EE4"/>
    <w:rsid w:val="00CC7494"/>
    <w:rsid w:val="00CC7D8E"/>
    <w:rsid w:val="00CD05BB"/>
    <w:rsid w:val="00CD0EF0"/>
    <w:rsid w:val="00CD14B4"/>
    <w:rsid w:val="00CD1EC5"/>
    <w:rsid w:val="00CD36C6"/>
    <w:rsid w:val="00CD503E"/>
    <w:rsid w:val="00CD5700"/>
    <w:rsid w:val="00CD6F47"/>
    <w:rsid w:val="00CD78AF"/>
    <w:rsid w:val="00CE1C93"/>
    <w:rsid w:val="00CE41D5"/>
    <w:rsid w:val="00CE68FA"/>
    <w:rsid w:val="00CF243D"/>
    <w:rsid w:val="00CF2B15"/>
    <w:rsid w:val="00CF56E7"/>
    <w:rsid w:val="00CF5A76"/>
    <w:rsid w:val="00CF6DCA"/>
    <w:rsid w:val="00D012E1"/>
    <w:rsid w:val="00D01A2B"/>
    <w:rsid w:val="00D05F8F"/>
    <w:rsid w:val="00D10141"/>
    <w:rsid w:val="00D120FD"/>
    <w:rsid w:val="00D170C6"/>
    <w:rsid w:val="00D173A1"/>
    <w:rsid w:val="00D20D4F"/>
    <w:rsid w:val="00D22930"/>
    <w:rsid w:val="00D24744"/>
    <w:rsid w:val="00D25710"/>
    <w:rsid w:val="00D26F6C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51B88"/>
    <w:rsid w:val="00D54297"/>
    <w:rsid w:val="00D56F29"/>
    <w:rsid w:val="00D60516"/>
    <w:rsid w:val="00D70A06"/>
    <w:rsid w:val="00D72A11"/>
    <w:rsid w:val="00D73DBB"/>
    <w:rsid w:val="00D747EE"/>
    <w:rsid w:val="00D76350"/>
    <w:rsid w:val="00D77C74"/>
    <w:rsid w:val="00D814D5"/>
    <w:rsid w:val="00D82F01"/>
    <w:rsid w:val="00D83AF9"/>
    <w:rsid w:val="00D843AE"/>
    <w:rsid w:val="00D86B98"/>
    <w:rsid w:val="00D91DEF"/>
    <w:rsid w:val="00D92BD1"/>
    <w:rsid w:val="00D9362D"/>
    <w:rsid w:val="00D9521E"/>
    <w:rsid w:val="00D963B7"/>
    <w:rsid w:val="00D96D50"/>
    <w:rsid w:val="00D97CEB"/>
    <w:rsid w:val="00DA02E4"/>
    <w:rsid w:val="00DA27CC"/>
    <w:rsid w:val="00DA31D8"/>
    <w:rsid w:val="00DA6DDF"/>
    <w:rsid w:val="00DB23C3"/>
    <w:rsid w:val="00DB46B9"/>
    <w:rsid w:val="00DB500F"/>
    <w:rsid w:val="00DB530F"/>
    <w:rsid w:val="00DB5D35"/>
    <w:rsid w:val="00DC2B7F"/>
    <w:rsid w:val="00DC5B5A"/>
    <w:rsid w:val="00DC5FD4"/>
    <w:rsid w:val="00DC60BC"/>
    <w:rsid w:val="00DC7911"/>
    <w:rsid w:val="00DD3016"/>
    <w:rsid w:val="00DD4971"/>
    <w:rsid w:val="00DD7A5E"/>
    <w:rsid w:val="00DE0CAF"/>
    <w:rsid w:val="00DE30B5"/>
    <w:rsid w:val="00DE38C2"/>
    <w:rsid w:val="00DE3FBF"/>
    <w:rsid w:val="00DE5233"/>
    <w:rsid w:val="00DF15DC"/>
    <w:rsid w:val="00DF29D8"/>
    <w:rsid w:val="00DF7392"/>
    <w:rsid w:val="00E0361B"/>
    <w:rsid w:val="00E057D7"/>
    <w:rsid w:val="00E0725F"/>
    <w:rsid w:val="00E0760B"/>
    <w:rsid w:val="00E11A16"/>
    <w:rsid w:val="00E12CDC"/>
    <w:rsid w:val="00E162EB"/>
    <w:rsid w:val="00E1695D"/>
    <w:rsid w:val="00E17BE9"/>
    <w:rsid w:val="00E21247"/>
    <w:rsid w:val="00E25D59"/>
    <w:rsid w:val="00E266B1"/>
    <w:rsid w:val="00E277A9"/>
    <w:rsid w:val="00E303BD"/>
    <w:rsid w:val="00E3706A"/>
    <w:rsid w:val="00E43C45"/>
    <w:rsid w:val="00E46420"/>
    <w:rsid w:val="00E47045"/>
    <w:rsid w:val="00E50A4C"/>
    <w:rsid w:val="00E50DF4"/>
    <w:rsid w:val="00E5184D"/>
    <w:rsid w:val="00E5264F"/>
    <w:rsid w:val="00E54327"/>
    <w:rsid w:val="00E55CCA"/>
    <w:rsid w:val="00E62E60"/>
    <w:rsid w:val="00E64F7D"/>
    <w:rsid w:val="00E71BB9"/>
    <w:rsid w:val="00E75261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C0872"/>
    <w:rsid w:val="00EC24F6"/>
    <w:rsid w:val="00EC4A82"/>
    <w:rsid w:val="00ED0154"/>
    <w:rsid w:val="00ED35F7"/>
    <w:rsid w:val="00ED7EE1"/>
    <w:rsid w:val="00EE0994"/>
    <w:rsid w:val="00EE13CD"/>
    <w:rsid w:val="00EE383B"/>
    <w:rsid w:val="00EE70D4"/>
    <w:rsid w:val="00EF0616"/>
    <w:rsid w:val="00EF2B76"/>
    <w:rsid w:val="00EF62AA"/>
    <w:rsid w:val="00EF680D"/>
    <w:rsid w:val="00EF7C6C"/>
    <w:rsid w:val="00F0047D"/>
    <w:rsid w:val="00F008D9"/>
    <w:rsid w:val="00F01D52"/>
    <w:rsid w:val="00F02C83"/>
    <w:rsid w:val="00F146E2"/>
    <w:rsid w:val="00F154B6"/>
    <w:rsid w:val="00F16EA7"/>
    <w:rsid w:val="00F17DA1"/>
    <w:rsid w:val="00F21291"/>
    <w:rsid w:val="00F22226"/>
    <w:rsid w:val="00F23738"/>
    <w:rsid w:val="00F251DB"/>
    <w:rsid w:val="00F25922"/>
    <w:rsid w:val="00F25F28"/>
    <w:rsid w:val="00F26DF1"/>
    <w:rsid w:val="00F2704F"/>
    <w:rsid w:val="00F30E25"/>
    <w:rsid w:val="00F3433E"/>
    <w:rsid w:val="00F40A0C"/>
    <w:rsid w:val="00F46687"/>
    <w:rsid w:val="00F47D7A"/>
    <w:rsid w:val="00F53929"/>
    <w:rsid w:val="00F566DF"/>
    <w:rsid w:val="00F56BF9"/>
    <w:rsid w:val="00F60398"/>
    <w:rsid w:val="00F60747"/>
    <w:rsid w:val="00F6350A"/>
    <w:rsid w:val="00F63EB0"/>
    <w:rsid w:val="00F67934"/>
    <w:rsid w:val="00F713DB"/>
    <w:rsid w:val="00F72E21"/>
    <w:rsid w:val="00F74F4C"/>
    <w:rsid w:val="00F7520E"/>
    <w:rsid w:val="00F77B04"/>
    <w:rsid w:val="00F80B16"/>
    <w:rsid w:val="00F85C30"/>
    <w:rsid w:val="00F86A21"/>
    <w:rsid w:val="00F87A35"/>
    <w:rsid w:val="00F9020B"/>
    <w:rsid w:val="00F91D5A"/>
    <w:rsid w:val="00F925A4"/>
    <w:rsid w:val="00F97183"/>
    <w:rsid w:val="00F975C9"/>
    <w:rsid w:val="00FA2AB1"/>
    <w:rsid w:val="00FA375A"/>
    <w:rsid w:val="00FA574A"/>
    <w:rsid w:val="00FA72A2"/>
    <w:rsid w:val="00FB0B62"/>
    <w:rsid w:val="00FB1E27"/>
    <w:rsid w:val="00FB2205"/>
    <w:rsid w:val="00FB2E5E"/>
    <w:rsid w:val="00FC03D9"/>
    <w:rsid w:val="00FD3A68"/>
    <w:rsid w:val="00FE0F2C"/>
    <w:rsid w:val="00FE13E4"/>
    <w:rsid w:val="00FE1A65"/>
    <w:rsid w:val="00FE54E2"/>
    <w:rsid w:val="00FE5A96"/>
    <w:rsid w:val="00FE5E92"/>
    <w:rsid w:val="00FF1FC6"/>
    <w:rsid w:val="00F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uiPriority w:val="99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uiPriority w:val="99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uiPriority w:val="99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17BE9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BE3EF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BE3E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3EF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rsid w:val="00B07E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D86B9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D86B98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D86B98"/>
  </w:style>
  <w:style w:type="character" w:customStyle="1" w:styleId="WW8Num1z8">
    <w:name w:val="WW8Num1z8"/>
    <w:rsid w:val="00D86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DE7E4-ABF0-408A-B49B-4EE7496A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6</Pages>
  <Words>3302</Words>
  <Characters>17834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21094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65</cp:revision>
  <cp:lastPrinted>2024-07-17T16:56:00Z</cp:lastPrinted>
  <dcterms:created xsi:type="dcterms:W3CDTF">2024-02-20T16:12:00Z</dcterms:created>
  <dcterms:modified xsi:type="dcterms:W3CDTF">2024-07-17T16:56:00Z</dcterms:modified>
</cp:coreProperties>
</file>