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5470CCAC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AE5DE5">
        <w:rPr>
          <w:rFonts w:ascii="Arial Narrow" w:hAnsi="Arial Narrow"/>
          <w:sz w:val="26"/>
          <w:szCs w:val="26"/>
          <w:u w:val="single"/>
        </w:rPr>
        <w:t>1</w:t>
      </w:r>
      <w:r w:rsidR="006955AB">
        <w:rPr>
          <w:rFonts w:ascii="Arial Narrow" w:hAnsi="Arial Narrow"/>
          <w:sz w:val="26"/>
          <w:szCs w:val="26"/>
          <w:u w:val="single"/>
        </w:rPr>
        <w:t>5</w:t>
      </w:r>
      <w:r w:rsidR="009C6B9C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7AB751B3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AE5DE5">
        <w:rPr>
          <w:rFonts w:ascii="Arial Narrow" w:hAnsi="Arial Narrow"/>
        </w:rPr>
        <w:t>1</w:t>
      </w:r>
      <w:r w:rsidR="006955AB">
        <w:rPr>
          <w:rFonts w:ascii="Arial Narrow" w:hAnsi="Arial Narrow"/>
        </w:rPr>
        <w:t>5</w:t>
      </w:r>
      <w:r w:rsidR="009C6B9C">
        <w:rPr>
          <w:rFonts w:ascii="Arial Narrow" w:hAnsi="Arial Narrow"/>
        </w:rPr>
        <w:t>/2024</w:t>
      </w:r>
    </w:p>
    <w:p w14:paraId="7BBB5FD0" w14:textId="28D0C33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9C6B9C">
        <w:rPr>
          <w:rFonts w:ascii="Arial Narrow" w:hAnsi="Arial Narrow"/>
        </w:rPr>
        <w:t>689/2024</w:t>
      </w:r>
    </w:p>
    <w:p w14:paraId="05B01C02" w14:textId="3C53D48B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6955AB">
        <w:rPr>
          <w:rFonts w:ascii="Arial Narrow" w:hAnsi="Arial Narrow"/>
          <w:b/>
        </w:rPr>
        <w:t>18</w:t>
      </w:r>
      <w:r w:rsidR="009C6B9C">
        <w:rPr>
          <w:rFonts w:ascii="Arial Narrow" w:hAnsi="Arial Narrow"/>
          <w:b/>
        </w:rPr>
        <w:t xml:space="preserve"> DE SETEMBRO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41655F37" w14:textId="4CF11C00" w:rsidR="00E32072" w:rsidRPr="00E32072" w:rsidRDefault="002946CB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E32072" w:rsidRPr="00E32072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E32072" w:rsidRPr="00E32072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 E SINALIZAÇÃO VERTICAL E HORIZONTAL NA</w:t>
      </w:r>
      <w:bookmarkEnd w:id="1"/>
      <w:r w:rsidR="00AE5DE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C6B9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C6B9C" w:rsidRPr="009C6B9C">
        <w:rPr>
          <w:rFonts w:ascii="Arial Narrow" w:hAnsi="Arial Narrow" w:cs="Arial"/>
          <w:b/>
          <w:bCs/>
          <w:sz w:val="22"/>
          <w:szCs w:val="22"/>
        </w:rPr>
        <w:t>ESTRADA PARA A COMUNIDADE DE SANTA LÚCIA</w:t>
      </w:r>
      <w:r w:rsidR="00AE5DE5">
        <w:rPr>
          <w:rFonts w:ascii="Arial Narrow" w:hAnsi="Arial Narrow" w:cs="Arial"/>
          <w:b/>
          <w:bCs/>
          <w:sz w:val="22"/>
          <w:szCs w:val="22"/>
        </w:rPr>
        <w:t>, EM UM</w:t>
      </w:r>
      <w:r w:rsidR="009C6B9C">
        <w:rPr>
          <w:rFonts w:ascii="Arial Narrow" w:hAnsi="Arial Narrow" w:cs="Arial"/>
          <w:b/>
          <w:bCs/>
          <w:sz w:val="22"/>
          <w:szCs w:val="22"/>
        </w:rPr>
        <w:t>A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 EXTENSÃO DE </w:t>
      </w:r>
      <w:r w:rsidR="009C6B9C">
        <w:rPr>
          <w:rFonts w:ascii="Arial Narrow" w:hAnsi="Arial Narrow" w:cs="Arial"/>
          <w:b/>
          <w:bCs/>
          <w:sz w:val="22"/>
          <w:szCs w:val="22"/>
        </w:rPr>
        <w:t xml:space="preserve">1060 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M, , </w:t>
      </w:r>
      <w:r w:rsidR="00E32072" w:rsidRPr="00E32072">
        <w:rPr>
          <w:rFonts w:ascii="Arial Narrow" w:hAnsi="Arial Narrow" w:cs="Arial"/>
          <w:b/>
          <w:bCs/>
          <w:sz w:val="22"/>
          <w:szCs w:val="22"/>
        </w:rPr>
        <w:t>NESTE MUNICÍPIO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DFFB2F9" w14:textId="28ED3B3F" w:rsidR="00E32072" w:rsidRPr="009C6B9C" w:rsidRDefault="009C6B9C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C6B9C">
        <w:rPr>
          <w:rFonts w:ascii="Arial Narrow" w:hAnsi="Arial Narrow" w:cs="Arial"/>
          <w:b/>
          <w:bCs/>
          <w:sz w:val="22"/>
          <w:szCs w:val="22"/>
        </w:rPr>
        <w:t xml:space="preserve">OS RECURSOS SÃO DECORRENTES DO MUNICÍPIO ATRAVÉS DE FINANCIAMENTO JUNTO </w:t>
      </w:r>
      <w:proofErr w:type="gramStart"/>
      <w:r w:rsidRPr="009C6B9C">
        <w:rPr>
          <w:rFonts w:ascii="Arial Narrow" w:hAnsi="Arial Narrow" w:cs="Arial"/>
          <w:b/>
          <w:bCs/>
          <w:sz w:val="22"/>
          <w:szCs w:val="22"/>
        </w:rPr>
        <w:t>AO  PIMES</w:t>
      </w:r>
      <w:proofErr w:type="gramEnd"/>
      <w:r w:rsidRPr="009C6B9C">
        <w:rPr>
          <w:rFonts w:ascii="Arial Narrow" w:hAnsi="Arial Narrow" w:cs="Arial"/>
          <w:b/>
          <w:bCs/>
          <w:sz w:val="22"/>
          <w:szCs w:val="22"/>
        </w:rPr>
        <w:t>/BADESUL DESENVOLVIMENTO</w:t>
      </w: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58203B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509287F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6955AB">
        <w:rPr>
          <w:rFonts w:ascii="Arial Narrow" w:hAnsi="Arial Narrow"/>
        </w:rPr>
        <w:t>12 de agosto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5849E" w14:textId="77777777" w:rsidR="00F6406F" w:rsidRDefault="00F6406F" w:rsidP="00965D67">
      <w:r>
        <w:separator/>
      </w:r>
    </w:p>
  </w:endnote>
  <w:endnote w:type="continuationSeparator" w:id="0">
    <w:p w14:paraId="06772CCD" w14:textId="77777777" w:rsidR="00F6406F" w:rsidRDefault="00F6406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815F9" w14:textId="77777777" w:rsidR="00F6406F" w:rsidRDefault="00F6406F" w:rsidP="00965D67">
      <w:r>
        <w:separator/>
      </w:r>
    </w:p>
  </w:footnote>
  <w:footnote w:type="continuationSeparator" w:id="0">
    <w:p w14:paraId="6D033CC2" w14:textId="77777777" w:rsidR="00F6406F" w:rsidRDefault="00F6406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47E3C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A6A9B"/>
    <w:rsid w:val="004B6F97"/>
    <w:rsid w:val="004D2D3D"/>
    <w:rsid w:val="004D4704"/>
    <w:rsid w:val="00501158"/>
    <w:rsid w:val="005025C8"/>
    <w:rsid w:val="005121D7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955AB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C6B9C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75C52"/>
    <w:rsid w:val="00B77AF2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6406F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2024-08-09T16:38:00Z</cp:lastPrinted>
  <dcterms:created xsi:type="dcterms:W3CDTF">2015-01-20T10:04:00Z</dcterms:created>
  <dcterms:modified xsi:type="dcterms:W3CDTF">2024-08-09T16:38:00Z</dcterms:modified>
</cp:coreProperties>
</file>