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4EA3B" w14:textId="2494CE49" w:rsidR="004031BB" w:rsidRPr="00E20BF8" w:rsidRDefault="00497651" w:rsidP="00E20BF8">
      <w:pPr>
        <w:pStyle w:val="Ttulo2"/>
        <w:spacing w:before="0" w:line="240" w:lineRule="auto"/>
        <w:jc w:val="left"/>
        <w:rPr>
          <w:rFonts w:ascii="Arial Narrow" w:hAnsi="Arial Narrow" w:cs="Arial"/>
          <w:szCs w:val="24"/>
        </w:rPr>
      </w:pPr>
      <w:r>
        <w:rPr>
          <w:rFonts w:ascii="Arial Narrow" w:hAnsi="Arial Narrow" w:cs="Arial"/>
          <w:szCs w:val="24"/>
        </w:rPr>
        <w:t xml:space="preserve"> </w:t>
      </w:r>
      <w:r w:rsidR="004B7715">
        <w:rPr>
          <w:rFonts w:ascii="Arial Narrow" w:hAnsi="Arial Narrow" w:cs="Arial"/>
          <w:szCs w:val="24"/>
        </w:rPr>
        <w:t xml:space="preserve">                                              </w:t>
      </w:r>
      <w:r w:rsidR="004031BB" w:rsidRPr="002F622E">
        <w:rPr>
          <w:rFonts w:ascii="Arial Narrow" w:hAnsi="Arial Narrow" w:cs="Arial"/>
          <w:szCs w:val="24"/>
        </w:rPr>
        <w:t>EDITAL D</w:t>
      </w:r>
      <w:r w:rsidR="00E321CD">
        <w:rPr>
          <w:rFonts w:ascii="Arial Narrow" w:hAnsi="Arial Narrow" w:cs="Arial"/>
          <w:szCs w:val="24"/>
        </w:rPr>
        <w:t>A CONCORRECIA PÚBLICA</w:t>
      </w:r>
      <w:r w:rsidR="004031BB" w:rsidRPr="002F622E">
        <w:rPr>
          <w:rFonts w:ascii="Arial Narrow" w:hAnsi="Arial Narrow" w:cs="Arial"/>
          <w:szCs w:val="24"/>
        </w:rPr>
        <w:t xml:space="preserve"> Nº </w:t>
      </w:r>
      <w:r w:rsidR="004031BB">
        <w:rPr>
          <w:rFonts w:ascii="Arial Narrow" w:hAnsi="Arial Narrow" w:cs="Arial"/>
          <w:szCs w:val="24"/>
        </w:rPr>
        <w:t>0</w:t>
      </w:r>
      <w:r w:rsidR="0042316A">
        <w:rPr>
          <w:rFonts w:ascii="Arial Narrow" w:hAnsi="Arial Narrow" w:cs="Arial"/>
          <w:szCs w:val="24"/>
        </w:rPr>
        <w:t>1</w:t>
      </w:r>
      <w:r w:rsidR="000A4815">
        <w:rPr>
          <w:rFonts w:ascii="Arial Narrow" w:hAnsi="Arial Narrow" w:cs="Arial"/>
          <w:szCs w:val="24"/>
        </w:rPr>
        <w:t>6</w:t>
      </w:r>
      <w:r w:rsidR="006A70E2">
        <w:rPr>
          <w:rFonts w:ascii="Arial Narrow" w:hAnsi="Arial Narrow" w:cs="Arial"/>
          <w:szCs w:val="24"/>
        </w:rPr>
        <w:t>/2024</w:t>
      </w:r>
    </w:p>
    <w:p w14:paraId="247AC76E" w14:textId="77777777" w:rsidR="004031BB" w:rsidRPr="00B6035A" w:rsidRDefault="004031BB" w:rsidP="004031BB">
      <w:pPr>
        <w:rPr>
          <w:sz w:val="16"/>
          <w:szCs w:val="16"/>
        </w:rPr>
      </w:pPr>
    </w:p>
    <w:p w14:paraId="15419351" w14:textId="6B5B4258" w:rsidR="004031BB" w:rsidRPr="0007559C" w:rsidRDefault="00E321CD" w:rsidP="004031BB">
      <w:pPr>
        <w:pStyle w:val="Ttulo3"/>
        <w:tabs>
          <w:tab w:val="clear" w:pos="2835"/>
        </w:tabs>
        <w:rPr>
          <w:rFonts w:ascii="Arial Narrow" w:hAnsi="Arial Narrow" w:cs="Arial"/>
          <w:sz w:val="23"/>
          <w:szCs w:val="23"/>
        </w:rPr>
      </w:pPr>
      <w:r>
        <w:rPr>
          <w:rFonts w:ascii="Arial Narrow" w:hAnsi="Arial Narrow" w:cs="Arial"/>
          <w:sz w:val="23"/>
          <w:szCs w:val="23"/>
        </w:rPr>
        <w:t>CONCORRÊNCIA PÚBLICA</w:t>
      </w:r>
      <w:r w:rsidR="004031BB" w:rsidRPr="0007559C">
        <w:rPr>
          <w:rFonts w:ascii="Arial Narrow" w:hAnsi="Arial Narrow" w:cs="Arial"/>
          <w:sz w:val="23"/>
          <w:szCs w:val="23"/>
        </w:rPr>
        <w:t xml:space="preserve"> nº </w:t>
      </w:r>
      <w:r w:rsidR="00CD5700">
        <w:rPr>
          <w:rFonts w:ascii="Arial Narrow" w:hAnsi="Arial Narrow" w:cs="Arial"/>
          <w:sz w:val="23"/>
          <w:szCs w:val="23"/>
        </w:rPr>
        <w:t>0</w:t>
      </w:r>
      <w:r w:rsidR="0042316A">
        <w:rPr>
          <w:rFonts w:ascii="Arial Narrow" w:hAnsi="Arial Narrow" w:cs="Arial"/>
          <w:sz w:val="23"/>
          <w:szCs w:val="23"/>
        </w:rPr>
        <w:t>1</w:t>
      </w:r>
      <w:r w:rsidR="000A4815">
        <w:rPr>
          <w:rFonts w:ascii="Arial Narrow" w:hAnsi="Arial Narrow" w:cs="Arial"/>
          <w:sz w:val="23"/>
          <w:szCs w:val="23"/>
        </w:rPr>
        <w:t>6</w:t>
      </w:r>
      <w:r w:rsidR="006A70E2">
        <w:rPr>
          <w:rFonts w:ascii="Arial Narrow" w:hAnsi="Arial Narrow" w:cs="Arial"/>
          <w:sz w:val="23"/>
          <w:szCs w:val="23"/>
        </w:rPr>
        <w:t>/2024</w:t>
      </w:r>
    </w:p>
    <w:p w14:paraId="0FBD416D" w14:textId="288F5A1A" w:rsidR="004031BB" w:rsidRPr="0007559C" w:rsidRDefault="004031BB" w:rsidP="004031BB">
      <w:pPr>
        <w:jc w:val="both"/>
        <w:rPr>
          <w:rFonts w:ascii="Arial Narrow" w:hAnsi="Arial Narrow" w:cs="Arial"/>
          <w:sz w:val="23"/>
          <w:szCs w:val="23"/>
        </w:rPr>
      </w:pPr>
      <w:r w:rsidRPr="0007559C">
        <w:rPr>
          <w:rFonts w:ascii="Arial Narrow" w:hAnsi="Arial Narrow" w:cs="Arial"/>
          <w:sz w:val="23"/>
          <w:szCs w:val="23"/>
        </w:rPr>
        <w:t xml:space="preserve">Protocolo Administrativo nº </w:t>
      </w:r>
      <w:r w:rsidR="008F133B">
        <w:rPr>
          <w:rFonts w:ascii="Arial Narrow" w:hAnsi="Arial Narrow" w:cs="Arial"/>
          <w:sz w:val="23"/>
          <w:szCs w:val="23"/>
        </w:rPr>
        <w:t>6</w:t>
      </w:r>
      <w:r w:rsidR="000B5183">
        <w:rPr>
          <w:rFonts w:ascii="Arial Narrow" w:hAnsi="Arial Narrow" w:cs="Arial"/>
          <w:sz w:val="23"/>
          <w:szCs w:val="23"/>
        </w:rPr>
        <w:t>90</w:t>
      </w:r>
      <w:r w:rsidR="008F133B">
        <w:rPr>
          <w:rFonts w:ascii="Arial Narrow" w:hAnsi="Arial Narrow" w:cs="Arial"/>
          <w:sz w:val="23"/>
          <w:szCs w:val="23"/>
        </w:rPr>
        <w:t>/2024</w:t>
      </w:r>
    </w:p>
    <w:p w14:paraId="35220053" w14:textId="655D0495" w:rsidR="00E321CD" w:rsidRPr="00AA1A0D" w:rsidRDefault="00E321CD" w:rsidP="004031BB">
      <w:pPr>
        <w:tabs>
          <w:tab w:val="left" w:pos="2835"/>
        </w:tabs>
        <w:jc w:val="both"/>
        <w:rPr>
          <w:rFonts w:ascii="Arial Narrow" w:hAnsi="Arial Narrow"/>
          <w:sz w:val="23"/>
          <w:szCs w:val="23"/>
        </w:rPr>
      </w:pPr>
      <w:r w:rsidRPr="00AA1A0D">
        <w:rPr>
          <w:rFonts w:ascii="Arial Narrow" w:hAnsi="Arial Narrow"/>
          <w:sz w:val="22"/>
          <w:szCs w:val="22"/>
        </w:rPr>
        <w:t>Data da Sessão da Licitação:</w:t>
      </w:r>
      <w:r w:rsidRPr="00AA1A0D">
        <w:rPr>
          <w:rFonts w:ascii="Arial Narrow" w:hAnsi="Arial Narrow"/>
          <w:sz w:val="23"/>
          <w:szCs w:val="23"/>
        </w:rPr>
        <w:t xml:space="preserve"> </w:t>
      </w:r>
      <w:r w:rsidR="000A4815">
        <w:rPr>
          <w:rFonts w:ascii="Arial Narrow" w:hAnsi="Arial Narrow"/>
          <w:b/>
          <w:bCs/>
          <w:sz w:val="23"/>
          <w:szCs w:val="23"/>
        </w:rPr>
        <w:t>18</w:t>
      </w:r>
      <w:r w:rsidR="00DF107A">
        <w:rPr>
          <w:rFonts w:ascii="Arial Narrow" w:hAnsi="Arial Narrow"/>
          <w:b/>
          <w:bCs/>
          <w:sz w:val="23"/>
          <w:szCs w:val="23"/>
        </w:rPr>
        <w:t xml:space="preserve"> DE SETEMBRO DE 2024</w:t>
      </w:r>
      <w:r w:rsidR="003476D5">
        <w:rPr>
          <w:rFonts w:ascii="Arial Narrow" w:hAnsi="Arial Narrow"/>
          <w:b/>
          <w:bCs/>
          <w:sz w:val="23"/>
          <w:szCs w:val="23"/>
        </w:rPr>
        <w:t xml:space="preserve"> </w:t>
      </w:r>
    </w:p>
    <w:p w14:paraId="5964231B" w14:textId="20A2B322" w:rsidR="004031BB" w:rsidRPr="0007559C" w:rsidRDefault="004031BB" w:rsidP="004031BB">
      <w:pPr>
        <w:tabs>
          <w:tab w:val="left" w:pos="2835"/>
        </w:tabs>
        <w:jc w:val="both"/>
        <w:rPr>
          <w:rFonts w:ascii="Arial Narrow" w:hAnsi="Arial Narrow"/>
          <w:sz w:val="23"/>
          <w:szCs w:val="23"/>
        </w:rPr>
      </w:pPr>
      <w:r w:rsidRPr="00AA1A0D">
        <w:rPr>
          <w:rFonts w:ascii="Arial Narrow" w:hAnsi="Arial Narrow"/>
          <w:sz w:val="23"/>
          <w:szCs w:val="23"/>
        </w:rPr>
        <w:t xml:space="preserve">Horário: </w:t>
      </w:r>
      <w:r w:rsidR="000A4815">
        <w:rPr>
          <w:rFonts w:ascii="Arial Narrow" w:hAnsi="Arial Narrow"/>
          <w:b/>
          <w:sz w:val="23"/>
          <w:szCs w:val="23"/>
        </w:rPr>
        <w:t>14</w:t>
      </w:r>
      <w:r w:rsidRPr="00AA1A0D">
        <w:rPr>
          <w:rFonts w:ascii="Arial Narrow" w:hAnsi="Arial Narrow"/>
          <w:b/>
          <w:sz w:val="23"/>
          <w:szCs w:val="23"/>
        </w:rPr>
        <w:t>H</w:t>
      </w:r>
      <w:r w:rsidR="000A4815">
        <w:rPr>
          <w:rFonts w:ascii="Arial Narrow" w:hAnsi="Arial Narrow"/>
          <w:b/>
          <w:sz w:val="23"/>
          <w:szCs w:val="23"/>
        </w:rPr>
        <w:t>3</w:t>
      </w:r>
      <w:r w:rsidRPr="00AA1A0D">
        <w:rPr>
          <w:rFonts w:ascii="Arial Narrow" w:hAnsi="Arial Narrow"/>
          <w:b/>
          <w:sz w:val="23"/>
          <w:szCs w:val="23"/>
        </w:rPr>
        <w:t>0MIN</w:t>
      </w:r>
    </w:p>
    <w:p w14:paraId="5763DDF6" w14:textId="0D6BFAD5" w:rsidR="004B7715" w:rsidRDefault="004031BB" w:rsidP="004031BB">
      <w:pPr>
        <w:tabs>
          <w:tab w:val="left" w:pos="0"/>
        </w:tabs>
        <w:jc w:val="both"/>
        <w:rPr>
          <w:rFonts w:ascii="Arial Narrow" w:hAnsi="Arial Narrow"/>
          <w:b/>
          <w:sz w:val="23"/>
          <w:szCs w:val="23"/>
        </w:rPr>
      </w:pPr>
      <w:r w:rsidRPr="0007559C">
        <w:rPr>
          <w:rFonts w:ascii="Arial Narrow" w:hAnsi="Arial Narrow"/>
          <w:sz w:val="23"/>
          <w:szCs w:val="23"/>
        </w:rPr>
        <w:t xml:space="preserve">Tipo: </w:t>
      </w:r>
      <w:r w:rsidRPr="0007559C">
        <w:rPr>
          <w:rFonts w:ascii="Arial Narrow" w:hAnsi="Arial Narrow"/>
          <w:b/>
          <w:sz w:val="23"/>
          <w:szCs w:val="23"/>
        </w:rPr>
        <w:t>MENOR PREÇO</w:t>
      </w:r>
      <w:r>
        <w:rPr>
          <w:rFonts w:ascii="Arial Narrow" w:hAnsi="Arial Narrow"/>
          <w:b/>
          <w:sz w:val="23"/>
          <w:szCs w:val="23"/>
        </w:rPr>
        <w:t xml:space="preserve"> </w:t>
      </w:r>
    </w:p>
    <w:p w14:paraId="06D34F65" w14:textId="77777777" w:rsidR="00E41187" w:rsidRDefault="004B7715" w:rsidP="004031BB">
      <w:pPr>
        <w:tabs>
          <w:tab w:val="left" w:pos="0"/>
        </w:tabs>
        <w:jc w:val="both"/>
        <w:rPr>
          <w:rFonts w:ascii="Arial Narrow" w:hAnsi="Arial Narrow"/>
          <w:b/>
          <w:sz w:val="23"/>
          <w:szCs w:val="23"/>
        </w:rPr>
      </w:pPr>
      <w:r w:rsidRPr="004B7715">
        <w:rPr>
          <w:rFonts w:ascii="Arial Narrow" w:hAnsi="Arial Narrow"/>
          <w:bCs/>
          <w:sz w:val="23"/>
          <w:szCs w:val="23"/>
        </w:rPr>
        <w:t>Modo de Disputa:</w:t>
      </w:r>
      <w:r>
        <w:rPr>
          <w:rFonts w:ascii="Arial Narrow" w:hAnsi="Arial Narrow"/>
          <w:b/>
          <w:sz w:val="23"/>
          <w:szCs w:val="23"/>
        </w:rPr>
        <w:t xml:space="preserve"> ABERTO</w:t>
      </w:r>
    </w:p>
    <w:p w14:paraId="5124E01F" w14:textId="2CFEC2B7" w:rsidR="00CC7494" w:rsidRDefault="00E41187" w:rsidP="00E41187">
      <w:pPr>
        <w:tabs>
          <w:tab w:val="left" w:pos="0"/>
        </w:tabs>
        <w:jc w:val="both"/>
        <w:rPr>
          <w:rFonts w:ascii="Arial Narrow" w:hAnsi="Arial Narrow"/>
          <w:sz w:val="23"/>
          <w:szCs w:val="23"/>
        </w:rPr>
      </w:pPr>
      <w:r w:rsidRPr="00E41187">
        <w:rPr>
          <w:rFonts w:ascii="Arial Narrow" w:hAnsi="Arial Narrow"/>
          <w:sz w:val="23"/>
          <w:szCs w:val="23"/>
        </w:rPr>
        <w:t>Preferência M</w:t>
      </w:r>
      <w:r>
        <w:rPr>
          <w:rFonts w:ascii="Arial Narrow" w:hAnsi="Arial Narrow"/>
          <w:sz w:val="23"/>
          <w:szCs w:val="23"/>
        </w:rPr>
        <w:t>E</w:t>
      </w:r>
      <w:r w:rsidRPr="00E41187">
        <w:rPr>
          <w:rFonts w:ascii="Arial Narrow" w:hAnsi="Arial Narrow"/>
          <w:sz w:val="23"/>
          <w:szCs w:val="23"/>
        </w:rPr>
        <w:t>/E</w:t>
      </w:r>
      <w:r>
        <w:rPr>
          <w:rFonts w:ascii="Arial Narrow" w:hAnsi="Arial Narrow"/>
          <w:sz w:val="23"/>
          <w:szCs w:val="23"/>
        </w:rPr>
        <w:t>PP</w:t>
      </w:r>
      <w:r w:rsidRPr="00E41187">
        <w:rPr>
          <w:rFonts w:ascii="Arial Narrow" w:hAnsi="Arial Narrow"/>
          <w:sz w:val="23"/>
          <w:szCs w:val="23"/>
        </w:rPr>
        <w:t>/Equiparada</w:t>
      </w:r>
      <w:r>
        <w:rPr>
          <w:rFonts w:ascii="Arial Narrow" w:hAnsi="Arial Narrow"/>
          <w:sz w:val="23"/>
          <w:szCs w:val="23"/>
        </w:rPr>
        <w:t xml:space="preserve">s: </w:t>
      </w:r>
      <w:r w:rsidRPr="00E41187">
        <w:rPr>
          <w:rFonts w:ascii="Arial Narrow" w:hAnsi="Arial Narrow"/>
          <w:b/>
          <w:bCs/>
          <w:sz w:val="23"/>
          <w:szCs w:val="23"/>
        </w:rPr>
        <w:t>SIM</w:t>
      </w:r>
      <w:r w:rsidR="004031BB" w:rsidRPr="0007559C">
        <w:rPr>
          <w:rFonts w:ascii="Arial Narrow" w:hAnsi="Arial Narrow"/>
          <w:sz w:val="23"/>
          <w:szCs w:val="23"/>
        </w:rPr>
        <w:tab/>
      </w:r>
    </w:p>
    <w:p w14:paraId="0E3E5392" w14:textId="77777777" w:rsidR="002B53BD" w:rsidRPr="002C17F2" w:rsidRDefault="002B53BD" w:rsidP="004031BB">
      <w:pPr>
        <w:tabs>
          <w:tab w:val="left" w:pos="851"/>
        </w:tabs>
        <w:ind w:left="851" w:hanging="851"/>
        <w:jc w:val="both"/>
        <w:rPr>
          <w:rFonts w:ascii="Arial Narrow" w:hAnsi="Arial Narrow" w:cs="Arial"/>
          <w:sz w:val="22"/>
          <w:szCs w:val="22"/>
        </w:rPr>
      </w:pPr>
    </w:p>
    <w:p w14:paraId="6DCC309C" w14:textId="1B7831CD" w:rsidR="004031BB" w:rsidRPr="00DD603F" w:rsidRDefault="00030B5E" w:rsidP="00DD603F">
      <w:pPr>
        <w:jc w:val="both"/>
        <w:rPr>
          <w:rFonts w:ascii="Arial Narrow" w:hAnsi="Arial Narrow" w:cs="Arial"/>
          <w:sz w:val="22"/>
          <w:szCs w:val="22"/>
        </w:rPr>
      </w:pPr>
      <w:r>
        <w:rPr>
          <w:rFonts w:ascii="Arial Narrow" w:hAnsi="Arial Narrow"/>
          <w:sz w:val="22"/>
          <w:szCs w:val="22"/>
        </w:rPr>
        <w:t>O</w:t>
      </w:r>
      <w:r w:rsidR="004031BB" w:rsidRPr="00074807">
        <w:rPr>
          <w:rFonts w:ascii="Arial Narrow" w:hAnsi="Arial Narrow"/>
          <w:sz w:val="22"/>
          <w:szCs w:val="22"/>
        </w:rPr>
        <w:t xml:space="preserve"> </w:t>
      </w:r>
      <w:r w:rsidR="004031BB" w:rsidRPr="00074807">
        <w:rPr>
          <w:rFonts w:ascii="Arial Narrow" w:hAnsi="Arial Narrow"/>
          <w:b/>
          <w:sz w:val="22"/>
          <w:szCs w:val="22"/>
        </w:rPr>
        <w:t>PREFEIT</w:t>
      </w:r>
      <w:r>
        <w:rPr>
          <w:rFonts w:ascii="Arial Narrow" w:hAnsi="Arial Narrow"/>
          <w:b/>
          <w:sz w:val="22"/>
          <w:szCs w:val="22"/>
        </w:rPr>
        <w:t xml:space="preserve">O </w:t>
      </w:r>
      <w:r w:rsidR="004031BB" w:rsidRPr="00074807">
        <w:rPr>
          <w:rFonts w:ascii="Arial Narrow" w:hAnsi="Arial Narrow"/>
          <w:b/>
          <w:sz w:val="22"/>
          <w:szCs w:val="22"/>
        </w:rPr>
        <w:t>MUNICIPAL DE COTIPORÃ</w:t>
      </w:r>
      <w:r w:rsidR="004031BB" w:rsidRPr="00074807">
        <w:rPr>
          <w:rFonts w:ascii="Arial Narrow" w:hAnsi="Arial Narrow"/>
          <w:sz w:val="22"/>
          <w:szCs w:val="22"/>
        </w:rPr>
        <w:t xml:space="preserve">, </w:t>
      </w:r>
      <w:r>
        <w:rPr>
          <w:rFonts w:ascii="Arial Narrow" w:hAnsi="Arial Narrow"/>
          <w:sz w:val="22"/>
          <w:szCs w:val="22"/>
        </w:rPr>
        <w:t>o</w:t>
      </w:r>
      <w:r w:rsidR="004031BB" w:rsidRPr="00074807">
        <w:rPr>
          <w:rFonts w:ascii="Arial Narrow" w:hAnsi="Arial Narrow"/>
          <w:sz w:val="22"/>
          <w:szCs w:val="22"/>
        </w:rPr>
        <w:t xml:space="preserve"> Senhor</w:t>
      </w:r>
      <w:r>
        <w:rPr>
          <w:rFonts w:ascii="Arial Narrow" w:hAnsi="Arial Narrow"/>
          <w:sz w:val="22"/>
          <w:szCs w:val="22"/>
        </w:rPr>
        <w:t xml:space="preserve"> </w:t>
      </w:r>
      <w:proofErr w:type="spellStart"/>
      <w:r>
        <w:rPr>
          <w:rFonts w:ascii="Arial Narrow" w:hAnsi="Arial Narrow"/>
          <w:sz w:val="22"/>
          <w:szCs w:val="22"/>
        </w:rPr>
        <w:t>Ivelton</w:t>
      </w:r>
      <w:proofErr w:type="spellEnd"/>
      <w:r>
        <w:rPr>
          <w:rFonts w:ascii="Arial Narrow" w:hAnsi="Arial Narrow"/>
          <w:sz w:val="22"/>
          <w:szCs w:val="22"/>
        </w:rPr>
        <w:t xml:space="preserve"> Mateus Zardo</w:t>
      </w:r>
      <w:r w:rsidR="004031BB" w:rsidRPr="00074807">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E321CD" w:rsidRPr="00074807">
        <w:rPr>
          <w:rFonts w:ascii="Arial Narrow" w:hAnsi="Arial Narrow"/>
          <w:b/>
          <w:color w:val="000000"/>
          <w:sz w:val="22"/>
          <w:szCs w:val="22"/>
        </w:rPr>
        <w:t>CONCORRÊNCIA PÚBLICA</w:t>
      </w:r>
      <w:r w:rsidR="00AA1A0D">
        <w:rPr>
          <w:rFonts w:ascii="Arial Narrow" w:hAnsi="Arial Narrow"/>
          <w:b/>
          <w:color w:val="000000"/>
          <w:sz w:val="22"/>
          <w:szCs w:val="22"/>
        </w:rPr>
        <w:t xml:space="preserve"> DE FORMA PRESENCIAL</w:t>
      </w:r>
      <w:r w:rsidR="004031BB" w:rsidRPr="00074807">
        <w:rPr>
          <w:rFonts w:ascii="Arial Narrow" w:hAnsi="Arial Narrow"/>
          <w:color w:val="000000"/>
          <w:sz w:val="22"/>
          <w:szCs w:val="22"/>
        </w:rPr>
        <w:t>, tipo “</w:t>
      </w:r>
      <w:r w:rsidR="00E5264F" w:rsidRPr="00074807">
        <w:rPr>
          <w:rFonts w:ascii="Arial Narrow" w:hAnsi="Arial Narrow"/>
          <w:color w:val="000000"/>
          <w:sz w:val="22"/>
          <w:szCs w:val="22"/>
        </w:rPr>
        <w:t xml:space="preserve">MENOR PREÇO </w:t>
      </w:r>
      <w:r w:rsidR="00E321CD" w:rsidRPr="00074807">
        <w:rPr>
          <w:rFonts w:ascii="Arial Narrow" w:hAnsi="Arial Narrow"/>
          <w:color w:val="000000"/>
          <w:sz w:val="22"/>
          <w:szCs w:val="22"/>
        </w:rPr>
        <w:t>GLOBAL</w:t>
      </w:r>
      <w:r w:rsidR="004031BB" w:rsidRPr="00074807">
        <w:rPr>
          <w:rFonts w:ascii="Arial Narrow" w:hAnsi="Arial Narrow"/>
          <w:color w:val="000000"/>
          <w:sz w:val="22"/>
          <w:szCs w:val="22"/>
        </w:rPr>
        <w:t>”, tendo por objeto</w:t>
      </w:r>
      <w:r w:rsidR="00E321CD" w:rsidRPr="00074807">
        <w:rPr>
          <w:rFonts w:ascii="Arial Narrow" w:hAnsi="Arial Narrow"/>
          <w:color w:val="000000"/>
          <w:sz w:val="22"/>
          <w:szCs w:val="22"/>
        </w:rPr>
        <w:t xml:space="preserve"> a</w:t>
      </w:r>
      <w:r w:rsidR="002B69A2" w:rsidRPr="002B69A2">
        <w:rPr>
          <w:rFonts w:ascii="Arial Narrow" w:hAnsi="Arial Narrow" w:cs="Arial"/>
          <w:sz w:val="22"/>
          <w:szCs w:val="22"/>
        </w:rPr>
        <w:t xml:space="preserve"> </w:t>
      </w:r>
      <w:r w:rsidR="002B69A2">
        <w:rPr>
          <w:rFonts w:ascii="Arial Narrow" w:hAnsi="Arial Narrow" w:cs="Arial"/>
          <w:sz w:val="22"/>
          <w:szCs w:val="22"/>
        </w:rPr>
        <w:t>pavimentação asfáltica em CBUQ</w:t>
      </w:r>
      <w:r w:rsidR="008F133B">
        <w:rPr>
          <w:rFonts w:ascii="Arial Narrow" w:hAnsi="Arial Narrow" w:cs="Arial"/>
          <w:sz w:val="22"/>
          <w:szCs w:val="22"/>
        </w:rPr>
        <w:t xml:space="preserve"> </w:t>
      </w:r>
      <w:r w:rsidR="002B69A2">
        <w:rPr>
          <w:rFonts w:ascii="Arial Narrow" w:hAnsi="Arial Narrow" w:cs="Arial"/>
          <w:sz w:val="22"/>
          <w:szCs w:val="22"/>
        </w:rPr>
        <w:t>e sinalização vertical e horizontal na</w:t>
      </w:r>
      <w:r w:rsidR="008F133B">
        <w:rPr>
          <w:rFonts w:ascii="Arial Narrow" w:hAnsi="Arial Narrow" w:cs="Arial"/>
          <w:sz w:val="22"/>
          <w:szCs w:val="22"/>
          <w:u w:val="single"/>
        </w:rPr>
        <w:t xml:space="preserve"> Estrada para a Comunidade </w:t>
      </w:r>
      <w:r w:rsidR="000B5183">
        <w:rPr>
          <w:rFonts w:ascii="Arial Narrow" w:hAnsi="Arial Narrow" w:cs="Arial"/>
          <w:sz w:val="22"/>
          <w:szCs w:val="22"/>
          <w:u w:val="single"/>
        </w:rPr>
        <w:t>São Vicente</w:t>
      </w:r>
      <w:r w:rsidR="008F133B">
        <w:rPr>
          <w:rFonts w:ascii="Arial Narrow" w:hAnsi="Arial Narrow" w:cs="Arial"/>
          <w:sz w:val="22"/>
          <w:szCs w:val="22"/>
          <w:u w:val="single"/>
        </w:rPr>
        <w:t>,</w:t>
      </w:r>
      <w:r w:rsidR="007E0228">
        <w:rPr>
          <w:rFonts w:ascii="Arial Narrow" w:hAnsi="Arial Narrow" w:cs="Arial"/>
          <w:sz w:val="22"/>
          <w:szCs w:val="22"/>
          <w:u w:val="single"/>
        </w:rPr>
        <w:t xml:space="preserve"> </w:t>
      </w:r>
      <w:r w:rsidR="008F133B">
        <w:rPr>
          <w:rFonts w:ascii="Arial Narrow" w:hAnsi="Arial Narrow" w:cs="Arial"/>
          <w:sz w:val="22"/>
          <w:szCs w:val="22"/>
          <w:u w:val="single"/>
        </w:rPr>
        <w:t>em uma extensão de 1</w:t>
      </w:r>
      <w:r w:rsidR="00076383">
        <w:rPr>
          <w:rFonts w:ascii="Arial Narrow" w:hAnsi="Arial Narrow" w:cs="Arial"/>
          <w:sz w:val="22"/>
          <w:szCs w:val="22"/>
          <w:u w:val="single"/>
        </w:rPr>
        <w:t xml:space="preserve">415 </w:t>
      </w:r>
      <w:r w:rsidR="008F133B">
        <w:rPr>
          <w:rFonts w:ascii="Arial Narrow" w:hAnsi="Arial Narrow" w:cs="Arial"/>
          <w:sz w:val="22"/>
          <w:szCs w:val="22"/>
          <w:u w:val="single"/>
        </w:rPr>
        <w:t>metros</w:t>
      </w:r>
      <w:r w:rsidR="004F077D">
        <w:rPr>
          <w:rFonts w:ascii="Arial Narrow" w:hAnsi="Arial Narrow" w:cs="Arial"/>
          <w:sz w:val="22"/>
          <w:szCs w:val="22"/>
        </w:rPr>
        <w:t>,</w:t>
      </w:r>
      <w:r w:rsidR="00E36D16">
        <w:rPr>
          <w:rFonts w:ascii="Arial Narrow" w:hAnsi="Arial Narrow" w:cs="Arial"/>
          <w:sz w:val="22"/>
          <w:szCs w:val="22"/>
        </w:rPr>
        <w:t xml:space="preserve"> neste município, </w:t>
      </w:r>
      <w:r w:rsidR="009B7A23">
        <w:rPr>
          <w:rFonts w:ascii="Arial Narrow" w:hAnsi="Arial Narrow" w:cs="Arial"/>
          <w:sz w:val="22"/>
          <w:szCs w:val="22"/>
        </w:rPr>
        <w:t xml:space="preserve"> </w:t>
      </w:r>
      <w:r w:rsidR="004031BB" w:rsidRPr="00074807">
        <w:rPr>
          <w:rFonts w:ascii="Arial Narrow" w:hAnsi="Arial Narrow"/>
          <w:color w:val="000000"/>
          <w:sz w:val="22"/>
          <w:szCs w:val="22"/>
        </w:rPr>
        <w:t>conforme especificação abaixo, que se regerá pelas normas da Lei Federal n.º</w:t>
      </w:r>
      <w:r w:rsidR="004B7715" w:rsidRPr="00074807">
        <w:rPr>
          <w:rFonts w:ascii="Arial Narrow" w:hAnsi="Arial Narrow"/>
          <w:color w:val="000000"/>
          <w:sz w:val="22"/>
          <w:szCs w:val="22"/>
        </w:rPr>
        <w:t>14.133/2021</w:t>
      </w:r>
      <w:r w:rsidR="00E321CD" w:rsidRPr="00074807">
        <w:rPr>
          <w:rFonts w:ascii="Arial Narrow" w:hAnsi="Arial Narrow" w:cs="Arial"/>
          <w:sz w:val="22"/>
          <w:szCs w:val="22"/>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4031BB" w:rsidRPr="00074807">
        <w:rPr>
          <w:rFonts w:ascii="Arial Narrow" w:hAnsi="Arial Narrow"/>
          <w:color w:val="000000"/>
          <w:sz w:val="22"/>
          <w:szCs w:val="22"/>
        </w:rPr>
        <w:t>, e do Decreto Municipa</w:t>
      </w:r>
      <w:r w:rsidR="004B7715" w:rsidRPr="00074807">
        <w:rPr>
          <w:rFonts w:ascii="Arial Narrow" w:hAnsi="Arial Narrow"/>
          <w:color w:val="000000"/>
          <w:sz w:val="22"/>
          <w:szCs w:val="22"/>
        </w:rPr>
        <w:t>l</w:t>
      </w:r>
      <w:r w:rsidR="004031BB" w:rsidRPr="00074807">
        <w:rPr>
          <w:rFonts w:ascii="Arial Narrow" w:hAnsi="Arial Narrow"/>
          <w:sz w:val="22"/>
          <w:szCs w:val="22"/>
        </w:rPr>
        <w:t xml:space="preserve"> nº</w:t>
      </w:r>
      <w:r w:rsidR="004B7715" w:rsidRPr="00074807">
        <w:rPr>
          <w:rFonts w:ascii="Arial Narrow" w:hAnsi="Arial Narrow"/>
          <w:sz w:val="22"/>
          <w:szCs w:val="22"/>
          <w:vertAlign w:val="superscript"/>
        </w:rPr>
        <w:t xml:space="preserve"> </w:t>
      </w:r>
      <w:r w:rsidR="00B86B1D" w:rsidRPr="00074807">
        <w:rPr>
          <w:rFonts w:ascii="Arial Narrow" w:hAnsi="Arial Narrow"/>
          <w:sz w:val="22"/>
          <w:szCs w:val="22"/>
          <w:vertAlign w:val="superscript"/>
        </w:rPr>
        <w:t xml:space="preserve"> </w:t>
      </w:r>
      <w:r w:rsidR="004B7715" w:rsidRPr="00074807">
        <w:rPr>
          <w:rFonts w:ascii="Arial Narrow" w:hAnsi="Arial Narrow"/>
          <w:sz w:val="22"/>
          <w:szCs w:val="22"/>
        </w:rPr>
        <w:t>4.192/2023</w:t>
      </w:r>
      <w:r w:rsidR="004031BB" w:rsidRPr="00074807">
        <w:rPr>
          <w:rFonts w:ascii="Arial Narrow" w:hAnsi="Arial Narrow"/>
          <w:sz w:val="22"/>
          <w:szCs w:val="22"/>
        </w:rPr>
        <w:t xml:space="preserve">, </w:t>
      </w:r>
      <w:r w:rsidR="00DD603F" w:rsidRPr="00074807">
        <w:rPr>
          <w:rFonts w:ascii="Arial Narrow" w:hAnsi="Arial Narrow" w:cs="Arial"/>
          <w:sz w:val="22"/>
          <w:szCs w:val="22"/>
        </w:rPr>
        <w:t>pelas disposições deste Edital e de seus Anexos, normas que as licitantes declaram conhecer e a elas se sujeitarem incondicional e irrestritamente</w:t>
      </w:r>
      <w:r w:rsidR="00187A13" w:rsidRPr="00074807">
        <w:rPr>
          <w:rFonts w:ascii="Arial Narrow" w:hAnsi="Arial Narrow" w:cs="Arial"/>
          <w:sz w:val="22"/>
          <w:szCs w:val="22"/>
        </w:rPr>
        <w:t>.</w:t>
      </w:r>
    </w:p>
    <w:p w14:paraId="60A4E9B9" w14:textId="77777777" w:rsidR="00535034" w:rsidRDefault="00535034" w:rsidP="00535034">
      <w:pPr>
        <w:tabs>
          <w:tab w:val="left" w:pos="2835"/>
        </w:tabs>
        <w:jc w:val="both"/>
        <w:rPr>
          <w:rFonts w:ascii="Arial Narrow" w:hAnsi="Arial Narrow"/>
          <w:b/>
          <w:sz w:val="22"/>
          <w:szCs w:val="22"/>
        </w:rPr>
      </w:pPr>
      <w:bookmarkStart w:id="0" w:name="_Hlk44326444"/>
    </w:p>
    <w:p w14:paraId="269F1F32" w14:textId="795D5FFD"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As retificações do Edital obrigarão todas as licitantes e serão divulgadas pelos mesmos meios de divulgação do Edital.</w:t>
      </w:r>
    </w:p>
    <w:p w14:paraId="417C7996" w14:textId="77777777" w:rsidR="00DD603F" w:rsidRPr="00187A13" w:rsidRDefault="00DD603F" w:rsidP="00DD603F">
      <w:pPr>
        <w:jc w:val="both"/>
        <w:rPr>
          <w:rFonts w:ascii="Arial Narrow" w:hAnsi="Arial Narrow" w:cs="Arial"/>
          <w:sz w:val="22"/>
          <w:szCs w:val="22"/>
        </w:rPr>
      </w:pPr>
    </w:p>
    <w:p w14:paraId="5F5140B6" w14:textId="33676B66"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 licitação que é objeto do presente Edital poderá ser adiada ou revogada por razões de interesse público, sem que caiba às licitantes qualquer direito a reclamação ou indenização por estes motivos.</w:t>
      </w:r>
    </w:p>
    <w:p w14:paraId="5C234FD9" w14:textId="77777777" w:rsidR="00387BDD" w:rsidRDefault="00387BDD" w:rsidP="00DD603F">
      <w:pPr>
        <w:jc w:val="both"/>
        <w:rPr>
          <w:rFonts w:ascii="Arial Narrow" w:hAnsi="Arial Narrow" w:cs="Arial"/>
          <w:sz w:val="22"/>
          <w:szCs w:val="22"/>
        </w:rPr>
      </w:pPr>
    </w:p>
    <w:p w14:paraId="05945031" w14:textId="176D6377"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 As licitantes interessadas poderão obter o presente Edital e seus anexos no endereço eletrônico </w:t>
      </w:r>
      <w:hyperlink r:id="rId8">
        <w:r w:rsidRPr="00187A13">
          <w:rPr>
            <w:rStyle w:val="Hyperlink"/>
            <w:rFonts w:ascii="Arial Narrow" w:hAnsi="Arial Narrow" w:cs="Arial"/>
            <w:sz w:val="22"/>
            <w:szCs w:val="22"/>
          </w:rPr>
          <w:t>licitacao@cotipora.rs.gov.br</w:t>
        </w:r>
      </w:hyperlink>
      <w:r w:rsidRPr="00187A13">
        <w:rPr>
          <w:rStyle w:val="Hyperlink"/>
          <w:rFonts w:ascii="Arial Narrow" w:hAnsi="Arial Narrow" w:cs="Arial"/>
          <w:sz w:val="22"/>
          <w:szCs w:val="22"/>
        </w:rPr>
        <w:t xml:space="preserve"> </w:t>
      </w:r>
      <w:proofErr w:type="gramStart"/>
      <w:r w:rsidRPr="00187A13">
        <w:rPr>
          <w:rFonts w:ascii="Arial Narrow" w:hAnsi="Arial Narrow" w:cs="Arial"/>
          <w:sz w:val="22"/>
          <w:szCs w:val="22"/>
        </w:rPr>
        <w:t>e  pelo</w:t>
      </w:r>
      <w:proofErr w:type="gramEnd"/>
      <w:r w:rsidRPr="00187A13">
        <w:rPr>
          <w:rFonts w:ascii="Arial Narrow" w:hAnsi="Arial Narrow" w:cs="Arial"/>
          <w:sz w:val="22"/>
          <w:szCs w:val="22"/>
        </w:rPr>
        <w:t xml:space="preserve"> site da Prefeitura de Cotiporã.</w:t>
      </w:r>
    </w:p>
    <w:p w14:paraId="25D50AF2" w14:textId="77777777" w:rsidR="00DD603F" w:rsidRPr="00187A13" w:rsidRDefault="00DD603F" w:rsidP="00DD603F">
      <w:pPr>
        <w:jc w:val="both"/>
        <w:rPr>
          <w:rFonts w:ascii="Arial Narrow" w:hAnsi="Arial Narrow" w:cs="Arial"/>
          <w:sz w:val="22"/>
          <w:szCs w:val="22"/>
        </w:rPr>
      </w:pPr>
    </w:p>
    <w:p w14:paraId="7911A0A8" w14:textId="22693663"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Os pedidos de esclarecimentos referentes ao processo licitatório serão enviados ao Presidente da Comissão/Agente de Contratação, até 3 (três) dias úteis anteriores à data fixada para abertura da sessão pública, por meio eletrônico, endereçado ao correio eletrônico </w:t>
      </w:r>
      <w:hyperlink r:id="rId9">
        <w:r w:rsidRPr="00187A13">
          <w:rPr>
            <w:rStyle w:val="Hyperlink"/>
            <w:rFonts w:ascii="Arial Narrow" w:hAnsi="Arial Narrow" w:cs="Arial"/>
            <w:sz w:val="22"/>
            <w:szCs w:val="22"/>
          </w:rPr>
          <w:t>licitacao@cotipora.rs.gov.br</w:t>
        </w:r>
      </w:hyperlink>
      <w:r w:rsidRPr="00187A13">
        <w:rPr>
          <w:rStyle w:val="Hyperlink"/>
          <w:rFonts w:ascii="Arial Narrow" w:hAnsi="Arial Narrow" w:cs="Arial"/>
          <w:sz w:val="22"/>
          <w:szCs w:val="22"/>
        </w:rPr>
        <w:t>.</w:t>
      </w:r>
    </w:p>
    <w:p w14:paraId="344D3675" w14:textId="77777777" w:rsidR="00DD603F" w:rsidRPr="00187A13" w:rsidRDefault="00DD603F" w:rsidP="00DD603F">
      <w:pPr>
        <w:jc w:val="both"/>
        <w:rPr>
          <w:rFonts w:ascii="Arial Narrow" w:hAnsi="Arial Narrow" w:cs="Arial"/>
          <w:sz w:val="22"/>
          <w:szCs w:val="22"/>
        </w:rPr>
      </w:pPr>
    </w:p>
    <w:p w14:paraId="112EEFDD" w14:textId="402EECC1"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 O Presidente da Comissão/Agente de Contratação responderá os pedidos de esclarecimentos no prazo de 3 (três) dias úteis, contado da data de recebimento do pedido, e poderá requisitar subsídios formais aos responsáveis pela elaboração do edital e dos anexos. As respostas aos pedidos de esclarecimentos serão divulgadas na imprensa oficial e vincularão os participantes e a Administração.</w:t>
      </w:r>
    </w:p>
    <w:p w14:paraId="50B49E17" w14:textId="77777777" w:rsidR="00DD603F" w:rsidRPr="00187A13" w:rsidRDefault="00DD603F" w:rsidP="00DD603F">
      <w:pPr>
        <w:jc w:val="both"/>
        <w:rPr>
          <w:rFonts w:ascii="Arial Narrow" w:hAnsi="Arial Narrow" w:cs="Arial"/>
          <w:sz w:val="22"/>
          <w:szCs w:val="22"/>
        </w:rPr>
      </w:pPr>
    </w:p>
    <w:p w14:paraId="3C21CA06" w14:textId="5389E04F"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 xml:space="preserve">Os interessados poderão formular impugnações até 3 (três) dias úteis anteriores à data fixada para abertura da sessão pública por meio eletrônico, endereçado ao correio eletrônico </w:t>
      </w:r>
      <w:hyperlink r:id="rId10">
        <w:r w:rsidRPr="00187A13">
          <w:rPr>
            <w:rStyle w:val="Hyperlink"/>
            <w:rFonts w:ascii="Arial Narrow" w:hAnsi="Arial Narrow" w:cs="Arial"/>
            <w:sz w:val="22"/>
            <w:szCs w:val="22"/>
          </w:rPr>
          <w:t>licitacao@cotipora.rs.gov.br</w:t>
        </w:r>
      </w:hyperlink>
      <w:r w:rsidRPr="00187A13">
        <w:rPr>
          <w:rStyle w:val="Hyperlink"/>
          <w:rFonts w:ascii="Arial Narrow" w:hAnsi="Arial Narrow" w:cs="Arial"/>
          <w:sz w:val="22"/>
          <w:szCs w:val="22"/>
        </w:rPr>
        <w:t>.</w:t>
      </w:r>
    </w:p>
    <w:p w14:paraId="775010B5" w14:textId="77777777" w:rsidR="00DD603F" w:rsidRPr="00187A13" w:rsidRDefault="00DD603F" w:rsidP="00DD603F">
      <w:pPr>
        <w:jc w:val="both"/>
        <w:rPr>
          <w:rFonts w:ascii="Arial Narrow" w:hAnsi="Arial Narrow" w:cs="Arial"/>
          <w:sz w:val="22"/>
          <w:szCs w:val="22"/>
        </w:rPr>
      </w:pPr>
    </w:p>
    <w:p w14:paraId="559DE95D" w14:textId="5D4175EF"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Caberá ao Presidente da Comissão/Agente de Contratação, auxiliado pelos responsáveis pela elaboração do edital e dos anexos, decidir sobre a impugnação no prazo de 3 (três) dias úteis, contado da data de recebimento da impugnação.</w:t>
      </w:r>
    </w:p>
    <w:p w14:paraId="260E6722" w14:textId="77777777" w:rsidR="00DD603F" w:rsidRPr="00187A13" w:rsidRDefault="00DD603F" w:rsidP="00DD603F">
      <w:pPr>
        <w:jc w:val="both"/>
        <w:rPr>
          <w:rFonts w:ascii="Arial Narrow" w:hAnsi="Arial Narrow" w:cs="Arial"/>
          <w:sz w:val="22"/>
          <w:szCs w:val="22"/>
        </w:rPr>
      </w:pPr>
    </w:p>
    <w:p w14:paraId="11974EBC" w14:textId="69393B72"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 impugnação possui efeito suspensivo até que sobrevenha decisão final da autoridade competente.</w:t>
      </w:r>
    </w:p>
    <w:p w14:paraId="74B42B6E" w14:textId="77777777" w:rsidR="00DD603F" w:rsidRPr="00187A13" w:rsidRDefault="00DD603F" w:rsidP="00DD603F">
      <w:pPr>
        <w:jc w:val="both"/>
        <w:rPr>
          <w:rFonts w:ascii="Arial Narrow" w:hAnsi="Arial Narrow" w:cs="Arial"/>
          <w:sz w:val="22"/>
          <w:szCs w:val="22"/>
        </w:rPr>
      </w:pPr>
    </w:p>
    <w:p w14:paraId="3EF31073" w14:textId="12B9B472"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t>Acolhida a impugnação contra o edital, será definida e publicada nova data para realização do certame, se for o caso.</w:t>
      </w:r>
    </w:p>
    <w:p w14:paraId="0DCADE6D" w14:textId="77777777" w:rsidR="00DD603F" w:rsidRPr="00187A13" w:rsidRDefault="00DD603F" w:rsidP="00DD603F">
      <w:pPr>
        <w:jc w:val="both"/>
        <w:rPr>
          <w:rFonts w:ascii="Arial Narrow" w:hAnsi="Arial Narrow" w:cs="Arial"/>
          <w:sz w:val="22"/>
          <w:szCs w:val="22"/>
        </w:rPr>
      </w:pPr>
    </w:p>
    <w:p w14:paraId="3AC3BC7C" w14:textId="088036B6" w:rsidR="00DD603F" w:rsidRPr="00187A13" w:rsidRDefault="00DD603F" w:rsidP="00DD603F">
      <w:pPr>
        <w:jc w:val="both"/>
        <w:rPr>
          <w:rFonts w:ascii="Arial Narrow" w:hAnsi="Arial Narrow" w:cs="Arial"/>
          <w:sz w:val="22"/>
          <w:szCs w:val="22"/>
        </w:rPr>
      </w:pPr>
      <w:r w:rsidRPr="00187A13">
        <w:rPr>
          <w:rFonts w:ascii="Arial Narrow" w:hAnsi="Arial Narrow" w:cs="Arial"/>
          <w:sz w:val="22"/>
          <w:szCs w:val="22"/>
        </w:rPr>
        <w:lastRenderedPageBreak/>
        <w:t>A licitação não prosseguirá nos atos ulteriores até que sejam prestados os esclarecimentos ou respondidas as impugnações existentes. Oferecida a resposta da Administração, a sessão de recebimento das propostas será realizada nos prazos já estabelecidos, no mesmo horário e local, salvo quando houver designação expressa de outra data pelo Presidente da Comissão/Agente de Contratação a ser divulgada pelos mesmos meios de divulgação do Edital.</w:t>
      </w:r>
    </w:p>
    <w:p w14:paraId="1E48114E" w14:textId="77777777" w:rsidR="00E321CD" w:rsidRDefault="00E321CD" w:rsidP="00535034">
      <w:pPr>
        <w:tabs>
          <w:tab w:val="left" w:pos="2835"/>
        </w:tabs>
        <w:jc w:val="both"/>
        <w:rPr>
          <w:rFonts w:ascii="Arial Narrow" w:hAnsi="Arial Narrow"/>
          <w:b/>
          <w:sz w:val="22"/>
          <w:szCs w:val="22"/>
        </w:rPr>
      </w:pPr>
    </w:p>
    <w:p w14:paraId="132C7229" w14:textId="0C210E05" w:rsidR="00535034" w:rsidRDefault="00535034" w:rsidP="00535034">
      <w:pPr>
        <w:tabs>
          <w:tab w:val="left" w:pos="2835"/>
        </w:tabs>
        <w:jc w:val="both"/>
        <w:rPr>
          <w:rFonts w:ascii="Arial Narrow" w:hAnsi="Arial Narrow"/>
          <w:sz w:val="22"/>
          <w:szCs w:val="22"/>
        </w:rPr>
      </w:pPr>
      <w:r w:rsidRPr="00C45FB2">
        <w:rPr>
          <w:rFonts w:ascii="Arial Narrow" w:hAnsi="Arial Narrow"/>
          <w:b/>
          <w:sz w:val="22"/>
          <w:szCs w:val="22"/>
        </w:rPr>
        <w:t xml:space="preserve">1 </w:t>
      </w:r>
      <w:r w:rsidR="00387BDD">
        <w:rPr>
          <w:rFonts w:ascii="Arial Narrow" w:hAnsi="Arial Narrow"/>
          <w:b/>
          <w:sz w:val="22"/>
          <w:szCs w:val="22"/>
        </w:rPr>
        <w:t>–</w:t>
      </w:r>
      <w:r w:rsidRPr="00C45FB2">
        <w:rPr>
          <w:rFonts w:ascii="Arial Narrow" w:hAnsi="Arial Narrow"/>
          <w:b/>
          <w:sz w:val="22"/>
          <w:szCs w:val="22"/>
        </w:rPr>
        <w:t xml:space="preserve"> D</w:t>
      </w:r>
      <w:r w:rsidR="00387BDD">
        <w:rPr>
          <w:rFonts w:ascii="Arial Narrow" w:hAnsi="Arial Narrow"/>
          <w:b/>
          <w:sz w:val="22"/>
          <w:szCs w:val="22"/>
        </w:rPr>
        <w:t>IA, HORÁRIO E LOCAL DE ABERTURA DA LICITAÇÃO</w:t>
      </w:r>
      <w:r w:rsidRPr="00C45FB2">
        <w:rPr>
          <w:rFonts w:ascii="Arial Narrow" w:hAnsi="Arial Narrow"/>
          <w:b/>
          <w:sz w:val="22"/>
          <w:szCs w:val="22"/>
        </w:rPr>
        <w:t>:</w:t>
      </w:r>
      <w:r w:rsidRPr="00C45FB2">
        <w:rPr>
          <w:rFonts w:ascii="Arial Narrow" w:hAnsi="Arial Narrow"/>
          <w:sz w:val="22"/>
          <w:szCs w:val="22"/>
        </w:rPr>
        <w:t xml:space="preserve"> </w:t>
      </w:r>
    </w:p>
    <w:p w14:paraId="1FBA8065" w14:textId="77777777" w:rsidR="00387BDD" w:rsidRDefault="00387BDD" w:rsidP="00387BDD">
      <w:pPr>
        <w:jc w:val="both"/>
        <w:rPr>
          <w:rFonts w:ascii="Arial" w:hAnsi="Arial" w:cs="Arial"/>
        </w:rPr>
      </w:pPr>
    </w:p>
    <w:p w14:paraId="44FD8259" w14:textId="61490B67" w:rsidR="00387BDD" w:rsidRPr="00B12CA8" w:rsidRDefault="00387BDD" w:rsidP="00387BDD">
      <w:pPr>
        <w:jc w:val="both"/>
        <w:rPr>
          <w:rFonts w:ascii="Arial Narrow" w:hAnsi="Arial Narrow" w:cs="Arial"/>
          <w:color w:val="FF0000"/>
          <w:sz w:val="22"/>
          <w:szCs w:val="22"/>
        </w:rPr>
      </w:pPr>
      <w:r w:rsidRPr="00163C87">
        <w:rPr>
          <w:rFonts w:ascii="Arial Narrow" w:hAnsi="Arial Narrow" w:cs="Arial"/>
          <w:b/>
          <w:bCs/>
          <w:sz w:val="22"/>
          <w:szCs w:val="22"/>
        </w:rPr>
        <w:t>1.1.</w:t>
      </w:r>
      <w:r w:rsidRPr="00163C87">
        <w:rPr>
          <w:rFonts w:ascii="Arial Narrow" w:hAnsi="Arial Narrow" w:cs="Arial"/>
          <w:sz w:val="22"/>
          <w:szCs w:val="22"/>
        </w:rPr>
        <w:t xml:space="preserve"> </w:t>
      </w:r>
      <w:r w:rsidRPr="00163C87">
        <w:rPr>
          <w:rFonts w:ascii="Arial Narrow" w:hAnsi="Arial Narrow" w:cs="Arial"/>
          <w:b/>
          <w:bCs/>
          <w:sz w:val="22"/>
          <w:szCs w:val="22"/>
        </w:rPr>
        <w:t xml:space="preserve">No dia </w:t>
      </w:r>
      <w:r w:rsidR="000A4815">
        <w:rPr>
          <w:rFonts w:ascii="Arial Narrow" w:hAnsi="Arial Narrow" w:cs="Arial"/>
          <w:b/>
          <w:bCs/>
          <w:sz w:val="22"/>
          <w:szCs w:val="22"/>
        </w:rPr>
        <w:t>18</w:t>
      </w:r>
      <w:r w:rsidR="00B76712" w:rsidRPr="003476D5">
        <w:rPr>
          <w:rFonts w:ascii="Arial Narrow" w:hAnsi="Arial Narrow" w:cs="Arial"/>
          <w:b/>
          <w:bCs/>
          <w:sz w:val="22"/>
          <w:szCs w:val="22"/>
        </w:rPr>
        <w:t xml:space="preserve"> de setembro</w:t>
      </w:r>
      <w:r w:rsidR="000A6C37" w:rsidRPr="003476D5">
        <w:rPr>
          <w:rFonts w:ascii="Arial Narrow" w:hAnsi="Arial Narrow" w:cs="Arial"/>
          <w:b/>
          <w:bCs/>
          <w:sz w:val="22"/>
          <w:szCs w:val="22"/>
        </w:rPr>
        <w:t xml:space="preserve"> de 2024</w:t>
      </w:r>
      <w:r w:rsidRPr="003476D5">
        <w:rPr>
          <w:rFonts w:ascii="Arial Narrow" w:hAnsi="Arial Narrow" w:cs="Arial"/>
          <w:b/>
          <w:bCs/>
          <w:sz w:val="22"/>
          <w:szCs w:val="22"/>
        </w:rPr>
        <w:t xml:space="preserve"> às </w:t>
      </w:r>
      <w:r w:rsidR="001561F0">
        <w:rPr>
          <w:rFonts w:ascii="Arial Narrow" w:hAnsi="Arial Narrow" w:cs="Arial"/>
          <w:b/>
          <w:bCs/>
          <w:sz w:val="22"/>
          <w:szCs w:val="22"/>
        </w:rPr>
        <w:t>14</w:t>
      </w:r>
      <w:r w:rsidRPr="003476D5">
        <w:rPr>
          <w:rFonts w:ascii="Arial Narrow" w:hAnsi="Arial Narrow" w:cs="Arial"/>
          <w:b/>
          <w:bCs/>
          <w:sz w:val="22"/>
          <w:szCs w:val="22"/>
        </w:rPr>
        <w:t>h</w:t>
      </w:r>
      <w:r w:rsidR="001561F0">
        <w:rPr>
          <w:rFonts w:ascii="Arial Narrow" w:hAnsi="Arial Narrow" w:cs="Arial"/>
          <w:b/>
          <w:bCs/>
          <w:sz w:val="22"/>
          <w:szCs w:val="22"/>
        </w:rPr>
        <w:t>3</w:t>
      </w:r>
      <w:r w:rsidR="000A6C37" w:rsidRPr="003476D5">
        <w:rPr>
          <w:rFonts w:ascii="Arial Narrow" w:hAnsi="Arial Narrow" w:cs="Arial"/>
          <w:b/>
          <w:bCs/>
          <w:sz w:val="22"/>
          <w:szCs w:val="22"/>
        </w:rPr>
        <w:t>0min</w:t>
      </w:r>
      <w:r w:rsidRPr="003476D5">
        <w:rPr>
          <w:rFonts w:ascii="Arial Narrow" w:hAnsi="Arial Narrow" w:cs="Arial"/>
          <w:sz w:val="22"/>
          <w:szCs w:val="22"/>
        </w:rPr>
        <w:t>,</w:t>
      </w:r>
      <w:r w:rsidRPr="00163C87">
        <w:rPr>
          <w:rFonts w:ascii="Arial Narrow" w:hAnsi="Arial Narrow" w:cs="Arial"/>
          <w:sz w:val="22"/>
          <w:szCs w:val="22"/>
        </w:rPr>
        <w:t xml:space="preserve"> o Presidente da Comissão/Agente de Contratação iniciará a sessão pública da CONCORRÊNCIA Nº 0</w:t>
      </w:r>
      <w:r w:rsidR="000F4788" w:rsidRPr="00163C87">
        <w:rPr>
          <w:rFonts w:ascii="Arial Narrow" w:hAnsi="Arial Narrow" w:cs="Arial"/>
          <w:sz w:val="22"/>
          <w:szCs w:val="22"/>
        </w:rPr>
        <w:t>1</w:t>
      </w:r>
      <w:r w:rsidR="008F133B">
        <w:rPr>
          <w:rFonts w:ascii="Arial Narrow" w:hAnsi="Arial Narrow" w:cs="Arial"/>
          <w:sz w:val="22"/>
          <w:szCs w:val="22"/>
        </w:rPr>
        <w:t>4</w:t>
      </w:r>
      <w:r w:rsidRPr="00163C87">
        <w:rPr>
          <w:rFonts w:ascii="Arial Narrow" w:hAnsi="Arial Narrow" w:cs="Arial"/>
          <w:sz w:val="22"/>
          <w:szCs w:val="22"/>
        </w:rPr>
        <w:t>/2024, junto ao Centro Administrativo Municipal, no setor de licitações, localizado na</w:t>
      </w:r>
      <w:r w:rsidRPr="00B12CA8">
        <w:rPr>
          <w:rFonts w:ascii="Arial Narrow" w:hAnsi="Arial Narrow" w:cs="Arial"/>
          <w:sz w:val="22"/>
          <w:szCs w:val="22"/>
        </w:rPr>
        <w:t xml:space="preserve"> Rua Silveira Martins,163, centro, neste Município.</w:t>
      </w:r>
    </w:p>
    <w:p w14:paraId="4C7E6E84" w14:textId="77777777" w:rsidR="00387BDD" w:rsidRPr="00387BDD" w:rsidRDefault="00387BDD" w:rsidP="00387BDD">
      <w:pPr>
        <w:jc w:val="both"/>
        <w:rPr>
          <w:rFonts w:ascii="Arial Narrow" w:hAnsi="Arial Narrow" w:cs="Arial"/>
          <w:sz w:val="22"/>
          <w:szCs w:val="22"/>
        </w:rPr>
      </w:pPr>
    </w:p>
    <w:p w14:paraId="31C01436" w14:textId="71C3BFF1" w:rsidR="00387BDD" w:rsidRPr="00387BDD" w:rsidRDefault="00387BDD" w:rsidP="00387BDD">
      <w:pPr>
        <w:jc w:val="both"/>
        <w:rPr>
          <w:rFonts w:ascii="Arial Narrow" w:hAnsi="Arial Narrow" w:cs="Arial"/>
          <w:sz w:val="22"/>
          <w:szCs w:val="22"/>
        </w:rPr>
      </w:pPr>
      <w:r w:rsidRPr="00387BDD">
        <w:rPr>
          <w:rFonts w:ascii="Arial Narrow" w:hAnsi="Arial Narrow" w:cs="Arial"/>
          <w:b/>
          <w:bCs/>
          <w:sz w:val="22"/>
          <w:szCs w:val="22"/>
        </w:rPr>
        <w:t>1.2.</w:t>
      </w:r>
      <w:r w:rsidRPr="00387BDD">
        <w:rPr>
          <w:rFonts w:ascii="Arial Narrow" w:hAnsi="Arial Narrow" w:cs="Arial"/>
          <w:sz w:val="22"/>
          <w:szCs w:val="22"/>
        </w:rPr>
        <w:t xml:space="preserve">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571C664C" w14:textId="77777777" w:rsidR="00387BDD" w:rsidRPr="00387BDD" w:rsidRDefault="00387BDD" w:rsidP="00535034">
      <w:pPr>
        <w:tabs>
          <w:tab w:val="left" w:pos="2835"/>
        </w:tabs>
        <w:jc w:val="both"/>
        <w:rPr>
          <w:rFonts w:ascii="Arial Narrow" w:hAnsi="Arial Narrow"/>
          <w:b/>
          <w:bCs/>
          <w:sz w:val="22"/>
          <w:szCs w:val="22"/>
        </w:rPr>
      </w:pPr>
    </w:p>
    <w:p w14:paraId="03E1BD74" w14:textId="510CC3E3" w:rsidR="00387BDD" w:rsidRPr="00387BDD" w:rsidRDefault="00387BDD" w:rsidP="00535034">
      <w:pPr>
        <w:tabs>
          <w:tab w:val="left" w:pos="2835"/>
        </w:tabs>
        <w:jc w:val="both"/>
        <w:rPr>
          <w:rFonts w:ascii="Arial Narrow" w:hAnsi="Arial Narrow"/>
          <w:b/>
          <w:bCs/>
          <w:sz w:val="22"/>
          <w:szCs w:val="22"/>
        </w:rPr>
      </w:pPr>
      <w:r w:rsidRPr="00387BDD">
        <w:rPr>
          <w:rFonts w:ascii="Arial Narrow" w:hAnsi="Arial Narrow"/>
          <w:b/>
          <w:bCs/>
          <w:sz w:val="22"/>
          <w:szCs w:val="22"/>
        </w:rPr>
        <w:t>2. DO OBJETO</w:t>
      </w:r>
    </w:p>
    <w:p w14:paraId="466C41AF" w14:textId="59A19100" w:rsidR="00387BDD" w:rsidRPr="003D2575" w:rsidRDefault="00387BDD" w:rsidP="00387BDD">
      <w:pPr>
        <w:pStyle w:val="Recuodecorpodetexto"/>
        <w:spacing w:after="0"/>
        <w:ind w:left="0"/>
        <w:jc w:val="both"/>
        <w:rPr>
          <w:rFonts w:ascii="Arial Narrow" w:hAnsi="Arial Narrow" w:cs="Arial"/>
          <w:sz w:val="22"/>
          <w:szCs w:val="22"/>
        </w:rPr>
      </w:pPr>
      <w:r>
        <w:rPr>
          <w:rFonts w:ascii="Arial Narrow" w:hAnsi="Arial Narrow" w:cs="Arial"/>
          <w:b/>
          <w:sz w:val="22"/>
          <w:szCs w:val="22"/>
        </w:rPr>
        <w:t>2</w:t>
      </w:r>
      <w:r w:rsidRPr="001476DC">
        <w:rPr>
          <w:rFonts w:ascii="Arial Narrow" w:hAnsi="Arial Narrow" w:cs="Arial"/>
          <w:b/>
          <w:sz w:val="22"/>
          <w:szCs w:val="22"/>
        </w:rPr>
        <w:t>.1</w:t>
      </w:r>
      <w:r>
        <w:rPr>
          <w:rFonts w:ascii="Arial Narrow" w:hAnsi="Arial Narrow" w:cs="Arial"/>
          <w:sz w:val="22"/>
          <w:szCs w:val="22"/>
        </w:rPr>
        <w:t xml:space="preserve"> </w:t>
      </w:r>
      <w:r w:rsidRPr="00DC4C04">
        <w:rPr>
          <w:rFonts w:ascii="Arial Narrow" w:hAnsi="Arial Narrow" w:cs="Arial"/>
          <w:sz w:val="22"/>
          <w:szCs w:val="22"/>
        </w:rPr>
        <w:t xml:space="preserve">- </w:t>
      </w:r>
      <w:bookmarkStart w:id="1" w:name="_Hlk766104"/>
      <w:r w:rsidRPr="003D2575">
        <w:rPr>
          <w:rFonts w:ascii="Arial Narrow" w:hAnsi="Arial Narrow" w:cs="Arial"/>
          <w:sz w:val="22"/>
          <w:szCs w:val="22"/>
        </w:rPr>
        <w:t xml:space="preserve">A presente licitação tem por objeto a </w:t>
      </w:r>
      <w:bookmarkStart w:id="2" w:name="_Hlk519866175"/>
      <w:r w:rsidR="002B69A2" w:rsidRPr="003D2575">
        <w:rPr>
          <w:rFonts w:ascii="Arial Narrow" w:hAnsi="Arial Narrow" w:cs="Arial"/>
          <w:sz w:val="22"/>
          <w:szCs w:val="22"/>
        </w:rPr>
        <w:t>contratação de empresa para a prestação de serviços no regime de empreitada por menor preço</w:t>
      </w:r>
      <w:r w:rsidR="00F53250" w:rsidRPr="003D2575">
        <w:rPr>
          <w:rFonts w:ascii="Arial Narrow" w:hAnsi="Arial Narrow" w:cs="Arial"/>
          <w:sz w:val="22"/>
          <w:szCs w:val="22"/>
        </w:rPr>
        <w:t xml:space="preserve"> global</w:t>
      </w:r>
      <w:r w:rsidR="002B69A2" w:rsidRPr="003D2575">
        <w:rPr>
          <w:rFonts w:ascii="Arial Narrow" w:hAnsi="Arial Narrow" w:cs="Arial"/>
          <w:sz w:val="22"/>
          <w:szCs w:val="22"/>
        </w:rPr>
        <w:t xml:space="preserve">, compreendendo material, mão de obra e equipamentos, </w:t>
      </w:r>
      <w:bookmarkStart w:id="3" w:name="_Hlk528757355"/>
      <w:r w:rsidR="002B69A2" w:rsidRPr="003D2575">
        <w:rPr>
          <w:rFonts w:ascii="Arial Narrow" w:hAnsi="Arial Narrow" w:cs="Arial"/>
          <w:sz w:val="22"/>
          <w:szCs w:val="22"/>
        </w:rPr>
        <w:t>para a execução de obra de pavimentação asfáltica em CBUQ</w:t>
      </w:r>
      <w:r w:rsidR="008F133B">
        <w:rPr>
          <w:rFonts w:ascii="Arial Narrow" w:hAnsi="Arial Narrow" w:cs="Arial"/>
          <w:sz w:val="22"/>
          <w:szCs w:val="22"/>
        </w:rPr>
        <w:t xml:space="preserve"> </w:t>
      </w:r>
      <w:r w:rsidR="002B69A2" w:rsidRPr="003D2575">
        <w:rPr>
          <w:rFonts w:ascii="Arial Narrow" w:hAnsi="Arial Narrow" w:cs="Arial"/>
          <w:sz w:val="22"/>
          <w:szCs w:val="22"/>
        </w:rPr>
        <w:t>e sinalização vertical e horizontal</w:t>
      </w:r>
      <w:bookmarkEnd w:id="3"/>
      <w:r w:rsidR="0042316A" w:rsidRPr="003D2575">
        <w:rPr>
          <w:rFonts w:ascii="Arial Narrow" w:hAnsi="Arial Narrow" w:cs="Arial"/>
          <w:sz w:val="22"/>
          <w:szCs w:val="22"/>
        </w:rPr>
        <w:t xml:space="preserve"> na </w:t>
      </w:r>
      <w:r w:rsidR="008F133B">
        <w:rPr>
          <w:rFonts w:ascii="Arial Narrow" w:hAnsi="Arial Narrow" w:cs="Arial"/>
          <w:sz w:val="22"/>
          <w:szCs w:val="22"/>
        </w:rPr>
        <w:t xml:space="preserve">Estrada para a Comunidade de </w:t>
      </w:r>
      <w:r w:rsidR="000B5183">
        <w:rPr>
          <w:rFonts w:ascii="Arial Narrow" w:hAnsi="Arial Narrow" w:cs="Arial"/>
          <w:sz w:val="22"/>
          <w:szCs w:val="22"/>
        </w:rPr>
        <w:t xml:space="preserve">São Vicente </w:t>
      </w:r>
      <w:r w:rsidR="000F4788">
        <w:rPr>
          <w:rFonts w:ascii="Arial Narrow" w:hAnsi="Arial Narrow" w:cs="Arial"/>
          <w:sz w:val="22"/>
          <w:szCs w:val="22"/>
        </w:rPr>
        <w:t xml:space="preserve">em uma extensão de </w:t>
      </w:r>
      <w:r w:rsidR="008F133B">
        <w:rPr>
          <w:rFonts w:ascii="Arial Narrow" w:hAnsi="Arial Narrow" w:cs="Arial"/>
          <w:sz w:val="22"/>
          <w:szCs w:val="22"/>
        </w:rPr>
        <w:t>1</w:t>
      </w:r>
      <w:r w:rsidR="000B5183">
        <w:rPr>
          <w:rFonts w:ascii="Arial Narrow" w:hAnsi="Arial Narrow" w:cs="Arial"/>
          <w:sz w:val="22"/>
          <w:szCs w:val="22"/>
        </w:rPr>
        <w:t>415</w:t>
      </w:r>
      <w:r w:rsidR="008F133B">
        <w:rPr>
          <w:rFonts w:ascii="Arial Narrow" w:hAnsi="Arial Narrow" w:cs="Arial"/>
          <w:sz w:val="22"/>
          <w:szCs w:val="22"/>
        </w:rPr>
        <w:t xml:space="preserve"> </w:t>
      </w:r>
      <w:r w:rsidR="000F4788">
        <w:rPr>
          <w:rFonts w:ascii="Arial Narrow" w:hAnsi="Arial Narrow" w:cs="Arial"/>
          <w:sz w:val="22"/>
          <w:szCs w:val="22"/>
        </w:rPr>
        <w:t>metros</w:t>
      </w:r>
      <w:r w:rsidR="002B69A2" w:rsidRPr="003D2575">
        <w:rPr>
          <w:rFonts w:ascii="Arial Narrow" w:hAnsi="Arial Narrow" w:cs="Arial"/>
          <w:sz w:val="22"/>
          <w:szCs w:val="22"/>
        </w:rPr>
        <w:t>, neste município</w:t>
      </w:r>
      <w:r w:rsidR="003D2575">
        <w:rPr>
          <w:rFonts w:ascii="Arial Narrow" w:hAnsi="Arial Narrow" w:cs="Arial"/>
          <w:sz w:val="22"/>
          <w:szCs w:val="22"/>
        </w:rPr>
        <w:t xml:space="preserve">, </w:t>
      </w:r>
      <w:r w:rsidR="002B69A2" w:rsidRPr="003D2575">
        <w:rPr>
          <w:rFonts w:ascii="Arial Narrow" w:hAnsi="Arial Narrow" w:cs="Arial"/>
          <w:sz w:val="22"/>
          <w:szCs w:val="22"/>
        </w:rPr>
        <w:t>co</w:t>
      </w:r>
      <w:r w:rsidR="009B7A23" w:rsidRPr="003D2575">
        <w:rPr>
          <w:rFonts w:ascii="Arial Narrow" w:hAnsi="Arial Narrow" w:cs="Arial"/>
          <w:sz w:val="22"/>
          <w:szCs w:val="22"/>
        </w:rPr>
        <w:t xml:space="preserve">nforme </w:t>
      </w:r>
      <w:r w:rsidR="002B69A2" w:rsidRPr="003D2575">
        <w:rPr>
          <w:rFonts w:ascii="Arial Narrow" w:hAnsi="Arial Narrow" w:cs="Arial"/>
          <w:sz w:val="22"/>
          <w:szCs w:val="22"/>
        </w:rPr>
        <w:t>os projetos, especificações, memorial descritivo, cronograma físico financeiro, planilha orçamentária, quantitativos estimados e minuta do contrato, que são partes integrantes desta licitação.</w:t>
      </w:r>
    </w:p>
    <w:bookmarkEnd w:id="1"/>
    <w:bookmarkEnd w:id="2"/>
    <w:p w14:paraId="6100E1A7" w14:textId="77777777" w:rsidR="00252085" w:rsidRDefault="00252085" w:rsidP="00D83C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sz w:val="22"/>
          <w:szCs w:val="22"/>
        </w:rPr>
      </w:pPr>
    </w:p>
    <w:p w14:paraId="75A9DEA5" w14:textId="5270530A" w:rsidR="0042316A" w:rsidRDefault="00252085" w:rsidP="00252085">
      <w:pPr>
        <w:pStyle w:val="Recuodecorpodetexto"/>
        <w:spacing w:after="0"/>
        <w:ind w:left="0"/>
        <w:jc w:val="both"/>
        <w:rPr>
          <w:rFonts w:ascii="Arial Narrow" w:hAnsi="Arial Narrow" w:cs="Arial"/>
          <w:sz w:val="22"/>
          <w:szCs w:val="22"/>
        </w:rPr>
      </w:pPr>
      <w:r w:rsidRPr="003476D5">
        <w:rPr>
          <w:rFonts w:ascii="Arial Narrow" w:hAnsi="Arial Narrow" w:cs="Arial"/>
          <w:b/>
          <w:sz w:val="22"/>
          <w:szCs w:val="22"/>
        </w:rPr>
        <w:t>2.2</w:t>
      </w:r>
      <w:r w:rsidRPr="003476D5">
        <w:rPr>
          <w:rFonts w:ascii="Arial Narrow" w:hAnsi="Arial Narrow" w:cs="Arial"/>
          <w:sz w:val="22"/>
          <w:szCs w:val="22"/>
        </w:rPr>
        <w:t xml:space="preserve"> – Os recursos são decorrentes</w:t>
      </w:r>
      <w:r w:rsidR="008F133B" w:rsidRPr="003476D5">
        <w:rPr>
          <w:rFonts w:ascii="Arial Narrow" w:hAnsi="Arial Narrow" w:cs="Arial"/>
          <w:sz w:val="22"/>
          <w:szCs w:val="22"/>
        </w:rPr>
        <w:t xml:space="preserve"> do </w:t>
      </w:r>
      <w:r w:rsidR="00CC185A" w:rsidRPr="003476D5">
        <w:rPr>
          <w:rFonts w:ascii="Arial Narrow" w:hAnsi="Arial Narrow" w:cs="Arial"/>
          <w:sz w:val="22"/>
          <w:szCs w:val="22"/>
        </w:rPr>
        <w:t>Município</w:t>
      </w:r>
      <w:r w:rsidR="008F133B" w:rsidRPr="003476D5">
        <w:rPr>
          <w:rFonts w:ascii="Arial Narrow" w:hAnsi="Arial Narrow" w:cs="Arial"/>
          <w:sz w:val="22"/>
          <w:szCs w:val="22"/>
        </w:rPr>
        <w:t xml:space="preserve"> </w:t>
      </w:r>
      <w:r w:rsidR="00CC185A" w:rsidRPr="003476D5">
        <w:rPr>
          <w:rFonts w:ascii="Arial Narrow" w:hAnsi="Arial Narrow" w:cs="Arial"/>
          <w:sz w:val="22"/>
          <w:szCs w:val="22"/>
        </w:rPr>
        <w:t xml:space="preserve">através de Financiamento junto </w:t>
      </w:r>
      <w:proofErr w:type="gramStart"/>
      <w:r w:rsidR="00CC185A" w:rsidRPr="003476D5">
        <w:rPr>
          <w:rFonts w:ascii="Arial Narrow" w:hAnsi="Arial Narrow" w:cs="Arial"/>
          <w:sz w:val="22"/>
          <w:szCs w:val="22"/>
        </w:rPr>
        <w:t xml:space="preserve">ao </w:t>
      </w:r>
      <w:r w:rsidR="008F133B" w:rsidRPr="003476D5">
        <w:rPr>
          <w:rFonts w:ascii="Arial Narrow" w:hAnsi="Arial Narrow" w:cs="Arial"/>
          <w:sz w:val="22"/>
          <w:szCs w:val="22"/>
        </w:rPr>
        <w:t xml:space="preserve"> </w:t>
      </w:r>
      <w:proofErr w:type="spellStart"/>
      <w:r w:rsidR="00CC185A" w:rsidRPr="003476D5">
        <w:rPr>
          <w:rFonts w:ascii="Arial Narrow" w:hAnsi="Arial Narrow" w:cs="Arial"/>
          <w:sz w:val="22"/>
          <w:szCs w:val="22"/>
        </w:rPr>
        <w:t>Pimes</w:t>
      </w:r>
      <w:proofErr w:type="spellEnd"/>
      <w:proofErr w:type="gramEnd"/>
      <w:r w:rsidR="00CC185A" w:rsidRPr="003476D5">
        <w:rPr>
          <w:rFonts w:ascii="Arial Narrow" w:hAnsi="Arial Narrow" w:cs="Arial"/>
          <w:sz w:val="22"/>
          <w:szCs w:val="22"/>
        </w:rPr>
        <w:t>/</w:t>
      </w:r>
      <w:proofErr w:type="spellStart"/>
      <w:r w:rsidR="00CC185A" w:rsidRPr="003476D5">
        <w:rPr>
          <w:rFonts w:ascii="Arial Narrow" w:hAnsi="Arial Narrow" w:cs="Arial"/>
          <w:sz w:val="22"/>
          <w:szCs w:val="22"/>
        </w:rPr>
        <w:t>Badesul</w:t>
      </w:r>
      <w:proofErr w:type="spellEnd"/>
      <w:r w:rsidR="00CC185A" w:rsidRPr="003476D5">
        <w:rPr>
          <w:rFonts w:ascii="Arial Narrow" w:hAnsi="Arial Narrow" w:cs="Arial"/>
          <w:sz w:val="22"/>
          <w:szCs w:val="22"/>
        </w:rPr>
        <w:t xml:space="preserve"> Desenvolvimento.</w:t>
      </w:r>
    </w:p>
    <w:p w14:paraId="7D328DFF" w14:textId="77777777" w:rsidR="0042316A" w:rsidRPr="00701B11" w:rsidRDefault="0042316A" w:rsidP="00252085">
      <w:pPr>
        <w:pStyle w:val="Recuodecorpodetexto"/>
        <w:spacing w:after="0"/>
        <w:ind w:left="0"/>
        <w:jc w:val="both"/>
        <w:rPr>
          <w:rFonts w:ascii="Arial Narrow" w:hAnsi="Arial Narrow" w:cs="Arial"/>
          <w:sz w:val="22"/>
          <w:szCs w:val="22"/>
        </w:rPr>
      </w:pPr>
    </w:p>
    <w:p w14:paraId="06988A52" w14:textId="00DB90CC" w:rsidR="00252085" w:rsidRPr="00237348" w:rsidRDefault="00252085" w:rsidP="00252085">
      <w:pPr>
        <w:pStyle w:val="Recuodecorpodetexto"/>
        <w:spacing w:after="0"/>
        <w:ind w:left="0"/>
        <w:jc w:val="both"/>
        <w:rPr>
          <w:rFonts w:ascii="Arial Narrow" w:hAnsi="Arial Narrow" w:cs="Arial"/>
          <w:sz w:val="22"/>
          <w:szCs w:val="22"/>
        </w:rPr>
      </w:pPr>
      <w:r>
        <w:rPr>
          <w:rFonts w:ascii="Arial Narrow" w:hAnsi="Arial Narrow" w:cs="Arial"/>
          <w:b/>
          <w:sz w:val="22"/>
          <w:szCs w:val="22"/>
        </w:rPr>
        <w:t>2.3</w:t>
      </w:r>
      <w:r w:rsidRPr="00237348">
        <w:rPr>
          <w:rFonts w:ascii="Arial Narrow" w:hAnsi="Arial Narrow" w:cs="Arial"/>
          <w:sz w:val="22"/>
          <w:szCs w:val="22"/>
        </w:rPr>
        <w:t xml:space="preserve"> – Os serviços deverão ser executados atendendo, taxativa e rigorosamente</w:t>
      </w:r>
      <w:r>
        <w:rPr>
          <w:rFonts w:ascii="Arial Narrow" w:hAnsi="Arial Narrow" w:cs="Arial"/>
          <w:sz w:val="22"/>
          <w:szCs w:val="22"/>
        </w:rPr>
        <w:t xml:space="preserve"> aos Projetos,</w:t>
      </w:r>
      <w:r w:rsidRPr="00237348">
        <w:rPr>
          <w:rFonts w:ascii="Arial Narrow" w:hAnsi="Arial Narrow" w:cs="Arial"/>
          <w:sz w:val="22"/>
          <w:szCs w:val="22"/>
        </w:rPr>
        <w:t xml:space="preserve"> as Especificações, </w:t>
      </w:r>
      <w:r>
        <w:rPr>
          <w:rFonts w:ascii="Arial Narrow" w:hAnsi="Arial Narrow" w:cs="Arial"/>
          <w:sz w:val="22"/>
          <w:szCs w:val="22"/>
        </w:rPr>
        <w:t xml:space="preserve">as </w:t>
      </w:r>
      <w:r w:rsidRPr="00237348">
        <w:rPr>
          <w:rFonts w:ascii="Arial Narrow" w:hAnsi="Arial Narrow" w:cs="Arial"/>
          <w:sz w:val="22"/>
          <w:szCs w:val="22"/>
        </w:rPr>
        <w:t>Planilha</w:t>
      </w:r>
      <w:r>
        <w:rPr>
          <w:rFonts w:ascii="Arial Narrow" w:hAnsi="Arial Narrow" w:cs="Arial"/>
          <w:sz w:val="22"/>
          <w:szCs w:val="22"/>
        </w:rPr>
        <w:t>s</w:t>
      </w:r>
      <w:r w:rsidRPr="00237348">
        <w:rPr>
          <w:rFonts w:ascii="Arial Narrow" w:hAnsi="Arial Narrow" w:cs="Arial"/>
          <w:sz w:val="22"/>
          <w:szCs w:val="22"/>
        </w:rPr>
        <w:t xml:space="preserve"> de Orçamento e </w:t>
      </w:r>
      <w:r>
        <w:rPr>
          <w:rFonts w:ascii="Arial Narrow" w:hAnsi="Arial Narrow" w:cs="Arial"/>
          <w:sz w:val="22"/>
          <w:szCs w:val="22"/>
        </w:rPr>
        <w:t xml:space="preserve">o </w:t>
      </w:r>
      <w:r w:rsidRPr="00237348">
        <w:rPr>
          <w:rFonts w:ascii="Arial Narrow" w:hAnsi="Arial Narrow" w:cs="Arial"/>
          <w:sz w:val="22"/>
          <w:szCs w:val="22"/>
        </w:rPr>
        <w:t>Cronograma Físico</w:t>
      </w:r>
      <w:r>
        <w:rPr>
          <w:rFonts w:ascii="Arial Narrow" w:hAnsi="Arial Narrow" w:cs="Arial"/>
          <w:sz w:val="22"/>
          <w:szCs w:val="22"/>
        </w:rPr>
        <w:t xml:space="preserve"> </w:t>
      </w:r>
      <w:r w:rsidRPr="00237348">
        <w:rPr>
          <w:rFonts w:ascii="Arial Narrow" w:hAnsi="Arial Narrow" w:cs="Arial"/>
          <w:sz w:val="22"/>
          <w:szCs w:val="22"/>
        </w:rPr>
        <w:t>Financeiro, observando as disposições legais aplicáveis à espécie e os critérios de qualidade técnica.</w:t>
      </w:r>
    </w:p>
    <w:p w14:paraId="6EF8506A" w14:textId="77777777" w:rsidR="00252085" w:rsidRPr="00DC4E6C" w:rsidRDefault="00252085" w:rsidP="00252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b/>
          <w:sz w:val="16"/>
          <w:szCs w:val="16"/>
        </w:rPr>
      </w:pPr>
    </w:p>
    <w:p w14:paraId="4731DD21" w14:textId="1CA7E357" w:rsidR="00252085" w:rsidRDefault="00252085" w:rsidP="00252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hAnsi="Arial Narrow"/>
          <w:sz w:val="22"/>
          <w:szCs w:val="22"/>
        </w:rPr>
      </w:pPr>
      <w:r>
        <w:rPr>
          <w:rFonts w:ascii="Arial Narrow" w:hAnsi="Arial Narrow"/>
          <w:b/>
          <w:sz w:val="22"/>
          <w:szCs w:val="22"/>
        </w:rPr>
        <w:t xml:space="preserve">2.4 </w:t>
      </w:r>
      <w:r w:rsidRPr="001A0C98">
        <w:rPr>
          <w:rFonts w:ascii="Arial Narrow" w:hAnsi="Arial Narrow"/>
          <w:sz w:val="22"/>
          <w:szCs w:val="22"/>
        </w:rPr>
        <w:t>–</w:t>
      </w:r>
      <w:r w:rsidRPr="00DB29BD">
        <w:rPr>
          <w:rFonts w:ascii="Arial Narrow" w:hAnsi="Arial Narrow"/>
          <w:sz w:val="22"/>
          <w:szCs w:val="22"/>
        </w:rPr>
        <w:t xml:space="preserve"> </w:t>
      </w:r>
      <w:r w:rsidRPr="00854363">
        <w:rPr>
          <w:rFonts w:ascii="Arial Narrow" w:hAnsi="Arial Narrow"/>
          <w:sz w:val="22"/>
          <w:szCs w:val="22"/>
        </w:rPr>
        <w:t>Todos</w:t>
      </w:r>
      <w:r>
        <w:rPr>
          <w:rFonts w:ascii="Arial Narrow" w:hAnsi="Arial Narrow"/>
          <w:sz w:val="22"/>
          <w:szCs w:val="22"/>
        </w:rPr>
        <w:t xml:space="preserve"> </w:t>
      </w:r>
      <w:r w:rsidRPr="00854363">
        <w:rPr>
          <w:rFonts w:ascii="Arial Narrow" w:hAnsi="Arial Narrow"/>
          <w:sz w:val="22"/>
          <w:szCs w:val="22"/>
        </w:rPr>
        <w:t>os materiais, equipamentos, ferramentas e pessoal, necessários para a execução dos trabalhos, inclusive dispositivos de segurança, serão de responsabilidade da empresa vencedora da licitação.</w:t>
      </w:r>
    </w:p>
    <w:p w14:paraId="39C6C741" w14:textId="77777777" w:rsidR="001476DC" w:rsidRPr="00387BDD" w:rsidRDefault="001476DC" w:rsidP="001476DC">
      <w:pPr>
        <w:tabs>
          <w:tab w:val="left" w:pos="2835"/>
        </w:tabs>
        <w:jc w:val="both"/>
        <w:rPr>
          <w:rFonts w:ascii="Arial Narrow" w:hAnsi="Arial Narrow"/>
          <w:b/>
          <w:bCs/>
          <w:sz w:val="22"/>
          <w:szCs w:val="22"/>
        </w:rPr>
      </w:pPr>
    </w:p>
    <w:p w14:paraId="6DFDFA81" w14:textId="32D7CE08" w:rsidR="001476DC" w:rsidRPr="001476DC" w:rsidRDefault="001476DC" w:rsidP="001476DC">
      <w:pPr>
        <w:tabs>
          <w:tab w:val="left" w:pos="2835"/>
        </w:tabs>
        <w:jc w:val="both"/>
        <w:rPr>
          <w:rFonts w:ascii="Arial Narrow" w:hAnsi="Arial Narrow"/>
          <w:b/>
          <w:bCs/>
          <w:sz w:val="22"/>
          <w:szCs w:val="22"/>
        </w:rPr>
      </w:pPr>
      <w:r>
        <w:rPr>
          <w:rFonts w:ascii="Arial Narrow" w:hAnsi="Arial Narrow"/>
          <w:b/>
          <w:bCs/>
          <w:sz w:val="22"/>
          <w:szCs w:val="22"/>
        </w:rPr>
        <w:t>3</w:t>
      </w:r>
      <w:r w:rsidRPr="00387BDD">
        <w:rPr>
          <w:rFonts w:ascii="Arial Narrow" w:hAnsi="Arial Narrow"/>
          <w:b/>
          <w:bCs/>
          <w:sz w:val="22"/>
          <w:szCs w:val="22"/>
        </w:rPr>
        <w:t xml:space="preserve">. </w:t>
      </w:r>
      <w:r>
        <w:rPr>
          <w:rFonts w:ascii="Arial Narrow" w:hAnsi="Arial Narrow"/>
          <w:b/>
          <w:bCs/>
          <w:sz w:val="22"/>
          <w:szCs w:val="22"/>
        </w:rPr>
        <w:t>RECURSOS ORÇAMENTÁRIOS:</w:t>
      </w:r>
    </w:p>
    <w:p w14:paraId="657DC6DC" w14:textId="3EA97602" w:rsidR="001476DC" w:rsidRPr="001476DC" w:rsidRDefault="001476DC" w:rsidP="001476DC">
      <w:pPr>
        <w:tabs>
          <w:tab w:val="left" w:pos="2835"/>
        </w:tabs>
        <w:jc w:val="both"/>
        <w:rPr>
          <w:rFonts w:ascii="Arial Narrow" w:hAnsi="Arial Narrow"/>
          <w:b/>
          <w:bCs/>
          <w:sz w:val="22"/>
          <w:szCs w:val="22"/>
        </w:rPr>
      </w:pPr>
      <w:r w:rsidRPr="001476DC">
        <w:rPr>
          <w:rFonts w:ascii="Arial Narrow" w:hAnsi="Arial Narrow"/>
          <w:b/>
          <w:bCs/>
          <w:sz w:val="22"/>
          <w:szCs w:val="22"/>
        </w:rPr>
        <w:t>3.1.</w:t>
      </w:r>
      <w:r>
        <w:rPr>
          <w:rFonts w:ascii="Arial Narrow" w:hAnsi="Arial Narrow"/>
          <w:sz w:val="22"/>
          <w:szCs w:val="22"/>
        </w:rPr>
        <w:t xml:space="preserve"> </w:t>
      </w:r>
      <w:r w:rsidRPr="007F5F36">
        <w:rPr>
          <w:rFonts w:ascii="Arial Narrow" w:hAnsi="Arial Narrow"/>
          <w:sz w:val="22"/>
          <w:szCs w:val="22"/>
        </w:rPr>
        <w:t>As despesas decorrentes da presente Licitação correrão por conta da seguinte dotação orçamentária:</w:t>
      </w:r>
    </w:p>
    <w:p w14:paraId="4C202313" w14:textId="3CD97203" w:rsidR="00F15017" w:rsidRPr="005531ED" w:rsidRDefault="00F15017" w:rsidP="00F15017">
      <w:pPr>
        <w:pStyle w:val="Recuodecorpodetexto3"/>
        <w:spacing w:after="0"/>
        <w:ind w:left="0"/>
        <w:rPr>
          <w:rFonts w:ascii="Arial Narrow" w:hAnsi="Arial Narrow"/>
          <w:sz w:val="18"/>
          <w:szCs w:val="18"/>
        </w:rPr>
      </w:pPr>
      <w:r w:rsidRPr="005531ED">
        <w:rPr>
          <w:rFonts w:ascii="Arial Narrow" w:hAnsi="Arial Narrow"/>
          <w:sz w:val="18"/>
          <w:szCs w:val="18"/>
        </w:rPr>
        <w:t>0</w:t>
      </w:r>
      <w:r w:rsidR="00286AB0">
        <w:rPr>
          <w:rFonts w:ascii="Arial Narrow" w:hAnsi="Arial Narrow"/>
          <w:sz w:val="18"/>
          <w:szCs w:val="18"/>
        </w:rPr>
        <w:t>7</w:t>
      </w:r>
      <w:r w:rsidRPr="005531ED">
        <w:rPr>
          <w:rFonts w:ascii="Arial Narrow" w:hAnsi="Arial Narrow"/>
          <w:sz w:val="18"/>
          <w:szCs w:val="18"/>
        </w:rPr>
        <w:t>.01</w:t>
      </w:r>
      <w:r w:rsidRPr="005531ED">
        <w:rPr>
          <w:rFonts w:ascii="Arial Narrow" w:hAnsi="Arial Narrow"/>
          <w:sz w:val="18"/>
          <w:szCs w:val="18"/>
        </w:rPr>
        <w:tab/>
      </w:r>
      <w:r w:rsidRPr="005531ED">
        <w:rPr>
          <w:rFonts w:ascii="Arial Narrow" w:hAnsi="Arial Narrow"/>
          <w:sz w:val="18"/>
          <w:szCs w:val="18"/>
        </w:rPr>
        <w:tab/>
      </w:r>
      <w:r w:rsidRPr="005531ED">
        <w:rPr>
          <w:rFonts w:ascii="Arial Narrow" w:hAnsi="Arial Narrow"/>
          <w:sz w:val="18"/>
          <w:szCs w:val="18"/>
        </w:rPr>
        <w:tab/>
        <w:t xml:space="preserve">SECRETARIA MUNICIPAL DE </w:t>
      </w:r>
      <w:r w:rsidR="00286AB0">
        <w:rPr>
          <w:rFonts w:ascii="Arial Narrow" w:hAnsi="Arial Narrow"/>
          <w:sz w:val="18"/>
          <w:szCs w:val="18"/>
        </w:rPr>
        <w:t xml:space="preserve">OBRAS, </w:t>
      </w:r>
      <w:proofErr w:type="gramStart"/>
      <w:r w:rsidR="00286AB0">
        <w:rPr>
          <w:rFonts w:ascii="Arial Narrow" w:hAnsi="Arial Narrow"/>
          <w:sz w:val="18"/>
          <w:szCs w:val="18"/>
        </w:rPr>
        <w:t>TRANSITO</w:t>
      </w:r>
      <w:proofErr w:type="gramEnd"/>
      <w:r w:rsidR="00286AB0">
        <w:rPr>
          <w:rFonts w:ascii="Arial Narrow" w:hAnsi="Arial Narrow"/>
          <w:sz w:val="18"/>
          <w:szCs w:val="18"/>
        </w:rPr>
        <w:t xml:space="preserve"> E SANEAMENTO</w:t>
      </w:r>
    </w:p>
    <w:p w14:paraId="07EE7B94" w14:textId="20B2736E" w:rsidR="00F15017" w:rsidRPr="005531ED" w:rsidRDefault="00F15017" w:rsidP="00F15017">
      <w:pPr>
        <w:pStyle w:val="Recuodecorpodetexto3"/>
        <w:spacing w:after="0"/>
        <w:ind w:left="0"/>
        <w:rPr>
          <w:rFonts w:ascii="Arial Narrow" w:hAnsi="Arial Narrow"/>
          <w:sz w:val="18"/>
          <w:szCs w:val="18"/>
        </w:rPr>
      </w:pPr>
      <w:r>
        <w:rPr>
          <w:rFonts w:ascii="Arial Narrow" w:hAnsi="Arial Narrow"/>
          <w:sz w:val="18"/>
          <w:szCs w:val="18"/>
        </w:rPr>
        <w:t>2</w:t>
      </w:r>
      <w:r w:rsidRPr="005531ED">
        <w:rPr>
          <w:rFonts w:ascii="Arial Narrow" w:hAnsi="Arial Narrow"/>
          <w:sz w:val="18"/>
          <w:szCs w:val="18"/>
        </w:rPr>
        <w:t>6.782.0</w:t>
      </w:r>
      <w:r w:rsidR="00286AB0">
        <w:rPr>
          <w:rFonts w:ascii="Arial Narrow" w:hAnsi="Arial Narrow"/>
          <w:sz w:val="18"/>
          <w:szCs w:val="18"/>
        </w:rPr>
        <w:t>75</w:t>
      </w:r>
      <w:r>
        <w:rPr>
          <w:rFonts w:ascii="Arial Narrow" w:hAnsi="Arial Narrow"/>
          <w:sz w:val="18"/>
          <w:szCs w:val="18"/>
        </w:rPr>
        <w:t>0</w:t>
      </w:r>
      <w:r w:rsidRPr="005531ED">
        <w:rPr>
          <w:rFonts w:ascii="Arial Narrow" w:hAnsi="Arial Narrow"/>
          <w:sz w:val="18"/>
          <w:szCs w:val="18"/>
        </w:rPr>
        <w:t>.10</w:t>
      </w:r>
      <w:r w:rsidR="00286AB0">
        <w:rPr>
          <w:rFonts w:ascii="Arial Narrow" w:hAnsi="Arial Narrow"/>
          <w:sz w:val="18"/>
          <w:szCs w:val="18"/>
        </w:rPr>
        <w:t>19</w:t>
      </w:r>
      <w:r w:rsidRPr="005531ED">
        <w:rPr>
          <w:rFonts w:ascii="Arial Narrow" w:hAnsi="Arial Narrow"/>
          <w:sz w:val="18"/>
          <w:szCs w:val="18"/>
        </w:rPr>
        <w:tab/>
      </w:r>
      <w:r>
        <w:rPr>
          <w:rFonts w:ascii="Arial Narrow" w:hAnsi="Arial Narrow"/>
          <w:sz w:val="18"/>
          <w:szCs w:val="18"/>
        </w:rPr>
        <w:tab/>
      </w:r>
      <w:r w:rsidRPr="005531ED">
        <w:rPr>
          <w:rFonts w:ascii="Arial Narrow" w:hAnsi="Arial Narrow"/>
          <w:sz w:val="18"/>
          <w:szCs w:val="18"/>
        </w:rPr>
        <w:t>PAVIMENTAÇÃO D</w:t>
      </w:r>
      <w:r w:rsidR="00286AB0">
        <w:rPr>
          <w:rFonts w:ascii="Arial Narrow" w:hAnsi="Arial Narrow"/>
          <w:sz w:val="18"/>
          <w:szCs w:val="18"/>
        </w:rPr>
        <w:t>E</w:t>
      </w:r>
      <w:r>
        <w:rPr>
          <w:rFonts w:ascii="Arial Narrow" w:hAnsi="Arial Narrow"/>
          <w:sz w:val="18"/>
          <w:szCs w:val="18"/>
        </w:rPr>
        <w:t xml:space="preserve"> ESTRADA</w:t>
      </w:r>
      <w:r w:rsidR="00286AB0">
        <w:rPr>
          <w:rFonts w:ascii="Arial Narrow" w:hAnsi="Arial Narrow"/>
          <w:sz w:val="18"/>
          <w:szCs w:val="18"/>
        </w:rPr>
        <w:t>S MUNICIPAIS</w:t>
      </w:r>
    </w:p>
    <w:p w14:paraId="344F4B08" w14:textId="6C63EF66" w:rsidR="00F15017" w:rsidRPr="005531ED" w:rsidRDefault="00F15017" w:rsidP="00F15017">
      <w:pPr>
        <w:pStyle w:val="Recuodecorpodetexto3"/>
        <w:spacing w:after="0"/>
        <w:ind w:left="0"/>
        <w:rPr>
          <w:rFonts w:ascii="Arial Narrow" w:hAnsi="Arial Narrow"/>
          <w:sz w:val="18"/>
          <w:szCs w:val="18"/>
        </w:rPr>
      </w:pPr>
      <w:r w:rsidRPr="005531ED">
        <w:rPr>
          <w:rFonts w:ascii="Arial Narrow" w:hAnsi="Arial Narrow"/>
          <w:sz w:val="18"/>
          <w:szCs w:val="18"/>
        </w:rPr>
        <w:t>4.4.9.0.51000000</w:t>
      </w:r>
      <w:r w:rsidR="00286AB0">
        <w:rPr>
          <w:rFonts w:ascii="Arial Narrow" w:hAnsi="Arial Narrow"/>
          <w:sz w:val="18"/>
          <w:szCs w:val="18"/>
        </w:rPr>
        <w:t xml:space="preserve">000 </w:t>
      </w:r>
      <w:r>
        <w:rPr>
          <w:rFonts w:ascii="Arial Narrow" w:hAnsi="Arial Narrow"/>
          <w:sz w:val="18"/>
          <w:szCs w:val="18"/>
        </w:rPr>
        <w:tab/>
      </w:r>
      <w:r w:rsidRPr="005531ED">
        <w:rPr>
          <w:rFonts w:ascii="Arial Narrow" w:hAnsi="Arial Narrow"/>
          <w:sz w:val="18"/>
          <w:szCs w:val="18"/>
        </w:rPr>
        <w:t xml:space="preserve">OBRAS E INSTALAÇÕES </w:t>
      </w:r>
      <w:proofErr w:type="gramStart"/>
      <w:r w:rsidRPr="005531ED">
        <w:rPr>
          <w:rFonts w:ascii="Arial Narrow" w:hAnsi="Arial Narrow"/>
          <w:sz w:val="18"/>
          <w:szCs w:val="18"/>
        </w:rPr>
        <w:t>(</w:t>
      </w:r>
      <w:r w:rsidR="00CC185A">
        <w:rPr>
          <w:rFonts w:ascii="Arial Narrow" w:hAnsi="Arial Narrow"/>
          <w:sz w:val="18"/>
          <w:szCs w:val="18"/>
        </w:rPr>
        <w:t xml:space="preserve"> STN</w:t>
      </w:r>
      <w:proofErr w:type="gramEnd"/>
      <w:r w:rsidR="00CC185A">
        <w:rPr>
          <w:rFonts w:ascii="Arial Narrow" w:hAnsi="Arial Narrow"/>
          <w:sz w:val="18"/>
          <w:szCs w:val="18"/>
        </w:rPr>
        <w:t xml:space="preserve"> 754 – CO 0 Recurso 1086</w:t>
      </w:r>
      <w:r w:rsidRPr="005531ED">
        <w:rPr>
          <w:rFonts w:ascii="Arial Narrow" w:hAnsi="Arial Narrow"/>
          <w:sz w:val="18"/>
          <w:szCs w:val="18"/>
        </w:rPr>
        <w:t xml:space="preserve">) </w:t>
      </w:r>
      <w:r w:rsidR="00CC185A">
        <w:rPr>
          <w:rFonts w:ascii="Arial Narrow" w:hAnsi="Arial Narrow"/>
          <w:sz w:val="18"/>
          <w:szCs w:val="18"/>
        </w:rPr>
        <w:t>12568</w:t>
      </w:r>
    </w:p>
    <w:p w14:paraId="3DD5CCBF" w14:textId="77777777" w:rsidR="00D83C94" w:rsidRDefault="00D83C94" w:rsidP="004031BB">
      <w:pPr>
        <w:suppressAutoHyphens/>
        <w:jc w:val="both"/>
        <w:rPr>
          <w:rFonts w:ascii="Arial Narrow" w:hAnsi="Arial Narrow"/>
          <w:b/>
          <w:sz w:val="22"/>
          <w:szCs w:val="22"/>
        </w:rPr>
      </w:pPr>
    </w:p>
    <w:p w14:paraId="55661D27" w14:textId="6EAB2AC1" w:rsidR="001476DC" w:rsidRPr="00157B0D" w:rsidRDefault="001476DC" w:rsidP="000A6C37">
      <w:pPr>
        <w:jc w:val="both"/>
        <w:rPr>
          <w:rFonts w:ascii="Arial Narrow" w:hAnsi="Arial Narrow" w:cs="Arial"/>
          <w:b/>
          <w:bCs/>
          <w:color w:val="000000"/>
          <w:kern w:val="24"/>
          <w:sz w:val="22"/>
          <w:szCs w:val="22"/>
        </w:rPr>
      </w:pPr>
      <w:r w:rsidRPr="00074807">
        <w:rPr>
          <w:rFonts w:ascii="Arial Narrow" w:hAnsi="Arial Narrow"/>
          <w:b/>
          <w:sz w:val="22"/>
          <w:szCs w:val="22"/>
        </w:rPr>
        <w:t xml:space="preserve">3.2. </w:t>
      </w:r>
      <w:r w:rsidRPr="00074807">
        <w:rPr>
          <w:rFonts w:ascii="Arial Narrow" w:hAnsi="Arial Narrow" w:cs="Arial"/>
          <w:color w:val="000000"/>
          <w:kern w:val="24"/>
          <w:sz w:val="22"/>
          <w:szCs w:val="22"/>
        </w:rPr>
        <w:t xml:space="preserve">O </w:t>
      </w:r>
      <w:r w:rsidRPr="00EA6832">
        <w:rPr>
          <w:rFonts w:ascii="Arial Narrow" w:hAnsi="Arial Narrow" w:cs="Arial"/>
          <w:color w:val="000000"/>
          <w:kern w:val="24"/>
          <w:sz w:val="22"/>
          <w:szCs w:val="22"/>
          <w:u w:val="single"/>
        </w:rPr>
        <w:t>valor máximo global aceitável será de acordo com o estabelecido pelo Município</w:t>
      </w:r>
      <w:r w:rsidRPr="00EA6832">
        <w:rPr>
          <w:rFonts w:ascii="Arial Narrow" w:hAnsi="Arial Narrow" w:cs="Arial"/>
          <w:color w:val="000000"/>
          <w:kern w:val="24"/>
          <w:sz w:val="22"/>
          <w:szCs w:val="22"/>
        </w:rPr>
        <w:t xml:space="preserve">, conforme planilha de orçamento e cronograma, anexos, ou seja, em até </w:t>
      </w:r>
      <w:r w:rsidRPr="00EA6832">
        <w:rPr>
          <w:rFonts w:ascii="Arial Narrow" w:hAnsi="Arial Narrow" w:cs="Arial"/>
          <w:b/>
          <w:bCs/>
          <w:color w:val="000000"/>
          <w:kern w:val="24"/>
          <w:sz w:val="22"/>
          <w:szCs w:val="22"/>
          <w:u w:val="single"/>
        </w:rPr>
        <w:t>R</w:t>
      </w:r>
      <w:r w:rsidR="006138AA">
        <w:rPr>
          <w:rFonts w:ascii="Arial Narrow" w:hAnsi="Arial Narrow" w:cs="Arial"/>
          <w:b/>
          <w:bCs/>
          <w:color w:val="000000"/>
          <w:kern w:val="24"/>
          <w:sz w:val="22"/>
          <w:szCs w:val="22"/>
          <w:u w:val="single"/>
        </w:rPr>
        <w:t>$</w:t>
      </w:r>
      <w:r w:rsidR="000B5183">
        <w:rPr>
          <w:rFonts w:ascii="Arial Narrow" w:hAnsi="Arial Narrow" w:cs="Arial"/>
          <w:b/>
          <w:bCs/>
          <w:color w:val="000000"/>
          <w:kern w:val="24"/>
          <w:sz w:val="22"/>
          <w:szCs w:val="22"/>
          <w:u w:val="single"/>
        </w:rPr>
        <w:t>1.791.</w:t>
      </w:r>
      <w:r w:rsidR="00963D57">
        <w:rPr>
          <w:rFonts w:ascii="Arial Narrow" w:hAnsi="Arial Narrow" w:cs="Arial"/>
          <w:b/>
          <w:bCs/>
          <w:color w:val="000000"/>
          <w:kern w:val="24"/>
          <w:sz w:val="22"/>
          <w:szCs w:val="22"/>
          <w:u w:val="single"/>
        </w:rPr>
        <w:t>980</w:t>
      </w:r>
      <w:r w:rsidR="000B5183">
        <w:rPr>
          <w:rFonts w:ascii="Arial Narrow" w:hAnsi="Arial Narrow" w:cs="Arial"/>
          <w:b/>
          <w:bCs/>
          <w:color w:val="000000"/>
          <w:kern w:val="24"/>
          <w:sz w:val="22"/>
          <w:szCs w:val="22"/>
          <w:u w:val="single"/>
        </w:rPr>
        <w:t xml:space="preserve">,14(um milhão, setecentos e noventa e um mil, </w:t>
      </w:r>
      <w:r w:rsidR="00963D57">
        <w:rPr>
          <w:rFonts w:ascii="Arial Narrow" w:hAnsi="Arial Narrow" w:cs="Arial"/>
          <w:b/>
          <w:bCs/>
          <w:color w:val="000000"/>
          <w:kern w:val="24"/>
          <w:sz w:val="22"/>
          <w:szCs w:val="22"/>
          <w:u w:val="single"/>
        </w:rPr>
        <w:t>novecentos e oitenta</w:t>
      </w:r>
      <w:r w:rsidR="000B5183">
        <w:rPr>
          <w:rFonts w:ascii="Arial Narrow" w:hAnsi="Arial Narrow" w:cs="Arial"/>
          <w:b/>
          <w:bCs/>
          <w:color w:val="000000"/>
          <w:kern w:val="24"/>
          <w:sz w:val="22"/>
          <w:szCs w:val="22"/>
          <w:u w:val="single"/>
        </w:rPr>
        <w:t xml:space="preserve"> reais e quatorze centavos).</w:t>
      </w:r>
    </w:p>
    <w:p w14:paraId="1053497F" w14:textId="77777777" w:rsidR="001476DC" w:rsidRDefault="001476DC" w:rsidP="004031BB">
      <w:pPr>
        <w:suppressAutoHyphens/>
        <w:jc w:val="both"/>
        <w:rPr>
          <w:rFonts w:ascii="Arial Narrow" w:hAnsi="Arial Narrow"/>
          <w:b/>
          <w:sz w:val="22"/>
          <w:szCs w:val="22"/>
        </w:rPr>
      </w:pPr>
    </w:p>
    <w:p w14:paraId="6BA303ED" w14:textId="67DA820C" w:rsidR="00157B0D" w:rsidRPr="00157B0D" w:rsidRDefault="00157B0D" w:rsidP="00157B0D">
      <w:pPr>
        <w:jc w:val="both"/>
        <w:rPr>
          <w:rFonts w:ascii="Arial Narrow" w:hAnsi="Arial Narrow" w:cs="Arial"/>
          <w:b/>
          <w:bCs/>
          <w:sz w:val="22"/>
          <w:szCs w:val="22"/>
        </w:rPr>
      </w:pPr>
      <w:r w:rsidRPr="00157B0D">
        <w:rPr>
          <w:rFonts w:ascii="Arial Narrow" w:hAnsi="Arial Narrow" w:cs="Arial"/>
          <w:b/>
          <w:bCs/>
          <w:sz w:val="22"/>
          <w:szCs w:val="22"/>
        </w:rPr>
        <w:t>4- CRITÉRIO DE JULGAMENTO</w:t>
      </w:r>
    </w:p>
    <w:p w14:paraId="3212FAC8" w14:textId="1D2B93CA" w:rsidR="00ED71C8" w:rsidRDefault="00157B0D" w:rsidP="00157B0D">
      <w:pPr>
        <w:jc w:val="both"/>
        <w:rPr>
          <w:rFonts w:ascii="Arial Narrow" w:hAnsi="Arial Narrow" w:cs="Arial"/>
          <w:sz w:val="22"/>
          <w:szCs w:val="22"/>
        </w:rPr>
      </w:pPr>
      <w:r w:rsidRPr="00157B0D">
        <w:rPr>
          <w:rFonts w:ascii="Arial Narrow" w:hAnsi="Arial Narrow" w:cs="Arial"/>
          <w:b/>
          <w:bCs/>
          <w:sz w:val="22"/>
          <w:szCs w:val="22"/>
        </w:rPr>
        <w:t>4.1</w:t>
      </w:r>
      <w:r w:rsidRPr="00157B0D">
        <w:rPr>
          <w:rFonts w:ascii="Arial Narrow" w:hAnsi="Arial Narrow" w:cs="Arial"/>
          <w:sz w:val="22"/>
          <w:szCs w:val="22"/>
        </w:rPr>
        <w:t xml:space="preserve"> – O critério de julgamento da presente licitação é o menor preço global.</w:t>
      </w:r>
    </w:p>
    <w:p w14:paraId="1BF539F9" w14:textId="77777777" w:rsidR="00ED71C8" w:rsidRDefault="00ED71C8" w:rsidP="00157B0D">
      <w:pPr>
        <w:jc w:val="both"/>
        <w:rPr>
          <w:rFonts w:ascii="Arial Narrow" w:hAnsi="Arial Narrow" w:cs="Arial"/>
          <w:sz w:val="22"/>
          <w:szCs w:val="22"/>
        </w:rPr>
      </w:pPr>
    </w:p>
    <w:p w14:paraId="734630B0" w14:textId="668F1317" w:rsidR="00157B0D" w:rsidRPr="006149F0" w:rsidRDefault="00157B0D" w:rsidP="00157B0D">
      <w:pPr>
        <w:jc w:val="both"/>
        <w:rPr>
          <w:rFonts w:ascii="Arial Narrow" w:hAnsi="Arial Narrow" w:cs="Arial"/>
          <w:b/>
          <w:bCs/>
          <w:sz w:val="22"/>
          <w:szCs w:val="22"/>
        </w:rPr>
      </w:pPr>
      <w:r w:rsidRPr="006149F0">
        <w:rPr>
          <w:rFonts w:ascii="Arial Narrow" w:hAnsi="Arial Narrow" w:cs="Arial"/>
          <w:b/>
          <w:bCs/>
          <w:sz w:val="22"/>
          <w:szCs w:val="22"/>
        </w:rPr>
        <w:t xml:space="preserve">5 </w:t>
      </w:r>
      <w:r w:rsidR="008A6A77" w:rsidRPr="006149F0">
        <w:rPr>
          <w:rFonts w:ascii="Arial Narrow" w:hAnsi="Arial Narrow" w:cs="Arial"/>
          <w:b/>
          <w:bCs/>
          <w:sz w:val="22"/>
          <w:szCs w:val="22"/>
        </w:rPr>
        <w:t>–</w:t>
      </w:r>
      <w:r w:rsidRPr="006149F0">
        <w:rPr>
          <w:rFonts w:ascii="Arial Narrow" w:hAnsi="Arial Narrow" w:cs="Arial"/>
          <w:b/>
          <w:bCs/>
          <w:sz w:val="22"/>
          <w:szCs w:val="22"/>
        </w:rPr>
        <w:t xml:space="preserve"> PRAZOS</w:t>
      </w:r>
      <w:r w:rsidR="008A6A77" w:rsidRPr="006149F0">
        <w:rPr>
          <w:rFonts w:ascii="Arial Narrow" w:hAnsi="Arial Narrow" w:cs="Arial"/>
          <w:b/>
          <w:bCs/>
          <w:sz w:val="22"/>
          <w:szCs w:val="22"/>
        </w:rPr>
        <w:t xml:space="preserve">  </w:t>
      </w:r>
    </w:p>
    <w:p w14:paraId="66C6C26D" w14:textId="07BFADF3" w:rsidR="00157B0D" w:rsidRPr="006149F0" w:rsidRDefault="00157B0D" w:rsidP="00157B0D">
      <w:pPr>
        <w:jc w:val="both"/>
        <w:rPr>
          <w:rFonts w:ascii="Arial Narrow" w:hAnsi="Arial Narrow" w:cs="Arial"/>
          <w:color w:val="FF0000"/>
          <w:sz w:val="22"/>
          <w:szCs w:val="22"/>
        </w:rPr>
      </w:pPr>
      <w:r w:rsidRPr="006149F0">
        <w:rPr>
          <w:rFonts w:ascii="Arial Narrow" w:hAnsi="Arial Narrow" w:cs="Arial"/>
          <w:b/>
          <w:bCs/>
          <w:sz w:val="22"/>
          <w:szCs w:val="22"/>
        </w:rPr>
        <w:t>5.1</w:t>
      </w:r>
      <w:r w:rsidRPr="006149F0">
        <w:rPr>
          <w:rFonts w:ascii="Arial Narrow" w:hAnsi="Arial Narrow" w:cs="Arial"/>
          <w:sz w:val="22"/>
          <w:szCs w:val="22"/>
        </w:rPr>
        <w:t xml:space="preserve"> – O Contrato vigorará a partir da assinatura até</w:t>
      </w:r>
      <w:r w:rsidR="00F82392" w:rsidRPr="006149F0">
        <w:rPr>
          <w:rFonts w:ascii="Arial Narrow" w:hAnsi="Arial Narrow" w:cs="Arial"/>
          <w:sz w:val="22"/>
          <w:szCs w:val="22"/>
        </w:rPr>
        <w:t xml:space="preserve"> </w:t>
      </w:r>
      <w:r w:rsidR="006E10C0">
        <w:rPr>
          <w:rFonts w:ascii="Arial Narrow" w:hAnsi="Arial Narrow" w:cs="Arial"/>
          <w:sz w:val="22"/>
          <w:szCs w:val="22"/>
        </w:rPr>
        <w:t>9</w:t>
      </w:r>
      <w:r w:rsidR="009B7A23" w:rsidRPr="006149F0">
        <w:rPr>
          <w:rFonts w:ascii="Arial Narrow" w:hAnsi="Arial Narrow" w:cs="Arial"/>
          <w:sz w:val="22"/>
          <w:szCs w:val="22"/>
        </w:rPr>
        <w:t>0</w:t>
      </w:r>
      <w:r w:rsidR="00B86B1D" w:rsidRPr="006149F0">
        <w:rPr>
          <w:rFonts w:ascii="Arial Narrow" w:hAnsi="Arial Narrow" w:cs="Arial"/>
          <w:sz w:val="22"/>
          <w:szCs w:val="22"/>
        </w:rPr>
        <w:t xml:space="preserve"> </w:t>
      </w:r>
      <w:r w:rsidR="00F82392" w:rsidRPr="006149F0">
        <w:rPr>
          <w:rFonts w:ascii="Arial Narrow" w:hAnsi="Arial Narrow" w:cs="Arial"/>
          <w:sz w:val="22"/>
          <w:szCs w:val="22"/>
        </w:rPr>
        <w:t>(</w:t>
      </w:r>
      <w:r w:rsidR="006E10C0">
        <w:rPr>
          <w:rFonts w:ascii="Arial Narrow" w:hAnsi="Arial Narrow" w:cs="Arial"/>
          <w:sz w:val="22"/>
          <w:szCs w:val="22"/>
        </w:rPr>
        <w:t>noventa</w:t>
      </w:r>
      <w:r w:rsidR="00F82392" w:rsidRPr="006149F0">
        <w:rPr>
          <w:rFonts w:ascii="Arial Narrow" w:hAnsi="Arial Narrow" w:cs="Arial"/>
          <w:sz w:val="22"/>
          <w:szCs w:val="22"/>
        </w:rPr>
        <w:t>)</w:t>
      </w:r>
      <w:r w:rsidRPr="006149F0">
        <w:rPr>
          <w:rFonts w:ascii="Arial Narrow" w:hAnsi="Arial Narrow" w:cs="Arial"/>
          <w:sz w:val="22"/>
          <w:szCs w:val="22"/>
        </w:rPr>
        <w:t xml:space="preserve"> </w:t>
      </w:r>
      <w:r w:rsidR="00310DEE" w:rsidRPr="006149F0">
        <w:rPr>
          <w:rFonts w:ascii="Arial Narrow" w:hAnsi="Arial Narrow" w:cs="Arial"/>
          <w:sz w:val="22"/>
          <w:szCs w:val="22"/>
        </w:rPr>
        <w:t>dias</w:t>
      </w:r>
      <w:r w:rsidRPr="006149F0">
        <w:rPr>
          <w:rFonts w:ascii="Arial Narrow" w:hAnsi="Arial Narrow" w:cs="Arial"/>
          <w:sz w:val="22"/>
          <w:szCs w:val="22"/>
        </w:rPr>
        <w:t xml:space="preserve">, em perfeita obediência ao Cronograma Físico- Financeiro anexo ao </w:t>
      </w:r>
      <w:r w:rsidR="00074807" w:rsidRPr="006149F0">
        <w:rPr>
          <w:rFonts w:ascii="Arial Narrow" w:hAnsi="Arial Narrow" w:cs="Arial"/>
          <w:sz w:val="22"/>
          <w:szCs w:val="22"/>
        </w:rPr>
        <w:t>Edital.</w:t>
      </w:r>
    </w:p>
    <w:p w14:paraId="721DBE6A" w14:textId="77777777" w:rsidR="00157B0D" w:rsidRPr="006149F0" w:rsidRDefault="00157B0D" w:rsidP="00157B0D">
      <w:pPr>
        <w:jc w:val="both"/>
        <w:rPr>
          <w:rFonts w:ascii="Arial Narrow" w:hAnsi="Arial Narrow" w:cs="Arial"/>
          <w:sz w:val="22"/>
          <w:szCs w:val="22"/>
        </w:rPr>
      </w:pPr>
    </w:p>
    <w:p w14:paraId="7A1EDB25" w14:textId="41B08F52" w:rsidR="00157B0D" w:rsidRPr="00157B0D" w:rsidRDefault="00157B0D" w:rsidP="00157B0D">
      <w:pPr>
        <w:jc w:val="both"/>
        <w:rPr>
          <w:rFonts w:ascii="Arial Narrow" w:hAnsi="Arial Narrow" w:cs="Arial"/>
          <w:sz w:val="22"/>
          <w:szCs w:val="22"/>
        </w:rPr>
      </w:pPr>
      <w:r w:rsidRPr="006149F0">
        <w:rPr>
          <w:rFonts w:ascii="Arial Narrow" w:hAnsi="Arial Narrow" w:cs="Arial"/>
          <w:b/>
          <w:bCs/>
          <w:sz w:val="22"/>
          <w:szCs w:val="22"/>
        </w:rPr>
        <w:lastRenderedPageBreak/>
        <w:t>5.2</w:t>
      </w:r>
      <w:r w:rsidRPr="006149F0">
        <w:rPr>
          <w:rFonts w:ascii="Arial Narrow" w:hAnsi="Arial Narrow" w:cs="Arial"/>
          <w:sz w:val="22"/>
          <w:szCs w:val="22"/>
        </w:rPr>
        <w:t xml:space="preserve"> – O prazo de execução das obras é de </w:t>
      </w:r>
      <w:r w:rsidR="006E10C0">
        <w:rPr>
          <w:rFonts w:ascii="Arial Narrow" w:hAnsi="Arial Narrow" w:cs="Arial"/>
          <w:sz w:val="22"/>
          <w:szCs w:val="22"/>
        </w:rPr>
        <w:t>noventa</w:t>
      </w:r>
      <w:r w:rsidR="00F82392" w:rsidRPr="006149F0">
        <w:rPr>
          <w:rFonts w:ascii="Arial Narrow" w:hAnsi="Arial Narrow" w:cs="Arial"/>
          <w:sz w:val="22"/>
          <w:szCs w:val="22"/>
        </w:rPr>
        <w:t xml:space="preserve"> </w:t>
      </w:r>
      <w:r w:rsidRPr="006149F0">
        <w:rPr>
          <w:rFonts w:ascii="Arial Narrow" w:hAnsi="Arial Narrow" w:cs="Arial"/>
          <w:sz w:val="22"/>
          <w:szCs w:val="22"/>
        </w:rPr>
        <w:t>dias, contados da data de emissão da ordem de início, podendo, este prazo, ser prorrogado ou alterado nos termos da Lei Federal nº 14.133/2021.</w:t>
      </w:r>
      <w:r w:rsidR="0020016D">
        <w:rPr>
          <w:rFonts w:ascii="Arial Narrow" w:hAnsi="Arial Narrow" w:cs="Arial"/>
          <w:sz w:val="22"/>
          <w:szCs w:val="22"/>
        </w:rPr>
        <w:t xml:space="preserve"> </w:t>
      </w:r>
    </w:p>
    <w:p w14:paraId="0CCA175A" w14:textId="77777777" w:rsidR="00157B0D" w:rsidRPr="00157B0D" w:rsidRDefault="00157B0D" w:rsidP="00157B0D">
      <w:pPr>
        <w:jc w:val="both"/>
        <w:rPr>
          <w:rFonts w:ascii="Arial Narrow" w:hAnsi="Arial Narrow" w:cs="Arial"/>
          <w:sz w:val="22"/>
          <w:szCs w:val="22"/>
        </w:rPr>
      </w:pPr>
    </w:p>
    <w:p w14:paraId="3FEE8361" w14:textId="1C44D2D2" w:rsidR="00157B0D" w:rsidRPr="00157B0D" w:rsidRDefault="00157B0D" w:rsidP="00157B0D">
      <w:pPr>
        <w:jc w:val="both"/>
        <w:rPr>
          <w:rFonts w:ascii="Arial Narrow" w:hAnsi="Arial Narrow" w:cs="Arial"/>
          <w:sz w:val="22"/>
          <w:szCs w:val="22"/>
        </w:rPr>
      </w:pPr>
      <w:r w:rsidRPr="00157B0D">
        <w:rPr>
          <w:rFonts w:ascii="Arial Narrow" w:hAnsi="Arial Narrow" w:cs="Arial"/>
          <w:b/>
          <w:bCs/>
          <w:sz w:val="22"/>
          <w:szCs w:val="22"/>
        </w:rPr>
        <w:t>5.3</w:t>
      </w:r>
      <w:r w:rsidRPr="00157B0D">
        <w:rPr>
          <w:rFonts w:ascii="Arial Narrow" w:hAnsi="Arial Narrow" w:cs="Arial"/>
          <w:sz w:val="22"/>
          <w:szCs w:val="22"/>
        </w:rPr>
        <w:t xml:space="preserve"> – As licitantes ficam obrigadas a manter a validade da proposta por 60 (sessenta) dias, contados da data da realização da licitação.</w:t>
      </w:r>
    </w:p>
    <w:p w14:paraId="3C32F61B" w14:textId="77777777" w:rsidR="00157B0D" w:rsidRPr="00157B0D" w:rsidRDefault="00157B0D" w:rsidP="00157B0D">
      <w:pPr>
        <w:jc w:val="both"/>
        <w:rPr>
          <w:rFonts w:ascii="Arial Narrow" w:hAnsi="Arial Narrow" w:cs="Arial"/>
          <w:sz w:val="22"/>
          <w:szCs w:val="22"/>
        </w:rPr>
      </w:pPr>
    </w:p>
    <w:p w14:paraId="0A1849CC" w14:textId="3C67BB4D" w:rsidR="00157B0D" w:rsidRPr="00157B0D" w:rsidRDefault="00157B0D" w:rsidP="00157B0D">
      <w:pPr>
        <w:jc w:val="both"/>
        <w:rPr>
          <w:rFonts w:ascii="Arial Narrow" w:hAnsi="Arial Narrow" w:cs="Arial"/>
          <w:sz w:val="22"/>
          <w:szCs w:val="22"/>
        </w:rPr>
      </w:pPr>
      <w:r w:rsidRPr="00157B0D">
        <w:rPr>
          <w:rFonts w:ascii="Arial Narrow" w:hAnsi="Arial Narrow" w:cs="Arial"/>
          <w:b/>
          <w:bCs/>
          <w:sz w:val="22"/>
          <w:szCs w:val="22"/>
        </w:rPr>
        <w:t>5.4</w:t>
      </w:r>
      <w:r w:rsidRPr="00157B0D">
        <w:rPr>
          <w:rFonts w:ascii="Arial Narrow" w:hAnsi="Arial Narrow" w:cs="Arial"/>
          <w:sz w:val="22"/>
          <w:szCs w:val="22"/>
        </w:rPr>
        <w:t xml:space="preserve"> – Decorrido o prazo consignado no item anterior sem que tenha havido convocação para assinatura do termo de contrato ou retirada do instrumento equivalente, as licitantes ficarão liberadas de quaisquer compromissos assumidos.</w:t>
      </w:r>
    </w:p>
    <w:p w14:paraId="00DFF07B" w14:textId="77777777" w:rsidR="00157B0D" w:rsidRPr="0016490A" w:rsidRDefault="00157B0D" w:rsidP="004031BB">
      <w:pPr>
        <w:suppressAutoHyphens/>
        <w:jc w:val="both"/>
        <w:rPr>
          <w:rFonts w:ascii="Arial Narrow" w:hAnsi="Arial Narrow"/>
          <w:sz w:val="22"/>
          <w:szCs w:val="22"/>
        </w:rPr>
      </w:pPr>
    </w:p>
    <w:p w14:paraId="72DB4F28" w14:textId="2DC886AB" w:rsidR="0016490A" w:rsidRPr="0016490A" w:rsidRDefault="0016490A" w:rsidP="0016490A">
      <w:pPr>
        <w:jc w:val="both"/>
        <w:rPr>
          <w:rFonts w:ascii="Arial Narrow" w:hAnsi="Arial Narrow" w:cs="Arial"/>
          <w:b/>
          <w:bCs/>
          <w:sz w:val="22"/>
          <w:szCs w:val="22"/>
        </w:rPr>
      </w:pPr>
      <w:r w:rsidRPr="0016490A">
        <w:rPr>
          <w:rFonts w:ascii="Arial Narrow" w:hAnsi="Arial Narrow" w:cs="Arial"/>
          <w:b/>
          <w:bCs/>
          <w:sz w:val="22"/>
          <w:szCs w:val="22"/>
        </w:rPr>
        <w:t>6 - CONDIÇÕES DE PARTICIPAÇÃO</w:t>
      </w:r>
    </w:p>
    <w:p w14:paraId="62789449" w14:textId="5C5412C0" w:rsid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w:t>
      </w:r>
      <w:r w:rsidRPr="0016490A">
        <w:rPr>
          <w:rFonts w:ascii="Arial Narrow" w:hAnsi="Arial Narrow" w:cs="Arial"/>
          <w:sz w:val="22"/>
          <w:szCs w:val="22"/>
        </w:rPr>
        <w:t xml:space="preserve"> – Para a participação nesta licitação é necessário que o interessado esteja cadastrado e credenciado junto ao Município, nos termos deste edital.</w:t>
      </w:r>
    </w:p>
    <w:p w14:paraId="2E365677" w14:textId="77777777" w:rsidR="0016490A" w:rsidRPr="0016490A" w:rsidRDefault="0016490A" w:rsidP="0016490A">
      <w:pPr>
        <w:jc w:val="both"/>
        <w:rPr>
          <w:rFonts w:ascii="Arial Narrow" w:hAnsi="Arial Narrow" w:cs="Arial"/>
          <w:sz w:val="22"/>
          <w:szCs w:val="22"/>
        </w:rPr>
      </w:pPr>
    </w:p>
    <w:p w14:paraId="46DD9DF2" w14:textId="34606677"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6.2</w:t>
      </w:r>
      <w:r w:rsidRPr="0016490A">
        <w:rPr>
          <w:rFonts w:ascii="Arial Narrow" w:hAnsi="Arial Narrow" w:cs="Arial"/>
          <w:sz w:val="22"/>
          <w:szCs w:val="22"/>
        </w:rPr>
        <w:t xml:space="preserve"> – A licitante responde integralmente por todos os atos praticados na Concorrência por seus representantes devidamente credenciados.</w:t>
      </w:r>
    </w:p>
    <w:p w14:paraId="3F011632" w14:textId="77777777" w:rsidR="0016490A" w:rsidRPr="0016490A" w:rsidRDefault="0016490A" w:rsidP="0016490A">
      <w:pPr>
        <w:jc w:val="both"/>
        <w:rPr>
          <w:rFonts w:ascii="Arial Narrow" w:hAnsi="Arial Narrow" w:cs="Arial"/>
          <w:b/>
          <w:bCs/>
          <w:sz w:val="22"/>
          <w:szCs w:val="22"/>
        </w:rPr>
      </w:pPr>
    </w:p>
    <w:p w14:paraId="27BD485E" w14:textId="646198EC"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6.3</w:t>
      </w:r>
      <w:r w:rsidRPr="0016490A">
        <w:rPr>
          <w:rFonts w:ascii="Arial Narrow" w:hAnsi="Arial Narrow" w:cs="Arial"/>
          <w:sz w:val="22"/>
          <w:szCs w:val="22"/>
        </w:rPr>
        <w:t xml:space="preserve"> – Cada representante credenciado poderá representar apenas uma licitante, em cada Concorrência.</w:t>
      </w:r>
    </w:p>
    <w:p w14:paraId="238E0D93" w14:textId="77777777" w:rsidR="0016490A" w:rsidRPr="0016490A" w:rsidRDefault="0016490A" w:rsidP="0016490A">
      <w:pPr>
        <w:jc w:val="both"/>
        <w:rPr>
          <w:rFonts w:ascii="Arial Narrow" w:hAnsi="Arial Narrow" w:cs="Arial"/>
          <w:sz w:val="22"/>
          <w:szCs w:val="22"/>
        </w:rPr>
      </w:pPr>
    </w:p>
    <w:p w14:paraId="1BAB8890" w14:textId="6B5E186A"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6.4</w:t>
      </w:r>
      <w:r w:rsidRPr="0016490A">
        <w:rPr>
          <w:rFonts w:ascii="Arial Narrow" w:hAnsi="Arial Narrow" w:cs="Arial"/>
          <w:sz w:val="22"/>
          <w:szCs w:val="22"/>
        </w:rPr>
        <w:t xml:space="preserve"> – A entrega da proposta vinculará a licitante ao cumprimento de todas as condições e obrigações inerentes ao certame.</w:t>
      </w:r>
    </w:p>
    <w:p w14:paraId="1EA2ACB8" w14:textId="77777777" w:rsidR="0016490A" w:rsidRPr="0016490A" w:rsidRDefault="0016490A" w:rsidP="0016490A">
      <w:pPr>
        <w:jc w:val="both"/>
        <w:rPr>
          <w:rFonts w:ascii="Arial Narrow" w:hAnsi="Arial Narrow" w:cs="Arial"/>
          <w:sz w:val="22"/>
          <w:szCs w:val="22"/>
        </w:rPr>
      </w:pPr>
    </w:p>
    <w:p w14:paraId="61C8CF5B" w14:textId="68D6E05D"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6.5</w:t>
      </w:r>
      <w:r w:rsidRPr="0016490A">
        <w:rPr>
          <w:rFonts w:ascii="Arial Narrow" w:hAnsi="Arial Narrow" w:cs="Arial"/>
          <w:sz w:val="22"/>
          <w:szCs w:val="22"/>
        </w:rPr>
        <w:t xml:space="preserve">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6FC7BEF5" w14:textId="77777777" w:rsidR="0016490A" w:rsidRPr="0016490A" w:rsidRDefault="0016490A" w:rsidP="0016490A">
      <w:pPr>
        <w:jc w:val="both"/>
        <w:rPr>
          <w:rFonts w:ascii="Arial Narrow" w:hAnsi="Arial Narrow" w:cs="Arial"/>
          <w:sz w:val="22"/>
          <w:szCs w:val="22"/>
        </w:rPr>
      </w:pPr>
    </w:p>
    <w:p w14:paraId="5CF5A23B" w14:textId="06BF57C5"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6.6</w:t>
      </w:r>
      <w:r w:rsidRPr="0016490A">
        <w:rPr>
          <w:rFonts w:ascii="Arial Narrow" w:hAnsi="Arial Narrow" w:cs="Arial"/>
          <w:sz w:val="22"/>
          <w:szCs w:val="22"/>
        </w:rPr>
        <w:t xml:space="preserve"> – Não será permitida a participação de sociedades cooperativas em razão da natureza do objeto do presente certame.</w:t>
      </w:r>
    </w:p>
    <w:p w14:paraId="565D9A8F" w14:textId="77777777" w:rsidR="0016490A" w:rsidRPr="0016490A" w:rsidRDefault="0016490A" w:rsidP="0016490A">
      <w:pPr>
        <w:jc w:val="both"/>
        <w:rPr>
          <w:rFonts w:ascii="Arial Narrow" w:hAnsi="Arial Narrow" w:cs="Arial"/>
          <w:sz w:val="22"/>
          <w:szCs w:val="22"/>
        </w:rPr>
      </w:pPr>
    </w:p>
    <w:p w14:paraId="5FFF33B8" w14:textId="341B3525"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6.7</w:t>
      </w:r>
      <w:r w:rsidRPr="0016490A">
        <w:rPr>
          <w:rFonts w:ascii="Arial Narrow" w:hAnsi="Arial Narrow" w:cs="Arial"/>
          <w:sz w:val="22"/>
          <w:szCs w:val="22"/>
        </w:rPr>
        <w:t xml:space="preserve"> – Não será permitida a participação em consórcio.</w:t>
      </w:r>
    </w:p>
    <w:p w14:paraId="5C6FF687" w14:textId="77777777" w:rsidR="0016490A" w:rsidRPr="0016490A" w:rsidRDefault="0016490A" w:rsidP="0016490A">
      <w:pPr>
        <w:jc w:val="both"/>
        <w:rPr>
          <w:rFonts w:ascii="Arial Narrow" w:hAnsi="Arial Narrow" w:cs="Arial"/>
          <w:sz w:val="22"/>
          <w:szCs w:val="22"/>
        </w:rPr>
      </w:pPr>
    </w:p>
    <w:p w14:paraId="4E518D55" w14:textId="37221FBE"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6.8</w:t>
      </w:r>
      <w:r w:rsidRPr="0016490A">
        <w:rPr>
          <w:rFonts w:ascii="Arial Narrow" w:hAnsi="Arial Narrow" w:cs="Arial"/>
          <w:sz w:val="22"/>
          <w:szCs w:val="22"/>
        </w:rPr>
        <w:t xml:space="preserve"> – As operações societárias promovidas pela empresa licitante ou contratada deverão ser submetidas à prévia aprovação do Município, para verificação de suas implicações com o objeto do Contrato, que poderá ser rescindindo em qualquer hipótese de prejuízo ou elevação de risco para o seu cumprimento.</w:t>
      </w:r>
    </w:p>
    <w:p w14:paraId="29A7CC20" w14:textId="77777777" w:rsidR="0016490A" w:rsidRPr="0016490A" w:rsidRDefault="0016490A" w:rsidP="0016490A">
      <w:pPr>
        <w:jc w:val="both"/>
        <w:rPr>
          <w:rFonts w:ascii="Arial Narrow" w:hAnsi="Arial Narrow" w:cs="Arial"/>
          <w:sz w:val="22"/>
          <w:szCs w:val="22"/>
        </w:rPr>
      </w:pPr>
    </w:p>
    <w:p w14:paraId="254E9DBA" w14:textId="34CB2AD3"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6.9</w:t>
      </w:r>
      <w:r w:rsidRPr="0016490A">
        <w:rPr>
          <w:rFonts w:ascii="Arial Narrow" w:hAnsi="Arial Narrow" w:cs="Arial"/>
          <w:sz w:val="22"/>
          <w:szCs w:val="22"/>
        </w:rPr>
        <w:t xml:space="preserve">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w:t>
      </w:r>
      <w:r w:rsidRPr="00E442ED">
        <w:rPr>
          <w:rFonts w:ascii="Arial Narrow" w:hAnsi="Arial Narrow" w:cs="Arial"/>
          <w:sz w:val="22"/>
          <w:szCs w:val="22"/>
        </w:rPr>
        <w:t>devendo apresentar declaração de atendimento a tal requisito.</w:t>
      </w:r>
    </w:p>
    <w:p w14:paraId="5405A197" w14:textId="77777777" w:rsidR="0016490A" w:rsidRPr="0016490A" w:rsidRDefault="0016490A" w:rsidP="0016490A">
      <w:pPr>
        <w:jc w:val="both"/>
        <w:rPr>
          <w:rFonts w:ascii="Arial Narrow" w:hAnsi="Arial Narrow" w:cs="Arial"/>
          <w:sz w:val="22"/>
          <w:szCs w:val="22"/>
        </w:rPr>
      </w:pPr>
    </w:p>
    <w:p w14:paraId="77150075" w14:textId="5895285D"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6.10</w:t>
      </w:r>
      <w:r w:rsidRPr="0016490A">
        <w:rPr>
          <w:rFonts w:ascii="Arial Narrow" w:hAnsi="Arial Narrow" w:cs="Arial"/>
          <w:sz w:val="22"/>
          <w:szCs w:val="22"/>
        </w:rPr>
        <w:t xml:space="preserve">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7BBF8A34" w14:textId="77777777" w:rsidR="0016490A" w:rsidRPr="0016490A" w:rsidRDefault="0016490A" w:rsidP="0016490A">
      <w:pPr>
        <w:jc w:val="both"/>
        <w:rPr>
          <w:rFonts w:ascii="Arial Narrow" w:hAnsi="Arial Narrow" w:cs="Arial"/>
          <w:sz w:val="22"/>
          <w:szCs w:val="22"/>
        </w:rPr>
      </w:pPr>
    </w:p>
    <w:p w14:paraId="7E25D6E9" w14:textId="714EB950"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6.11</w:t>
      </w:r>
      <w:r w:rsidRPr="0016490A">
        <w:rPr>
          <w:rFonts w:ascii="Arial Narrow" w:hAnsi="Arial Narrow" w:cs="Arial"/>
          <w:sz w:val="22"/>
          <w:szCs w:val="22"/>
        </w:rPr>
        <w:t xml:space="preserve">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CB2A9C0" w14:textId="77777777" w:rsidR="0016490A" w:rsidRPr="0016490A" w:rsidRDefault="0016490A" w:rsidP="0016490A">
      <w:pPr>
        <w:jc w:val="both"/>
        <w:rPr>
          <w:rFonts w:ascii="Arial Narrow" w:hAnsi="Arial Narrow" w:cs="Arial"/>
          <w:sz w:val="22"/>
          <w:szCs w:val="22"/>
        </w:rPr>
      </w:pPr>
    </w:p>
    <w:p w14:paraId="3D26DD07" w14:textId="41CA52BB"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6.12</w:t>
      </w:r>
      <w:r w:rsidRPr="0016490A">
        <w:rPr>
          <w:rFonts w:ascii="Arial Narrow" w:hAnsi="Arial Narrow" w:cs="Arial"/>
          <w:sz w:val="22"/>
          <w:szCs w:val="22"/>
        </w:rPr>
        <w:t xml:space="preserve">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16FA2AD0" w14:textId="77777777" w:rsidR="0016490A" w:rsidRPr="0016490A" w:rsidRDefault="0016490A" w:rsidP="0016490A">
      <w:pPr>
        <w:jc w:val="both"/>
        <w:rPr>
          <w:rFonts w:ascii="Arial Narrow" w:hAnsi="Arial Narrow" w:cs="Arial"/>
          <w:sz w:val="22"/>
          <w:szCs w:val="22"/>
        </w:rPr>
      </w:pPr>
    </w:p>
    <w:p w14:paraId="16493C2A" w14:textId="2D643939"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6.13</w:t>
      </w:r>
      <w:r w:rsidRPr="0016490A">
        <w:rPr>
          <w:rFonts w:ascii="Arial Narrow" w:hAnsi="Arial Narrow" w:cs="Arial"/>
          <w:sz w:val="22"/>
          <w:szCs w:val="22"/>
        </w:rPr>
        <w:t xml:space="preserve">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295DF7E" w14:textId="77777777" w:rsidR="0016490A" w:rsidRPr="0016490A" w:rsidRDefault="0016490A" w:rsidP="0016490A">
      <w:pPr>
        <w:jc w:val="both"/>
        <w:rPr>
          <w:rFonts w:ascii="Arial Narrow" w:hAnsi="Arial Narrow" w:cs="Arial"/>
          <w:sz w:val="22"/>
          <w:szCs w:val="22"/>
        </w:rPr>
      </w:pPr>
    </w:p>
    <w:p w14:paraId="1AAB9C26" w14:textId="481A5ACE"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6.14</w:t>
      </w:r>
      <w:r w:rsidRPr="0016490A">
        <w:rPr>
          <w:rFonts w:ascii="Arial Narrow" w:hAnsi="Arial Narrow" w:cs="Arial"/>
          <w:sz w:val="22"/>
          <w:szCs w:val="22"/>
        </w:rPr>
        <w:t xml:space="preserve"> – As empresas estrangeiras que não funcionem no País deverão apresentar documentos equivalentes, visando à habilitação, na forma de regulamento emitido pelo Poder Executivo federal.</w:t>
      </w:r>
    </w:p>
    <w:p w14:paraId="44921A32" w14:textId="77777777" w:rsidR="0016490A" w:rsidRPr="0016490A" w:rsidRDefault="0016490A" w:rsidP="0016490A">
      <w:pPr>
        <w:jc w:val="both"/>
        <w:rPr>
          <w:rFonts w:ascii="Arial Narrow" w:hAnsi="Arial Narrow" w:cs="Arial"/>
          <w:sz w:val="22"/>
          <w:szCs w:val="22"/>
        </w:rPr>
      </w:pPr>
    </w:p>
    <w:p w14:paraId="3403D970" w14:textId="30D1259F" w:rsidR="0016490A" w:rsidRPr="0016490A" w:rsidRDefault="0016490A" w:rsidP="0016490A">
      <w:pPr>
        <w:jc w:val="both"/>
        <w:rPr>
          <w:rFonts w:ascii="Arial Narrow" w:hAnsi="Arial Narrow" w:cs="Arial"/>
          <w:sz w:val="22"/>
          <w:szCs w:val="22"/>
        </w:rPr>
      </w:pPr>
      <w:r w:rsidRPr="0016490A">
        <w:rPr>
          <w:rFonts w:ascii="Arial Narrow" w:hAnsi="Arial Narrow" w:cs="Arial"/>
          <w:b/>
          <w:bCs/>
          <w:sz w:val="22"/>
          <w:szCs w:val="22"/>
        </w:rPr>
        <w:t>6.15</w:t>
      </w:r>
      <w:r w:rsidRPr="0016490A">
        <w:rPr>
          <w:rFonts w:ascii="Arial Narrow" w:hAnsi="Arial Narrow" w:cs="Arial"/>
          <w:sz w:val="22"/>
          <w:szCs w:val="22"/>
        </w:rPr>
        <w:t xml:space="preserve"> – A empresa estrangeira, que concorrer isoladamente ou como líder de consórcio, deve informar endereço de representante em território brasileiro, com poderes para receber intimação e citação, bem como endereço eletrônico para comunicações.</w:t>
      </w:r>
    </w:p>
    <w:p w14:paraId="12B97F66" w14:textId="77777777" w:rsidR="0016490A" w:rsidRPr="0016490A" w:rsidRDefault="0016490A" w:rsidP="0016490A">
      <w:pPr>
        <w:jc w:val="both"/>
        <w:rPr>
          <w:rFonts w:ascii="Arial Narrow" w:hAnsi="Arial Narrow" w:cs="Arial"/>
          <w:sz w:val="22"/>
          <w:szCs w:val="22"/>
        </w:rPr>
      </w:pPr>
    </w:p>
    <w:p w14:paraId="19813217" w14:textId="77777777" w:rsidR="00157B0D" w:rsidRPr="00157B0D" w:rsidRDefault="00157B0D" w:rsidP="004031BB">
      <w:pPr>
        <w:suppressAutoHyphens/>
        <w:jc w:val="both"/>
        <w:rPr>
          <w:rFonts w:ascii="Arial Narrow" w:hAnsi="Arial Narrow"/>
          <w:b/>
          <w:sz w:val="22"/>
          <w:szCs w:val="22"/>
        </w:rPr>
      </w:pPr>
    </w:p>
    <w:p w14:paraId="33AD1131" w14:textId="6B869967" w:rsidR="00B373EE" w:rsidRPr="00230AB5" w:rsidRDefault="0016490A" w:rsidP="00B373EE">
      <w:pPr>
        <w:jc w:val="both"/>
        <w:rPr>
          <w:rFonts w:ascii="Arial Narrow" w:hAnsi="Arial Narrow"/>
          <w:sz w:val="22"/>
          <w:szCs w:val="22"/>
        </w:rPr>
      </w:pPr>
      <w:r>
        <w:rPr>
          <w:rFonts w:ascii="Arial Narrow" w:hAnsi="Arial Narrow" w:cs="Arial"/>
          <w:b/>
          <w:bCs/>
        </w:rPr>
        <w:t>7</w:t>
      </w:r>
      <w:r w:rsidRPr="0016490A">
        <w:rPr>
          <w:rFonts w:ascii="Arial Narrow" w:hAnsi="Arial Narrow" w:cs="Arial"/>
          <w:b/>
          <w:bCs/>
        </w:rPr>
        <w:t xml:space="preserve"> </w:t>
      </w:r>
      <w:r w:rsidR="00E442ED">
        <w:rPr>
          <w:rFonts w:ascii="Arial Narrow" w:hAnsi="Arial Narrow" w:cs="Arial"/>
          <w:b/>
          <w:bCs/>
        </w:rPr>
        <w:t>–</w:t>
      </w:r>
      <w:r w:rsidRPr="0016490A">
        <w:rPr>
          <w:rFonts w:ascii="Arial Narrow" w:hAnsi="Arial Narrow" w:cs="Arial"/>
          <w:b/>
          <w:bCs/>
        </w:rPr>
        <w:t xml:space="preserve"> CREDENCIAMENTO</w:t>
      </w:r>
    </w:p>
    <w:p w14:paraId="31860000" w14:textId="05B8711D" w:rsidR="00B373EE" w:rsidRPr="00230AB5" w:rsidRDefault="00230AB5" w:rsidP="00B373EE">
      <w:pPr>
        <w:jc w:val="both"/>
        <w:rPr>
          <w:rFonts w:ascii="Arial Narrow" w:hAnsi="Arial Narrow"/>
          <w:sz w:val="22"/>
          <w:szCs w:val="22"/>
        </w:rPr>
      </w:pPr>
      <w:r w:rsidRPr="00230AB5">
        <w:rPr>
          <w:rFonts w:ascii="Arial Narrow" w:hAnsi="Arial Narrow"/>
          <w:sz w:val="22"/>
          <w:szCs w:val="22"/>
        </w:rPr>
        <w:t>.</w:t>
      </w:r>
      <w:r w:rsidR="00B373EE" w:rsidRPr="00B373EE">
        <w:rPr>
          <w:rFonts w:ascii="Arial Narrow" w:hAnsi="Arial Narrow"/>
          <w:b/>
          <w:bCs/>
          <w:sz w:val="22"/>
          <w:szCs w:val="22"/>
        </w:rPr>
        <w:t xml:space="preserve"> </w:t>
      </w:r>
      <w:r w:rsidR="00B373EE" w:rsidRPr="00230AB5">
        <w:rPr>
          <w:rFonts w:ascii="Arial Narrow" w:hAnsi="Arial Narrow"/>
          <w:b/>
          <w:bCs/>
          <w:sz w:val="22"/>
          <w:szCs w:val="22"/>
        </w:rPr>
        <w:t>7.1</w:t>
      </w:r>
      <w:r w:rsidR="00B373EE" w:rsidRPr="00230AB5">
        <w:rPr>
          <w:rFonts w:ascii="Arial Narrow" w:hAnsi="Arial Narrow"/>
          <w:sz w:val="22"/>
          <w:szCs w:val="22"/>
        </w:rPr>
        <w:t xml:space="preserve"> – O credenciamento junto ao Município remete a responsabilização legal da licitante e do seu representante legal, além da presunção de sua capacidade técnica para realizar transações inerentes à Concorrência.</w:t>
      </w:r>
    </w:p>
    <w:p w14:paraId="7CBAC621" w14:textId="77777777" w:rsidR="00B373EE" w:rsidRPr="00230AB5" w:rsidRDefault="00B373EE" w:rsidP="00B373EE">
      <w:pPr>
        <w:jc w:val="both"/>
        <w:rPr>
          <w:rFonts w:ascii="Arial Narrow" w:hAnsi="Arial Narrow"/>
          <w:sz w:val="22"/>
          <w:szCs w:val="22"/>
        </w:rPr>
      </w:pPr>
    </w:p>
    <w:p w14:paraId="244FE0CB" w14:textId="77777777" w:rsidR="00B373EE" w:rsidRPr="00230AB5" w:rsidRDefault="00B373EE" w:rsidP="00B373EE">
      <w:pPr>
        <w:jc w:val="both"/>
        <w:rPr>
          <w:rFonts w:ascii="Arial Narrow" w:hAnsi="Arial Narrow"/>
          <w:sz w:val="22"/>
          <w:szCs w:val="22"/>
        </w:rPr>
      </w:pPr>
      <w:r w:rsidRPr="00230AB5">
        <w:rPr>
          <w:rFonts w:ascii="Arial Narrow" w:hAnsi="Arial Narrow"/>
          <w:b/>
          <w:bCs/>
          <w:sz w:val="22"/>
          <w:szCs w:val="22"/>
        </w:rPr>
        <w:t>7.2</w:t>
      </w:r>
      <w:r w:rsidRPr="00230AB5">
        <w:rPr>
          <w:rFonts w:ascii="Arial Narrow" w:hAnsi="Arial Narrow"/>
          <w:sz w:val="22"/>
          <w:szCs w:val="22"/>
        </w:rPr>
        <w:t xml:space="preserve"> – Para efetuar o credenciamento do representante legal da licitante, para fins de participação na sessão pública, o pretendente deverá apresentar documento de identidade oficial com foto, juntamente com o documento que comprove os poderes para agir em nome da licitante.</w:t>
      </w:r>
    </w:p>
    <w:p w14:paraId="276F8884" w14:textId="77777777" w:rsidR="00B373EE" w:rsidRPr="00230AB5" w:rsidRDefault="00B373EE" w:rsidP="00B373EE">
      <w:pPr>
        <w:jc w:val="both"/>
        <w:rPr>
          <w:rFonts w:ascii="Arial Narrow" w:hAnsi="Arial Narrow"/>
          <w:sz w:val="22"/>
          <w:szCs w:val="22"/>
        </w:rPr>
      </w:pPr>
    </w:p>
    <w:p w14:paraId="7CD4EF57" w14:textId="77777777" w:rsidR="00B373EE" w:rsidRPr="00230AB5" w:rsidRDefault="00B373EE" w:rsidP="00B373EE">
      <w:pPr>
        <w:jc w:val="both"/>
        <w:rPr>
          <w:rFonts w:ascii="Arial Narrow" w:hAnsi="Arial Narrow"/>
          <w:sz w:val="22"/>
          <w:szCs w:val="22"/>
        </w:rPr>
      </w:pPr>
      <w:r w:rsidRPr="00230AB5">
        <w:rPr>
          <w:rFonts w:ascii="Arial Narrow" w:hAnsi="Arial Narrow"/>
          <w:b/>
          <w:bCs/>
          <w:sz w:val="22"/>
          <w:szCs w:val="22"/>
        </w:rPr>
        <w:t>7.3</w:t>
      </w:r>
      <w:r w:rsidRPr="00230AB5">
        <w:rPr>
          <w:rFonts w:ascii="Arial Narrow" w:hAnsi="Arial Narrow"/>
          <w:sz w:val="22"/>
          <w:szCs w:val="22"/>
        </w:rPr>
        <w:t xml:space="preserve"> – A licitante que se enquadre como microempresa ou empresa de pequeno porte e que queira usufruir do tratamento privilegiado assegurado pela Lei Complementar Federal nº 123/2006 deverá apresentar declaração subscrita pelo representante legal ou pelo contador de que se enquadra nessa(s) categoria(s).</w:t>
      </w:r>
    </w:p>
    <w:p w14:paraId="0FEED013" w14:textId="77777777" w:rsidR="00B373EE" w:rsidRPr="00230AB5" w:rsidRDefault="00B373EE" w:rsidP="00B373EE">
      <w:pPr>
        <w:jc w:val="both"/>
        <w:rPr>
          <w:rFonts w:ascii="Arial Narrow" w:hAnsi="Arial Narrow"/>
          <w:sz w:val="22"/>
          <w:szCs w:val="22"/>
        </w:rPr>
      </w:pPr>
    </w:p>
    <w:p w14:paraId="57B118EE" w14:textId="77777777" w:rsidR="00B373EE" w:rsidRPr="00230AB5" w:rsidRDefault="00B373EE" w:rsidP="00B373EE">
      <w:pPr>
        <w:jc w:val="both"/>
        <w:rPr>
          <w:rFonts w:ascii="Arial Narrow" w:hAnsi="Arial Narrow"/>
          <w:sz w:val="22"/>
          <w:szCs w:val="22"/>
        </w:rPr>
      </w:pPr>
      <w:r w:rsidRPr="00230AB5">
        <w:rPr>
          <w:rFonts w:ascii="Arial Narrow" w:hAnsi="Arial Narrow"/>
          <w:b/>
          <w:bCs/>
          <w:sz w:val="22"/>
          <w:szCs w:val="22"/>
        </w:rPr>
        <w:t>7.4</w:t>
      </w:r>
      <w:r w:rsidRPr="00230AB5">
        <w:rPr>
          <w:rFonts w:ascii="Arial Narrow" w:hAnsi="Arial Narrow"/>
          <w:sz w:val="22"/>
          <w:szCs w:val="22"/>
        </w:rPr>
        <w:t xml:space="preserve"> – A falta da declaração de enquadramento da licitante como microempresa ou empresa de pequeno porte não conduzirá ao seu afastamento da licitação, mas tão somente dos benefícios da Lei Complementar Federal nº 123/2006.</w:t>
      </w:r>
    </w:p>
    <w:p w14:paraId="40164CDC" w14:textId="77777777" w:rsidR="00B373EE" w:rsidRPr="00230AB5" w:rsidRDefault="00B373EE" w:rsidP="00B373EE">
      <w:pPr>
        <w:jc w:val="both"/>
        <w:rPr>
          <w:rFonts w:ascii="Arial Narrow" w:hAnsi="Arial Narrow"/>
          <w:sz w:val="22"/>
          <w:szCs w:val="22"/>
        </w:rPr>
      </w:pPr>
    </w:p>
    <w:p w14:paraId="1EB41EBF" w14:textId="46EB4D58" w:rsidR="00F53250" w:rsidRPr="00230AB5" w:rsidRDefault="00B373EE" w:rsidP="00230AB5">
      <w:pPr>
        <w:jc w:val="both"/>
        <w:rPr>
          <w:rFonts w:ascii="Arial Narrow" w:hAnsi="Arial Narrow"/>
          <w:sz w:val="22"/>
          <w:szCs w:val="22"/>
        </w:rPr>
      </w:pPr>
      <w:r w:rsidRPr="00230AB5">
        <w:rPr>
          <w:rFonts w:ascii="Arial Narrow" w:hAnsi="Arial Narrow"/>
          <w:b/>
          <w:bCs/>
          <w:sz w:val="22"/>
          <w:szCs w:val="22"/>
        </w:rPr>
        <w:t>7.5</w:t>
      </w:r>
      <w:r w:rsidRPr="00230AB5">
        <w:rPr>
          <w:rFonts w:ascii="Arial Narrow" w:hAnsi="Arial Narrow"/>
          <w:sz w:val="22"/>
          <w:szCs w:val="22"/>
        </w:rPr>
        <w:t xml:space="preserve"> – A declaração falsa de enquadramento da licitante como microempresa ou empresa de pequeno porte implicará a sua inabilitação quando a falsidade for constatada no curso do certame, sem prejuízo das penalidades cabíveis.</w:t>
      </w:r>
    </w:p>
    <w:p w14:paraId="524B4187" w14:textId="77777777" w:rsidR="00157B0D" w:rsidRDefault="00157B0D" w:rsidP="004031BB">
      <w:pPr>
        <w:suppressAutoHyphens/>
        <w:jc w:val="both"/>
        <w:rPr>
          <w:rFonts w:ascii="Arial Narrow" w:hAnsi="Arial Narrow"/>
          <w:b/>
          <w:sz w:val="22"/>
          <w:szCs w:val="22"/>
        </w:rPr>
      </w:pPr>
    </w:p>
    <w:p w14:paraId="11D3859D" w14:textId="1DB8C371" w:rsidR="004031BB" w:rsidRPr="00D120FD" w:rsidRDefault="007E7388" w:rsidP="004031BB">
      <w:pPr>
        <w:suppressAutoHyphens/>
        <w:jc w:val="both"/>
        <w:rPr>
          <w:rFonts w:ascii="Arial Narrow" w:hAnsi="Arial Narrow"/>
          <w:b/>
          <w:sz w:val="22"/>
          <w:szCs w:val="22"/>
        </w:rPr>
      </w:pPr>
      <w:r>
        <w:rPr>
          <w:rFonts w:ascii="Arial Narrow" w:hAnsi="Arial Narrow"/>
          <w:b/>
          <w:sz w:val="22"/>
          <w:szCs w:val="22"/>
        </w:rPr>
        <w:t>8</w:t>
      </w:r>
      <w:r w:rsidR="004031BB" w:rsidRPr="00D120FD">
        <w:rPr>
          <w:rFonts w:ascii="Arial Narrow" w:hAnsi="Arial Narrow"/>
          <w:b/>
          <w:sz w:val="22"/>
          <w:szCs w:val="22"/>
        </w:rPr>
        <w:t xml:space="preserve"> - DA APRESENTAÇÃO DOS ENVELOPES:</w:t>
      </w:r>
    </w:p>
    <w:p w14:paraId="27297422" w14:textId="627FF610" w:rsidR="007E7388" w:rsidRDefault="00555839" w:rsidP="00E5264F">
      <w:pPr>
        <w:tabs>
          <w:tab w:val="left" w:pos="2835"/>
        </w:tabs>
        <w:jc w:val="both"/>
        <w:rPr>
          <w:rFonts w:ascii="Arial" w:hAnsi="Arial" w:cs="Arial"/>
        </w:rPr>
      </w:pPr>
      <w:r>
        <w:rPr>
          <w:rFonts w:ascii="Arial Narrow" w:hAnsi="Arial Narrow"/>
          <w:b/>
          <w:sz w:val="22"/>
          <w:szCs w:val="22"/>
        </w:rPr>
        <w:t>8</w:t>
      </w:r>
      <w:r w:rsidR="004031BB" w:rsidRPr="00D120FD">
        <w:rPr>
          <w:rFonts w:ascii="Arial Narrow" w:hAnsi="Arial Narrow"/>
          <w:b/>
          <w:sz w:val="22"/>
          <w:szCs w:val="22"/>
        </w:rPr>
        <w:t>.1.</w:t>
      </w:r>
      <w:r w:rsidR="004031BB" w:rsidRPr="00D120FD">
        <w:rPr>
          <w:rFonts w:ascii="Arial Narrow" w:hAnsi="Arial Narrow"/>
          <w:sz w:val="22"/>
          <w:szCs w:val="22"/>
        </w:rPr>
        <w:t xml:space="preserve"> </w:t>
      </w:r>
      <w:r w:rsidR="007E7388" w:rsidRPr="007E7388">
        <w:rPr>
          <w:rFonts w:ascii="Arial Narrow" w:hAnsi="Arial Narrow" w:cs="Arial"/>
          <w:sz w:val="22"/>
          <w:szCs w:val="22"/>
        </w:rPr>
        <w:t>Após a divulgação do edital os licitantes encaminharão, os documentos de habilitação exigidos no edital e a proposta com a descrição do objeto ofertado, até a data e o horário estabelecidos para abertura da sessão pública</w:t>
      </w:r>
      <w:r w:rsidR="007E7388">
        <w:rPr>
          <w:rFonts w:ascii="Arial" w:hAnsi="Arial" w:cs="Arial"/>
        </w:rPr>
        <w:t>.</w:t>
      </w:r>
    </w:p>
    <w:p w14:paraId="40299447" w14:textId="1436A93E" w:rsidR="00535034" w:rsidRPr="00863AAA" w:rsidRDefault="00555839" w:rsidP="004031BB">
      <w:pPr>
        <w:jc w:val="both"/>
        <w:rPr>
          <w:rFonts w:ascii="Arial Narrow" w:hAnsi="Arial Narrow" w:cs="Arial"/>
          <w:sz w:val="22"/>
          <w:szCs w:val="22"/>
        </w:rPr>
      </w:pPr>
      <w:r>
        <w:rPr>
          <w:rFonts w:ascii="Arial Narrow" w:hAnsi="Arial Narrow" w:cs="Arial"/>
          <w:b/>
          <w:bCs/>
          <w:sz w:val="22"/>
          <w:szCs w:val="22"/>
        </w:rPr>
        <w:t>8</w:t>
      </w:r>
      <w:r w:rsidR="007E7388" w:rsidRPr="007E7388">
        <w:rPr>
          <w:rFonts w:ascii="Arial Narrow" w:hAnsi="Arial Narrow" w:cs="Arial"/>
          <w:b/>
          <w:bCs/>
          <w:sz w:val="22"/>
          <w:szCs w:val="22"/>
        </w:rPr>
        <w:t xml:space="preserve">.2. </w:t>
      </w:r>
      <w:r w:rsidR="007E7388" w:rsidRPr="007E7388">
        <w:rPr>
          <w:rFonts w:ascii="Arial Narrow" w:hAnsi="Arial Narrow" w:cs="Arial"/>
          <w:sz w:val="22"/>
          <w:szCs w:val="22"/>
        </w:rPr>
        <w:t>Para fins de apresentação das propostas e dos documentos de habilitação, deverão ser entregues em invólucro lacrado e protocolado junto ao setor competente no Centro Administrativo Municipal, identificado na sua parte externa, sugerindo-se a seguinte descrição:</w:t>
      </w:r>
    </w:p>
    <w:p w14:paraId="39F0A05C" w14:textId="6D46F7C8" w:rsidR="00B373EE" w:rsidRPr="00D120FD" w:rsidRDefault="00B373EE" w:rsidP="004031BB">
      <w:pPr>
        <w:jc w:val="both"/>
        <w:rPr>
          <w:rFonts w:ascii="Arial Narrow" w:hAnsi="Arial Narrow" w:cs="Arial"/>
          <w:b/>
          <w:sz w:val="16"/>
          <w:szCs w:val="16"/>
        </w:rPr>
        <w:sectPr w:rsidR="00B373EE" w:rsidRPr="00D120FD" w:rsidSect="008D6010">
          <w:headerReference w:type="default" r:id="rId11"/>
          <w:footerReference w:type="default" r:id="rId12"/>
          <w:type w:val="continuous"/>
          <w:pgSz w:w="11906" w:h="16838"/>
          <w:pgMar w:top="2410" w:right="851" w:bottom="1418" w:left="1418"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F44B7B8"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6A4906ED" w14:textId="2E845328" w:rsidR="004031BB" w:rsidRPr="00D120FD" w:rsidRDefault="00B373EE" w:rsidP="004031BB">
      <w:pPr>
        <w:tabs>
          <w:tab w:val="left" w:pos="2655"/>
        </w:tabs>
        <w:jc w:val="both"/>
        <w:rPr>
          <w:rFonts w:ascii="Arial Narrow" w:hAnsi="Arial Narrow" w:cs="Arial"/>
          <w:b/>
          <w:sz w:val="22"/>
          <w:szCs w:val="22"/>
        </w:rPr>
      </w:pPr>
      <w:r>
        <w:rPr>
          <w:rFonts w:ascii="Arial Narrow" w:hAnsi="Arial Narrow" w:cs="Arial"/>
          <w:b/>
          <w:sz w:val="22"/>
          <w:szCs w:val="22"/>
        </w:rPr>
        <w:t>CONCORRÊNCIA PÚBLICA</w:t>
      </w:r>
      <w:r w:rsidR="004031BB" w:rsidRPr="00D120FD">
        <w:rPr>
          <w:rFonts w:ascii="Arial Narrow" w:hAnsi="Arial Narrow" w:cs="Arial"/>
          <w:b/>
          <w:sz w:val="22"/>
          <w:szCs w:val="22"/>
        </w:rPr>
        <w:t xml:space="preserve"> Nº 0</w:t>
      </w:r>
      <w:r w:rsidR="006138AA">
        <w:rPr>
          <w:rFonts w:ascii="Arial Narrow" w:hAnsi="Arial Narrow" w:cs="Arial"/>
          <w:b/>
          <w:sz w:val="22"/>
          <w:szCs w:val="22"/>
        </w:rPr>
        <w:t>1</w:t>
      </w:r>
      <w:r w:rsidR="000A4815">
        <w:rPr>
          <w:rFonts w:ascii="Arial Narrow" w:hAnsi="Arial Narrow" w:cs="Arial"/>
          <w:b/>
          <w:sz w:val="22"/>
          <w:szCs w:val="22"/>
        </w:rPr>
        <w:t>6</w:t>
      </w:r>
      <w:r w:rsidR="00D120FD" w:rsidRPr="00D120FD">
        <w:rPr>
          <w:rFonts w:ascii="Arial Narrow" w:hAnsi="Arial Narrow" w:cs="Arial"/>
          <w:b/>
          <w:sz w:val="22"/>
          <w:szCs w:val="22"/>
        </w:rPr>
        <w:t>/2024</w:t>
      </w:r>
    </w:p>
    <w:p w14:paraId="0E9BA05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01 – PROPOSTAS DE PREÇOS</w:t>
      </w:r>
    </w:p>
    <w:p w14:paraId="036224B0" w14:textId="77777777" w:rsidR="004031BB" w:rsidRPr="00D120FD"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67261E92"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AO MUNICÍPIO DE COTIPORÃ/RS.</w:t>
      </w:r>
    </w:p>
    <w:p w14:paraId="3C6FAE71" w14:textId="5D589D69" w:rsidR="004031BB" w:rsidRPr="00D120FD" w:rsidRDefault="00B373EE" w:rsidP="004031BB">
      <w:pPr>
        <w:jc w:val="both"/>
        <w:rPr>
          <w:rFonts w:ascii="Arial Narrow" w:hAnsi="Arial Narrow" w:cs="Arial"/>
          <w:b/>
          <w:sz w:val="22"/>
          <w:szCs w:val="22"/>
        </w:rPr>
      </w:pPr>
      <w:r>
        <w:rPr>
          <w:rFonts w:ascii="Arial Narrow" w:hAnsi="Arial Narrow" w:cs="Arial"/>
          <w:b/>
          <w:sz w:val="22"/>
          <w:szCs w:val="22"/>
        </w:rPr>
        <w:t>CONCORRÊNCIA PÚBLICA</w:t>
      </w:r>
      <w:r w:rsidR="004031BB" w:rsidRPr="00D120FD">
        <w:rPr>
          <w:rFonts w:ascii="Arial Narrow" w:hAnsi="Arial Narrow" w:cs="Arial"/>
          <w:b/>
          <w:sz w:val="22"/>
          <w:szCs w:val="22"/>
        </w:rPr>
        <w:t xml:space="preserve"> Nº 0</w:t>
      </w:r>
      <w:r w:rsidR="006138AA">
        <w:rPr>
          <w:rFonts w:ascii="Arial Narrow" w:hAnsi="Arial Narrow" w:cs="Arial"/>
          <w:b/>
          <w:sz w:val="22"/>
          <w:szCs w:val="22"/>
        </w:rPr>
        <w:t>1</w:t>
      </w:r>
      <w:r w:rsidR="000A4815">
        <w:rPr>
          <w:rFonts w:ascii="Arial Narrow" w:hAnsi="Arial Narrow" w:cs="Arial"/>
          <w:b/>
          <w:sz w:val="22"/>
          <w:szCs w:val="22"/>
        </w:rPr>
        <w:t>6</w:t>
      </w:r>
      <w:r w:rsidR="00D120FD" w:rsidRPr="00D120FD">
        <w:rPr>
          <w:rFonts w:ascii="Arial Narrow" w:hAnsi="Arial Narrow" w:cs="Arial"/>
          <w:b/>
          <w:sz w:val="22"/>
          <w:szCs w:val="22"/>
        </w:rPr>
        <w:t>/2024</w:t>
      </w:r>
    </w:p>
    <w:p w14:paraId="2383F201" w14:textId="77777777" w:rsidR="004031BB" w:rsidRPr="00D120FD" w:rsidRDefault="004031BB" w:rsidP="004031BB">
      <w:pPr>
        <w:jc w:val="both"/>
        <w:rPr>
          <w:rFonts w:ascii="Arial Narrow" w:hAnsi="Arial Narrow" w:cs="Arial"/>
          <w:b/>
          <w:sz w:val="22"/>
          <w:szCs w:val="22"/>
        </w:rPr>
      </w:pPr>
      <w:r w:rsidRPr="00D120FD">
        <w:rPr>
          <w:rFonts w:ascii="Arial Narrow" w:hAnsi="Arial Narrow" w:cs="Arial"/>
          <w:b/>
          <w:sz w:val="22"/>
          <w:szCs w:val="22"/>
        </w:rPr>
        <w:t>ENVELOPE Nº 02 - DOCUMENTOS DE HABILITAÇÃO</w:t>
      </w:r>
    </w:p>
    <w:p w14:paraId="1DE5FBD8" w14:textId="77777777" w:rsidR="004031BB" w:rsidRDefault="004031BB" w:rsidP="004031BB">
      <w:pPr>
        <w:rPr>
          <w:rFonts w:ascii="Arial Narrow" w:hAnsi="Arial Narrow" w:cs="Arial"/>
          <w:sz w:val="18"/>
          <w:szCs w:val="18"/>
        </w:rPr>
      </w:pPr>
      <w:r w:rsidRPr="00D120FD">
        <w:rPr>
          <w:rFonts w:ascii="Arial Narrow" w:hAnsi="Arial Narrow" w:cs="Arial"/>
          <w:b/>
          <w:sz w:val="22"/>
          <w:szCs w:val="22"/>
        </w:rPr>
        <w:t xml:space="preserve">LICITANTE </w:t>
      </w:r>
      <w:r w:rsidRPr="00D120FD">
        <w:rPr>
          <w:rFonts w:ascii="Arial Narrow" w:hAnsi="Arial Narrow" w:cs="Arial"/>
          <w:sz w:val="18"/>
          <w:szCs w:val="18"/>
        </w:rPr>
        <w:t>(Razão Social, Endereço, Telefone, E-mail)</w:t>
      </w:r>
    </w:p>
    <w:p w14:paraId="17E7D8BF" w14:textId="77777777" w:rsidR="00555839" w:rsidRPr="005A0352" w:rsidRDefault="00555839" w:rsidP="004031BB">
      <w:pPr>
        <w:rPr>
          <w:sz w:val="22"/>
          <w:szCs w:val="22"/>
        </w:rPr>
        <w:sectPr w:rsidR="00555839" w:rsidRPr="005A0352" w:rsidSect="008D6010">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bookmarkEnd w:id="0"/>
    <w:p w14:paraId="0A213934" w14:textId="77777777" w:rsidR="00555839" w:rsidRPr="004F41DE" w:rsidRDefault="00555839" w:rsidP="00555839">
      <w:pPr>
        <w:jc w:val="both"/>
        <w:rPr>
          <w:rFonts w:ascii="Arial Narrow" w:hAnsi="Arial Narrow" w:cs="Arial"/>
          <w:b/>
          <w:bCs/>
          <w:sz w:val="22"/>
          <w:szCs w:val="22"/>
        </w:rPr>
      </w:pPr>
    </w:p>
    <w:p w14:paraId="14B8979D" w14:textId="3DFB0D03"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8.3</w:t>
      </w:r>
      <w:r w:rsidRPr="00555839">
        <w:rPr>
          <w:rFonts w:ascii="Arial Narrow" w:hAnsi="Arial Narrow" w:cs="Arial"/>
          <w:sz w:val="22"/>
          <w:szCs w:val="22"/>
        </w:rPr>
        <w:t xml:space="preserve"> – A etapa de que trata o item anterior será encerrada com a abertura da sessão pública.</w:t>
      </w:r>
    </w:p>
    <w:p w14:paraId="4BFD2989" w14:textId="77777777" w:rsidR="00D51BC4" w:rsidRDefault="00D51BC4" w:rsidP="002B4E0C">
      <w:pPr>
        <w:jc w:val="both"/>
        <w:rPr>
          <w:rFonts w:ascii="Arial Narrow" w:hAnsi="Arial Narrow" w:cs="Arial"/>
          <w:sz w:val="22"/>
          <w:szCs w:val="22"/>
        </w:rPr>
      </w:pPr>
    </w:p>
    <w:p w14:paraId="419E80BD" w14:textId="5DACDF3E" w:rsidR="002B4E0C" w:rsidRDefault="00555839" w:rsidP="002B4E0C">
      <w:pPr>
        <w:jc w:val="both"/>
        <w:rPr>
          <w:rFonts w:ascii="Arial Narrow" w:hAnsi="Arial Narrow" w:cs="Arial"/>
          <w:sz w:val="22"/>
          <w:szCs w:val="22"/>
        </w:rPr>
      </w:pPr>
      <w:r w:rsidRPr="00D51BC4">
        <w:rPr>
          <w:rFonts w:ascii="Arial Narrow" w:hAnsi="Arial Narrow" w:cs="Arial"/>
          <w:b/>
          <w:bCs/>
          <w:sz w:val="22"/>
          <w:szCs w:val="22"/>
        </w:rPr>
        <w:t>8.4</w:t>
      </w:r>
      <w:r w:rsidRPr="00D51BC4">
        <w:rPr>
          <w:rFonts w:ascii="Arial Narrow" w:hAnsi="Arial Narrow" w:cs="Arial"/>
          <w:sz w:val="22"/>
          <w:szCs w:val="22"/>
        </w:rPr>
        <w:t xml:space="preserve"> – As propostas de preço deverão conter os valores unitários, totais e total global, nos moldes da planilha orçamentária do projeto executivo da obra</w:t>
      </w:r>
      <w:r w:rsidR="002B4E0C" w:rsidRPr="00D51BC4">
        <w:rPr>
          <w:rFonts w:ascii="Arial Narrow" w:hAnsi="Arial Narrow" w:cs="Arial"/>
          <w:sz w:val="22"/>
          <w:szCs w:val="22"/>
        </w:rPr>
        <w:t xml:space="preserve">, </w:t>
      </w:r>
      <w:proofErr w:type="gramStart"/>
      <w:r w:rsidR="002B4E0C" w:rsidRPr="00D51BC4">
        <w:rPr>
          <w:rFonts w:ascii="Arial Narrow" w:hAnsi="Arial Narrow" w:cs="Arial"/>
          <w:sz w:val="22"/>
          <w:szCs w:val="22"/>
        </w:rPr>
        <w:t>Juntamente</w:t>
      </w:r>
      <w:proofErr w:type="gramEnd"/>
      <w:r w:rsidR="002B4E0C" w:rsidRPr="00D51BC4">
        <w:rPr>
          <w:rFonts w:ascii="Arial Narrow" w:hAnsi="Arial Narrow" w:cs="Arial"/>
          <w:sz w:val="22"/>
          <w:szCs w:val="22"/>
        </w:rPr>
        <w:t xml:space="preserve"> com a proposta deverá ser apresentado no </w:t>
      </w:r>
      <w:r w:rsidR="002B4E0C" w:rsidRPr="00D51BC4">
        <w:rPr>
          <w:rFonts w:ascii="Arial Narrow" w:hAnsi="Arial Narrow" w:cs="Arial"/>
          <w:b/>
          <w:bCs/>
          <w:sz w:val="22"/>
          <w:szCs w:val="22"/>
        </w:rPr>
        <w:t>Envelope 01-Proposta de Preços</w:t>
      </w:r>
      <w:r w:rsidR="002B4E0C" w:rsidRPr="00D51BC4">
        <w:rPr>
          <w:rFonts w:ascii="Arial Narrow" w:hAnsi="Arial Narrow" w:cs="Arial"/>
          <w:sz w:val="22"/>
          <w:szCs w:val="22"/>
        </w:rPr>
        <w:t>:</w:t>
      </w:r>
    </w:p>
    <w:p w14:paraId="19DDC1FE" w14:textId="77777777" w:rsidR="00D51BC4" w:rsidRDefault="00D51BC4" w:rsidP="002B4E0C">
      <w:pPr>
        <w:jc w:val="both"/>
        <w:rPr>
          <w:rFonts w:ascii="Arial Narrow" w:hAnsi="Arial Narrow" w:cs="Arial"/>
          <w:sz w:val="22"/>
          <w:szCs w:val="22"/>
        </w:rPr>
      </w:pPr>
    </w:p>
    <w:p w14:paraId="78BD9EEF" w14:textId="2D530F88" w:rsidR="002B4E0C" w:rsidRDefault="002B4E0C" w:rsidP="002B4E0C">
      <w:pPr>
        <w:pStyle w:val="Default"/>
        <w:jc w:val="both"/>
        <w:rPr>
          <w:rFonts w:ascii="Arial Narrow" w:hAnsi="Arial Narrow"/>
          <w:sz w:val="22"/>
          <w:szCs w:val="22"/>
        </w:rPr>
      </w:pPr>
      <w:r>
        <w:rPr>
          <w:rFonts w:ascii="Arial Narrow" w:hAnsi="Arial Narrow"/>
          <w:b/>
          <w:bCs/>
          <w:sz w:val="22"/>
          <w:szCs w:val="22"/>
        </w:rPr>
        <w:t>a) Planilha orçamentária</w:t>
      </w:r>
      <w:r>
        <w:rPr>
          <w:rFonts w:ascii="Arial Narrow" w:hAnsi="Arial Narrow"/>
          <w:sz w:val="22"/>
          <w:szCs w:val="22"/>
        </w:rPr>
        <w:t xml:space="preserve"> discriminada, com preços unitários e totais, conforme planilha orçamentária, expressos em moeda corrente nacional, devendo o valor incluir todas as despesas com encargos fiscais, comerciais, sociais e trabalhistas e outros pertinentes ao objeto licitado, assinada pelo responsável técnico e pelo representante legal da empresa licitante; </w:t>
      </w:r>
    </w:p>
    <w:p w14:paraId="1D873395" w14:textId="77777777" w:rsidR="002B4E0C" w:rsidRDefault="002B4E0C" w:rsidP="002B4E0C">
      <w:pPr>
        <w:pStyle w:val="Default"/>
        <w:jc w:val="both"/>
        <w:rPr>
          <w:rFonts w:ascii="Arial Narrow" w:hAnsi="Arial Narrow"/>
          <w:sz w:val="22"/>
          <w:szCs w:val="22"/>
        </w:rPr>
      </w:pPr>
      <w:r>
        <w:rPr>
          <w:rFonts w:ascii="Arial Narrow" w:hAnsi="Arial Narrow"/>
          <w:b/>
          <w:bCs/>
          <w:sz w:val="22"/>
          <w:szCs w:val="22"/>
        </w:rPr>
        <w:t>b) Cronograma físico financeiro</w:t>
      </w:r>
      <w:r>
        <w:rPr>
          <w:rFonts w:ascii="Arial Narrow" w:hAnsi="Arial Narrow"/>
          <w:sz w:val="22"/>
          <w:szCs w:val="22"/>
        </w:rPr>
        <w:t xml:space="preserve"> da obra, contendo as etapas de execução e as respectivas parcelas de pagamento, bem definidas, assinado pelo responsável técnico e pelo representante legal da empresa licitante; </w:t>
      </w:r>
    </w:p>
    <w:p w14:paraId="66D29F3D" w14:textId="77777777" w:rsidR="002B4E0C" w:rsidRDefault="002B4E0C" w:rsidP="002B4E0C">
      <w:pPr>
        <w:pStyle w:val="Default"/>
        <w:jc w:val="both"/>
        <w:rPr>
          <w:rFonts w:ascii="Arial Narrow" w:hAnsi="Arial Narrow"/>
          <w:sz w:val="22"/>
          <w:szCs w:val="22"/>
        </w:rPr>
      </w:pPr>
      <w:r>
        <w:rPr>
          <w:rFonts w:ascii="Arial Narrow" w:hAnsi="Arial Narrow"/>
          <w:b/>
          <w:bCs/>
          <w:sz w:val="22"/>
          <w:szCs w:val="22"/>
        </w:rPr>
        <w:t>c) Detalhamento do BDI</w:t>
      </w:r>
      <w:r>
        <w:rPr>
          <w:rFonts w:ascii="Arial Narrow" w:hAnsi="Arial Narrow"/>
          <w:sz w:val="22"/>
          <w:szCs w:val="22"/>
        </w:rPr>
        <w:t xml:space="preserve">; </w:t>
      </w:r>
    </w:p>
    <w:p w14:paraId="3933C545" w14:textId="77777777" w:rsidR="002B4E0C" w:rsidRDefault="002B4E0C" w:rsidP="002B4E0C">
      <w:pPr>
        <w:ind w:right="6"/>
        <w:jc w:val="both"/>
        <w:rPr>
          <w:rFonts w:ascii="Arial Narrow" w:hAnsi="Arial Narrow"/>
          <w:sz w:val="22"/>
          <w:szCs w:val="22"/>
        </w:rPr>
      </w:pPr>
      <w:r>
        <w:rPr>
          <w:rFonts w:ascii="Arial Narrow" w:hAnsi="Arial Narrow"/>
          <w:b/>
          <w:bCs/>
          <w:sz w:val="22"/>
          <w:szCs w:val="22"/>
        </w:rPr>
        <w:t>d) Detalhamento de Encargos Sociais</w:t>
      </w:r>
      <w:r>
        <w:rPr>
          <w:rFonts w:ascii="Arial Narrow" w:hAnsi="Arial Narrow"/>
          <w:sz w:val="22"/>
          <w:szCs w:val="22"/>
        </w:rPr>
        <w:t xml:space="preserve"> utilizado para obra;</w:t>
      </w:r>
    </w:p>
    <w:p w14:paraId="1223C74E" w14:textId="0C2539B7" w:rsidR="002B4E0C" w:rsidRDefault="002B4E0C" w:rsidP="002B4E0C">
      <w:pPr>
        <w:jc w:val="both"/>
        <w:rPr>
          <w:rFonts w:ascii="Arial Narrow" w:hAnsi="Arial Narrow" w:cs="Arial"/>
          <w:b/>
          <w:color w:val="000000"/>
          <w:kern w:val="24"/>
          <w:sz w:val="22"/>
          <w:szCs w:val="22"/>
        </w:rPr>
      </w:pPr>
      <w:r w:rsidRPr="00EA6832">
        <w:rPr>
          <w:rFonts w:ascii="Arial Narrow" w:hAnsi="Arial Narrow" w:cs="Arial"/>
          <w:b/>
          <w:color w:val="000000"/>
          <w:kern w:val="24"/>
          <w:sz w:val="22"/>
          <w:szCs w:val="22"/>
        </w:rPr>
        <w:t>e)</w:t>
      </w:r>
      <w:r w:rsidRPr="00EA6832">
        <w:rPr>
          <w:rFonts w:ascii="Arial Narrow" w:hAnsi="Arial Narrow" w:cs="Arial"/>
          <w:color w:val="000000"/>
          <w:kern w:val="24"/>
          <w:sz w:val="22"/>
          <w:szCs w:val="22"/>
        </w:rPr>
        <w:t xml:space="preserve"> </w:t>
      </w:r>
      <w:r w:rsidRPr="00EA6832">
        <w:rPr>
          <w:rFonts w:ascii="Arial Narrow" w:hAnsi="Arial Narrow" w:cs="Arial"/>
          <w:b/>
          <w:color w:val="000000"/>
          <w:kern w:val="24"/>
          <w:sz w:val="22"/>
          <w:szCs w:val="22"/>
        </w:rPr>
        <w:t>Planilha de Composições</w:t>
      </w:r>
    </w:p>
    <w:p w14:paraId="479AC286" w14:textId="46E301B9" w:rsidR="00555839" w:rsidRDefault="002B4E0C" w:rsidP="00555839">
      <w:pPr>
        <w:jc w:val="both"/>
        <w:rPr>
          <w:rFonts w:ascii="Arial Narrow" w:hAnsi="Arial Narrow" w:cs="Arial"/>
          <w:color w:val="000000"/>
          <w:kern w:val="24"/>
          <w:sz w:val="22"/>
          <w:szCs w:val="22"/>
        </w:rPr>
      </w:pPr>
      <w:r>
        <w:rPr>
          <w:rFonts w:ascii="Arial Narrow" w:hAnsi="Arial Narrow" w:cs="Arial"/>
          <w:b/>
          <w:color w:val="000000"/>
          <w:kern w:val="24"/>
          <w:sz w:val="22"/>
          <w:szCs w:val="22"/>
        </w:rPr>
        <w:t>g)</w:t>
      </w:r>
      <w:r>
        <w:rPr>
          <w:rFonts w:ascii="Arial Narrow" w:hAnsi="Arial Narrow" w:cs="Arial"/>
          <w:b/>
          <w:bCs/>
          <w:color w:val="000000"/>
          <w:kern w:val="24"/>
          <w:sz w:val="22"/>
          <w:szCs w:val="22"/>
          <w:u w:val="single"/>
        </w:rPr>
        <w:t xml:space="preserve"> </w:t>
      </w:r>
      <w:r w:rsidRPr="00B0036A">
        <w:rPr>
          <w:rFonts w:ascii="Arial Narrow" w:hAnsi="Arial Narrow" w:cs="Arial"/>
          <w:sz w:val="22"/>
          <w:szCs w:val="22"/>
        </w:rPr>
        <w:t xml:space="preserve">Exige–se dos licitantes, sob pena de desclassificação, </w:t>
      </w:r>
      <w:r w:rsidRPr="00B0036A">
        <w:rPr>
          <w:rFonts w:ascii="Arial Narrow" w:hAnsi="Arial Narrow" w:cs="Arial"/>
          <w:b/>
          <w:bCs/>
          <w:sz w:val="22"/>
          <w:szCs w:val="22"/>
        </w:rPr>
        <w:t>declaração de que suas propostas econômicas compreendem a integralidade dos custos</w:t>
      </w:r>
      <w:r w:rsidR="006E10C0">
        <w:rPr>
          <w:rFonts w:ascii="Arial Narrow" w:hAnsi="Arial Narrow" w:cs="Arial"/>
          <w:sz w:val="22"/>
          <w:szCs w:val="22"/>
        </w:rPr>
        <w:t>/</w:t>
      </w:r>
      <w:r w:rsidR="002305DC" w:rsidRPr="002305DC">
        <w:rPr>
          <w:rFonts w:ascii="Arial Narrow" w:hAnsi="Arial Narrow" w:cs="Arial"/>
          <w:b/>
          <w:bCs/>
          <w:sz w:val="22"/>
          <w:szCs w:val="22"/>
        </w:rPr>
        <w:t xml:space="preserve"> </w:t>
      </w:r>
      <w:r w:rsidR="002305DC">
        <w:rPr>
          <w:rFonts w:ascii="Arial Narrow" w:hAnsi="Arial Narrow" w:cs="Arial"/>
          <w:b/>
          <w:bCs/>
          <w:sz w:val="22"/>
          <w:szCs w:val="22"/>
        </w:rPr>
        <w:t>declaração de habilitação econômico-financeira</w:t>
      </w:r>
      <w:r w:rsidR="002305DC" w:rsidRPr="00B0036A">
        <w:rPr>
          <w:rFonts w:ascii="Arial Narrow" w:hAnsi="Arial Narrow" w:cs="Arial"/>
          <w:sz w:val="22"/>
          <w:szCs w:val="22"/>
        </w:rPr>
        <w:t xml:space="preserve"> </w:t>
      </w:r>
      <w:r w:rsidR="002305DC">
        <w:rPr>
          <w:rFonts w:ascii="Arial Narrow" w:hAnsi="Arial Narrow" w:cs="Arial"/>
          <w:sz w:val="22"/>
          <w:szCs w:val="22"/>
        </w:rPr>
        <w:t xml:space="preserve"> </w:t>
      </w:r>
      <w:r w:rsidRPr="00B0036A">
        <w:rPr>
          <w:rFonts w:ascii="Arial Narrow" w:hAnsi="Arial Narrow" w:cs="Arial"/>
          <w:sz w:val="22"/>
          <w:szCs w:val="22"/>
        </w:rPr>
        <w:t>para atendimento dos direitos trabalhistas assegurados na Constituição Federal, nas leis trabalhistas, nas normas infralegais, nas convenções coletivas de trabalho e nos termos de ajustamento de conduta vigentes na data de entrega das propostas, na forma do § 1º do art. 6</w:t>
      </w:r>
      <w:r w:rsidR="007D6E78">
        <w:rPr>
          <w:rFonts w:ascii="Arial Narrow" w:hAnsi="Arial Narrow" w:cs="Arial"/>
          <w:sz w:val="22"/>
          <w:szCs w:val="22"/>
        </w:rPr>
        <w:t>3</w:t>
      </w:r>
      <w:r w:rsidRPr="00B0036A">
        <w:rPr>
          <w:rFonts w:ascii="Arial Narrow" w:hAnsi="Arial Narrow" w:cs="Arial"/>
          <w:sz w:val="22"/>
          <w:szCs w:val="22"/>
        </w:rPr>
        <w:t xml:space="preserve"> da Lei Federal nº 14.133/2021 e do</w:t>
      </w:r>
      <w:r w:rsidRPr="00E52BFB">
        <w:rPr>
          <w:rFonts w:ascii="Arial Narrow" w:hAnsi="Arial Narrow" w:cs="Arial"/>
          <w:sz w:val="22"/>
          <w:szCs w:val="22"/>
        </w:rPr>
        <w:t xml:space="preserve"> </w:t>
      </w:r>
      <w:r w:rsidRPr="00E52BFB">
        <w:rPr>
          <w:rFonts w:ascii="Arial Narrow" w:hAnsi="Arial Narrow" w:cs="Arial"/>
          <w:b/>
          <w:bCs/>
          <w:sz w:val="22"/>
          <w:szCs w:val="22"/>
        </w:rPr>
        <w:t>ANEXO</w:t>
      </w:r>
      <w:r w:rsidRPr="00E52BFB">
        <w:rPr>
          <w:rFonts w:ascii="Arial Narrow" w:hAnsi="Arial Narrow" w:cs="Arial"/>
          <w:sz w:val="22"/>
          <w:szCs w:val="22"/>
        </w:rPr>
        <w:t xml:space="preserve"> deste Edital</w:t>
      </w:r>
      <w:r>
        <w:rPr>
          <w:rFonts w:ascii="Arial Narrow" w:hAnsi="Arial Narrow" w:cs="Arial"/>
          <w:sz w:val="22"/>
          <w:szCs w:val="22"/>
        </w:rPr>
        <w:t xml:space="preserve">. </w:t>
      </w:r>
    </w:p>
    <w:p w14:paraId="795FC248" w14:textId="77777777" w:rsidR="002B4E0C" w:rsidRPr="002B4E0C" w:rsidRDefault="002B4E0C" w:rsidP="00555839">
      <w:pPr>
        <w:jc w:val="both"/>
        <w:rPr>
          <w:rFonts w:ascii="Arial Narrow" w:hAnsi="Arial Narrow" w:cs="Arial"/>
          <w:color w:val="000000"/>
          <w:kern w:val="24"/>
          <w:sz w:val="22"/>
          <w:szCs w:val="22"/>
        </w:rPr>
      </w:pPr>
    </w:p>
    <w:p w14:paraId="17255770" w14:textId="371AA03C"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8.5</w:t>
      </w:r>
      <w:r w:rsidRPr="00555839">
        <w:rPr>
          <w:rFonts w:ascii="Arial Narrow" w:hAnsi="Arial Narrow" w:cs="Arial"/>
          <w:sz w:val="22"/>
          <w:szCs w:val="22"/>
        </w:rPr>
        <w:t xml:space="preserve"> – As licitantes poderão retirar ou substituir suas propostas e os documentos de habilitação entregues ao Município até a abertura da sessão pública da presente licitação.</w:t>
      </w:r>
    </w:p>
    <w:p w14:paraId="0E98257A" w14:textId="77777777" w:rsidR="00555839" w:rsidRPr="00555839" w:rsidRDefault="00555839" w:rsidP="00555839">
      <w:pPr>
        <w:jc w:val="both"/>
        <w:rPr>
          <w:rFonts w:ascii="Arial Narrow" w:hAnsi="Arial Narrow" w:cs="Arial"/>
          <w:sz w:val="22"/>
          <w:szCs w:val="22"/>
        </w:rPr>
      </w:pPr>
    </w:p>
    <w:p w14:paraId="7DE27F3A" w14:textId="2233606D"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8.6</w:t>
      </w:r>
      <w:r w:rsidRPr="00555839">
        <w:rPr>
          <w:rFonts w:ascii="Arial Narrow" w:hAnsi="Arial Narrow" w:cs="Arial"/>
          <w:sz w:val="22"/>
          <w:szCs w:val="22"/>
        </w:rPr>
        <w:t xml:space="preserve"> – Os documentos que compõem a proposta e a habilitação do licitante melhor classificado somente serão disponibilizados para avaliação do Presidente da Comissão/Agente de Contratação e para acesso público após o encerramento do envio de lances.</w:t>
      </w:r>
    </w:p>
    <w:p w14:paraId="7537BFF7" w14:textId="77777777" w:rsidR="00555839" w:rsidRPr="00555839" w:rsidRDefault="00555839" w:rsidP="00555839">
      <w:pPr>
        <w:jc w:val="both"/>
        <w:rPr>
          <w:rFonts w:ascii="Arial Narrow" w:hAnsi="Arial Narrow" w:cs="Arial"/>
          <w:sz w:val="22"/>
          <w:szCs w:val="22"/>
        </w:rPr>
      </w:pPr>
    </w:p>
    <w:p w14:paraId="76CC5625" w14:textId="329A778A"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8.7</w:t>
      </w:r>
      <w:r w:rsidRPr="00555839">
        <w:rPr>
          <w:rFonts w:ascii="Arial Narrow" w:hAnsi="Arial Narrow" w:cs="Arial"/>
          <w:sz w:val="22"/>
          <w:szCs w:val="22"/>
        </w:rPr>
        <w:t xml:space="preserve"> – Os documentos complementares à proposta e à habilitação, quando necessários à confirmação daqueles exigidos no edital e já apresentados, serão encaminhados pelo licitante melhor classificado após o encerramento da etapa de lances, em meio físico, no prazo estabelecido pelo Presidente da Comissão / Agente de Contratação.</w:t>
      </w:r>
    </w:p>
    <w:p w14:paraId="1811CD8B" w14:textId="77777777" w:rsidR="00555839" w:rsidRPr="00555839" w:rsidRDefault="00555839" w:rsidP="00555839">
      <w:pPr>
        <w:jc w:val="both"/>
        <w:rPr>
          <w:rFonts w:ascii="Arial Narrow" w:hAnsi="Arial Narrow" w:cs="Arial"/>
          <w:sz w:val="22"/>
          <w:szCs w:val="22"/>
        </w:rPr>
      </w:pPr>
    </w:p>
    <w:p w14:paraId="7E0709F6" w14:textId="64808190"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8.8</w:t>
      </w:r>
      <w:r w:rsidRPr="00555839">
        <w:rPr>
          <w:rFonts w:ascii="Arial Narrow" w:hAnsi="Arial Narrow" w:cs="Arial"/>
          <w:sz w:val="22"/>
          <w:szCs w:val="22"/>
        </w:rPr>
        <w:t xml:space="preserve">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6F16129B" w14:textId="77777777" w:rsidR="00555839" w:rsidRPr="00555839" w:rsidRDefault="00555839" w:rsidP="00555839">
      <w:pPr>
        <w:jc w:val="both"/>
        <w:rPr>
          <w:rFonts w:ascii="Arial Narrow" w:hAnsi="Arial Narrow" w:cs="Arial"/>
          <w:sz w:val="22"/>
          <w:szCs w:val="22"/>
        </w:rPr>
      </w:pPr>
    </w:p>
    <w:p w14:paraId="3CD4C868" w14:textId="440F04EA"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8.9</w:t>
      </w:r>
      <w:r w:rsidRPr="00555839">
        <w:rPr>
          <w:rFonts w:ascii="Arial Narrow" w:hAnsi="Arial Narrow" w:cs="Arial"/>
          <w:sz w:val="22"/>
          <w:szCs w:val="22"/>
        </w:rPr>
        <w:t xml:space="preserve"> – Na hipótese de necessidade de suspensão da sessão pública para a realização de diligências, com vistas ao saneamento de que trata o item anterior, a sessão pública somente poderá ser reiniciada mediante aviso prévio com, no mínimo, 24 (vinte e quatro) horas de antecedência, e a ocorrência será registrada em ata.</w:t>
      </w:r>
    </w:p>
    <w:p w14:paraId="4A19209D" w14:textId="77777777" w:rsidR="00555839" w:rsidRPr="00555839" w:rsidRDefault="00555839" w:rsidP="00555839">
      <w:pPr>
        <w:jc w:val="both"/>
        <w:rPr>
          <w:rFonts w:ascii="Arial Narrow" w:hAnsi="Arial Narrow" w:cs="Arial"/>
          <w:sz w:val="22"/>
          <w:szCs w:val="22"/>
        </w:rPr>
      </w:pPr>
    </w:p>
    <w:p w14:paraId="4104F0EA" w14:textId="6D3F92FD"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8.10</w:t>
      </w:r>
      <w:r w:rsidRPr="00555839">
        <w:rPr>
          <w:rFonts w:ascii="Arial Narrow" w:hAnsi="Arial Narrow" w:cs="Arial"/>
          <w:sz w:val="22"/>
          <w:szCs w:val="22"/>
        </w:rPr>
        <w:t xml:space="preserve"> – Não será estabelecida nesta etapa do certame ordem de classificação entre as propostas apresentadas, o que somente ocorrerá após a realização de procedimentos de negociação e julgamento da proposta.</w:t>
      </w:r>
    </w:p>
    <w:p w14:paraId="759B1E97" w14:textId="77777777" w:rsidR="00555839" w:rsidRPr="004F41DE" w:rsidRDefault="00555839" w:rsidP="00555839">
      <w:pPr>
        <w:jc w:val="both"/>
        <w:rPr>
          <w:rFonts w:ascii="Arial Narrow" w:hAnsi="Arial Narrow" w:cs="Arial"/>
          <w:b/>
          <w:bCs/>
          <w:sz w:val="22"/>
          <w:szCs w:val="22"/>
        </w:rPr>
      </w:pPr>
    </w:p>
    <w:p w14:paraId="5AF18209" w14:textId="29006E88"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8.11</w:t>
      </w:r>
      <w:r w:rsidRPr="00555839">
        <w:rPr>
          <w:rFonts w:ascii="Arial Narrow" w:hAnsi="Arial Narrow" w:cs="Arial"/>
          <w:sz w:val="22"/>
          <w:szCs w:val="22"/>
        </w:rPr>
        <w:t xml:space="preserve"> – No preço proposto serão computadas todas as despesas para a entrega do(s) bem(</w:t>
      </w:r>
      <w:proofErr w:type="spellStart"/>
      <w:r w:rsidRPr="00555839">
        <w:rPr>
          <w:rFonts w:ascii="Arial Narrow" w:hAnsi="Arial Narrow" w:cs="Arial"/>
          <w:sz w:val="22"/>
          <w:szCs w:val="22"/>
        </w:rPr>
        <w:t>ns</w:t>
      </w:r>
      <w:proofErr w:type="spellEnd"/>
      <w:r w:rsidRPr="00555839">
        <w:rPr>
          <w:rFonts w:ascii="Arial Narrow" w:hAnsi="Arial Narrow" w:cs="Arial"/>
          <w:sz w:val="22"/>
          <w:szCs w:val="22"/>
        </w:rP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7E1684C8" w14:textId="77777777" w:rsidR="00555839" w:rsidRPr="00555839" w:rsidRDefault="00555839" w:rsidP="00555839">
      <w:pPr>
        <w:jc w:val="both"/>
        <w:rPr>
          <w:rFonts w:ascii="Arial Narrow" w:hAnsi="Arial Narrow" w:cs="Arial"/>
          <w:sz w:val="22"/>
          <w:szCs w:val="22"/>
        </w:rPr>
      </w:pPr>
    </w:p>
    <w:p w14:paraId="40F0F3FA" w14:textId="43FB7621"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lastRenderedPageBreak/>
        <w:t>8.12</w:t>
      </w:r>
      <w:r w:rsidRPr="00555839">
        <w:rPr>
          <w:rFonts w:ascii="Arial Narrow" w:hAnsi="Arial Narrow" w:cs="Arial"/>
          <w:sz w:val="22"/>
          <w:szCs w:val="22"/>
        </w:rPr>
        <w:t xml:space="preserve"> – Nenhuma reivindicação para pagamento adicional será considerada se decorrer de erro ou má interpretação do objeto licitado ou deste Edital. Considerar–se–á que os preços propostos são completos e suficientes para pagar todo o objeto contratado.</w:t>
      </w:r>
    </w:p>
    <w:p w14:paraId="76CC9974" w14:textId="77777777" w:rsidR="00555839" w:rsidRPr="00555839" w:rsidRDefault="00555839" w:rsidP="00555839">
      <w:pPr>
        <w:jc w:val="both"/>
        <w:rPr>
          <w:rFonts w:ascii="Arial Narrow" w:hAnsi="Arial Narrow" w:cs="Arial"/>
          <w:sz w:val="22"/>
          <w:szCs w:val="22"/>
        </w:rPr>
      </w:pPr>
    </w:p>
    <w:p w14:paraId="2227FCF7" w14:textId="6A9F81C5" w:rsidR="00555839" w:rsidRPr="00555839" w:rsidRDefault="00555839" w:rsidP="00555839">
      <w:pPr>
        <w:jc w:val="both"/>
        <w:rPr>
          <w:rFonts w:ascii="Arial Narrow" w:hAnsi="Arial Narrow" w:cs="Arial"/>
          <w:sz w:val="22"/>
          <w:szCs w:val="22"/>
        </w:rPr>
      </w:pPr>
      <w:r w:rsidRPr="004F41DE">
        <w:rPr>
          <w:rFonts w:ascii="Arial Narrow" w:hAnsi="Arial Narrow" w:cs="Arial"/>
          <w:b/>
          <w:bCs/>
          <w:sz w:val="22"/>
          <w:szCs w:val="22"/>
        </w:rPr>
        <w:t>8.13</w:t>
      </w:r>
      <w:r w:rsidRPr="00555839">
        <w:rPr>
          <w:rFonts w:ascii="Arial Narrow" w:hAnsi="Arial Narrow" w:cs="Arial"/>
          <w:sz w:val="22"/>
          <w:szCs w:val="22"/>
        </w:rPr>
        <w:t xml:space="preserve"> – A licitante deverá remeter a proposta de preços devidamente adequada aos preços ofertados na fase competitiva em meio físico, quando solicitada a </w:t>
      </w:r>
      <w:proofErr w:type="spellStart"/>
      <w:r w:rsidRPr="00555839">
        <w:rPr>
          <w:rFonts w:ascii="Arial Narrow" w:hAnsi="Arial Narrow" w:cs="Arial"/>
          <w:sz w:val="22"/>
          <w:szCs w:val="22"/>
        </w:rPr>
        <w:t>fazê</w:t>
      </w:r>
      <w:proofErr w:type="spellEnd"/>
      <w:r w:rsidRPr="00555839">
        <w:rPr>
          <w:rFonts w:ascii="Arial Narrow" w:hAnsi="Arial Narrow" w:cs="Arial"/>
          <w:sz w:val="22"/>
          <w:szCs w:val="22"/>
        </w:rPr>
        <w:t>–</w:t>
      </w:r>
      <w:proofErr w:type="spellStart"/>
      <w:r w:rsidRPr="00555839">
        <w:rPr>
          <w:rFonts w:ascii="Arial Narrow" w:hAnsi="Arial Narrow" w:cs="Arial"/>
          <w:sz w:val="22"/>
          <w:szCs w:val="22"/>
        </w:rPr>
        <w:t>lo</w:t>
      </w:r>
      <w:proofErr w:type="spellEnd"/>
      <w:r w:rsidRPr="00555839">
        <w:rPr>
          <w:rFonts w:ascii="Arial Narrow" w:hAnsi="Arial Narrow" w:cs="Arial"/>
          <w:sz w:val="22"/>
          <w:szCs w:val="22"/>
        </w:rPr>
        <w:t xml:space="preserve"> pelo Presidente da Comissão/Agente de Contratação.</w:t>
      </w:r>
    </w:p>
    <w:p w14:paraId="73205317" w14:textId="77777777" w:rsidR="00555839" w:rsidRPr="00555839" w:rsidRDefault="00555839" w:rsidP="00555839">
      <w:pPr>
        <w:jc w:val="both"/>
        <w:rPr>
          <w:rFonts w:ascii="Arial Narrow" w:hAnsi="Arial Narrow" w:cs="Arial"/>
          <w:sz w:val="22"/>
          <w:szCs w:val="22"/>
        </w:rPr>
      </w:pPr>
    </w:p>
    <w:p w14:paraId="3A207E82" w14:textId="61DCB106" w:rsidR="00555839" w:rsidRPr="004F41DE" w:rsidRDefault="00555839" w:rsidP="00555839">
      <w:pPr>
        <w:jc w:val="both"/>
        <w:rPr>
          <w:rFonts w:ascii="Arial Narrow" w:hAnsi="Arial Narrow" w:cs="Arial"/>
          <w:sz w:val="22"/>
          <w:szCs w:val="22"/>
        </w:rPr>
      </w:pPr>
      <w:r w:rsidRPr="004F41DE">
        <w:rPr>
          <w:rFonts w:ascii="Arial Narrow" w:hAnsi="Arial Narrow" w:cs="Arial"/>
          <w:b/>
          <w:bCs/>
          <w:sz w:val="22"/>
          <w:szCs w:val="22"/>
        </w:rPr>
        <w:t>8.14</w:t>
      </w:r>
      <w:r w:rsidRPr="004F41DE">
        <w:rPr>
          <w:rFonts w:ascii="Arial Narrow" w:hAnsi="Arial Narrow" w:cs="Arial"/>
          <w:sz w:val="22"/>
          <w:szCs w:val="22"/>
        </w:rPr>
        <w:t xml:space="preserve"> – As licitantes arcarão com todos os custos relativos à apresentação das suas propostas. O Município, em nenhuma hipótese, será responsável por tais custos, quaisquer que sejam os procedimentos seguidos na licitação ou os seus resultados.</w:t>
      </w:r>
    </w:p>
    <w:p w14:paraId="0BA22376" w14:textId="77777777" w:rsidR="00555839" w:rsidRPr="004F41DE" w:rsidRDefault="00555839" w:rsidP="00555839">
      <w:pPr>
        <w:jc w:val="both"/>
        <w:rPr>
          <w:rFonts w:ascii="Arial Narrow" w:hAnsi="Arial Narrow" w:cs="Arial"/>
          <w:sz w:val="22"/>
          <w:szCs w:val="22"/>
        </w:rPr>
      </w:pPr>
    </w:p>
    <w:p w14:paraId="3ECCCDBA" w14:textId="1654D4C0" w:rsidR="004F41DE" w:rsidRDefault="00555839" w:rsidP="00555839">
      <w:pPr>
        <w:jc w:val="both"/>
        <w:rPr>
          <w:rFonts w:ascii="Arial Narrow" w:hAnsi="Arial Narrow" w:cs="Arial"/>
          <w:sz w:val="22"/>
          <w:szCs w:val="22"/>
        </w:rPr>
      </w:pPr>
      <w:r w:rsidRPr="004F41DE">
        <w:rPr>
          <w:rFonts w:ascii="Arial Narrow" w:hAnsi="Arial Narrow" w:cs="Arial"/>
          <w:b/>
          <w:bCs/>
          <w:sz w:val="22"/>
          <w:szCs w:val="22"/>
        </w:rPr>
        <w:t>8.15</w:t>
      </w:r>
      <w:r w:rsidRPr="004F41DE">
        <w:rPr>
          <w:rFonts w:ascii="Arial Narrow" w:hAnsi="Arial Narrow" w:cs="Arial"/>
          <w:sz w:val="22"/>
          <w:szCs w:val="22"/>
        </w:rPr>
        <w:t xml:space="preserve"> – Incumbirá, ainda, à licitante acompanhar as publicações relativas ao certame na imprensa oficial do Município, ficando responsável pelo ônus decorrente da perda de negócios diante da inobservância de quaisquer publicações.</w:t>
      </w:r>
    </w:p>
    <w:p w14:paraId="29DC7FF8" w14:textId="77777777" w:rsidR="00074807" w:rsidRPr="004F41DE" w:rsidRDefault="00074807" w:rsidP="00555839">
      <w:pPr>
        <w:jc w:val="both"/>
        <w:rPr>
          <w:rFonts w:ascii="Arial Narrow" w:hAnsi="Arial Narrow" w:cs="Arial"/>
          <w:sz w:val="22"/>
          <w:szCs w:val="22"/>
        </w:rPr>
      </w:pPr>
    </w:p>
    <w:p w14:paraId="39CCF06D" w14:textId="74ED0F16" w:rsidR="004F41DE" w:rsidRPr="004F41DE" w:rsidRDefault="004F41DE" w:rsidP="004F41DE">
      <w:pPr>
        <w:jc w:val="both"/>
        <w:rPr>
          <w:rFonts w:ascii="Arial Narrow" w:hAnsi="Arial Narrow" w:cstheme="minorHAnsi"/>
          <w:b/>
          <w:bCs/>
          <w:sz w:val="22"/>
          <w:szCs w:val="22"/>
        </w:rPr>
      </w:pPr>
      <w:r w:rsidRPr="004F41DE">
        <w:rPr>
          <w:rFonts w:ascii="Arial Narrow" w:hAnsi="Arial Narrow" w:cstheme="minorHAnsi"/>
          <w:b/>
          <w:bCs/>
          <w:sz w:val="22"/>
          <w:szCs w:val="22"/>
        </w:rPr>
        <w:t>9 - ABERTURA DAS PROPOSTAS E FORMULAÇÃO DE LANCES</w:t>
      </w:r>
    </w:p>
    <w:p w14:paraId="06305613" w14:textId="77777777" w:rsidR="004F41DE" w:rsidRPr="004F41DE" w:rsidRDefault="004F41DE" w:rsidP="004F41DE">
      <w:pPr>
        <w:jc w:val="both"/>
        <w:rPr>
          <w:rFonts w:ascii="Arial Narrow" w:hAnsi="Arial Narrow" w:cstheme="minorHAnsi"/>
          <w:sz w:val="22"/>
          <w:szCs w:val="22"/>
        </w:rPr>
      </w:pPr>
    </w:p>
    <w:p w14:paraId="0762CD87" w14:textId="548A5DC0"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w:t>
      </w:r>
      <w:r w:rsidRPr="004F41DE">
        <w:rPr>
          <w:rFonts w:ascii="Arial Narrow" w:hAnsi="Arial Narrow" w:cstheme="minorHAnsi"/>
          <w:sz w:val="22"/>
          <w:szCs w:val="22"/>
        </w:rPr>
        <w:t xml:space="preserve"> – A partir do horário previsto no edital, a sessão pública será aberta pelo Presidente da Comissão/Agente de Contratação.</w:t>
      </w:r>
    </w:p>
    <w:p w14:paraId="7473777A" w14:textId="77777777" w:rsidR="004F41DE" w:rsidRPr="004F41DE" w:rsidRDefault="004F41DE" w:rsidP="004F41DE">
      <w:pPr>
        <w:jc w:val="both"/>
        <w:rPr>
          <w:rFonts w:ascii="Arial Narrow" w:hAnsi="Arial Narrow" w:cstheme="minorHAnsi"/>
          <w:sz w:val="22"/>
          <w:szCs w:val="22"/>
        </w:rPr>
      </w:pPr>
    </w:p>
    <w:p w14:paraId="0CBB6F72" w14:textId="18659D26"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9.2</w:t>
      </w:r>
      <w:r w:rsidRPr="004F41DE">
        <w:rPr>
          <w:rFonts w:ascii="Arial Narrow" w:hAnsi="Arial Narrow" w:cstheme="minorHAnsi"/>
          <w:sz w:val="22"/>
          <w:szCs w:val="22"/>
        </w:rPr>
        <w:t xml:space="preserve"> – Os licitantes poderão participar da sessão pública presencialmente, mediante credenciamento previsto neste edital.</w:t>
      </w:r>
    </w:p>
    <w:p w14:paraId="0DAF2017" w14:textId="77777777" w:rsidR="004F41DE" w:rsidRPr="004F41DE" w:rsidRDefault="004F41DE" w:rsidP="004F41DE">
      <w:pPr>
        <w:jc w:val="both"/>
        <w:rPr>
          <w:rFonts w:ascii="Arial Narrow" w:hAnsi="Arial Narrow" w:cstheme="minorHAnsi"/>
          <w:sz w:val="22"/>
          <w:szCs w:val="22"/>
        </w:rPr>
      </w:pPr>
    </w:p>
    <w:p w14:paraId="126EC443" w14:textId="69962854"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9.3</w:t>
      </w:r>
      <w:r w:rsidRPr="004F41DE">
        <w:rPr>
          <w:rFonts w:ascii="Arial Narrow" w:hAnsi="Arial Narrow" w:cstheme="minorHAnsi"/>
          <w:sz w:val="22"/>
          <w:szCs w:val="22"/>
        </w:rPr>
        <w:t xml:space="preserve"> – O Presidente da Comissão/Agente de Contratação verificará as propostas apresentadas e desclassificará aquelas que não estejam em conformidade com os requisitos estabelecidos no edital.</w:t>
      </w:r>
    </w:p>
    <w:p w14:paraId="3E6BF0C4" w14:textId="77777777" w:rsidR="004F41DE" w:rsidRPr="004F41DE" w:rsidRDefault="004F41DE" w:rsidP="004F41DE">
      <w:pPr>
        <w:jc w:val="both"/>
        <w:rPr>
          <w:rFonts w:ascii="Arial Narrow" w:hAnsi="Arial Narrow" w:cstheme="minorHAnsi"/>
          <w:sz w:val="22"/>
          <w:szCs w:val="22"/>
        </w:rPr>
      </w:pPr>
    </w:p>
    <w:p w14:paraId="4E007268" w14:textId="3548732B"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w:t>
      </w:r>
      <w:r w:rsidRPr="004F41DE">
        <w:rPr>
          <w:rFonts w:ascii="Arial Narrow" w:hAnsi="Arial Narrow" w:cstheme="minorHAnsi"/>
          <w:sz w:val="22"/>
          <w:szCs w:val="22"/>
        </w:rPr>
        <w:t xml:space="preserve"> – Serão desclassificadas as propostas:</w:t>
      </w:r>
    </w:p>
    <w:p w14:paraId="0231EC82" w14:textId="729DA3B1"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9.4.1</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cujo</w:t>
      </w:r>
      <w:proofErr w:type="gramEnd"/>
      <w:r w:rsidRPr="004F41DE">
        <w:rPr>
          <w:rFonts w:ascii="Arial Narrow" w:hAnsi="Arial Narrow" w:cstheme="minorHAnsi"/>
          <w:sz w:val="22"/>
          <w:szCs w:val="22"/>
        </w:rPr>
        <w:t xml:space="preserve"> objeto não atenda as especificações, prazos e condições fixados no Edital;</w:t>
      </w:r>
    </w:p>
    <w:p w14:paraId="504AD9D8" w14:textId="1058B9D9"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9.4.2</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contiverem vícios insanáveis;</w:t>
      </w:r>
    </w:p>
    <w:p w14:paraId="62940A29" w14:textId="57DB32ED"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9.4.3</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apresentarem preços inexequíveis ou permanecerem acima do orçamento estimado para a contratação;</w:t>
      </w:r>
    </w:p>
    <w:p w14:paraId="6456BDCE" w14:textId="404E6B6F"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9.4.4</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não</w:t>
      </w:r>
      <w:proofErr w:type="gramEnd"/>
      <w:r w:rsidRPr="004F41DE">
        <w:rPr>
          <w:rFonts w:ascii="Arial Narrow" w:hAnsi="Arial Narrow" w:cstheme="minorHAnsi"/>
          <w:sz w:val="22"/>
          <w:szCs w:val="22"/>
        </w:rPr>
        <w:t xml:space="preserve"> tiverem sua exequibilidade demonstrada, quando exigido;</w:t>
      </w:r>
    </w:p>
    <w:p w14:paraId="6EBC6BCA" w14:textId="12140086"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9.4.5</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apresentarem desconformidade insanável com quaisquer outras exigências do Edital;</w:t>
      </w:r>
    </w:p>
    <w:p w14:paraId="4D800A0F" w14:textId="21D91A8C"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9.4.6</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apresentem preço baseado exclusivamente em proposta das demais licitantes;</w:t>
      </w:r>
    </w:p>
    <w:p w14:paraId="440ECE05" w14:textId="3D4270AF"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9.4.7</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por ação da licitante ofertante contenha elementos que permitam a sua identificação;</w:t>
      </w:r>
    </w:p>
    <w:p w14:paraId="0702773A" w14:textId="120F6378"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9.4.8</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que</w:t>
      </w:r>
      <w:proofErr w:type="gramEnd"/>
      <w:r w:rsidRPr="004F41DE">
        <w:rPr>
          <w:rFonts w:ascii="Arial Narrow" w:hAnsi="Arial Narrow" w:cstheme="minorHAnsi"/>
          <w:sz w:val="22"/>
          <w:szCs w:val="22"/>
        </w:rPr>
        <w:t xml:space="preserve"> não tenha indicado a marca dos produtos cotados, quando for o caso;</w:t>
      </w:r>
    </w:p>
    <w:p w14:paraId="04A4A4A5" w14:textId="667315E8"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9.4.9</w:t>
      </w:r>
      <w:r w:rsidRPr="004F41DE">
        <w:rPr>
          <w:rFonts w:ascii="Arial Narrow" w:hAnsi="Arial Narrow" w:cstheme="minorHAnsi"/>
          <w:sz w:val="22"/>
          <w:szCs w:val="22"/>
        </w:rPr>
        <w:t xml:space="preserve"> – </w:t>
      </w:r>
      <w:proofErr w:type="gramStart"/>
      <w:r w:rsidRPr="004F41DE">
        <w:rPr>
          <w:rFonts w:ascii="Arial Narrow" w:hAnsi="Arial Narrow" w:cstheme="minorHAnsi"/>
          <w:sz w:val="22"/>
          <w:szCs w:val="22"/>
        </w:rPr>
        <w:t>cujo</w:t>
      </w:r>
      <w:proofErr w:type="gramEnd"/>
      <w:r w:rsidRPr="004F41DE">
        <w:rPr>
          <w:rFonts w:ascii="Arial Narrow" w:hAnsi="Arial Narrow" w:cstheme="minorHAnsi"/>
          <w:sz w:val="22"/>
          <w:szCs w:val="22"/>
        </w:rPr>
        <w:t xml:space="preserve"> objeto esteja desacompanhado da documentação técnica/certificação exigida no Termo de Referência.</w:t>
      </w:r>
    </w:p>
    <w:p w14:paraId="3B4D06BD" w14:textId="77777777" w:rsidR="004F41DE" w:rsidRPr="004F41DE" w:rsidRDefault="004F41DE" w:rsidP="004F41DE">
      <w:pPr>
        <w:jc w:val="both"/>
        <w:rPr>
          <w:rFonts w:ascii="Arial Narrow" w:hAnsi="Arial Narrow" w:cstheme="minorHAnsi"/>
          <w:sz w:val="22"/>
          <w:szCs w:val="22"/>
        </w:rPr>
      </w:pPr>
    </w:p>
    <w:p w14:paraId="15084E5D" w14:textId="4F728DDC"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9.5</w:t>
      </w:r>
      <w:r w:rsidRPr="004F41DE">
        <w:rPr>
          <w:rFonts w:ascii="Arial Narrow" w:hAnsi="Arial Narrow" w:cstheme="minorHAnsi"/>
          <w:sz w:val="22"/>
          <w:szCs w:val="22"/>
        </w:rPr>
        <w:t xml:space="preserve"> – A desclassificação da proposta será fundamentada e registrada em ata.</w:t>
      </w:r>
    </w:p>
    <w:p w14:paraId="7AB3071F" w14:textId="77777777" w:rsidR="004F41DE" w:rsidRPr="004F41DE" w:rsidRDefault="004F41DE" w:rsidP="004F41DE">
      <w:pPr>
        <w:jc w:val="both"/>
        <w:rPr>
          <w:rFonts w:ascii="Arial Narrow" w:hAnsi="Arial Narrow" w:cstheme="minorHAnsi"/>
          <w:sz w:val="22"/>
          <w:szCs w:val="22"/>
        </w:rPr>
      </w:pPr>
    </w:p>
    <w:p w14:paraId="41251916" w14:textId="30963F55"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9.6</w:t>
      </w:r>
      <w:r w:rsidRPr="004F41DE">
        <w:rPr>
          <w:rFonts w:ascii="Arial Narrow" w:hAnsi="Arial Narrow" w:cstheme="minorHAnsi"/>
          <w:sz w:val="22"/>
          <w:szCs w:val="22"/>
        </w:rPr>
        <w:t xml:space="preserve"> – Para efeito de avaliação da exequibilidade e de sobrepreço, serão considerados o preço global, os quantitativos e os preços unitários tidos como relevantes, observado o critério de aceitabilidade de preços unitário e global fixado neste edital, conforme as especificidades do mercado correspondente (art. 59, § 3º, da Lei Federal nº 14.133/2021).</w:t>
      </w:r>
    </w:p>
    <w:p w14:paraId="47403F54" w14:textId="77777777" w:rsidR="004F41DE" w:rsidRPr="004F41DE" w:rsidRDefault="004F41DE" w:rsidP="004F41DE">
      <w:pPr>
        <w:jc w:val="both"/>
        <w:rPr>
          <w:rFonts w:ascii="Arial Narrow" w:hAnsi="Arial Narrow" w:cstheme="minorHAnsi"/>
          <w:sz w:val="22"/>
          <w:szCs w:val="22"/>
        </w:rPr>
      </w:pPr>
    </w:p>
    <w:p w14:paraId="06CA474C" w14:textId="55D81822"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9.7</w:t>
      </w:r>
      <w:r w:rsidRPr="004F41DE">
        <w:rPr>
          <w:rFonts w:ascii="Arial Narrow" w:hAnsi="Arial Narrow" w:cstheme="minorHAnsi"/>
          <w:sz w:val="22"/>
          <w:szCs w:val="22"/>
        </w:rPr>
        <w:t xml:space="preserve"> – Serão consideradas inexequíveis as propostas cujos valores forem inferiores a 75% (setenta e cinco por cento) do valor orçado pela Administração, conforme o § 4º do art. 59 da Lei Federal nº 14.133/2021.</w:t>
      </w:r>
    </w:p>
    <w:p w14:paraId="191DD08E" w14:textId="77777777" w:rsidR="004F41DE" w:rsidRPr="004F41DE" w:rsidRDefault="004F41DE" w:rsidP="004F41DE">
      <w:pPr>
        <w:jc w:val="both"/>
        <w:rPr>
          <w:rFonts w:ascii="Arial Narrow" w:hAnsi="Arial Narrow" w:cstheme="minorHAnsi"/>
          <w:sz w:val="22"/>
          <w:szCs w:val="22"/>
        </w:rPr>
      </w:pPr>
    </w:p>
    <w:p w14:paraId="27D695EE" w14:textId="445A7648"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9.8</w:t>
      </w:r>
      <w:r w:rsidRPr="004F41DE">
        <w:rPr>
          <w:rFonts w:ascii="Arial Narrow" w:hAnsi="Arial Narrow" w:cstheme="minorHAnsi"/>
          <w:sz w:val="22"/>
          <w:szCs w:val="22"/>
        </w:rPr>
        <w:t xml:space="preserve"> –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14:paraId="6E4283BB" w14:textId="77777777" w:rsidR="004F41DE" w:rsidRPr="004F41DE" w:rsidRDefault="004F41DE" w:rsidP="004F41DE">
      <w:pPr>
        <w:jc w:val="both"/>
        <w:rPr>
          <w:rFonts w:ascii="Arial Narrow" w:hAnsi="Arial Narrow" w:cstheme="minorHAnsi"/>
          <w:sz w:val="22"/>
          <w:szCs w:val="22"/>
        </w:rPr>
      </w:pPr>
    </w:p>
    <w:p w14:paraId="08C48696" w14:textId="56A281A0"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lastRenderedPageBreak/>
        <w:t>9.9</w:t>
      </w:r>
      <w:r w:rsidRPr="004F41DE">
        <w:rPr>
          <w:rFonts w:ascii="Arial Narrow" w:hAnsi="Arial Narrow" w:cstheme="minorHAnsi"/>
          <w:sz w:val="22"/>
          <w:szCs w:val="22"/>
        </w:rPr>
        <w:t xml:space="preserve"> – Após a análise das propostas de preço será divulgada nova grade ordenatória contendo a relação com as propostas classificadas e aquelas desclassificadas mediante decisão motivada do Presidente da Comissão/Agente de Contratação.</w:t>
      </w:r>
    </w:p>
    <w:p w14:paraId="766BE076" w14:textId="77777777" w:rsidR="004F41DE" w:rsidRPr="004F41DE" w:rsidRDefault="004F41DE" w:rsidP="004F41DE">
      <w:pPr>
        <w:jc w:val="both"/>
        <w:rPr>
          <w:rFonts w:ascii="Arial Narrow" w:hAnsi="Arial Narrow" w:cstheme="minorHAnsi"/>
          <w:sz w:val="22"/>
          <w:szCs w:val="22"/>
        </w:rPr>
      </w:pPr>
    </w:p>
    <w:p w14:paraId="238F0302" w14:textId="45168151"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9.10</w:t>
      </w:r>
      <w:r w:rsidRPr="004F41DE">
        <w:rPr>
          <w:rFonts w:ascii="Arial Narrow" w:hAnsi="Arial Narrow" w:cstheme="minorHAnsi"/>
          <w:sz w:val="22"/>
          <w:szCs w:val="22"/>
        </w:rPr>
        <w:t xml:space="preserve"> – Somente as propostas classificadas pelo Presidente da Comissão/Agente de Contratação participarão da etapa de lances.</w:t>
      </w:r>
    </w:p>
    <w:p w14:paraId="40732C2F" w14:textId="77777777" w:rsidR="004F41DE" w:rsidRPr="004F41DE" w:rsidRDefault="004F41DE" w:rsidP="004F41DE">
      <w:pPr>
        <w:jc w:val="both"/>
        <w:rPr>
          <w:rFonts w:ascii="Arial Narrow" w:hAnsi="Arial Narrow" w:cstheme="minorHAnsi"/>
          <w:sz w:val="22"/>
          <w:szCs w:val="22"/>
        </w:rPr>
      </w:pPr>
    </w:p>
    <w:p w14:paraId="1D72D35B" w14:textId="3028B8B7"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9.11</w:t>
      </w:r>
      <w:r w:rsidRPr="004F41DE">
        <w:rPr>
          <w:rFonts w:ascii="Arial Narrow" w:hAnsi="Arial Narrow" w:cstheme="minorHAnsi"/>
          <w:sz w:val="22"/>
          <w:szCs w:val="22"/>
        </w:rPr>
        <w:t xml:space="preserve"> – Para a etapa de lances nesta concorrência será adotado o modo de disputa aberto.</w:t>
      </w:r>
    </w:p>
    <w:p w14:paraId="5922FA16" w14:textId="77777777" w:rsidR="004F41DE" w:rsidRPr="004F41DE" w:rsidRDefault="004F41DE" w:rsidP="004F41DE">
      <w:pPr>
        <w:jc w:val="both"/>
        <w:rPr>
          <w:rFonts w:ascii="Arial Narrow" w:hAnsi="Arial Narrow" w:cstheme="minorHAnsi"/>
          <w:sz w:val="22"/>
          <w:szCs w:val="22"/>
        </w:rPr>
      </w:pPr>
    </w:p>
    <w:p w14:paraId="2DE10864" w14:textId="13258A7B"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9.12</w:t>
      </w:r>
      <w:r w:rsidRPr="004F41DE">
        <w:rPr>
          <w:rFonts w:ascii="Arial Narrow" w:hAnsi="Arial Narrow" w:cstheme="minorHAnsi"/>
          <w:sz w:val="22"/>
          <w:szCs w:val="22"/>
        </w:rPr>
        <w:t xml:space="preserve"> – As licitantes poderão oferecer lances sucessivos, observadas as orientações do Presidente da Comissão/Agente de Contratação e as regras de aceitação pertinentes.</w:t>
      </w:r>
    </w:p>
    <w:p w14:paraId="2D0BBB79" w14:textId="77777777" w:rsidR="004F41DE" w:rsidRPr="004F41DE" w:rsidRDefault="004F41DE" w:rsidP="004F41DE">
      <w:pPr>
        <w:jc w:val="both"/>
        <w:rPr>
          <w:rFonts w:ascii="Arial Narrow" w:hAnsi="Arial Narrow" w:cstheme="minorHAnsi"/>
          <w:sz w:val="22"/>
          <w:szCs w:val="22"/>
        </w:rPr>
      </w:pPr>
    </w:p>
    <w:p w14:paraId="16A0B793" w14:textId="3D62A234"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9.13</w:t>
      </w:r>
      <w:r w:rsidRPr="004F41DE">
        <w:rPr>
          <w:rFonts w:ascii="Arial Narrow" w:hAnsi="Arial Narrow" w:cstheme="minorHAnsi"/>
          <w:sz w:val="22"/>
          <w:szCs w:val="22"/>
        </w:rPr>
        <w:t xml:space="preserve"> – O licitante somente poderá oferecer valor inferior ao último lance por ele ofertado e registrado, observado o intervalo </w:t>
      </w:r>
      <w:r w:rsidRPr="00074807">
        <w:rPr>
          <w:rFonts w:ascii="Arial Narrow" w:hAnsi="Arial Narrow" w:cstheme="minorHAnsi"/>
          <w:sz w:val="22"/>
          <w:szCs w:val="22"/>
        </w:rPr>
        <w:t xml:space="preserve">mínimo </w:t>
      </w:r>
      <w:r w:rsidR="00074807" w:rsidRPr="00074807">
        <w:rPr>
          <w:rFonts w:ascii="Arial Narrow" w:hAnsi="Arial Narrow" w:cstheme="minorHAnsi"/>
          <w:sz w:val="22"/>
          <w:szCs w:val="22"/>
        </w:rPr>
        <w:t>a ser definido pelo Presidente da comissão</w:t>
      </w:r>
      <w:r w:rsidRPr="00074807">
        <w:rPr>
          <w:rFonts w:ascii="Arial Narrow" w:hAnsi="Arial Narrow" w:cstheme="minorHAnsi"/>
          <w:sz w:val="22"/>
          <w:szCs w:val="22"/>
        </w:rPr>
        <w:t>, que incidirá tanto em relação aos lances intermediários, quanto em relação ao lance que cobrir a melhor oferta.</w:t>
      </w:r>
    </w:p>
    <w:p w14:paraId="2EAF4324" w14:textId="5DD7AD75"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9.14</w:t>
      </w:r>
      <w:r w:rsidRPr="004F41DE">
        <w:rPr>
          <w:rFonts w:ascii="Arial Narrow" w:hAnsi="Arial Narrow" w:cstheme="minorHAnsi"/>
          <w:sz w:val="22"/>
          <w:szCs w:val="22"/>
        </w:rPr>
        <w:t xml:space="preserve"> – Não serão aceitos dois ou mais lances do mesmo valor, prevalecendo aquele que for recebido e registrado em primeiro lugar.</w:t>
      </w:r>
    </w:p>
    <w:p w14:paraId="14AF9386" w14:textId="77777777" w:rsidR="004F41DE" w:rsidRPr="004F41DE" w:rsidRDefault="004F41DE" w:rsidP="004F41DE">
      <w:pPr>
        <w:jc w:val="both"/>
        <w:rPr>
          <w:rFonts w:ascii="Arial Narrow" w:hAnsi="Arial Narrow" w:cstheme="minorHAnsi"/>
          <w:sz w:val="22"/>
          <w:szCs w:val="22"/>
        </w:rPr>
      </w:pPr>
    </w:p>
    <w:p w14:paraId="2EBB2E2F" w14:textId="6A365CDF"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9.15</w:t>
      </w:r>
      <w:r w:rsidRPr="004F41DE">
        <w:rPr>
          <w:rFonts w:ascii="Arial Narrow" w:hAnsi="Arial Narrow" w:cstheme="minorHAnsi"/>
          <w:sz w:val="22"/>
          <w:szCs w:val="22"/>
        </w:rPr>
        <w:t xml:space="preserve"> – Não poderá haver desistência dos lances ofertados, a não ser em situação devidamente justificada e aceita pelo Presidente da Comissão/Agente de </w:t>
      </w:r>
      <w:proofErr w:type="gramStart"/>
      <w:r w:rsidRPr="004F41DE">
        <w:rPr>
          <w:rFonts w:ascii="Arial Narrow" w:hAnsi="Arial Narrow" w:cstheme="minorHAnsi"/>
          <w:sz w:val="22"/>
          <w:szCs w:val="22"/>
        </w:rPr>
        <w:t>Contratação ,</w:t>
      </w:r>
      <w:proofErr w:type="gramEnd"/>
      <w:r w:rsidRPr="004F41DE">
        <w:rPr>
          <w:rFonts w:ascii="Arial Narrow" w:hAnsi="Arial Narrow" w:cstheme="minorHAnsi"/>
          <w:sz w:val="22"/>
          <w:szCs w:val="22"/>
        </w:rPr>
        <w:t xml:space="preserve"> sujeitando–se a licitante às penalidades previstas neste edital.</w:t>
      </w:r>
    </w:p>
    <w:p w14:paraId="5DE784E2" w14:textId="77777777" w:rsidR="004F41DE" w:rsidRPr="004F41DE" w:rsidRDefault="004F41DE" w:rsidP="004F41DE">
      <w:pPr>
        <w:jc w:val="both"/>
        <w:rPr>
          <w:rFonts w:ascii="Arial Narrow" w:hAnsi="Arial Narrow" w:cstheme="minorHAnsi"/>
          <w:sz w:val="22"/>
          <w:szCs w:val="22"/>
        </w:rPr>
      </w:pPr>
    </w:p>
    <w:p w14:paraId="15E1BAB4" w14:textId="7E7CF83B" w:rsidR="004F41DE" w:rsidRPr="004F41DE" w:rsidRDefault="004F41DE" w:rsidP="004F41DE">
      <w:pPr>
        <w:jc w:val="both"/>
        <w:rPr>
          <w:rFonts w:ascii="Arial Narrow" w:hAnsi="Arial Narrow" w:cstheme="minorHAnsi"/>
          <w:sz w:val="20"/>
          <w:szCs w:val="20"/>
        </w:rPr>
      </w:pPr>
      <w:r w:rsidRPr="004F41DE">
        <w:rPr>
          <w:rFonts w:ascii="Arial Narrow" w:hAnsi="Arial Narrow" w:cstheme="minorHAnsi"/>
          <w:b/>
          <w:bCs/>
          <w:sz w:val="22"/>
          <w:szCs w:val="22"/>
        </w:rPr>
        <w:t>9.16</w:t>
      </w:r>
      <w:r w:rsidRPr="004F41DE">
        <w:rPr>
          <w:rFonts w:ascii="Arial Narrow" w:hAnsi="Arial Narrow" w:cstheme="minorHAnsi"/>
          <w:sz w:val="22"/>
          <w:szCs w:val="22"/>
        </w:rPr>
        <w:t xml:space="preserve"> – Encerrada a sessão pública de lances, o Presidente da Comissão/Agente de Contratação poderá, assessorado pela equipe de apoio, admitir o reinício da etapa de envio de lances, em prol da consecução do melhor preço, mediante justificativa.</w:t>
      </w:r>
    </w:p>
    <w:p w14:paraId="0FC454C0" w14:textId="77777777" w:rsidR="004F41DE" w:rsidRDefault="004F41DE" w:rsidP="004F41DE">
      <w:pPr>
        <w:jc w:val="both"/>
        <w:rPr>
          <w:rFonts w:ascii="Arial" w:hAnsi="Arial" w:cs="Arial"/>
        </w:rPr>
      </w:pPr>
    </w:p>
    <w:p w14:paraId="4E01606B" w14:textId="27E8DE2A" w:rsidR="004F41DE" w:rsidRPr="004F41DE" w:rsidRDefault="004F41DE" w:rsidP="004F41DE">
      <w:pPr>
        <w:jc w:val="both"/>
        <w:rPr>
          <w:rFonts w:ascii="Arial Narrow" w:hAnsi="Arial Narrow" w:cstheme="minorHAnsi"/>
          <w:b/>
          <w:bCs/>
          <w:sz w:val="22"/>
          <w:szCs w:val="22"/>
        </w:rPr>
      </w:pPr>
      <w:r w:rsidRPr="004F41DE">
        <w:rPr>
          <w:rFonts w:ascii="Arial Narrow" w:hAnsi="Arial Narrow" w:cstheme="minorHAnsi"/>
          <w:b/>
          <w:bCs/>
          <w:sz w:val="22"/>
          <w:szCs w:val="22"/>
        </w:rPr>
        <w:t>10 - JULGAMENTO DAS PROPOSTAS E DIREITO DE PREFERÊNCIA</w:t>
      </w:r>
    </w:p>
    <w:p w14:paraId="25DCC09D" w14:textId="77777777" w:rsidR="004F41DE" w:rsidRPr="004F41DE" w:rsidRDefault="004F41DE" w:rsidP="004F41DE">
      <w:pPr>
        <w:jc w:val="both"/>
        <w:rPr>
          <w:rFonts w:ascii="Arial Narrow" w:hAnsi="Arial Narrow" w:cstheme="minorHAnsi"/>
          <w:sz w:val="22"/>
          <w:szCs w:val="22"/>
        </w:rPr>
      </w:pPr>
    </w:p>
    <w:p w14:paraId="20D6156A" w14:textId="2C02F279" w:rsidR="004F41DE" w:rsidRPr="004F41DE" w:rsidRDefault="004F41DE" w:rsidP="004F41DE">
      <w:pPr>
        <w:jc w:val="both"/>
        <w:rPr>
          <w:rFonts w:ascii="Arial Narrow" w:hAnsi="Arial Narrow" w:cstheme="minorHAnsi"/>
          <w:sz w:val="22"/>
          <w:szCs w:val="22"/>
        </w:rPr>
      </w:pPr>
      <w:r w:rsidRPr="004F41DE">
        <w:rPr>
          <w:rFonts w:ascii="Arial Narrow" w:hAnsi="Arial Narrow" w:cstheme="minorHAnsi"/>
          <w:b/>
          <w:bCs/>
          <w:sz w:val="22"/>
          <w:szCs w:val="22"/>
        </w:rPr>
        <w:t>10.1</w:t>
      </w:r>
      <w:r w:rsidRPr="004F41DE">
        <w:rPr>
          <w:rFonts w:ascii="Arial Narrow" w:hAnsi="Arial Narrow" w:cstheme="minorHAnsi"/>
          <w:sz w:val="22"/>
          <w:szCs w:val="22"/>
        </w:rPr>
        <w:t xml:space="preserve"> – Para julgamento e classificação das propostas, será adotado o critério de menor preço global, sendo considerada mais bem classificada a licitante que, ao final da etapa de lances da concorrência, tenha apresentado lance(s) cujo(s) valor(es) seja(m) igual(</w:t>
      </w:r>
      <w:proofErr w:type="spellStart"/>
      <w:r w:rsidRPr="004F41DE">
        <w:rPr>
          <w:rFonts w:ascii="Arial Narrow" w:hAnsi="Arial Narrow" w:cstheme="minorHAnsi"/>
          <w:sz w:val="22"/>
          <w:szCs w:val="22"/>
        </w:rPr>
        <w:t>is</w:t>
      </w:r>
      <w:proofErr w:type="spellEnd"/>
      <w:r w:rsidRPr="004F41DE">
        <w:rPr>
          <w:rFonts w:ascii="Arial Narrow" w:hAnsi="Arial Narrow" w:cstheme="minorHAnsi"/>
          <w:sz w:val="22"/>
          <w:szCs w:val="22"/>
        </w:rPr>
        <w:t>) ou inferior(es) ao(s) previsto(s) na planilha orçamentária de valores estimados do Município, considerado o valor total global, para o caso.</w:t>
      </w:r>
    </w:p>
    <w:p w14:paraId="500036D5" w14:textId="77777777" w:rsidR="004F41DE" w:rsidRPr="004F41DE" w:rsidRDefault="004F41DE" w:rsidP="004F41DE">
      <w:pPr>
        <w:jc w:val="both"/>
        <w:rPr>
          <w:rFonts w:ascii="Arial Narrow" w:hAnsi="Arial Narrow" w:cstheme="minorHAnsi"/>
          <w:sz w:val="22"/>
          <w:szCs w:val="22"/>
        </w:rPr>
      </w:pPr>
    </w:p>
    <w:p w14:paraId="3344737A" w14:textId="535026D4"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10.2</w:t>
      </w:r>
      <w:r w:rsidRPr="004F41DE">
        <w:rPr>
          <w:rFonts w:ascii="Arial Narrow" w:hAnsi="Arial Narrow" w:cstheme="minorHAnsi"/>
          <w:sz w:val="22"/>
          <w:szCs w:val="22"/>
        </w:rPr>
        <w:t xml:space="preserve"> – Será assegurada, como critério de desempate, a preferência de contratação para as microempresas e empresas de pequeno porte em relação àquelas empresas que não detenham essa condição.</w:t>
      </w:r>
    </w:p>
    <w:p w14:paraId="640EF0F3" w14:textId="77777777" w:rsidR="004F41DE" w:rsidRPr="004F41DE" w:rsidRDefault="004F41DE" w:rsidP="004F41DE">
      <w:pPr>
        <w:jc w:val="both"/>
        <w:rPr>
          <w:rFonts w:ascii="Arial Narrow" w:hAnsi="Arial Narrow" w:cstheme="minorHAnsi"/>
          <w:sz w:val="22"/>
          <w:szCs w:val="22"/>
        </w:rPr>
      </w:pPr>
    </w:p>
    <w:p w14:paraId="2C3E8E1E" w14:textId="0D0BDA1E"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10.3</w:t>
      </w:r>
      <w:r w:rsidRPr="004F41DE">
        <w:rPr>
          <w:rFonts w:ascii="Arial Narrow" w:hAnsi="Arial Narrow" w:cstheme="minorHAnsi"/>
          <w:sz w:val="22"/>
          <w:szCs w:val="22"/>
        </w:rPr>
        <w:t xml:space="preserve"> – Serão consideradas em situação de empate as propostas apresentadas pelas microempresas e empresas de pequeno porte iguais ou superiores em até 10% (dez por cento) àquela considerada mais bem classificada.</w:t>
      </w:r>
    </w:p>
    <w:p w14:paraId="76DEE7B1" w14:textId="77777777" w:rsidR="004F41DE" w:rsidRPr="004F41DE" w:rsidRDefault="004F41DE" w:rsidP="004F41DE">
      <w:pPr>
        <w:jc w:val="both"/>
        <w:rPr>
          <w:rFonts w:ascii="Arial Narrow" w:hAnsi="Arial Narrow" w:cstheme="minorHAnsi"/>
          <w:sz w:val="22"/>
          <w:szCs w:val="22"/>
        </w:rPr>
      </w:pPr>
    </w:p>
    <w:p w14:paraId="606B667D" w14:textId="22EF5E13"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w:t>
      </w:r>
      <w:r w:rsidRPr="004F41DE">
        <w:rPr>
          <w:rFonts w:ascii="Arial Narrow" w:hAnsi="Arial Narrow" w:cstheme="minorHAnsi"/>
          <w:sz w:val="22"/>
          <w:szCs w:val="22"/>
        </w:rPr>
        <w:t xml:space="preserve"> – Ocorrendo o empate, na forma do item anterior, proceder–se–á da seguinte forma:</w:t>
      </w:r>
    </w:p>
    <w:p w14:paraId="1347A68D" w14:textId="77777777" w:rsidR="004F41DE" w:rsidRPr="004F41DE" w:rsidRDefault="004F41DE" w:rsidP="004F41DE">
      <w:pPr>
        <w:jc w:val="both"/>
        <w:rPr>
          <w:rFonts w:ascii="Arial Narrow" w:hAnsi="Arial Narrow" w:cstheme="minorHAnsi"/>
          <w:sz w:val="22"/>
          <w:szCs w:val="22"/>
        </w:rPr>
      </w:pPr>
    </w:p>
    <w:p w14:paraId="3ECD1A3B" w14:textId="088691E7"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10.4.1</w:t>
      </w:r>
      <w:r w:rsidRPr="004F41DE">
        <w:rPr>
          <w:rFonts w:ascii="Arial Narrow" w:hAnsi="Arial Narrow" w:cstheme="minorHAnsi"/>
          <w:sz w:val="22"/>
          <w:szCs w:val="22"/>
        </w:rPr>
        <w:t xml:space="preserve"> –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5D742D50" w14:textId="77777777" w:rsidR="004F41DE" w:rsidRPr="004F41DE" w:rsidRDefault="004F41DE" w:rsidP="004F41DE">
      <w:pPr>
        <w:jc w:val="both"/>
        <w:rPr>
          <w:rFonts w:ascii="Arial Narrow" w:hAnsi="Arial Narrow" w:cstheme="minorHAnsi"/>
          <w:sz w:val="22"/>
          <w:szCs w:val="22"/>
        </w:rPr>
      </w:pPr>
    </w:p>
    <w:p w14:paraId="4CFB34C5" w14:textId="3C298D4D"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10.4.2</w:t>
      </w:r>
      <w:r w:rsidRPr="004F41DE">
        <w:rPr>
          <w:rFonts w:ascii="Arial Narrow" w:hAnsi="Arial Narrow" w:cstheme="minorHAnsi"/>
          <w:sz w:val="22"/>
          <w:szCs w:val="22"/>
        </w:rPr>
        <w:t xml:space="preserve"> – Caso a microempresa ou empresa de pequeno porte convocada apresente proposta de preço inferior, esta será considerada a melhor oferta;</w:t>
      </w:r>
    </w:p>
    <w:p w14:paraId="5C245A2F" w14:textId="77777777" w:rsidR="004F41DE" w:rsidRPr="004F41DE" w:rsidRDefault="004F41DE" w:rsidP="004F41DE">
      <w:pPr>
        <w:jc w:val="both"/>
        <w:rPr>
          <w:rFonts w:ascii="Arial Narrow" w:hAnsi="Arial Narrow" w:cstheme="minorHAnsi"/>
          <w:sz w:val="22"/>
          <w:szCs w:val="22"/>
        </w:rPr>
      </w:pPr>
    </w:p>
    <w:p w14:paraId="79A49723" w14:textId="2F3EC00E"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lastRenderedPageBreak/>
        <w:t>10.4.3</w:t>
      </w:r>
      <w:r w:rsidRPr="004F41DE">
        <w:rPr>
          <w:rFonts w:ascii="Arial Narrow" w:hAnsi="Arial Narrow" w:cstheme="minorHAnsi"/>
          <w:sz w:val="22"/>
          <w:szCs w:val="22"/>
        </w:rPr>
        <w:t xml:space="preserve"> –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3A47004B" w14:textId="77777777" w:rsidR="004F41DE" w:rsidRPr="004F41DE" w:rsidRDefault="004F41DE" w:rsidP="004F41DE">
      <w:pPr>
        <w:jc w:val="both"/>
        <w:rPr>
          <w:rFonts w:ascii="Arial Narrow" w:hAnsi="Arial Narrow" w:cstheme="minorHAnsi"/>
          <w:sz w:val="22"/>
          <w:szCs w:val="22"/>
        </w:rPr>
      </w:pPr>
    </w:p>
    <w:p w14:paraId="50E30A59" w14:textId="4FE30A0F"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10.4.4</w:t>
      </w:r>
      <w:r w:rsidRPr="004F41DE">
        <w:rPr>
          <w:rFonts w:ascii="Arial Narrow" w:hAnsi="Arial Narrow" w:cstheme="minorHAnsi"/>
          <w:sz w:val="22"/>
          <w:szCs w:val="22"/>
        </w:rPr>
        <w:t xml:space="preserve"> –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3110CEA7" w14:textId="77777777" w:rsidR="004F41DE" w:rsidRPr="004F41DE" w:rsidRDefault="004F41DE" w:rsidP="004F41DE">
      <w:pPr>
        <w:jc w:val="both"/>
        <w:rPr>
          <w:rFonts w:ascii="Arial Narrow" w:hAnsi="Arial Narrow" w:cstheme="minorHAnsi"/>
          <w:sz w:val="22"/>
          <w:szCs w:val="22"/>
        </w:rPr>
      </w:pPr>
    </w:p>
    <w:p w14:paraId="6CD499BB" w14:textId="7B986FEC"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10.5</w:t>
      </w:r>
      <w:r w:rsidRPr="004F41DE">
        <w:rPr>
          <w:rFonts w:ascii="Arial Narrow" w:hAnsi="Arial Narrow" w:cstheme="minorHAnsi"/>
          <w:sz w:val="22"/>
          <w:szCs w:val="22"/>
        </w:rPr>
        <w:t xml:space="preserve"> – Caso nenhuma microempresa ou empresa de pequeno porte venha a ter sua proposta considerada a mais bem classificada pelo critério de desempate, o objeto licitado será adjudicado em favor da proposta originalmente mais bem classificada do certame.</w:t>
      </w:r>
    </w:p>
    <w:p w14:paraId="331A9C90" w14:textId="77777777" w:rsidR="004F41DE" w:rsidRPr="004F41DE" w:rsidRDefault="004F41DE" w:rsidP="004F41DE">
      <w:pPr>
        <w:jc w:val="both"/>
        <w:rPr>
          <w:rFonts w:ascii="Arial Narrow" w:hAnsi="Arial Narrow" w:cstheme="minorHAnsi"/>
          <w:sz w:val="22"/>
          <w:szCs w:val="22"/>
        </w:rPr>
      </w:pPr>
    </w:p>
    <w:p w14:paraId="1EF4FD15" w14:textId="0D303003"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10.6</w:t>
      </w:r>
      <w:r w:rsidRPr="004F41DE">
        <w:rPr>
          <w:rFonts w:ascii="Arial Narrow" w:hAnsi="Arial Narrow" w:cstheme="minorHAnsi"/>
          <w:sz w:val="22"/>
          <w:szCs w:val="22"/>
        </w:rPr>
        <w:t xml:space="preserve"> – Somente haverá aplicação do disposto nos itens acima quando a proposta originalmente mais bem classificada do certame não tiver sido apresentada por microempresa ou empresa de pequeno porte.</w:t>
      </w:r>
    </w:p>
    <w:p w14:paraId="379DCE05" w14:textId="77777777" w:rsidR="004F41DE" w:rsidRPr="004F41DE" w:rsidRDefault="004F41DE" w:rsidP="004F41DE">
      <w:pPr>
        <w:jc w:val="both"/>
        <w:rPr>
          <w:rFonts w:ascii="Arial Narrow" w:hAnsi="Arial Narrow" w:cstheme="minorHAnsi"/>
          <w:sz w:val="22"/>
          <w:szCs w:val="22"/>
        </w:rPr>
      </w:pPr>
    </w:p>
    <w:p w14:paraId="3BF562EB" w14:textId="22121BFF"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10.7</w:t>
      </w:r>
      <w:r w:rsidRPr="004F41DE">
        <w:rPr>
          <w:rFonts w:ascii="Arial Narrow" w:hAnsi="Arial Narrow" w:cstheme="minorHAnsi"/>
          <w:sz w:val="22"/>
          <w:szCs w:val="22"/>
        </w:rPr>
        <w:t xml:space="preserve"> – Caso esteja configurado empate em primeiro lugar, após a observância do direito de preferência ou inexistindo proposta de microempresas ou empresas de pequeno porte em situação de empate, será realizada disputa final entre os licitantes empatados, que poderão apresentar novo lance.</w:t>
      </w:r>
    </w:p>
    <w:p w14:paraId="4FE0A7B0" w14:textId="77777777" w:rsidR="004F41DE" w:rsidRPr="004F41DE" w:rsidRDefault="004F41DE" w:rsidP="004F41DE">
      <w:pPr>
        <w:jc w:val="both"/>
        <w:rPr>
          <w:rFonts w:ascii="Arial Narrow" w:hAnsi="Arial Narrow" w:cstheme="minorHAnsi"/>
          <w:sz w:val="22"/>
          <w:szCs w:val="22"/>
        </w:rPr>
      </w:pPr>
    </w:p>
    <w:p w14:paraId="788DEE5D" w14:textId="4ED13AF0"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10.8</w:t>
      </w:r>
      <w:r w:rsidRPr="004F41DE">
        <w:rPr>
          <w:rFonts w:ascii="Arial Narrow" w:hAnsi="Arial Narrow" w:cstheme="minorHAnsi"/>
          <w:sz w:val="22"/>
          <w:szCs w:val="22"/>
        </w:rPr>
        <w:t xml:space="preserve"> – Na hipótese de o disposto nos itens anteriores não ser suficiente para solucionar o empate, serão observados, quanto às propostas em situação de empate, os demais critérios e preferências previstos no art. 60 da Lei Federal nº 14.133/2021.</w:t>
      </w:r>
    </w:p>
    <w:p w14:paraId="77FE6768" w14:textId="77777777" w:rsidR="004F41DE" w:rsidRPr="004F41DE" w:rsidRDefault="004F41DE" w:rsidP="004F41DE">
      <w:pPr>
        <w:jc w:val="both"/>
        <w:rPr>
          <w:rFonts w:ascii="Arial Narrow" w:hAnsi="Arial Narrow" w:cstheme="minorHAnsi"/>
          <w:sz w:val="22"/>
          <w:szCs w:val="22"/>
        </w:rPr>
      </w:pPr>
    </w:p>
    <w:p w14:paraId="75D20A46" w14:textId="5D74D7DB"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10.9</w:t>
      </w:r>
      <w:r w:rsidRPr="004F41DE">
        <w:rPr>
          <w:rFonts w:ascii="Arial Narrow" w:hAnsi="Arial Narrow" w:cstheme="minorHAnsi"/>
          <w:sz w:val="22"/>
          <w:szCs w:val="22"/>
        </w:rPr>
        <w:t xml:space="preserve"> – Após o encerramento das etapas anteriores, o Presidente da Comissão/Agente de Contratação deverá encaminhar contraproposta à licitante mais bem classificada para que seja obtida melhor proposta, observado o critério de julgamento, não se admitindo negociar condições diferentes daquelas previstas em edital.</w:t>
      </w:r>
    </w:p>
    <w:p w14:paraId="15E10543" w14:textId="77777777" w:rsidR="004F41DE" w:rsidRPr="004F41DE" w:rsidRDefault="004F41DE" w:rsidP="004F41DE">
      <w:pPr>
        <w:jc w:val="both"/>
        <w:rPr>
          <w:rFonts w:ascii="Arial Narrow" w:hAnsi="Arial Narrow" w:cstheme="minorHAnsi"/>
          <w:sz w:val="22"/>
          <w:szCs w:val="22"/>
        </w:rPr>
      </w:pPr>
    </w:p>
    <w:p w14:paraId="7493891E" w14:textId="520540C4"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10.10</w:t>
      </w:r>
      <w:r w:rsidRPr="004F41DE">
        <w:rPr>
          <w:rFonts w:ascii="Arial Narrow" w:hAnsi="Arial Narrow" w:cstheme="minorHAnsi"/>
          <w:sz w:val="22"/>
          <w:szCs w:val="22"/>
        </w:rPr>
        <w:t xml:space="preserve"> – A negociação poderá ser acompanhada pelos demais licitantes.</w:t>
      </w:r>
    </w:p>
    <w:p w14:paraId="5B00436D" w14:textId="77777777" w:rsidR="004F41DE" w:rsidRPr="004F41DE" w:rsidRDefault="004F41DE" w:rsidP="004F41DE">
      <w:pPr>
        <w:jc w:val="both"/>
        <w:rPr>
          <w:rFonts w:ascii="Arial Narrow" w:hAnsi="Arial Narrow" w:cstheme="minorHAnsi"/>
          <w:sz w:val="22"/>
          <w:szCs w:val="22"/>
        </w:rPr>
      </w:pPr>
    </w:p>
    <w:p w14:paraId="34278C6F" w14:textId="0BF5894D" w:rsidR="004F41DE" w:rsidRPr="00B36872" w:rsidRDefault="004F41DE" w:rsidP="004F41DE">
      <w:pPr>
        <w:jc w:val="both"/>
        <w:rPr>
          <w:rFonts w:ascii="Arial Narrow" w:hAnsi="Arial Narrow" w:cstheme="minorHAnsi"/>
          <w:color w:val="FF0000"/>
          <w:sz w:val="22"/>
          <w:szCs w:val="22"/>
        </w:rPr>
      </w:pPr>
      <w:r w:rsidRPr="00B8454A">
        <w:rPr>
          <w:rFonts w:ascii="Arial Narrow" w:hAnsi="Arial Narrow" w:cstheme="minorHAnsi"/>
          <w:b/>
          <w:bCs/>
          <w:sz w:val="22"/>
          <w:szCs w:val="22"/>
        </w:rPr>
        <w:t>10.11</w:t>
      </w:r>
      <w:r w:rsidRPr="004F41DE">
        <w:rPr>
          <w:rFonts w:ascii="Arial Narrow" w:hAnsi="Arial Narrow" w:cstheme="minorHAnsi"/>
          <w:sz w:val="22"/>
          <w:szCs w:val="22"/>
        </w:rPr>
        <w:t xml:space="preserve"> – Haverá um prazo de </w:t>
      </w:r>
      <w:r w:rsidR="00B8454A" w:rsidRPr="00074807">
        <w:rPr>
          <w:rFonts w:ascii="Arial Narrow" w:hAnsi="Arial Narrow" w:cstheme="minorHAnsi"/>
          <w:sz w:val="22"/>
          <w:szCs w:val="22"/>
        </w:rPr>
        <w:t>até 03</w:t>
      </w:r>
      <w:r w:rsidR="00B36872" w:rsidRPr="00074807">
        <w:rPr>
          <w:rFonts w:ascii="Arial Narrow" w:hAnsi="Arial Narrow" w:cstheme="minorHAnsi"/>
          <w:sz w:val="22"/>
          <w:szCs w:val="22"/>
        </w:rPr>
        <w:t xml:space="preserve"> </w:t>
      </w:r>
      <w:r w:rsidR="00B8454A" w:rsidRPr="00074807">
        <w:rPr>
          <w:rFonts w:ascii="Arial Narrow" w:hAnsi="Arial Narrow" w:cstheme="minorHAnsi"/>
          <w:sz w:val="22"/>
          <w:szCs w:val="22"/>
        </w:rPr>
        <w:t>(três) dias úteis</w:t>
      </w:r>
      <w:r w:rsidRPr="004F41DE">
        <w:rPr>
          <w:rFonts w:ascii="Arial Narrow" w:hAnsi="Arial Narrow" w:cstheme="minorHAnsi"/>
          <w:sz w:val="22"/>
          <w:szCs w:val="22"/>
        </w:rPr>
        <w:t>, contado da solicitação do Presidente da Comissão/Agente de Contratação, para envio da proposta, e se necessário, dos documentos complementares, adequada ao último lance ofertado após a negociação.</w:t>
      </w:r>
    </w:p>
    <w:p w14:paraId="6C433E03" w14:textId="77777777" w:rsidR="004F41DE" w:rsidRPr="004F41DE" w:rsidRDefault="004F41DE" w:rsidP="004F41DE">
      <w:pPr>
        <w:jc w:val="both"/>
        <w:rPr>
          <w:rFonts w:ascii="Arial Narrow" w:hAnsi="Arial Narrow" w:cstheme="minorHAnsi"/>
          <w:sz w:val="22"/>
          <w:szCs w:val="22"/>
        </w:rPr>
      </w:pPr>
    </w:p>
    <w:p w14:paraId="6AAEE210" w14:textId="1B5E4B87"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10.12</w:t>
      </w:r>
      <w:r w:rsidRPr="004F41DE">
        <w:rPr>
          <w:rFonts w:ascii="Arial Narrow" w:hAnsi="Arial Narrow" w:cstheme="minorHAnsi"/>
          <w:sz w:val="22"/>
          <w:szCs w:val="22"/>
        </w:rPr>
        <w:t xml:space="preserve"> – O Presidente da Comissão/Agente de Contratação anunciará a licitante detentora da proposta ou do lance de menor valor/maior desconto, imediatamente após o encerramento da etapa de lances da sessão pública ou, quando for o caso, após negociação e decisão pelo Presidente da Comissão/Agente de Contratação acerca da aceitação da proposta ou do lance de menor valor.</w:t>
      </w:r>
    </w:p>
    <w:p w14:paraId="52236C15" w14:textId="77777777" w:rsidR="004F41DE" w:rsidRPr="004F41DE" w:rsidRDefault="004F41DE" w:rsidP="004F41DE">
      <w:pPr>
        <w:jc w:val="both"/>
        <w:rPr>
          <w:rFonts w:ascii="Arial Narrow" w:hAnsi="Arial Narrow" w:cstheme="minorHAnsi"/>
          <w:sz w:val="22"/>
          <w:szCs w:val="22"/>
        </w:rPr>
      </w:pPr>
    </w:p>
    <w:p w14:paraId="33F64D87" w14:textId="6A62A702"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10.13</w:t>
      </w:r>
      <w:r w:rsidRPr="004F41DE">
        <w:rPr>
          <w:rFonts w:ascii="Arial Narrow" w:hAnsi="Arial Narrow" w:cstheme="minorHAnsi"/>
          <w:sz w:val="22"/>
          <w:szCs w:val="22"/>
        </w:rPr>
        <w:t xml:space="preserve"> – Nas hipóteses em que se configurarem preços inexequíveis, o Presidente da Comissão/Agente de Contratação e sua Equipe de Apoio, por meio de diligência, poderão averiguar se a oferta da licitante é viável, dando–lhe a oportunidade de comprovar, documentalmente, serem os custos dos insumos coerentes com os de mercado e os coeficientes de produtividade compatíveis com a execução do objeto licitado.</w:t>
      </w:r>
    </w:p>
    <w:p w14:paraId="0B08FD1A" w14:textId="77777777" w:rsidR="004F41DE" w:rsidRPr="004F41DE" w:rsidRDefault="004F41DE" w:rsidP="004F41DE">
      <w:pPr>
        <w:jc w:val="both"/>
        <w:rPr>
          <w:rFonts w:ascii="Arial Narrow" w:hAnsi="Arial Narrow" w:cstheme="minorHAnsi"/>
          <w:sz w:val="22"/>
          <w:szCs w:val="22"/>
        </w:rPr>
      </w:pPr>
    </w:p>
    <w:p w14:paraId="72E285BD" w14:textId="5E609361"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10.14</w:t>
      </w:r>
      <w:r w:rsidRPr="004F41DE">
        <w:rPr>
          <w:rFonts w:ascii="Arial Narrow" w:hAnsi="Arial Narrow" w:cstheme="minorHAnsi"/>
          <w:sz w:val="22"/>
          <w:szCs w:val="22"/>
        </w:rPr>
        <w:t xml:space="preserve"> – Na hipótese de desclassificação de todas as propostas, o Presidente da Comissão/Agente de Contratação poderá fixar às licitantes o prazo de 8 (oito) dias úteis para apresentação de outras propostas, corrigida das causas de sua desclassificação.</w:t>
      </w:r>
    </w:p>
    <w:p w14:paraId="7731A5CF" w14:textId="77777777" w:rsidR="004F41DE" w:rsidRPr="004F41DE" w:rsidRDefault="004F41DE" w:rsidP="004F41DE">
      <w:pPr>
        <w:jc w:val="both"/>
        <w:rPr>
          <w:rFonts w:ascii="Arial Narrow" w:hAnsi="Arial Narrow" w:cstheme="minorHAnsi"/>
          <w:sz w:val="22"/>
          <w:szCs w:val="22"/>
        </w:rPr>
      </w:pPr>
    </w:p>
    <w:p w14:paraId="46B2E3AB" w14:textId="1D141922"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Pr="004F41DE">
        <w:rPr>
          <w:rFonts w:ascii="Arial Narrow" w:hAnsi="Arial Narrow" w:cstheme="minorHAnsi"/>
          <w:sz w:val="22"/>
          <w:szCs w:val="22"/>
        </w:rPr>
        <w:t xml:space="preserve"> – Encerradas as negociações e considerada aceitável a oferta de menor valor global, passará o Agente de Contratação ao julgamento da habilitação observando as seguintes diretrizes:</w:t>
      </w:r>
    </w:p>
    <w:p w14:paraId="57D4FF7F" w14:textId="77777777" w:rsidR="004F41DE" w:rsidRPr="004F41DE" w:rsidRDefault="004F41DE" w:rsidP="004F41DE">
      <w:pPr>
        <w:jc w:val="both"/>
        <w:rPr>
          <w:rFonts w:ascii="Arial Narrow" w:hAnsi="Arial Narrow" w:cstheme="minorHAnsi"/>
          <w:sz w:val="22"/>
          <w:szCs w:val="22"/>
        </w:rPr>
      </w:pPr>
    </w:p>
    <w:p w14:paraId="44736C6B" w14:textId="36B9F8F1" w:rsidR="00C91CEE" w:rsidRPr="008F7DFF" w:rsidRDefault="004F41DE" w:rsidP="00C91CEE">
      <w:pPr>
        <w:jc w:val="both"/>
        <w:rPr>
          <w:rFonts w:ascii="Arial Narrow" w:hAnsi="Arial Narrow" w:cs="Arial"/>
          <w:bCs/>
          <w:sz w:val="22"/>
          <w:szCs w:val="22"/>
        </w:rPr>
      </w:pPr>
      <w:r w:rsidRPr="00B8454A">
        <w:rPr>
          <w:rFonts w:ascii="Arial Narrow" w:hAnsi="Arial Narrow" w:cstheme="minorHAnsi"/>
          <w:b/>
          <w:bCs/>
          <w:sz w:val="22"/>
          <w:szCs w:val="22"/>
        </w:rPr>
        <w:t>10.15.1</w:t>
      </w:r>
      <w:r w:rsidRPr="004F41DE">
        <w:rPr>
          <w:rFonts w:ascii="Arial Narrow" w:hAnsi="Arial Narrow" w:cstheme="minorHAnsi"/>
          <w:sz w:val="22"/>
          <w:szCs w:val="22"/>
        </w:rPr>
        <w:t xml:space="preserve"> – </w:t>
      </w:r>
      <w:r w:rsidRPr="00E52BFB">
        <w:rPr>
          <w:rFonts w:ascii="Arial Narrow" w:hAnsi="Arial Narrow" w:cstheme="minorHAnsi"/>
          <w:sz w:val="22"/>
          <w:szCs w:val="22"/>
          <w:u w:val="single"/>
        </w:rPr>
        <w:t xml:space="preserve">O Agente de Contratação deverá efetuar consulta ao Cadastro Nacional de Empresas Inidôneas e Suspensas </w:t>
      </w:r>
      <w:r w:rsidRPr="008F7DFF">
        <w:rPr>
          <w:rFonts w:ascii="Arial Narrow" w:hAnsi="Arial Narrow" w:cstheme="minorHAnsi"/>
          <w:sz w:val="22"/>
          <w:szCs w:val="22"/>
          <w:u w:val="single"/>
        </w:rPr>
        <w:t>– CEIS, de modo a não admitir a permanência, no certame, de licitante declarada suspensa de participar em licitações, impedida de contratar com a Administração ou declarada inidônea</w:t>
      </w:r>
      <w:r w:rsidR="00C91CEE" w:rsidRPr="008F7DFF">
        <w:rPr>
          <w:rFonts w:ascii="Arial Narrow" w:hAnsi="Arial Narrow" w:cstheme="minorHAnsi"/>
          <w:sz w:val="22"/>
          <w:szCs w:val="22"/>
          <w:u w:val="single"/>
        </w:rPr>
        <w:t xml:space="preserve">, </w:t>
      </w:r>
      <w:r w:rsidR="00C91CEE" w:rsidRPr="008F7DFF">
        <w:rPr>
          <w:rFonts w:ascii="Arial Narrow" w:hAnsi="Arial Narrow" w:cs="Arial"/>
          <w:bCs/>
          <w:sz w:val="22"/>
          <w:szCs w:val="22"/>
        </w:rPr>
        <w:t>a</w:t>
      </w:r>
      <w:r w:rsidR="000C2E10" w:rsidRPr="008F7DFF">
        <w:rPr>
          <w:rFonts w:ascii="Arial Narrow" w:hAnsi="Arial Narrow" w:cs="Arial"/>
          <w:bCs/>
          <w:sz w:val="22"/>
          <w:szCs w:val="22"/>
        </w:rPr>
        <w:t>través da</w:t>
      </w:r>
      <w:r w:rsidR="00C91CEE" w:rsidRPr="008F7DFF">
        <w:rPr>
          <w:rFonts w:ascii="Arial Narrow" w:hAnsi="Arial Narrow" w:cs="Arial"/>
          <w:bCs/>
          <w:sz w:val="22"/>
          <w:szCs w:val="22"/>
        </w:rPr>
        <w:t xml:space="preserve"> consulta aos seguintes cadastros:  </w:t>
      </w:r>
    </w:p>
    <w:p w14:paraId="1B130DA1" w14:textId="77777777" w:rsidR="00C91CEE" w:rsidRPr="008F7DFF" w:rsidRDefault="00C91CEE" w:rsidP="00C91CEE">
      <w:pPr>
        <w:jc w:val="both"/>
        <w:rPr>
          <w:rFonts w:ascii="Arial Narrow" w:hAnsi="Arial Narrow" w:cs="Arial"/>
          <w:bCs/>
          <w:sz w:val="22"/>
          <w:szCs w:val="22"/>
        </w:rPr>
      </w:pPr>
      <w:r w:rsidRPr="008F7DFF">
        <w:rPr>
          <w:rFonts w:ascii="Arial Narrow" w:hAnsi="Arial Narrow" w:cs="Arial"/>
          <w:bCs/>
          <w:sz w:val="22"/>
          <w:szCs w:val="22"/>
        </w:rPr>
        <w:t xml:space="preserve">a) Cadastro Nacional de Empresas Inidôneas e Suspensas - CEIS, mantido pela Controladoria-Geral da União (https://certidoes.cgu.gov.br/);  </w:t>
      </w:r>
    </w:p>
    <w:p w14:paraId="44FE9B46" w14:textId="77777777" w:rsidR="00C91CEE" w:rsidRPr="00174EEC" w:rsidRDefault="00C91CEE" w:rsidP="00C91CEE">
      <w:pPr>
        <w:jc w:val="both"/>
        <w:rPr>
          <w:rFonts w:ascii="Arial Narrow" w:hAnsi="Arial Narrow" w:cs="Arial"/>
          <w:bCs/>
          <w:sz w:val="22"/>
          <w:szCs w:val="22"/>
        </w:rPr>
      </w:pPr>
      <w:r w:rsidRPr="008F7DFF">
        <w:rPr>
          <w:rFonts w:ascii="Arial Narrow" w:hAnsi="Arial Narrow" w:cs="Arial"/>
          <w:bCs/>
          <w:sz w:val="22"/>
          <w:szCs w:val="22"/>
        </w:rPr>
        <w:t>b) Cadastro Nacional de Condenações Cíveis por Atos de Improbidade Administrativa, mantido pelo Conselho Nacional de Justiça (</w:t>
      </w:r>
      <w:hyperlink r:id="rId13" w:history="1">
        <w:r w:rsidRPr="008F7DFF">
          <w:rPr>
            <w:rStyle w:val="Hyperlink"/>
            <w:rFonts w:ascii="Arial Narrow" w:hAnsi="Arial Narrow" w:cs="Arial"/>
            <w:bCs/>
            <w:sz w:val="22"/>
            <w:szCs w:val="22"/>
          </w:rPr>
          <w:t>www.cnj.jus.br/improbidade_adm/consultar_requerido.php</w:t>
        </w:r>
      </w:hyperlink>
      <w:r w:rsidRPr="008F7DFF">
        <w:rPr>
          <w:rFonts w:ascii="Arial Narrow" w:hAnsi="Arial Narrow" w:cs="Arial"/>
          <w:bCs/>
          <w:sz w:val="22"/>
          <w:szCs w:val="22"/>
        </w:rPr>
        <w:t>).</w:t>
      </w:r>
      <w:r w:rsidRPr="00174EEC">
        <w:rPr>
          <w:rFonts w:ascii="Arial Narrow" w:hAnsi="Arial Narrow" w:cs="Arial"/>
          <w:bCs/>
          <w:sz w:val="22"/>
          <w:szCs w:val="22"/>
        </w:rPr>
        <w:t xml:space="preserve"> </w:t>
      </w:r>
    </w:p>
    <w:p w14:paraId="7697B8B3" w14:textId="77777777" w:rsidR="00C91CEE" w:rsidRPr="00174EEC" w:rsidRDefault="00C91CEE" w:rsidP="00C91CEE">
      <w:pPr>
        <w:jc w:val="both"/>
        <w:rPr>
          <w:rFonts w:ascii="Arial Narrow" w:hAnsi="Arial Narrow" w:cs="Arial"/>
          <w:bCs/>
          <w:sz w:val="22"/>
          <w:szCs w:val="22"/>
        </w:rPr>
      </w:pPr>
      <w:r w:rsidRPr="00174EEC">
        <w:rPr>
          <w:rFonts w:ascii="Arial Narrow" w:hAnsi="Arial Narrow" w:cs="Arial"/>
          <w:bCs/>
          <w:sz w:val="22"/>
          <w:szCs w:val="22"/>
        </w:rPr>
        <w:t>c) Lista de Inidôneos, mantida pelo Tribunal de Contas da União – TCU (</w:t>
      </w:r>
      <w:hyperlink r:id="rId14" w:history="1">
        <w:r w:rsidRPr="00174EEC">
          <w:rPr>
            <w:rStyle w:val="Hyperlink"/>
            <w:rFonts w:ascii="Arial Narrow" w:hAnsi="Arial Narrow" w:cs="Arial"/>
            <w:bCs/>
            <w:sz w:val="22"/>
            <w:szCs w:val="22"/>
          </w:rPr>
          <w:t>https://contas.tcu.gov.br/ords/f?p=INABILITADO:CERTIDAO:0</w:t>
        </w:r>
      </w:hyperlink>
      <w:r w:rsidRPr="00174EEC">
        <w:rPr>
          <w:rFonts w:ascii="Arial Narrow" w:hAnsi="Arial Narrow" w:cs="Arial"/>
          <w:bCs/>
          <w:sz w:val="22"/>
          <w:szCs w:val="22"/>
        </w:rPr>
        <w:t>:);</w:t>
      </w:r>
    </w:p>
    <w:p w14:paraId="359596ED" w14:textId="77777777" w:rsidR="00C91CEE" w:rsidRDefault="00C91CEE" w:rsidP="00C91CEE">
      <w:pPr>
        <w:jc w:val="both"/>
        <w:rPr>
          <w:rFonts w:ascii="Arial Narrow" w:hAnsi="Arial Narrow" w:cs="Arial"/>
          <w:bCs/>
          <w:sz w:val="22"/>
          <w:szCs w:val="22"/>
        </w:rPr>
      </w:pPr>
      <w:r w:rsidRPr="00174EEC">
        <w:rPr>
          <w:rFonts w:ascii="Arial Narrow" w:hAnsi="Arial Narrow" w:cs="Arial"/>
          <w:bCs/>
          <w:sz w:val="22"/>
          <w:szCs w:val="22"/>
        </w:rPr>
        <w:t xml:space="preserve">d) Para a consulta de licitantes pessoa jurídica poderá haver a substituição das consultas das alíneas “a”, “b” e “c” acima pela Consulta Consolidada de Pessoa Jurídica do </w:t>
      </w:r>
      <w:proofErr w:type="gramStart"/>
      <w:r w:rsidRPr="00174EEC">
        <w:rPr>
          <w:rFonts w:ascii="Arial Narrow" w:hAnsi="Arial Narrow" w:cs="Arial"/>
          <w:bCs/>
          <w:sz w:val="22"/>
          <w:szCs w:val="22"/>
        </w:rPr>
        <w:t>TCU.(</w:t>
      </w:r>
      <w:proofErr w:type="gramEnd"/>
      <w:r w:rsidRPr="00174EEC">
        <w:rPr>
          <w:rFonts w:ascii="Arial Narrow" w:hAnsi="Arial Narrow"/>
          <w:sz w:val="22"/>
          <w:szCs w:val="22"/>
        </w:rPr>
        <w:t xml:space="preserve"> </w:t>
      </w:r>
      <w:hyperlink r:id="rId15" w:history="1">
        <w:r w:rsidRPr="00174EEC">
          <w:rPr>
            <w:rStyle w:val="Hyperlink"/>
            <w:rFonts w:ascii="Arial Narrow" w:hAnsi="Arial Narrow" w:cs="Arial"/>
            <w:bCs/>
            <w:sz w:val="22"/>
            <w:szCs w:val="22"/>
          </w:rPr>
          <w:t>https://certidoes-apf.apps.tcu.gov.br/</w:t>
        </w:r>
      </w:hyperlink>
      <w:r w:rsidRPr="00174EEC">
        <w:rPr>
          <w:rFonts w:ascii="Arial Narrow" w:hAnsi="Arial Narrow" w:cs="Arial"/>
          <w:bCs/>
          <w:sz w:val="22"/>
          <w:szCs w:val="22"/>
        </w:rPr>
        <w:t>)</w:t>
      </w:r>
      <w:r>
        <w:rPr>
          <w:rFonts w:ascii="Arial Narrow" w:hAnsi="Arial Narrow" w:cs="Arial"/>
          <w:bCs/>
          <w:sz w:val="22"/>
          <w:szCs w:val="22"/>
        </w:rPr>
        <w:t xml:space="preserve">, </w:t>
      </w:r>
    </w:p>
    <w:p w14:paraId="46CBCB27" w14:textId="77777777" w:rsidR="00C91CEE" w:rsidRDefault="00C91CEE" w:rsidP="00C91CEE">
      <w:pPr>
        <w:jc w:val="both"/>
        <w:rPr>
          <w:rFonts w:ascii="Arial Narrow" w:hAnsi="Arial Narrow" w:cs="Arial"/>
          <w:bCs/>
          <w:sz w:val="22"/>
          <w:szCs w:val="22"/>
        </w:rPr>
      </w:pPr>
    </w:p>
    <w:p w14:paraId="15CB611F" w14:textId="5E43DB53" w:rsidR="000C2E10" w:rsidRPr="00C87EC4" w:rsidRDefault="000C2E10" w:rsidP="000C2E10">
      <w:pPr>
        <w:jc w:val="both"/>
        <w:rPr>
          <w:rFonts w:ascii="Arial Narrow" w:hAnsi="Arial Narrow" w:cs="Arial"/>
          <w:bCs/>
          <w:sz w:val="22"/>
          <w:szCs w:val="22"/>
        </w:rPr>
      </w:pPr>
      <w:r>
        <w:rPr>
          <w:rFonts w:ascii="Arial Narrow" w:hAnsi="Arial Narrow" w:cs="Arial"/>
          <w:b/>
          <w:sz w:val="22"/>
          <w:szCs w:val="22"/>
        </w:rPr>
        <w:t>10</w:t>
      </w:r>
      <w:r w:rsidRPr="00C87EC4">
        <w:rPr>
          <w:rFonts w:ascii="Arial Narrow" w:hAnsi="Arial Narrow" w:cs="Arial"/>
          <w:b/>
          <w:sz w:val="22"/>
          <w:szCs w:val="22"/>
        </w:rPr>
        <w:t>.</w:t>
      </w:r>
      <w:r>
        <w:rPr>
          <w:rFonts w:ascii="Arial Narrow" w:hAnsi="Arial Narrow" w:cs="Arial"/>
          <w:b/>
          <w:sz w:val="22"/>
          <w:szCs w:val="22"/>
        </w:rPr>
        <w:t>15.</w:t>
      </w:r>
      <w:r w:rsidRPr="00C87EC4">
        <w:rPr>
          <w:rFonts w:ascii="Arial Narrow" w:hAnsi="Arial Narrow" w:cs="Arial"/>
          <w:b/>
          <w:sz w:val="22"/>
          <w:szCs w:val="22"/>
        </w:rPr>
        <w:t>2</w:t>
      </w:r>
      <w:r>
        <w:rPr>
          <w:rFonts w:ascii="Arial Narrow" w:hAnsi="Arial Narrow" w:cs="Arial"/>
          <w:bCs/>
          <w:sz w:val="22"/>
          <w:szCs w:val="22"/>
        </w:rPr>
        <w:t xml:space="preserve">. Verificados os cadastros acima citados, </w:t>
      </w:r>
      <w:r w:rsidRPr="00A94290">
        <w:rPr>
          <w:rFonts w:ascii="Arial Narrow" w:hAnsi="Arial Narrow"/>
          <w:sz w:val="22"/>
          <w:szCs w:val="22"/>
        </w:rPr>
        <w:t>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6599E21" w14:textId="77777777" w:rsidR="000C2E10" w:rsidRPr="00A94290" w:rsidRDefault="000C2E10" w:rsidP="000C2E10">
      <w:pPr>
        <w:pStyle w:val="Default"/>
        <w:jc w:val="both"/>
        <w:rPr>
          <w:rFonts w:ascii="Arial Narrow" w:hAnsi="Arial Narrow"/>
          <w:sz w:val="22"/>
          <w:szCs w:val="22"/>
        </w:rPr>
      </w:pPr>
      <w:r w:rsidRPr="00A94290">
        <w:rPr>
          <w:rFonts w:ascii="Arial Narrow" w:hAnsi="Arial Narrow"/>
          <w:b/>
          <w:bCs/>
          <w:sz w:val="22"/>
          <w:szCs w:val="22"/>
        </w:rPr>
        <w:t>a)</w:t>
      </w:r>
      <w:r w:rsidRPr="00A94290">
        <w:rPr>
          <w:rFonts w:ascii="Arial Narrow" w:hAnsi="Arial Narrow"/>
          <w:sz w:val="22"/>
          <w:szCs w:val="22"/>
        </w:rPr>
        <w:t xml:space="preserve"> complementação de informações acerca dos documentos já apresentados pelos licitantes e desde que necessária para</w:t>
      </w:r>
      <w:r>
        <w:rPr>
          <w:rFonts w:ascii="Arial Narrow" w:hAnsi="Arial Narrow"/>
          <w:sz w:val="22"/>
          <w:szCs w:val="22"/>
        </w:rPr>
        <w:t xml:space="preserve"> </w:t>
      </w:r>
      <w:r w:rsidRPr="00A94290">
        <w:rPr>
          <w:rFonts w:ascii="Arial Narrow" w:hAnsi="Arial Narrow"/>
          <w:sz w:val="22"/>
          <w:szCs w:val="22"/>
        </w:rPr>
        <w:t xml:space="preserve">apurar fatos existentes à época da abertura do certame; </w:t>
      </w:r>
    </w:p>
    <w:p w14:paraId="271436D9" w14:textId="77777777" w:rsidR="000C2E10" w:rsidRPr="0068667B" w:rsidRDefault="000C2E10" w:rsidP="000C2E10">
      <w:pPr>
        <w:tabs>
          <w:tab w:val="left" w:pos="2835"/>
        </w:tabs>
        <w:jc w:val="both"/>
        <w:rPr>
          <w:rFonts w:ascii="Arial Narrow" w:hAnsi="Arial Narrow"/>
          <w:bCs/>
          <w:sz w:val="22"/>
          <w:szCs w:val="22"/>
        </w:rPr>
      </w:pPr>
      <w:r w:rsidRPr="00A94290">
        <w:rPr>
          <w:rFonts w:ascii="Arial Narrow" w:hAnsi="Arial Narrow"/>
          <w:b/>
          <w:bCs/>
          <w:sz w:val="22"/>
          <w:szCs w:val="22"/>
        </w:rPr>
        <w:t>b)</w:t>
      </w:r>
      <w:r w:rsidRPr="00A94290">
        <w:rPr>
          <w:rFonts w:ascii="Arial Narrow" w:hAnsi="Arial Narrow"/>
          <w:sz w:val="22"/>
          <w:szCs w:val="22"/>
        </w:rPr>
        <w:t xml:space="preserve"> atualização de documentos cuja validade tenha expirado após a data de recebimento das propostas.</w:t>
      </w:r>
    </w:p>
    <w:p w14:paraId="28D19AD0" w14:textId="77777777" w:rsidR="004F41DE" w:rsidRPr="004F41DE" w:rsidRDefault="004F41DE" w:rsidP="004F41DE">
      <w:pPr>
        <w:jc w:val="both"/>
        <w:rPr>
          <w:rFonts w:ascii="Arial Narrow" w:hAnsi="Arial Narrow" w:cstheme="minorHAnsi"/>
          <w:sz w:val="22"/>
          <w:szCs w:val="22"/>
        </w:rPr>
      </w:pPr>
    </w:p>
    <w:p w14:paraId="0C2CE7BF" w14:textId="34D25E16"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0C2E10">
        <w:rPr>
          <w:rFonts w:ascii="Arial Narrow" w:hAnsi="Arial Narrow" w:cstheme="minorHAnsi"/>
          <w:b/>
          <w:bCs/>
          <w:sz w:val="22"/>
          <w:szCs w:val="22"/>
        </w:rPr>
        <w:t>3</w:t>
      </w:r>
      <w:r w:rsidRPr="004F41DE">
        <w:rPr>
          <w:rFonts w:ascii="Arial Narrow" w:hAnsi="Arial Narrow" w:cstheme="minorHAnsi"/>
          <w:sz w:val="22"/>
          <w:szCs w:val="22"/>
        </w:rPr>
        <w:t xml:space="preserve"> – O Agente de Contratação verificará o atendimento das condições de habilitação da licitante detentora da oferta de menor valor por meio da apreciação dos documentos de habilitação exigidos neste edital;</w:t>
      </w:r>
    </w:p>
    <w:p w14:paraId="31C3371F" w14:textId="77777777" w:rsidR="004F41DE" w:rsidRPr="004F41DE" w:rsidRDefault="004F41DE" w:rsidP="004F41DE">
      <w:pPr>
        <w:jc w:val="both"/>
        <w:rPr>
          <w:rFonts w:ascii="Arial Narrow" w:hAnsi="Arial Narrow" w:cstheme="minorHAnsi"/>
          <w:sz w:val="22"/>
          <w:szCs w:val="22"/>
        </w:rPr>
      </w:pPr>
    </w:p>
    <w:p w14:paraId="29266499" w14:textId="69244483"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0C2E10">
        <w:rPr>
          <w:rFonts w:ascii="Arial Narrow" w:hAnsi="Arial Narrow" w:cstheme="minorHAnsi"/>
          <w:b/>
          <w:bCs/>
          <w:sz w:val="22"/>
          <w:szCs w:val="22"/>
        </w:rPr>
        <w:t>4</w:t>
      </w:r>
      <w:r w:rsidRPr="004F41DE">
        <w:rPr>
          <w:rFonts w:ascii="Arial Narrow" w:hAnsi="Arial Narrow" w:cstheme="minorHAnsi"/>
          <w:sz w:val="22"/>
          <w:szCs w:val="22"/>
        </w:rPr>
        <w:t xml:space="preserve"> – Caso os dados e informações existentes nos documentos de habilitação não atendam aos requisitos estabelecidos neste edital, o Presidente da Comissão/Agente de Contratação verificará a possibilidade de suprir ou sanear eventuais omissões ou falhas mediante consultas efetuadas por outros meios eletrônicos que julgar adequados;</w:t>
      </w:r>
    </w:p>
    <w:p w14:paraId="40EE0E3C" w14:textId="77777777" w:rsidR="004F41DE" w:rsidRPr="004F41DE" w:rsidRDefault="004F41DE" w:rsidP="004F41DE">
      <w:pPr>
        <w:jc w:val="both"/>
        <w:rPr>
          <w:rFonts w:ascii="Arial Narrow" w:hAnsi="Arial Narrow" w:cstheme="minorHAnsi"/>
          <w:sz w:val="22"/>
          <w:szCs w:val="22"/>
        </w:rPr>
      </w:pPr>
    </w:p>
    <w:p w14:paraId="07A4E6AC" w14:textId="5D2BE355"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0C2E10">
        <w:rPr>
          <w:rFonts w:ascii="Arial Narrow" w:hAnsi="Arial Narrow" w:cstheme="minorHAnsi"/>
          <w:b/>
          <w:bCs/>
          <w:sz w:val="22"/>
          <w:szCs w:val="22"/>
        </w:rPr>
        <w:t>5</w:t>
      </w:r>
      <w:r w:rsidRPr="004F41DE">
        <w:rPr>
          <w:rFonts w:ascii="Arial Narrow" w:hAnsi="Arial Narrow" w:cstheme="minorHAnsi"/>
          <w:sz w:val="22"/>
          <w:szCs w:val="22"/>
        </w:rPr>
        <w:t xml:space="preserve"> – O Agente de Contratação poderá suspender a sessão pública pelo prazo que fixar para a realização de diligências com vistas ao saneamento que trata o item anterior. A sessão pública somente poderá ser reiniciada mediante aviso prévio com, no mínimo, 24 (vinte e quatro) horas de antecedência, e a ocorrência será registrada em ata.</w:t>
      </w:r>
    </w:p>
    <w:p w14:paraId="5C3203EA" w14:textId="77777777" w:rsidR="004F41DE" w:rsidRPr="004F41DE" w:rsidRDefault="004F41DE" w:rsidP="004F41DE">
      <w:pPr>
        <w:jc w:val="both"/>
        <w:rPr>
          <w:rFonts w:ascii="Arial Narrow" w:hAnsi="Arial Narrow" w:cstheme="minorHAnsi"/>
          <w:sz w:val="22"/>
          <w:szCs w:val="22"/>
        </w:rPr>
      </w:pPr>
    </w:p>
    <w:p w14:paraId="05CD0107" w14:textId="0E5B1115"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10.15.5</w:t>
      </w:r>
      <w:r w:rsidRPr="004F41DE">
        <w:rPr>
          <w:rFonts w:ascii="Arial Narrow" w:hAnsi="Arial Narrow" w:cstheme="minorHAnsi"/>
          <w:sz w:val="22"/>
          <w:szCs w:val="22"/>
        </w:rPr>
        <w:t xml:space="preserve"> – A Administração não se responsabilizará pela eventual indisponibilidade dos equipamentos ou meios eletrônicos de consulta no momento da verificação. Na hipótese de ocorrer essa indisponibilidade, a licitante será inabilitada, mediante decisão motivada.</w:t>
      </w:r>
    </w:p>
    <w:p w14:paraId="24AD14EE" w14:textId="77777777" w:rsidR="004F41DE" w:rsidRPr="004F41DE" w:rsidRDefault="004F41DE" w:rsidP="004F41DE">
      <w:pPr>
        <w:jc w:val="both"/>
        <w:rPr>
          <w:rFonts w:ascii="Arial Narrow" w:hAnsi="Arial Narrow" w:cstheme="minorHAnsi"/>
          <w:sz w:val="22"/>
          <w:szCs w:val="22"/>
        </w:rPr>
      </w:pPr>
    </w:p>
    <w:p w14:paraId="1F08A875" w14:textId="7BD6774D"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10.15.6</w:t>
      </w:r>
      <w:r w:rsidRPr="004F41DE">
        <w:rPr>
          <w:rFonts w:ascii="Arial Narrow" w:hAnsi="Arial Narrow" w:cstheme="minorHAnsi"/>
          <w:sz w:val="22"/>
          <w:szCs w:val="22"/>
        </w:rPr>
        <w:t xml:space="preserve"> –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2A335A9C" w14:textId="77777777" w:rsidR="004F41DE" w:rsidRPr="004F41DE" w:rsidRDefault="004F41DE" w:rsidP="004F41DE">
      <w:pPr>
        <w:jc w:val="both"/>
        <w:rPr>
          <w:rFonts w:ascii="Arial Narrow" w:hAnsi="Arial Narrow" w:cstheme="minorHAnsi"/>
          <w:sz w:val="22"/>
          <w:szCs w:val="22"/>
        </w:rPr>
      </w:pPr>
    </w:p>
    <w:p w14:paraId="0F27DECD" w14:textId="48D49B20" w:rsidR="004F41DE" w:rsidRPr="004F41DE" w:rsidRDefault="004F41DE" w:rsidP="004F41DE">
      <w:pPr>
        <w:jc w:val="both"/>
        <w:rPr>
          <w:rFonts w:ascii="Arial Narrow" w:hAnsi="Arial Narrow" w:cstheme="minorHAnsi"/>
          <w:sz w:val="22"/>
          <w:szCs w:val="22"/>
        </w:rPr>
      </w:pPr>
      <w:r w:rsidRPr="00B8454A">
        <w:rPr>
          <w:rFonts w:ascii="Arial Narrow" w:hAnsi="Arial Narrow" w:cstheme="minorHAnsi"/>
          <w:b/>
          <w:bCs/>
          <w:sz w:val="22"/>
          <w:szCs w:val="22"/>
        </w:rPr>
        <w:t>10.15.</w:t>
      </w:r>
      <w:r w:rsidR="00B8454A" w:rsidRPr="00B8454A">
        <w:rPr>
          <w:rFonts w:ascii="Arial Narrow" w:hAnsi="Arial Narrow" w:cstheme="minorHAnsi"/>
          <w:b/>
          <w:bCs/>
          <w:sz w:val="22"/>
          <w:szCs w:val="22"/>
        </w:rPr>
        <w:t>7</w:t>
      </w:r>
      <w:r w:rsidRPr="004F41DE">
        <w:rPr>
          <w:rFonts w:ascii="Arial Narrow" w:hAnsi="Arial Narrow" w:cstheme="minorHAnsi"/>
          <w:sz w:val="22"/>
          <w:szCs w:val="22"/>
        </w:rPr>
        <w:t xml:space="preserve"> – Constatado o cumprimento dos requisitos e condições estabelecidos no Edital, a licitante será habilitada e declarada vencedora do certame.</w:t>
      </w:r>
    </w:p>
    <w:p w14:paraId="079B26EF" w14:textId="77777777" w:rsidR="004F41DE" w:rsidRPr="004F41DE" w:rsidRDefault="004F41DE" w:rsidP="004F41DE">
      <w:pPr>
        <w:jc w:val="both"/>
        <w:rPr>
          <w:rFonts w:ascii="Arial Narrow" w:hAnsi="Arial Narrow" w:cstheme="minorHAnsi"/>
          <w:sz w:val="22"/>
          <w:szCs w:val="22"/>
        </w:rPr>
      </w:pPr>
    </w:p>
    <w:p w14:paraId="663144BC" w14:textId="40207F3E" w:rsidR="004F41DE" w:rsidRP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t>10.16</w:t>
      </w:r>
      <w:r w:rsidRPr="004F41DE">
        <w:rPr>
          <w:rFonts w:ascii="Arial Narrow" w:hAnsi="Arial Narrow" w:cstheme="minorHAnsi"/>
          <w:sz w:val="22"/>
          <w:szCs w:val="22"/>
        </w:rPr>
        <w:t xml:space="preserve"> – Se a oferta não for aceitável, permanecendo acima do máximo estipulado para a contratação,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0B26DD0E" w14:textId="77777777" w:rsidR="004F41DE" w:rsidRPr="004F41DE" w:rsidRDefault="004F41DE" w:rsidP="004F41DE">
      <w:pPr>
        <w:jc w:val="both"/>
        <w:rPr>
          <w:rFonts w:ascii="Arial Narrow" w:hAnsi="Arial Narrow" w:cstheme="minorHAnsi"/>
          <w:sz w:val="22"/>
          <w:szCs w:val="22"/>
        </w:rPr>
      </w:pPr>
    </w:p>
    <w:p w14:paraId="6CFB261E" w14:textId="7D90E69E" w:rsidR="004F41DE" w:rsidRP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lastRenderedPageBreak/>
        <w:t>10.17</w:t>
      </w:r>
      <w:r w:rsidRPr="004F41DE">
        <w:rPr>
          <w:rFonts w:ascii="Arial Narrow" w:hAnsi="Arial Narrow" w:cstheme="minorHAnsi"/>
          <w:sz w:val="22"/>
          <w:szCs w:val="22"/>
        </w:rPr>
        <w:t xml:space="preserve">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w:t>
      </w:r>
    </w:p>
    <w:p w14:paraId="79F24A66" w14:textId="77777777" w:rsidR="004F41DE" w:rsidRPr="004F41DE" w:rsidRDefault="004F41DE" w:rsidP="004F41DE">
      <w:pPr>
        <w:jc w:val="both"/>
        <w:rPr>
          <w:rFonts w:ascii="Arial Narrow" w:hAnsi="Arial Narrow" w:cstheme="minorHAnsi"/>
          <w:sz w:val="22"/>
          <w:szCs w:val="22"/>
        </w:rPr>
      </w:pPr>
    </w:p>
    <w:p w14:paraId="5F1D34D9" w14:textId="1574E0B9" w:rsidR="004F41DE" w:rsidRP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t>10.18–</w:t>
      </w:r>
      <w:r w:rsidRPr="004F41DE">
        <w:rPr>
          <w:rFonts w:ascii="Arial Narrow" w:hAnsi="Arial Narrow" w:cstheme="minorHAnsi"/>
          <w:sz w:val="22"/>
          <w:szCs w:val="22"/>
        </w:rPr>
        <w:t xml:space="preserve"> Na hipótese de inabilitação de todas as licitantes, o Presidente da Comissão/Agente de Contratação poderá fixar o prazo de 8 (oito) dias úteis para apresentação de nova documentação, corrigida das causas de suas inabilitações.</w:t>
      </w:r>
    </w:p>
    <w:p w14:paraId="7E81442B" w14:textId="77777777" w:rsidR="004F41DE" w:rsidRPr="004F41DE" w:rsidRDefault="004F41DE" w:rsidP="004F41DE">
      <w:pPr>
        <w:jc w:val="both"/>
        <w:rPr>
          <w:rFonts w:ascii="Arial Narrow" w:hAnsi="Arial Narrow" w:cstheme="minorHAnsi"/>
          <w:sz w:val="22"/>
          <w:szCs w:val="22"/>
        </w:rPr>
      </w:pPr>
    </w:p>
    <w:p w14:paraId="40210F92" w14:textId="1B15B9E0" w:rsidR="004F41DE" w:rsidRDefault="004F41DE" w:rsidP="004F41DE">
      <w:pPr>
        <w:jc w:val="both"/>
        <w:rPr>
          <w:rFonts w:ascii="Arial Narrow" w:hAnsi="Arial Narrow" w:cstheme="minorHAnsi"/>
          <w:sz w:val="22"/>
          <w:szCs w:val="22"/>
        </w:rPr>
      </w:pPr>
      <w:r w:rsidRPr="00171EEC">
        <w:rPr>
          <w:rFonts w:ascii="Arial Narrow" w:hAnsi="Arial Narrow" w:cstheme="minorHAnsi"/>
          <w:b/>
          <w:bCs/>
          <w:sz w:val="22"/>
          <w:szCs w:val="22"/>
        </w:rPr>
        <w:t>10.19 –</w:t>
      </w:r>
      <w:r w:rsidRPr="004F41DE">
        <w:rPr>
          <w:rFonts w:ascii="Arial Narrow" w:hAnsi="Arial Narrow" w:cstheme="minorHAnsi"/>
          <w:sz w:val="22"/>
          <w:szCs w:val="22"/>
        </w:rPr>
        <w:t xml:space="preserve"> Da sessão, o Presidente da Comissão/Agente de Contratação gerará ata circunstanciada em que estarão registrados todos os atos e ocorrências do procedimento, a qual será disponibilizada para consulta no endereço eletrônico</w:t>
      </w:r>
      <w:r w:rsidR="00171EEC">
        <w:rPr>
          <w:rFonts w:ascii="Arial Narrow" w:hAnsi="Arial Narrow" w:cstheme="minorHAnsi"/>
          <w:sz w:val="22"/>
          <w:szCs w:val="22"/>
        </w:rPr>
        <w:t xml:space="preserve"> </w:t>
      </w:r>
      <w:hyperlink r:id="rId16" w:history="1">
        <w:r w:rsidR="00171EEC" w:rsidRPr="006736EB">
          <w:rPr>
            <w:rStyle w:val="Hyperlink"/>
            <w:rFonts w:ascii="Arial Narrow" w:hAnsi="Arial Narrow" w:cstheme="minorHAnsi"/>
            <w:sz w:val="22"/>
            <w:szCs w:val="22"/>
          </w:rPr>
          <w:t>https://www.cotipora.rs.gov.br</w:t>
        </w:r>
      </w:hyperlink>
    </w:p>
    <w:p w14:paraId="1EB0896E" w14:textId="77777777" w:rsidR="00912C12" w:rsidRPr="00F27AC8" w:rsidRDefault="00912C12" w:rsidP="00912C12">
      <w:pPr>
        <w:jc w:val="both"/>
        <w:rPr>
          <w:rFonts w:ascii="Arial Narrow" w:hAnsi="Arial Narrow" w:cs="Arial"/>
          <w:sz w:val="22"/>
          <w:szCs w:val="22"/>
        </w:rPr>
      </w:pPr>
    </w:p>
    <w:p w14:paraId="759513D4" w14:textId="30983D74" w:rsidR="00912C12" w:rsidRPr="00F27AC8" w:rsidRDefault="00912C12" w:rsidP="00912C12">
      <w:pPr>
        <w:jc w:val="both"/>
        <w:rPr>
          <w:rFonts w:ascii="Arial Narrow" w:hAnsi="Arial Narrow" w:cs="Arial"/>
          <w:b/>
          <w:bCs/>
          <w:sz w:val="22"/>
          <w:szCs w:val="22"/>
        </w:rPr>
      </w:pPr>
      <w:r w:rsidRPr="00F27AC8">
        <w:rPr>
          <w:rFonts w:ascii="Arial Narrow" w:hAnsi="Arial Narrow" w:cs="Arial"/>
          <w:b/>
          <w:bCs/>
          <w:sz w:val="22"/>
          <w:szCs w:val="22"/>
        </w:rPr>
        <w:t>11- HABILITAÇÃO</w:t>
      </w:r>
    </w:p>
    <w:p w14:paraId="1C2F76C0" w14:textId="31FFCD72"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w:t>
      </w:r>
      <w:r w:rsidRPr="00F27AC8">
        <w:rPr>
          <w:rFonts w:ascii="Arial Narrow" w:hAnsi="Arial Narrow" w:cs="Arial"/>
          <w:sz w:val="22"/>
          <w:szCs w:val="22"/>
        </w:rPr>
        <w:t xml:space="preserve"> – O julgamento da habilitação se processará na forma prevista no item 1</w:t>
      </w:r>
      <w:r w:rsidR="00F27AC8" w:rsidRPr="00F27AC8">
        <w:rPr>
          <w:rFonts w:ascii="Arial Narrow" w:hAnsi="Arial Narrow" w:cs="Arial"/>
          <w:sz w:val="22"/>
          <w:szCs w:val="22"/>
        </w:rPr>
        <w:t>0</w:t>
      </w:r>
      <w:r w:rsidRPr="00F27AC8">
        <w:rPr>
          <w:rFonts w:ascii="Arial Narrow" w:hAnsi="Arial Narrow" w:cs="Arial"/>
          <w:sz w:val="22"/>
          <w:szCs w:val="22"/>
        </w:rPr>
        <w:t xml:space="preserve"> deste Edital, mediante o exame dos documentos a seguir relacionados, os quais dizem respeito à:</w:t>
      </w:r>
    </w:p>
    <w:p w14:paraId="63EB63E3" w14:textId="73D84BD8"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.1.1 –</w:t>
      </w:r>
      <w:r w:rsidRPr="00F27AC8">
        <w:rPr>
          <w:rFonts w:ascii="Arial Narrow" w:hAnsi="Arial Narrow" w:cs="Arial"/>
          <w:sz w:val="22"/>
          <w:szCs w:val="22"/>
        </w:rPr>
        <w:t xml:space="preserve"> Documentação relativa à habilitação jurídica;</w:t>
      </w:r>
    </w:p>
    <w:p w14:paraId="5863E7E3" w14:textId="502C3CC7"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.1.2</w:t>
      </w:r>
      <w:r w:rsidRPr="00F27AC8">
        <w:rPr>
          <w:rFonts w:ascii="Arial Narrow" w:hAnsi="Arial Narrow" w:cs="Arial"/>
          <w:sz w:val="22"/>
          <w:szCs w:val="22"/>
        </w:rPr>
        <w:t xml:space="preserve"> – Documentação relativa à habilitação econômico–financeira;</w:t>
      </w:r>
    </w:p>
    <w:p w14:paraId="0BC3C2F0" w14:textId="31887AD7"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.1.3</w:t>
      </w:r>
      <w:r w:rsidRPr="00F27AC8">
        <w:rPr>
          <w:rFonts w:ascii="Arial Narrow" w:hAnsi="Arial Narrow" w:cs="Arial"/>
          <w:sz w:val="22"/>
          <w:szCs w:val="22"/>
        </w:rPr>
        <w:t xml:space="preserve"> – Documentação relativa à habilitação fiscal;</w:t>
      </w:r>
    </w:p>
    <w:p w14:paraId="701A31FF" w14:textId="541711B4"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.1.4</w:t>
      </w:r>
      <w:r w:rsidRPr="00F27AC8">
        <w:rPr>
          <w:rFonts w:ascii="Arial Narrow" w:hAnsi="Arial Narrow" w:cs="Arial"/>
          <w:sz w:val="22"/>
          <w:szCs w:val="22"/>
        </w:rPr>
        <w:t xml:space="preserve"> – Documentação relativa à habilitação social e trabalhista;</w:t>
      </w:r>
    </w:p>
    <w:p w14:paraId="37FD0869" w14:textId="1D7D5523"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.1.5</w:t>
      </w:r>
      <w:r w:rsidRPr="00F27AC8">
        <w:rPr>
          <w:rFonts w:ascii="Arial Narrow" w:hAnsi="Arial Narrow" w:cs="Arial"/>
          <w:sz w:val="22"/>
          <w:szCs w:val="22"/>
        </w:rPr>
        <w:t xml:space="preserve"> – Documentação relativa à qualificação técnica.</w:t>
      </w:r>
    </w:p>
    <w:p w14:paraId="6E828703" w14:textId="77777777" w:rsidR="00912C12" w:rsidRPr="00F27AC8" w:rsidRDefault="00912C12" w:rsidP="00912C12">
      <w:pPr>
        <w:jc w:val="both"/>
        <w:rPr>
          <w:rFonts w:ascii="Arial Narrow" w:hAnsi="Arial Narrow" w:cs="Arial"/>
          <w:sz w:val="22"/>
          <w:szCs w:val="22"/>
        </w:rPr>
      </w:pPr>
    </w:p>
    <w:p w14:paraId="2082632C" w14:textId="49611132"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Pr>
          <w:rFonts w:ascii="Arial Narrow" w:hAnsi="Arial Narrow" w:cs="Arial"/>
          <w:b/>
          <w:bCs/>
          <w:sz w:val="22"/>
          <w:szCs w:val="22"/>
        </w:rPr>
        <w:t>1</w:t>
      </w:r>
      <w:r w:rsidRPr="00F27AC8">
        <w:rPr>
          <w:rFonts w:ascii="Arial Narrow" w:hAnsi="Arial Narrow" w:cs="Arial"/>
          <w:b/>
          <w:bCs/>
          <w:sz w:val="22"/>
          <w:szCs w:val="22"/>
        </w:rPr>
        <w:t>.2</w:t>
      </w:r>
      <w:r w:rsidRPr="00F27AC8">
        <w:rPr>
          <w:rFonts w:ascii="Arial Narrow" w:hAnsi="Arial Narrow" w:cs="Arial"/>
          <w:sz w:val="22"/>
          <w:szCs w:val="22"/>
        </w:rPr>
        <w:t xml:space="preserve"> – As empresas estrangeiras que não funcionem no País deverão apresentar documentos equivalentes, na forma de regulamento previsto no art. 70, parágrafo único, da Lei Federal nº 14.133/2021.</w:t>
      </w:r>
    </w:p>
    <w:p w14:paraId="45234F59" w14:textId="77777777" w:rsidR="00912C12" w:rsidRPr="00F27AC8" w:rsidRDefault="00912C12" w:rsidP="00912C12">
      <w:pPr>
        <w:jc w:val="both"/>
        <w:rPr>
          <w:rFonts w:ascii="Arial Narrow" w:hAnsi="Arial Narrow" w:cs="Arial"/>
          <w:sz w:val="22"/>
          <w:szCs w:val="22"/>
        </w:rPr>
      </w:pPr>
    </w:p>
    <w:p w14:paraId="76A7E44B" w14:textId="348E31E5"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sidRPr="00F27AC8">
        <w:rPr>
          <w:rFonts w:ascii="Arial Narrow" w:hAnsi="Arial Narrow" w:cs="Arial"/>
          <w:b/>
          <w:bCs/>
          <w:sz w:val="22"/>
          <w:szCs w:val="22"/>
        </w:rPr>
        <w:t>1</w:t>
      </w:r>
      <w:r w:rsidRPr="00F27AC8">
        <w:rPr>
          <w:rFonts w:ascii="Arial Narrow" w:hAnsi="Arial Narrow" w:cs="Arial"/>
          <w:b/>
          <w:bCs/>
          <w:sz w:val="22"/>
          <w:szCs w:val="22"/>
        </w:rPr>
        <w:t>.3</w:t>
      </w:r>
      <w:r w:rsidRPr="00F27AC8">
        <w:rPr>
          <w:rFonts w:ascii="Arial Narrow" w:hAnsi="Arial Narrow" w:cs="Arial"/>
          <w:sz w:val="22"/>
          <w:szCs w:val="22"/>
        </w:rPr>
        <w:t xml:space="preserve"> – Não serão aceitos como documentação hábil a suprir exigências deste Edital pedidos de inscrição, protocolos, cartas ou qualquer outro documento que visem a substituir os exigidos.</w:t>
      </w:r>
    </w:p>
    <w:p w14:paraId="21EDFEB8" w14:textId="77777777" w:rsidR="00912C12" w:rsidRPr="00F27AC8" w:rsidRDefault="00912C12" w:rsidP="00912C12">
      <w:pPr>
        <w:jc w:val="both"/>
        <w:rPr>
          <w:rFonts w:ascii="Arial Narrow" w:hAnsi="Arial Narrow" w:cs="Arial"/>
          <w:sz w:val="22"/>
          <w:szCs w:val="22"/>
        </w:rPr>
      </w:pPr>
    </w:p>
    <w:p w14:paraId="42519ADB" w14:textId="6F57E599" w:rsidR="00912C12" w:rsidRPr="00F27AC8" w:rsidRDefault="00912C12" w:rsidP="00912C12">
      <w:pPr>
        <w:jc w:val="both"/>
        <w:rPr>
          <w:rFonts w:ascii="Arial Narrow" w:hAnsi="Arial Narrow" w:cs="Arial"/>
          <w:sz w:val="22"/>
          <w:szCs w:val="22"/>
        </w:rPr>
      </w:pPr>
      <w:r w:rsidRPr="00F27AC8">
        <w:rPr>
          <w:rFonts w:ascii="Arial Narrow" w:hAnsi="Arial Narrow" w:cs="Arial"/>
          <w:b/>
          <w:bCs/>
          <w:sz w:val="22"/>
          <w:szCs w:val="22"/>
        </w:rPr>
        <w:t>1</w:t>
      </w:r>
      <w:r w:rsidR="00F27AC8" w:rsidRPr="00F27AC8">
        <w:rPr>
          <w:rFonts w:ascii="Arial Narrow" w:hAnsi="Arial Narrow" w:cs="Arial"/>
          <w:b/>
          <w:bCs/>
          <w:sz w:val="22"/>
          <w:szCs w:val="22"/>
        </w:rPr>
        <w:t>1</w:t>
      </w:r>
      <w:r w:rsidRPr="00F27AC8">
        <w:rPr>
          <w:rFonts w:ascii="Arial Narrow" w:hAnsi="Arial Narrow" w:cs="Arial"/>
          <w:b/>
          <w:bCs/>
          <w:sz w:val="22"/>
          <w:szCs w:val="22"/>
        </w:rPr>
        <w:t>.4 –</w:t>
      </w:r>
      <w:r w:rsidRPr="00F27AC8">
        <w:rPr>
          <w:rFonts w:ascii="Arial Narrow" w:hAnsi="Arial Narrow" w:cs="Arial"/>
          <w:sz w:val="22"/>
          <w:szCs w:val="22"/>
        </w:rPr>
        <w:t xml:space="preserve">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4FAE9E5F" w14:textId="77777777" w:rsidR="00912C12" w:rsidRPr="00F27AC8" w:rsidRDefault="00912C12" w:rsidP="00912C12">
      <w:pPr>
        <w:jc w:val="both"/>
        <w:rPr>
          <w:rFonts w:ascii="Arial Narrow" w:hAnsi="Arial Narrow" w:cs="Arial"/>
          <w:sz w:val="22"/>
          <w:szCs w:val="22"/>
        </w:rPr>
      </w:pPr>
    </w:p>
    <w:p w14:paraId="609A18AC" w14:textId="77777777" w:rsidR="002B4E0C" w:rsidRDefault="00912C12" w:rsidP="002B4E0C">
      <w:pPr>
        <w:jc w:val="both"/>
        <w:rPr>
          <w:rFonts w:ascii="Arial Narrow" w:hAnsi="Arial Narrow" w:cs="Arial"/>
          <w:sz w:val="22"/>
          <w:szCs w:val="22"/>
        </w:rPr>
      </w:pPr>
      <w:r w:rsidRPr="00F27AC8">
        <w:rPr>
          <w:rFonts w:ascii="Arial Narrow" w:hAnsi="Arial Narrow" w:cs="Arial"/>
          <w:b/>
          <w:bCs/>
          <w:sz w:val="22"/>
          <w:szCs w:val="22"/>
        </w:rPr>
        <w:t>1</w:t>
      </w:r>
      <w:r w:rsidR="00F27AC8" w:rsidRPr="00F27AC8">
        <w:rPr>
          <w:rFonts w:ascii="Arial Narrow" w:hAnsi="Arial Narrow" w:cs="Arial"/>
          <w:b/>
          <w:bCs/>
          <w:sz w:val="22"/>
          <w:szCs w:val="22"/>
        </w:rPr>
        <w:t>1</w:t>
      </w:r>
      <w:r w:rsidRPr="00F27AC8">
        <w:rPr>
          <w:rFonts w:ascii="Arial Narrow" w:hAnsi="Arial Narrow" w:cs="Arial"/>
          <w:b/>
          <w:bCs/>
          <w:sz w:val="22"/>
          <w:szCs w:val="22"/>
        </w:rPr>
        <w:t>.5</w:t>
      </w:r>
      <w:r w:rsidRPr="00F27AC8">
        <w:rPr>
          <w:rFonts w:ascii="Arial Narrow" w:hAnsi="Arial Narrow" w:cs="Arial"/>
          <w:sz w:val="22"/>
          <w:szCs w:val="22"/>
        </w:rPr>
        <w:t xml:space="preserve"> – A documentação exigida poderá ser substituída pelo registo cadastral do Município.</w:t>
      </w:r>
    </w:p>
    <w:p w14:paraId="7246FEDB" w14:textId="77777777" w:rsidR="002B4E0C" w:rsidRPr="002B4E0C" w:rsidRDefault="002B4E0C" w:rsidP="004F41DE">
      <w:pPr>
        <w:jc w:val="both"/>
        <w:rPr>
          <w:rFonts w:ascii="Arial Narrow" w:hAnsi="Arial Narrow" w:cs="Arial"/>
          <w:sz w:val="22"/>
          <w:szCs w:val="22"/>
        </w:rPr>
      </w:pPr>
    </w:p>
    <w:p w14:paraId="2B5A19F9" w14:textId="47453C9D" w:rsidR="00F27AC8" w:rsidRPr="0074031D" w:rsidRDefault="00F27AC8" w:rsidP="00F27AC8">
      <w:pPr>
        <w:pStyle w:val="Subttulo"/>
        <w:ind w:firstLine="0"/>
        <w:jc w:val="both"/>
        <w:rPr>
          <w:rFonts w:ascii="Arial Narrow" w:hAnsi="Arial Narrow"/>
          <w:sz w:val="22"/>
          <w:szCs w:val="22"/>
        </w:rPr>
      </w:pPr>
      <w:r>
        <w:rPr>
          <w:rFonts w:ascii="Arial Narrow" w:hAnsi="Arial Narrow"/>
          <w:b/>
          <w:sz w:val="22"/>
          <w:szCs w:val="22"/>
        </w:rPr>
        <w:t>12</w:t>
      </w:r>
      <w:r w:rsidRPr="0074031D">
        <w:rPr>
          <w:rFonts w:ascii="Arial Narrow" w:hAnsi="Arial Narrow"/>
          <w:sz w:val="22"/>
          <w:szCs w:val="22"/>
        </w:rPr>
        <w:t xml:space="preserve"> </w:t>
      </w:r>
      <w:r w:rsidRPr="0074031D">
        <w:rPr>
          <w:rFonts w:ascii="Arial Narrow" w:hAnsi="Arial Narrow"/>
          <w:b/>
          <w:sz w:val="22"/>
          <w:szCs w:val="22"/>
          <w:u w:val="single"/>
        </w:rPr>
        <w:t>HABILITAÇÃO JURÍDICA:</w:t>
      </w:r>
    </w:p>
    <w:p w14:paraId="3AA32752" w14:textId="11F314C9" w:rsidR="00F27AC8" w:rsidRPr="0074031D" w:rsidRDefault="00F27AC8" w:rsidP="00F27AC8">
      <w:pPr>
        <w:pStyle w:val="Subttulo"/>
        <w:ind w:firstLine="0"/>
        <w:jc w:val="both"/>
        <w:rPr>
          <w:rFonts w:ascii="Arial Narrow" w:hAnsi="Arial Narrow"/>
          <w:sz w:val="22"/>
          <w:szCs w:val="22"/>
        </w:rPr>
      </w:pPr>
      <w:r>
        <w:rPr>
          <w:rFonts w:ascii="Arial Narrow" w:hAnsi="Arial Narrow"/>
          <w:b/>
          <w:sz w:val="22"/>
          <w:szCs w:val="22"/>
        </w:rPr>
        <w:t>12.1</w:t>
      </w:r>
      <w:r w:rsidR="002B4E0C">
        <w:rPr>
          <w:rFonts w:ascii="Arial Narrow" w:hAnsi="Arial Narrow"/>
          <w:b/>
          <w:sz w:val="22"/>
          <w:szCs w:val="22"/>
        </w:rPr>
        <w:t>.</w:t>
      </w:r>
      <w:r>
        <w:rPr>
          <w:rFonts w:ascii="Arial Narrow" w:hAnsi="Arial Narrow"/>
          <w:b/>
          <w:sz w:val="22"/>
          <w:szCs w:val="22"/>
        </w:rPr>
        <w:t xml:space="preserve"> </w:t>
      </w:r>
      <w:r w:rsidRPr="0074031D">
        <w:rPr>
          <w:rFonts w:ascii="Arial Narrow" w:hAnsi="Arial Narrow"/>
          <w:sz w:val="22"/>
          <w:szCs w:val="22"/>
        </w:rPr>
        <w:t xml:space="preserve"> Registro Comercial no caso de empresa individual.</w:t>
      </w:r>
    </w:p>
    <w:p w14:paraId="71064D57" w14:textId="77777777" w:rsidR="00B36872" w:rsidRDefault="00B36872" w:rsidP="00F27AC8">
      <w:pPr>
        <w:pStyle w:val="Subttulo"/>
        <w:ind w:firstLine="0"/>
        <w:jc w:val="both"/>
        <w:rPr>
          <w:rFonts w:ascii="Arial Narrow" w:hAnsi="Arial Narrow"/>
          <w:b/>
          <w:sz w:val="22"/>
          <w:szCs w:val="22"/>
        </w:rPr>
      </w:pPr>
    </w:p>
    <w:p w14:paraId="436BFE89" w14:textId="2FBD730A" w:rsidR="00F27AC8" w:rsidRPr="00F27AC8" w:rsidRDefault="00F27AC8" w:rsidP="00F27AC8">
      <w:pPr>
        <w:pStyle w:val="Subttulo"/>
        <w:ind w:firstLine="0"/>
        <w:jc w:val="both"/>
        <w:rPr>
          <w:rFonts w:ascii="Arial Narrow" w:hAnsi="Arial Narrow" w:cstheme="minorHAnsi"/>
          <w:sz w:val="22"/>
          <w:szCs w:val="22"/>
        </w:rPr>
      </w:pPr>
      <w:r>
        <w:rPr>
          <w:rFonts w:ascii="Arial Narrow" w:hAnsi="Arial Narrow"/>
          <w:b/>
          <w:sz w:val="22"/>
          <w:szCs w:val="22"/>
        </w:rPr>
        <w:t>12.2</w:t>
      </w:r>
      <w:r w:rsidR="002B4E0C">
        <w:rPr>
          <w:rFonts w:ascii="Arial Narrow" w:hAnsi="Arial Narrow"/>
          <w:b/>
          <w:sz w:val="22"/>
          <w:szCs w:val="22"/>
        </w:rPr>
        <w:t>.</w:t>
      </w:r>
      <w:r w:rsidR="00B36872">
        <w:rPr>
          <w:rFonts w:ascii="Arial Narrow" w:hAnsi="Arial Narrow"/>
          <w:b/>
          <w:sz w:val="22"/>
          <w:szCs w:val="22"/>
        </w:rPr>
        <w:t xml:space="preserve"> </w:t>
      </w:r>
      <w:r w:rsidRPr="0074031D">
        <w:rPr>
          <w:rFonts w:ascii="Arial Narrow" w:hAnsi="Arial Narrow"/>
          <w:sz w:val="22"/>
          <w:szCs w:val="22"/>
        </w:rPr>
        <w:t xml:space="preserve">Ato constitutivo, Estatuto ou Contrato Social em vigor, devidamente registrado, em se tratando de sociedades </w:t>
      </w:r>
      <w:r w:rsidRPr="00F27AC8">
        <w:rPr>
          <w:rFonts w:ascii="Arial Narrow" w:hAnsi="Arial Narrow" w:cstheme="minorHAnsi"/>
          <w:sz w:val="22"/>
          <w:szCs w:val="22"/>
        </w:rPr>
        <w:t>comerciais, e, no caso de sociedades por ações, acompanhado de documentos de eleição de seus administradores.</w:t>
      </w:r>
    </w:p>
    <w:p w14:paraId="259DB529" w14:textId="77777777" w:rsidR="00B36872" w:rsidRDefault="00B36872" w:rsidP="00F27AC8">
      <w:pPr>
        <w:jc w:val="both"/>
        <w:rPr>
          <w:rFonts w:ascii="Arial Narrow" w:hAnsi="Arial Narrow" w:cstheme="minorHAnsi"/>
          <w:b/>
          <w:bCs/>
          <w:sz w:val="22"/>
          <w:szCs w:val="22"/>
        </w:rPr>
      </w:pPr>
    </w:p>
    <w:p w14:paraId="7A78E148" w14:textId="2E3BA2E3"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12.3-</w:t>
      </w:r>
      <w:r w:rsidRPr="00F27AC8">
        <w:rPr>
          <w:rFonts w:ascii="Arial Narrow" w:hAnsi="Arial Narrow" w:cstheme="minorHAnsi"/>
          <w:sz w:val="22"/>
          <w:szCs w:val="22"/>
        </w:rPr>
        <w:t xml:space="preserve"> Inscrição do ato constitutivo, no caso de sociedade simples, acompanhada da prova da composição da diretoria em exercício.</w:t>
      </w:r>
    </w:p>
    <w:p w14:paraId="0A678F61" w14:textId="506D24C7"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12.3.3.1</w:t>
      </w:r>
      <w:r w:rsidRPr="00F27AC8">
        <w:rPr>
          <w:rFonts w:ascii="Arial Narrow" w:hAnsi="Arial Narrow" w:cstheme="minorHAnsi"/>
          <w:sz w:val="22"/>
          <w:szCs w:val="22"/>
        </w:rPr>
        <w:t xml:space="preserve"> – A sociedade simples que não adotar um dos tipos societários regulados no Código Civil deverá mencionar no respectivo ato constitutivo as pessoas naturais incumbidas de sua administração, exceto se assumir a forma de sociedade cooperativa.</w:t>
      </w:r>
    </w:p>
    <w:p w14:paraId="41F43868" w14:textId="77777777" w:rsidR="00F27AC8" w:rsidRPr="00F27AC8" w:rsidRDefault="00F27AC8" w:rsidP="00F27AC8">
      <w:pPr>
        <w:jc w:val="both"/>
        <w:rPr>
          <w:rFonts w:ascii="Arial Narrow" w:hAnsi="Arial Narrow" w:cstheme="minorHAnsi"/>
          <w:sz w:val="22"/>
          <w:szCs w:val="22"/>
        </w:rPr>
      </w:pPr>
    </w:p>
    <w:p w14:paraId="5124C226" w14:textId="63659546"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12.1.4</w:t>
      </w:r>
      <w:r w:rsidRPr="00F27AC8">
        <w:rPr>
          <w:rFonts w:ascii="Arial Narrow" w:hAnsi="Arial Narrow" w:cstheme="minorHAnsi"/>
          <w:sz w:val="22"/>
          <w:szCs w:val="22"/>
        </w:rPr>
        <w:t xml:space="preserve"> – A prova da investidura dos administradores da sociedade limitada eventualmente designados em ato separado do Contrato Social, mediante termo de posse no livro de atas da Administração e averbação no registro competente.</w:t>
      </w:r>
    </w:p>
    <w:p w14:paraId="0A3919E1" w14:textId="77777777" w:rsidR="00F27AC8" w:rsidRPr="00F27AC8" w:rsidRDefault="00F27AC8" w:rsidP="00F27AC8">
      <w:pPr>
        <w:jc w:val="both"/>
        <w:rPr>
          <w:rFonts w:ascii="Arial Narrow" w:hAnsi="Arial Narrow" w:cstheme="minorHAnsi"/>
          <w:sz w:val="22"/>
          <w:szCs w:val="22"/>
        </w:rPr>
      </w:pPr>
    </w:p>
    <w:p w14:paraId="4BA279B2" w14:textId="202A4AA0"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12.1.5</w:t>
      </w:r>
      <w:r w:rsidRPr="00F27AC8">
        <w:rPr>
          <w:rFonts w:ascii="Arial Narrow" w:hAnsi="Arial Narrow" w:cstheme="minorHAnsi"/>
          <w:sz w:val="22"/>
          <w:szCs w:val="22"/>
        </w:rPr>
        <w:t xml:space="preserve"> – Decreto de autorização, em se tratando de empresa ou sociedade estrangeira em funcionamento no país, e ato de registro ou autorização para funcionamento expedido pelo órgão competente, quando a atividade assim o exigir.</w:t>
      </w:r>
    </w:p>
    <w:p w14:paraId="33237AE8" w14:textId="77777777" w:rsidR="00F27AC8" w:rsidRPr="00F27AC8" w:rsidRDefault="00F27AC8" w:rsidP="00F27AC8">
      <w:pPr>
        <w:jc w:val="both"/>
        <w:rPr>
          <w:rFonts w:ascii="Arial Narrow" w:hAnsi="Arial Narrow" w:cstheme="minorHAnsi"/>
          <w:sz w:val="22"/>
          <w:szCs w:val="22"/>
        </w:rPr>
      </w:pPr>
    </w:p>
    <w:p w14:paraId="732ED691" w14:textId="1C8A0FA0" w:rsidR="00F27AC8" w:rsidRPr="00F27AC8" w:rsidRDefault="00F27AC8" w:rsidP="00F27AC8">
      <w:pPr>
        <w:jc w:val="both"/>
        <w:rPr>
          <w:rFonts w:ascii="Arial Narrow" w:hAnsi="Arial Narrow" w:cstheme="minorHAnsi"/>
          <w:sz w:val="22"/>
          <w:szCs w:val="22"/>
        </w:rPr>
      </w:pPr>
      <w:r w:rsidRPr="00F27AC8">
        <w:rPr>
          <w:rFonts w:ascii="Arial Narrow" w:hAnsi="Arial Narrow" w:cstheme="minorHAnsi"/>
          <w:b/>
          <w:bCs/>
          <w:sz w:val="22"/>
          <w:szCs w:val="22"/>
        </w:rPr>
        <w:t>12.1.6</w:t>
      </w:r>
      <w:r w:rsidRPr="00F27AC8">
        <w:rPr>
          <w:rFonts w:ascii="Arial Narrow" w:hAnsi="Arial Narrow" w:cstheme="minorHAnsi"/>
          <w:sz w:val="22"/>
          <w:szCs w:val="22"/>
        </w:rPr>
        <w:t xml:space="preserve"> – Na hipótese de existir alteração nos documentos citados acima posteriormente à constituição da sociedade, os referidos documentos deverão ser apresentados de forma consolidada, contendo todas as cláusulas em vigor.</w:t>
      </w:r>
    </w:p>
    <w:p w14:paraId="66EA7308" w14:textId="77777777" w:rsidR="00F27AC8" w:rsidRPr="00F27AC8" w:rsidRDefault="00F27AC8" w:rsidP="00F27AC8">
      <w:pPr>
        <w:jc w:val="both"/>
        <w:rPr>
          <w:rFonts w:ascii="Arial Narrow" w:hAnsi="Arial Narrow" w:cstheme="minorHAnsi"/>
          <w:sz w:val="22"/>
          <w:szCs w:val="22"/>
        </w:rPr>
      </w:pPr>
    </w:p>
    <w:p w14:paraId="4F5F27E2" w14:textId="047A4AA0" w:rsidR="004F41DE" w:rsidRPr="004F41DE" w:rsidRDefault="00F27AC8" w:rsidP="00074807">
      <w:pPr>
        <w:jc w:val="both"/>
        <w:rPr>
          <w:rFonts w:ascii="Arial Narrow" w:hAnsi="Arial Narrow" w:cstheme="minorHAnsi"/>
          <w:sz w:val="22"/>
          <w:szCs w:val="22"/>
        </w:rPr>
      </w:pPr>
      <w:r w:rsidRPr="00074807">
        <w:rPr>
          <w:rFonts w:ascii="Arial Narrow" w:hAnsi="Arial Narrow" w:cstheme="minorHAnsi"/>
          <w:b/>
          <w:bCs/>
          <w:sz w:val="22"/>
          <w:szCs w:val="22"/>
        </w:rPr>
        <w:t>12.1.7 –</w:t>
      </w:r>
      <w:r w:rsidRPr="00074807">
        <w:rPr>
          <w:rFonts w:ascii="Arial Narrow" w:hAnsi="Arial Narrow" w:cstheme="minorHAnsi"/>
          <w:sz w:val="22"/>
          <w:szCs w:val="22"/>
        </w:rPr>
        <w:t xml:space="preserve"> </w:t>
      </w:r>
      <w:r w:rsidRPr="009B7A23">
        <w:rPr>
          <w:rFonts w:ascii="Arial Narrow" w:hAnsi="Arial Narrow" w:cstheme="minorHAnsi"/>
          <w:b/>
          <w:bCs/>
          <w:sz w:val="22"/>
          <w:szCs w:val="22"/>
        </w:rPr>
        <w:t>Declaração</w:t>
      </w:r>
      <w:r w:rsidRPr="00074807">
        <w:rPr>
          <w:rFonts w:ascii="Arial Narrow" w:hAnsi="Arial Narrow" w:cstheme="minorHAnsi"/>
          <w:sz w:val="22"/>
          <w:szCs w:val="22"/>
        </w:rPr>
        <w:t xml:space="preserve"> formal de que </w:t>
      </w:r>
      <w:r w:rsidRPr="009B7A23">
        <w:rPr>
          <w:rFonts w:ascii="Arial Narrow" w:hAnsi="Arial Narrow" w:cstheme="minorHAnsi"/>
          <w:b/>
          <w:bCs/>
          <w:sz w:val="22"/>
          <w:szCs w:val="22"/>
        </w:rPr>
        <w:t>atende às disposições do art. 9º, § 1º, da Lei Federal nº 14.133/2021</w:t>
      </w:r>
      <w:r w:rsidRPr="00074807">
        <w:rPr>
          <w:rFonts w:ascii="Arial Narrow" w:hAnsi="Arial Narrow" w:cstheme="minorHAnsi"/>
          <w:sz w:val="22"/>
          <w:szCs w:val="22"/>
        </w:rPr>
        <w:t xml:space="preserve">, na forma do </w:t>
      </w:r>
      <w:r w:rsidR="00C539F8" w:rsidRPr="00074807">
        <w:rPr>
          <w:rFonts w:ascii="Arial Narrow" w:hAnsi="Arial Narrow" w:cstheme="minorHAnsi"/>
          <w:b/>
          <w:bCs/>
          <w:sz w:val="22"/>
          <w:szCs w:val="22"/>
        </w:rPr>
        <w:t xml:space="preserve">ANEXO </w:t>
      </w:r>
      <w:r w:rsidRPr="00074807">
        <w:rPr>
          <w:rFonts w:ascii="Arial Narrow" w:hAnsi="Arial Narrow" w:cstheme="minorHAnsi"/>
          <w:sz w:val="22"/>
          <w:szCs w:val="22"/>
        </w:rPr>
        <w:t>deste edital.</w:t>
      </w:r>
      <w:r>
        <w:rPr>
          <w:rFonts w:ascii="Arial Narrow" w:hAnsi="Arial Narrow" w:cstheme="minorHAnsi"/>
          <w:sz w:val="22"/>
          <w:szCs w:val="22"/>
        </w:rPr>
        <w:t xml:space="preserve"> </w:t>
      </w:r>
    </w:p>
    <w:p w14:paraId="27F7883D" w14:textId="77777777" w:rsidR="00F27AC8" w:rsidRDefault="00F27AC8" w:rsidP="00074807">
      <w:pPr>
        <w:pStyle w:val="Subttulo"/>
        <w:ind w:firstLine="0"/>
        <w:jc w:val="both"/>
        <w:rPr>
          <w:rFonts w:ascii="Arial Narrow" w:hAnsi="Arial Narrow"/>
          <w:b/>
          <w:sz w:val="22"/>
          <w:szCs w:val="22"/>
        </w:rPr>
      </w:pPr>
    </w:p>
    <w:p w14:paraId="5E324388" w14:textId="360CDDDC" w:rsidR="00F27AC8" w:rsidRPr="00914B2C" w:rsidRDefault="00B50EBF" w:rsidP="00F27AC8">
      <w:pPr>
        <w:pStyle w:val="Subttulo"/>
        <w:ind w:firstLine="0"/>
        <w:jc w:val="both"/>
        <w:rPr>
          <w:rFonts w:ascii="Arial Narrow" w:hAnsi="Arial Narrow"/>
          <w:sz w:val="22"/>
          <w:szCs w:val="22"/>
          <w:u w:val="single"/>
        </w:rPr>
      </w:pPr>
      <w:r>
        <w:rPr>
          <w:rFonts w:ascii="Arial Narrow" w:hAnsi="Arial Narrow"/>
          <w:b/>
          <w:sz w:val="22"/>
          <w:szCs w:val="22"/>
        </w:rPr>
        <w:t>13</w:t>
      </w:r>
      <w:r w:rsidR="00F27AC8" w:rsidRPr="00914B2C">
        <w:rPr>
          <w:rFonts w:ascii="Arial Narrow" w:hAnsi="Arial Narrow"/>
          <w:b/>
          <w:sz w:val="22"/>
          <w:szCs w:val="22"/>
        </w:rPr>
        <w:t>.</w:t>
      </w:r>
      <w:r w:rsidR="00F27AC8" w:rsidRPr="00914B2C">
        <w:rPr>
          <w:rFonts w:ascii="Arial Narrow" w:hAnsi="Arial Narrow"/>
          <w:sz w:val="22"/>
          <w:szCs w:val="22"/>
        </w:rPr>
        <w:t xml:space="preserve"> </w:t>
      </w:r>
      <w:r w:rsidR="00F27AC8" w:rsidRPr="00914B2C">
        <w:rPr>
          <w:rFonts w:ascii="Arial Narrow" w:hAnsi="Arial Narrow"/>
          <w:b/>
          <w:sz w:val="22"/>
          <w:szCs w:val="22"/>
          <w:u w:val="single"/>
        </w:rPr>
        <w:t>QUALIFICAÇÃO ECONÔMICO</w:t>
      </w:r>
      <w:r w:rsidR="00F27AC8">
        <w:rPr>
          <w:rFonts w:ascii="Arial Narrow" w:hAnsi="Arial Narrow"/>
          <w:b/>
          <w:sz w:val="22"/>
          <w:szCs w:val="22"/>
          <w:u w:val="single"/>
        </w:rPr>
        <w:t xml:space="preserve"> </w:t>
      </w:r>
      <w:r w:rsidR="00F27AC8" w:rsidRPr="00914B2C">
        <w:rPr>
          <w:rFonts w:ascii="Arial Narrow" w:hAnsi="Arial Narrow"/>
          <w:b/>
          <w:sz w:val="22"/>
          <w:szCs w:val="22"/>
          <w:u w:val="single"/>
        </w:rPr>
        <w:t>FINANCEIRA:</w:t>
      </w:r>
    </w:p>
    <w:p w14:paraId="49559B29" w14:textId="4EFD2DC6" w:rsidR="00F27AC8" w:rsidRPr="0067295C" w:rsidRDefault="00F27AC8" w:rsidP="00F27AC8">
      <w:pPr>
        <w:autoSpaceDE w:val="0"/>
        <w:autoSpaceDN w:val="0"/>
        <w:adjustRightInd w:val="0"/>
        <w:jc w:val="both"/>
        <w:rPr>
          <w:rFonts w:ascii="Arial Narrow" w:hAnsi="Arial Narrow" w:cs="Arial"/>
          <w:b/>
          <w:sz w:val="22"/>
          <w:szCs w:val="22"/>
        </w:rPr>
      </w:pPr>
      <w:r w:rsidRPr="0067295C">
        <w:rPr>
          <w:rFonts w:ascii="Arial Narrow" w:hAnsi="Arial Narrow"/>
          <w:b/>
          <w:color w:val="000000"/>
          <w:sz w:val="22"/>
          <w:szCs w:val="22"/>
        </w:rPr>
        <w:t xml:space="preserve">a) </w:t>
      </w:r>
      <w:r w:rsidRPr="0067295C">
        <w:rPr>
          <w:rFonts w:ascii="Arial Narrow" w:hAnsi="Arial Narrow"/>
          <w:sz w:val="22"/>
          <w:szCs w:val="22"/>
        </w:rPr>
        <w:t xml:space="preserve">– </w:t>
      </w:r>
      <w:r w:rsidRPr="0067295C">
        <w:rPr>
          <w:rFonts w:ascii="Arial Narrow" w:hAnsi="Arial Narrow" w:cs="Arial"/>
          <w:b/>
          <w:color w:val="000000"/>
          <w:sz w:val="22"/>
          <w:szCs w:val="22"/>
        </w:rPr>
        <w:t>Balanço patrimonial e demonstrações contábeis do</w:t>
      </w:r>
      <w:r w:rsidR="006138AA">
        <w:rPr>
          <w:rFonts w:ascii="Arial Narrow" w:hAnsi="Arial Narrow" w:cs="Arial"/>
          <w:b/>
          <w:color w:val="000000"/>
          <w:sz w:val="22"/>
          <w:szCs w:val="22"/>
        </w:rPr>
        <w:t>s (02)</w:t>
      </w:r>
      <w:r w:rsidRPr="0067295C">
        <w:rPr>
          <w:rFonts w:ascii="Arial Narrow" w:hAnsi="Arial Narrow" w:cs="Arial"/>
          <w:b/>
          <w:color w:val="000000"/>
          <w:sz w:val="22"/>
          <w:szCs w:val="22"/>
        </w:rPr>
        <w:t xml:space="preserve"> </w:t>
      </w:r>
      <w:r w:rsidR="006138AA">
        <w:rPr>
          <w:rFonts w:ascii="Arial Narrow" w:hAnsi="Arial Narrow" w:cs="Arial"/>
          <w:b/>
          <w:color w:val="000000"/>
          <w:sz w:val="22"/>
          <w:szCs w:val="22"/>
        </w:rPr>
        <w:t xml:space="preserve">dois </w:t>
      </w:r>
      <w:r w:rsidRPr="0067295C">
        <w:rPr>
          <w:rFonts w:ascii="Arial Narrow" w:hAnsi="Arial Narrow" w:cs="Arial"/>
          <w:b/>
          <w:color w:val="000000"/>
          <w:sz w:val="22"/>
          <w:szCs w:val="22"/>
        </w:rPr>
        <w:t>último</w:t>
      </w:r>
      <w:r w:rsidR="006138AA">
        <w:rPr>
          <w:rFonts w:ascii="Arial Narrow" w:hAnsi="Arial Narrow" w:cs="Arial"/>
          <w:b/>
          <w:color w:val="000000"/>
          <w:sz w:val="22"/>
          <w:szCs w:val="22"/>
        </w:rPr>
        <w:t>s</w:t>
      </w:r>
      <w:r w:rsidRPr="0067295C">
        <w:rPr>
          <w:rFonts w:ascii="Arial Narrow" w:hAnsi="Arial Narrow" w:cs="Arial"/>
          <w:b/>
          <w:color w:val="000000"/>
          <w:sz w:val="22"/>
          <w:szCs w:val="22"/>
        </w:rPr>
        <w:t xml:space="preserve"> exercício</w:t>
      </w:r>
      <w:r w:rsidR="006138AA">
        <w:rPr>
          <w:rFonts w:ascii="Arial Narrow" w:hAnsi="Arial Narrow" w:cs="Arial"/>
          <w:b/>
          <w:color w:val="000000"/>
          <w:sz w:val="22"/>
          <w:szCs w:val="22"/>
        </w:rPr>
        <w:t>s</w:t>
      </w:r>
      <w:r w:rsidRPr="0067295C">
        <w:rPr>
          <w:rFonts w:ascii="Arial Narrow" w:hAnsi="Arial Narrow" w:cs="Arial"/>
          <w:b/>
          <w:color w:val="000000"/>
          <w:sz w:val="22"/>
          <w:szCs w:val="22"/>
        </w:rPr>
        <w:t xml:space="preserve"> socia</w:t>
      </w:r>
      <w:r w:rsidR="006138AA">
        <w:rPr>
          <w:rFonts w:ascii="Arial Narrow" w:hAnsi="Arial Narrow" w:cs="Arial"/>
          <w:b/>
          <w:color w:val="000000"/>
          <w:sz w:val="22"/>
          <w:szCs w:val="22"/>
        </w:rPr>
        <w:t>is</w:t>
      </w:r>
      <w:r w:rsidRPr="0067295C">
        <w:rPr>
          <w:rFonts w:ascii="Arial Narrow" w:hAnsi="Arial Narrow" w:cs="Arial"/>
          <w:color w:val="000000"/>
          <w:sz w:val="22"/>
          <w:szCs w:val="22"/>
        </w:rPr>
        <w:t xml:space="preserve">, já exigíveis e apresentados na forma da lei, com a indicação do n° do Livro Diário, número de registro na Junta Comercial e numeração das folhas onde se encontram os lançamentos, que comprovem a boa situação financeira da empresa. O balanço deverá conter o </w:t>
      </w:r>
      <w:r w:rsidRPr="0067295C">
        <w:rPr>
          <w:rFonts w:ascii="Arial Narrow" w:hAnsi="Arial Narrow"/>
          <w:sz w:val="22"/>
          <w:szCs w:val="22"/>
        </w:rPr>
        <w:t>Termo de Abertura, Balanço Patrimonial, Demonstrações Contábeis e Termo de Encerramento, com o respectivo registro na Junta Comercial</w:t>
      </w:r>
      <w:r w:rsidRPr="0067295C">
        <w:rPr>
          <w:rFonts w:ascii="Arial Narrow" w:hAnsi="Arial Narrow" w:cs="Arial"/>
          <w:b/>
          <w:sz w:val="22"/>
          <w:szCs w:val="22"/>
        </w:rPr>
        <w:t>.</w:t>
      </w:r>
    </w:p>
    <w:p w14:paraId="742E5D2A" w14:textId="77777777" w:rsidR="00F27AC8" w:rsidRPr="00D152FC" w:rsidRDefault="00F27AC8" w:rsidP="00F27AC8">
      <w:pPr>
        <w:tabs>
          <w:tab w:val="left" w:pos="990"/>
          <w:tab w:val="left" w:pos="4253"/>
          <w:tab w:val="left" w:pos="5387"/>
        </w:tabs>
        <w:jc w:val="both"/>
        <w:rPr>
          <w:rFonts w:ascii="Arial Narrow" w:hAnsi="Arial Narrow"/>
          <w:b/>
          <w:sz w:val="22"/>
          <w:szCs w:val="22"/>
        </w:rPr>
      </w:pPr>
    </w:p>
    <w:p w14:paraId="31B91C54" w14:textId="77777777" w:rsidR="00F27AC8" w:rsidRDefault="00F27AC8" w:rsidP="00F27AC8">
      <w:pPr>
        <w:tabs>
          <w:tab w:val="left" w:pos="990"/>
          <w:tab w:val="left" w:pos="4253"/>
          <w:tab w:val="left" w:pos="5387"/>
        </w:tabs>
        <w:jc w:val="both"/>
        <w:rPr>
          <w:rFonts w:ascii="Arial Narrow" w:hAnsi="Arial Narrow" w:cs="Arial"/>
          <w:color w:val="000000"/>
          <w:sz w:val="22"/>
          <w:szCs w:val="22"/>
        </w:rPr>
      </w:pPr>
      <w:r>
        <w:rPr>
          <w:rFonts w:ascii="Arial Narrow" w:hAnsi="Arial Narrow"/>
          <w:b/>
          <w:sz w:val="22"/>
          <w:szCs w:val="22"/>
        </w:rPr>
        <w:t>a</w:t>
      </w:r>
      <w:r w:rsidRPr="00BE60EF">
        <w:rPr>
          <w:rFonts w:ascii="Arial Narrow" w:hAnsi="Arial Narrow"/>
          <w:b/>
          <w:sz w:val="22"/>
          <w:szCs w:val="22"/>
        </w:rPr>
        <w:t>.</w:t>
      </w:r>
      <w:r>
        <w:rPr>
          <w:rFonts w:ascii="Arial Narrow" w:hAnsi="Arial Narrow"/>
          <w:b/>
          <w:sz w:val="22"/>
          <w:szCs w:val="22"/>
        </w:rPr>
        <w:t xml:space="preserve">1) </w:t>
      </w:r>
      <w:r w:rsidRPr="00C6741B">
        <w:rPr>
          <w:rFonts w:ascii="Arial Narrow" w:hAnsi="Arial Narrow"/>
          <w:sz w:val="22"/>
          <w:szCs w:val="22"/>
        </w:rPr>
        <w:t>O balanço patrimonial e as demonstrações contábeis da pessoa jurídica que utiliza a Escrituração Contábil Digital – ECD</w:t>
      </w:r>
      <w:r>
        <w:rPr>
          <w:rFonts w:ascii="Arial Narrow" w:hAnsi="Arial Narrow"/>
          <w:sz w:val="22"/>
          <w:szCs w:val="22"/>
        </w:rPr>
        <w:t>,</w:t>
      </w:r>
      <w:r w:rsidRPr="00C6741B">
        <w:rPr>
          <w:rFonts w:ascii="Arial Narrow" w:hAnsi="Arial Narrow"/>
          <w:sz w:val="22"/>
          <w:szCs w:val="22"/>
        </w:rPr>
        <w:t xml:space="preserve"> deverá ser extraído do Sistema Público de Escrituração Digital – SPED, com o protocolo de envio a Receita Federal, estando a sua autenticidade sujeita à verificação pela Administração</w:t>
      </w:r>
      <w:r>
        <w:rPr>
          <w:rFonts w:ascii="Arial Narrow" w:hAnsi="Arial Narrow"/>
          <w:sz w:val="22"/>
          <w:szCs w:val="22"/>
        </w:rPr>
        <w:t>.</w:t>
      </w:r>
    </w:p>
    <w:p w14:paraId="258096F6" w14:textId="77777777" w:rsidR="00F27AC8" w:rsidRPr="00D152FC"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b/>
          <w:color w:val="000000"/>
          <w:sz w:val="22"/>
          <w:szCs w:val="22"/>
        </w:rPr>
      </w:pPr>
    </w:p>
    <w:p w14:paraId="512C2A0B" w14:textId="45FB6A91" w:rsidR="00F27AC8" w:rsidRPr="000C7EDB"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sz w:val="22"/>
          <w:szCs w:val="22"/>
        </w:rPr>
      </w:pPr>
      <w:r w:rsidRPr="000C7EDB">
        <w:rPr>
          <w:rFonts w:ascii="Arial Narrow" w:hAnsi="Arial Narrow" w:cs="Arial"/>
          <w:b/>
          <w:color w:val="000000"/>
          <w:sz w:val="22"/>
          <w:szCs w:val="22"/>
        </w:rPr>
        <w:t>b)</w:t>
      </w:r>
      <w:r w:rsidRPr="000C7EDB">
        <w:rPr>
          <w:rFonts w:ascii="Arial Narrow" w:hAnsi="Arial Narrow" w:cs="Arial"/>
          <w:color w:val="000000"/>
          <w:sz w:val="22"/>
          <w:szCs w:val="22"/>
        </w:rPr>
        <w:t xml:space="preserve"> A empresa deverá apresentar, com base no balanço e demonstrações contábeis referentes ao último exercício </w:t>
      </w:r>
      <w:r w:rsidRPr="000C7EDB">
        <w:rPr>
          <w:rFonts w:ascii="Arial Narrow" w:hAnsi="Arial Narrow" w:cs="Arial"/>
          <w:sz w:val="22"/>
          <w:szCs w:val="22"/>
        </w:rPr>
        <w:t>social, os cálculos dos índices contábeis abaixo relacionados:</w:t>
      </w:r>
    </w:p>
    <w:p w14:paraId="2655B732" w14:textId="118E0B1C" w:rsidR="00F27AC8" w:rsidRPr="000C7EDB"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left="284" w:right="57"/>
        <w:jc w:val="both"/>
        <w:rPr>
          <w:rFonts w:ascii="Arial Narrow" w:hAnsi="Arial Narrow" w:cs="Arial"/>
          <w:sz w:val="22"/>
          <w:szCs w:val="22"/>
        </w:rPr>
      </w:pPr>
      <w:r w:rsidRPr="000C7EDB">
        <w:rPr>
          <w:rFonts w:ascii="Arial Narrow" w:hAnsi="Arial Narrow" w:cs="Arial"/>
          <w:sz w:val="22"/>
          <w:szCs w:val="22"/>
        </w:rPr>
        <w:t xml:space="preserve">1 – Índice de Liquidez Corrente (LC) = (AC / PC) </w:t>
      </w:r>
      <w:r w:rsidRPr="000C7EDB">
        <w:rPr>
          <w:rFonts w:ascii="Arial Narrow" w:hAnsi="Arial Narrow" w:cs="Arial"/>
          <w:b/>
          <w:sz w:val="22"/>
          <w:szCs w:val="22"/>
        </w:rPr>
        <w:t>valor igual ou superior a 1,</w:t>
      </w:r>
      <w:r w:rsidR="00C539F8">
        <w:rPr>
          <w:rFonts w:ascii="Arial Narrow" w:hAnsi="Arial Narrow" w:cs="Arial"/>
          <w:b/>
          <w:sz w:val="22"/>
          <w:szCs w:val="22"/>
        </w:rPr>
        <w:t>00</w:t>
      </w:r>
    </w:p>
    <w:p w14:paraId="4161D2C7" w14:textId="57AEB7F3" w:rsidR="00F27AC8" w:rsidRPr="000C7EDB"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left="284" w:right="57"/>
        <w:jc w:val="both"/>
        <w:rPr>
          <w:rFonts w:ascii="Arial Narrow" w:hAnsi="Arial Narrow" w:cs="Arial"/>
          <w:b/>
          <w:sz w:val="22"/>
          <w:szCs w:val="22"/>
        </w:rPr>
      </w:pPr>
      <w:r w:rsidRPr="000C7EDB">
        <w:rPr>
          <w:rFonts w:ascii="Arial Narrow" w:hAnsi="Arial Narrow" w:cs="Arial"/>
          <w:sz w:val="22"/>
          <w:szCs w:val="22"/>
        </w:rPr>
        <w:t xml:space="preserve">2 – Índice de Liquidez Geral (LG) = (AC + ARLP) / (PC + PELP) </w:t>
      </w:r>
      <w:r w:rsidRPr="000C7EDB">
        <w:rPr>
          <w:rFonts w:ascii="Arial Narrow" w:hAnsi="Arial Narrow" w:cs="Arial"/>
          <w:b/>
          <w:sz w:val="22"/>
          <w:szCs w:val="22"/>
        </w:rPr>
        <w:t>valor igual ou superior a 1,</w:t>
      </w:r>
      <w:r w:rsidR="00C539F8">
        <w:rPr>
          <w:rFonts w:ascii="Arial Narrow" w:hAnsi="Arial Narrow" w:cs="Arial"/>
          <w:b/>
          <w:sz w:val="22"/>
          <w:szCs w:val="22"/>
        </w:rPr>
        <w:t>00</w:t>
      </w:r>
    </w:p>
    <w:p w14:paraId="60DFFF6C" w14:textId="77777777" w:rsidR="00F27AC8" w:rsidRDefault="00F27AC8" w:rsidP="00F27AC8">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left="284" w:right="57"/>
        <w:jc w:val="both"/>
        <w:rPr>
          <w:rFonts w:ascii="Arial Narrow" w:hAnsi="Arial Narrow" w:cs="Arial"/>
          <w:b/>
          <w:sz w:val="22"/>
          <w:szCs w:val="22"/>
        </w:rPr>
      </w:pPr>
      <w:r w:rsidRPr="000C7EDB">
        <w:rPr>
          <w:rFonts w:ascii="Arial Narrow" w:hAnsi="Arial Narrow" w:cs="Arial"/>
          <w:sz w:val="22"/>
          <w:szCs w:val="22"/>
        </w:rPr>
        <w:t xml:space="preserve">3 – Solvência Geral (SG) = AT / (PC + PELP) </w:t>
      </w:r>
      <w:r w:rsidRPr="000C7EDB">
        <w:rPr>
          <w:rFonts w:ascii="Arial Narrow" w:hAnsi="Arial Narrow" w:cs="Arial"/>
          <w:b/>
          <w:sz w:val="22"/>
          <w:szCs w:val="22"/>
        </w:rPr>
        <w:t>valor igual ou superior a 1,00</w:t>
      </w:r>
    </w:p>
    <w:p w14:paraId="1CBB3F7A" w14:textId="77777777" w:rsidR="00B50EBF" w:rsidRPr="00B50EBF" w:rsidRDefault="00B50EBF" w:rsidP="00B50EBF">
      <w:pPr>
        <w:jc w:val="both"/>
        <w:rPr>
          <w:rFonts w:ascii="Arial Narrow" w:hAnsi="Arial Narrow" w:cs="Arial"/>
          <w:sz w:val="22"/>
          <w:szCs w:val="22"/>
        </w:rPr>
      </w:pPr>
    </w:p>
    <w:p w14:paraId="567EF7D2" w14:textId="7991EBE4"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13.1.1</w:t>
      </w:r>
      <w:r w:rsidRPr="00B50EBF">
        <w:rPr>
          <w:rFonts w:ascii="Arial Narrow" w:hAnsi="Arial Narrow" w:cs="Arial"/>
          <w:sz w:val="22"/>
          <w:szCs w:val="22"/>
        </w:rPr>
        <w:t xml:space="preserve"> – Serão considerados e aceitos como na forma da lei os balanços patrimoniais e demonstrações contábeis que contenham as seguintes exigências:</w:t>
      </w:r>
    </w:p>
    <w:p w14:paraId="5FF61E96" w14:textId="77777777" w:rsidR="00B50EBF" w:rsidRPr="00B50EBF" w:rsidRDefault="00B50EBF" w:rsidP="00B50EBF">
      <w:pPr>
        <w:jc w:val="both"/>
        <w:rPr>
          <w:rFonts w:ascii="Arial Narrow" w:hAnsi="Arial Narrow" w:cs="Arial"/>
          <w:sz w:val="22"/>
          <w:szCs w:val="22"/>
        </w:rPr>
      </w:pPr>
    </w:p>
    <w:p w14:paraId="00003E88" w14:textId="7DE2A651"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13.1.3.1</w:t>
      </w:r>
      <w:r w:rsidRPr="00B50EBF">
        <w:rPr>
          <w:rFonts w:ascii="Arial Narrow" w:hAnsi="Arial Narrow" w:cs="Arial"/>
          <w:sz w:val="22"/>
          <w:szCs w:val="22"/>
        </w:rPr>
        <w:t xml:space="preserve"> –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246B994F" w14:textId="77777777" w:rsidR="00B50EBF" w:rsidRPr="00B50EBF" w:rsidRDefault="00B50EBF" w:rsidP="00B50EBF">
      <w:pPr>
        <w:jc w:val="both"/>
        <w:rPr>
          <w:rFonts w:ascii="Arial Narrow" w:hAnsi="Arial Narrow" w:cs="Arial"/>
          <w:b/>
          <w:bCs/>
          <w:sz w:val="22"/>
          <w:szCs w:val="22"/>
        </w:rPr>
      </w:pPr>
    </w:p>
    <w:p w14:paraId="4EE5447D" w14:textId="68016663"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13.1.3.2</w:t>
      </w:r>
      <w:r w:rsidRPr="00B50EBF">
        <w:rPr>
          <w:rFonts w:ascii="Arial Narrow" w:hAnsi="Arial Narrow" w:cs="Arial"/>
          <w:sz w:val="22"/>
          <w:szCs w:val="22"/>
        </w:rPr>
        <w:t xml:space="preserve"> –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4C816067" w14:textId="77777777" w:rsidR="00B50EBF" w:rsidRPr="00B50EBF" w:rsidRDefault="00B50EBF" w:rsidP="00B50EBF">
      <w:pPr>
        <w:jc w:val="both"/>
        <w:rPr>
          <w:rFonts w:ascii="Arial Narrow" w:hAnsi="Arial Narrow" w:cs="Arial"/>
          <w:sz w:val="22"/>
          <w:szCs w:val="22"/>
        </w:rPr>
      </w:pPr>
    </w:p>
    <w:p w14:paraId="1A5C25F6" w14:textId="5DDA3FA4"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13.1.3.3</w:t>
      </w:r>
      <w:r w:rsidRPr="00B50EBF">
        <w:rPr>
          <w:rFonts w:ascii="Arial Narrow" w:hAnsi="Arial Narrow" w:cs="Arial"/>
          <w:sz w:val="22"/>
          <w:szCs w:val="22"/>
        </w:rPr>
        <w:t xml:space="preserve"> –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C292056" w14:textId="77777777" w:rsidR="00B50EBF" w:rsidRPr="00B50EBF" w:rsidRDefault="00B50EBF" w:rsidP="00B50EBF">
      <w:pPr>
        <w:jc w:val="both"/>
        <w:rPr>
          <w:rFonts w:ascii="Arial Narrow" w:hAnsi="Arial Narrow" w:cs="Arial"/>
          <w:sz w:val="22"/>
          <w:szCs w:val="22"/>
        </w:rPr>
      </w:pPr>
    </w:p>
    <w:p w14:paraId="30CA7882" w14:textId="5AA7892D"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13.1.4</w:t>
      </w:r>
      <w:r w:rsidRPr="00B50EBF">
        <w:rPr>
          <w:rFonts w:ascii="Arial Narrow" w:hAnsi="Arial Narrow" w:cs="Arial"/>
          <w:sz w:val="22"/>
          <w:szCs w:val="22"/>
        </w:rPr>
        <w:t xml:space="preserve"> – A licitante que não alcançar o índice (ou quaisquer dos índices) acima exigido(s), conforme o caso, deverá comprovar que possui patrimônio líquido mínimo igual ou superior a 10% (dez por cento), nos termos do § 4º do art. 69 da Lei Federal nº 14.133/2021, do valor estimado para a contratação. A comprovação será obrigatoriamente feita pelo balanço patrimonial e demonstrações contábeis do último exercício social, já exigíveis e apresentados na forma da lei.</w:t>
      </w:r>
    </w:p>
    <w:p w14:paraId="397C065C" w14:textId="77777777" w:rsidR="00B50EBF" w:rsidRDefault="00B50EBF" w:rsidP="00B50EBF">
      <w:pPr>
        <w:pStyle w:val="Subttulo"/>
        <w:ind w:firstLine="0"/>
        <w:jc w:val="both"/>
        <w:rPr>
          <w:rFonts w:ascii="Arial Narrow" w:hAnsi="Arial Narrow"/>
          <w:b/>
          <w:sz w:val="22"/>
          <w:szCs w:val="22"/>
        </w:rPr>
      </w:pPr>
    </w:p>
    <w:p w14:paraId="660CD72E" w14:textId="2A324353" w:rsidR="00B50EBF" w:rsidRDefault="00B50EBF" w:rsidP="00B50EBF">
      <w:pPr>
        <w:pStyle w:val="Subttulo"/>
        <w:ind w:firstLine="0"/>
        <w:jc w:val="both"/>
        <w:rPr>
          <w:rFonts w:ascii="Arial Narrow" w:hAnsi="Arial Narrow" w:cs="Arial"/>
          <w:sz w:val="22"/>
          <w:szCs w:val="22"/>
        </w:rPr>
      </w:pPr>
      <w:r>
        <w:rPr>
          <w:rFonts w:ascii="Arial Narrow" w:hAnsi="Arial Narrow"/>
          <w:b/>
          <w:sz w:val="22"/>
          <w:szCs w:val="22"/>
        </w:rPr>
        <w:t>b</w:t>
      </w:r>
      <w:r w:rsidRPr="00914B2C">
        <w:rPr>
          <w:rFonts w:ascii="Arial Narrow" w:hAnsi="Arial Narrow"/>
          <w:b/>
          <w:sz w:val="22"/>
          <w:szCs w:val="22"/>
        </w:rPr>
        <w:t>)</w:t>
      </w:r>
      <w:r>
        <w:rPr>
          <w:rFonts w:ascii="Arial Narrow" w:hAnsi="Arial Narrow"/>
          <w:b/>
          <w:sz w:val="22"/>
          <w:szCs w:val="22"/>
        </w:rPr>
        <w:t xml:space="preserve"> </w:t>
      </w:r>
      <w:r w:rsidRPr="00914B2C">
        <w:rPr>
          <w:rFonts w:ascii="Arial Narrow" w:hAnsi="Arial Narrow" w:cs="Arial"/>
          <w:b/>
          <w:sz w:val="22"/>
          <w:szCs w:val="22"/>
        </w:rPr>
        <w:t>Certidão Negativa de Falência ou Recuperação Judicial</w:t>
      </w:r>
      <w:r w:rsidRPr="00914B2C">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44F4D48A" w14:textId="77777777" w:rsidR="00B50EBF" w:rsidRPr="001C383F" w:rsidRDefault="00B50EBF" w:rsidP="00B50EBF">
      <w:pPr>
        <w:jc w:val="both"/>
        <w:rPr>
          <w:rFonts w:ascii="Arial Narrow" w:hAnsi="Arial Narrow" w:cs="Arial"/>
          <w:b/>
          <w:bCs/>
          <w:sz w:val="28"/>
          <w:szCs w:val="28"/>
        </w:rPr>
      </w:pPr>
    </w:p>
    <w:p w14:paraId="162058C5" w14:textId="5DBB15C6" w:rsidR="00B50EBF" w:rsidRPr="0074031D" w:rsidRDefault="00B50EBF" w:rsidP="00B50EBF">
      <w:pPr>
        <w:pStyle w:val="Subttulo"/>
        <w:ind w:firstLine="0"/>
        <w:jc w:val="both"/>
        <w:rPr>
          <w:rFonts w:ascii="Arial Narrow" w:hAnsi="Arial Narrow"/>
          <w:b/>
          <w:sz w:val="22"/>
          <w:szCs w:val="22"/>
          <w:u w:val="single"/>
        </w:rPr>
      </w:pPr>
      <w:r>
        <w:rPr>
          <w:rFonts w:ascii="Arial Narrow" w:hAnsi="Arial Narrow"/>
          <w:b/>
          <w:sz w:val="22"/>
          <w:szCs w:val="22"/>
        </w:rPr>
        <w:t>14</w:t>
      </w:r>
      <w:r w:rsidRPr="0074031D">
        <w:rPr>
          <w:rFonts w:ascii="Arial Narrow" w:hAnsi="Arial Narrow"/>
          <w:b/>
          <w:sz w:val="22"/>
          <w:szCs w:val="22"/>
        </w:rPr>
        <w:t xml:space="preserve">. </w:t>
      </w:r>
      <w:r w:rsidRPr="0074031D">
        <w:rPr>
          <w:rFonts w:ascii="Arial Narrow" w:hAnsi="Arial Narrow"/>
          <w:b/>
          <w:sz w:val="22"/>
          <w:szCs w:val="22"/>
          <w:u w:val="single"/>
        </w:rPr>
        <w:t>HABILITAÇÃO FISCAL</w:t>
      </w:r>
      <w:r>
        <w:rPr>
          <w:rFonts w:ascii="Arial Narrow" w:hAnsi="Arial Narrow"/>
          <w:b/>
          <w:sz w:val="22"/>
          <w:szCs w:val="22"/>
          <w:u w:val="single"/>
        </w:rPr>
        <w:t>.</w:t>
      </w:r>
    </w:p>
    <w:p w14:paraId="71FA4C17" w14:textId="77777777" w:rsidR="00B50EBF" w:rsidRPr="001D0ED7" w:rsidRDefault="00B50EBF" w:rsidP="00B50EBF">
      <w:pPr>
        <w:pStyle w:val="Subttulo"/>
        <w:ind w:firstLine="0"/>
        <w:jc w:val="both"/>
        <w:rPr>
          <w:rFonts w:ascii="Arial Narrow" w:hAnsi="Arial Narrow"/>
          <w:sz w:val="22"/>
          <w:szCs w:val="22"/>
        </w:rPr>
      </w:pPr>
      <w:r w:rsidRPr="0074031D">
        <w:rPr>
          <w:rFonts w:ascii="Arial Narrow" w:hAnsi="Arial Narrow"/>
          <w:b/>
          <w:sz w:val="22"/>
          <w:szCs w:val="22"/>
        </w:rPr>
        <w:t>a)</w:t>
      </w:r>
      <w:r w:rsidRPr="0074031D">
        <w:rPr>
          <w:rFonts w:ascii="Arial Narrow" w:hAnsi="Arial Narrow"/>
          <w:sz w:val="22"/>
          <w:szCs w:val="22"/>
        </w:rPr>
        <w:t xml:space="preserve"> – Prova de Inscrição no Cadastro</w:t>
      </w:r>
      <w:r w:rsidRPr="001D0ED7">
        <w:rPr>
          <w:rFonts w:ascii="Arial Narrow" w:hAnsi="Arial Narrow"/>
          <w:sz w:val="22"/>
          <w:szCs w:val="22"/>
        </w:rPr>
        <w:t xml:space="preserve"> Nacional de Pessoa Jurídica (</w:t>
      </w:r>
      <w:r w:rsidRPr="001D0ED7">
        <w:rPr>
          <w:rFonts w:ascii="Arial Narrow" w:hAnsi="Arial Narrow"/>
          <w:b/>
          <w:sz w:val="22"/>
          <w:szCs w:val="22"/>
        </w:rPr>
        <w:t>CNPJ</w:t>
      </w:r>
      <w:r w:rsidRPr="001D0ED7">
        <w:rPr>
          <w:rFonts w:ascii="Arial Narrow" w:hAnsi="Arial Narrow"/>
          <w:sz w:val="22"/>
          <w:szCs w:val="22"/>
        </w:rPr>
        <w:t>).</w:t>
      </w:r>
    </w:p>
    <w:p w14:paraId="2A45F5FC"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b)</w:t>
      </w:r>
      <w:r w:rsidRPr="001D0ED7">
        <w:rPr>
          <w:rFonts w:ascii="Arial Narrow" w:hAnsi="Arial Narrow"/>
          <w:sz w:val="22"/>
          <w:szCs w:val="22"/>
        </w:rPr>
        <w:t xml:space="preserve"> – Comprovante de Inscrição no Cadastro de Contribuintes do Município, (</w:t>
      </w:r>
      <w:r w:rsidRPr="001D0ED7">
        <w:rPr>
          <w:rFonts w:ascii="Arial Narrow" w:hAnsi="Arial Narrow"/>
          <w:b/>
          <w:sz w:val="22"/>
          <w:szCs w:val="22"/>
        </w:rPr>
        <w:t>ALVARÁ DE LOCALIZAÇÃO</w:t>
      </w:r>
      <w:r w:rsidRPr="001D0ED7">
        <w:rPr>
          <w:rFonts w:ascii="Arial Narrow" w:hAnsi="Arial Narrow"/>
          <w:sz w:val="22"/>
          <w:szCs w:val="22"/>
        </w:rPr>
        <w:t>), relativo ao domicílio, ou sede do licitante, pertinente ao seu ramo de atividade e compatível com o objeto contratual.</w:t>
      </w:r>
    </w:p>
    <w:p w14:paraId="58FA801D"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c)</w:t>
      </w:r>
      <w:r w:rsidRPr="001D0ED7">
        <w:rPr>
          <w:rFonts w:ascii="Arial Narrow" w:hAnsi="Arial Narrow"/>
          <w:sz w:val="22"/>
          <w:szCs w:val="22"/>
        </w:rPr>
        <w:t xml:space="preserve"> – Certidão Conjunta de Débitos relativos a </w:t>
      </w:r>
      <w:r w:rsidRPr="001D0ED7">
        <w:rPr>
          <w:rFonts w:ascii="Arial Narrow" w:hAnsi="Arial Narrow"/>
          <w:b/>
          <w:sz w:val="22"/>
          <w:szCs w:val="22"/>
        </w:rPr>
        <w:t>Créditos Tributários Federais</w:t>
      </w:r>
      <w:r w:rsidRPr="001D0ED7">
        <w:rPr>
          <w:rFonts w:ascii="Arial Narrow" w:hAnsi="Arial Narrow"/>
          <w:sz w:val="22"/>
          <w:szCs w:val="22"/>
        </w:rPr>
        <w:t xml:space="preserve"> e à </w:t>
      </w:r>
      <w:r w:rsidRPr="001D0ED7">
        <w:rPr>
          <w:rFonts w:ascii="Arial Narrow" w:hAnsi="Arial Narrow"/>
          <w:b/>
          <w:sz w:val="22"/>
          <w:szCs w:val="22"/>
        </w:rPr>
        <w:t>Dívida Ativa da União</w:t>
      </w:r>
      <w:r w:rsidRPr="001D0ED7">
        <w:rPr>
          <w:rFonts w:ascii="Arial Narrow" w:hAnsi="Arial Narrow"/>
          <w:sz w:val="22"/>
          <w:szCs w:val="22"/>
        </w:rPr>
        <w:t>, de acordo com a Portaria RFB/PGFN nº 1.751 de 02/10/2014.</w:t>
      </w:r>
    </w:p>
    <w:p w14:paraId="1D11C1E3"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d)</w:t>
      </w:r>
      <w:r w:rsidRPr="001D0ED7">
        <w:rPr>
          <w:rFonts w:ascii="Arial Narrow" w:hAnsi="Arial Narrow"/>
          <w:sz w:val="22"/>
          <w:szCs w:val="22"/>
        </w:rPr>
        <w:t xml:space="preserve"> – Certidão de Regularidade junto ao Fundo de Garantia por Tempo de Serviço (</w:t>
      </w:r>
      <w:r w:rsidRPr="001D0ED7">
        <w:rPr>
          <w:rFonts w:ascii="Arial Narrow" w:hAnsi="Arial Narrow"/>
          <w:b/>
          <w:sz w:val="22"/>
          <w:szCs w:val="22"/>
        </w:rPr>
        <w:t>FGTS</w:t>
      </w:r>
      <w:r w:rsidRPr="001D0ED7">
        <w:rPr>
          <w:rFonts w:ascii="Arial Narrow" w:hAnsi="Arial Narrow"/>
          <w:sz w:val="22"/>
          <w:szCs w:val="22"/>
        </w:rPr>
        <w:t>).</w:t>
      </w:r>
    </w:p>
    <w:p w14:paraId="4D47E3C7" w14:textId="77777777" w:rsidR="00B50EBF" w:rsidRPr="001D0ED7"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e)</w:t>
      </w:r>
      <w:r w:rsidRPr="001D0ED7">
        <w:rPr>
          <w:rFonts w:ascii="Arial Narrow" w:hAnsi="Arial Narrow"/>
          <w:sz w:val="22"/>
          <w:szCs w:val="22"/>
        </w:rPr>
        <w:t xml:space="preserve"> – Certidão de Regularidade com a Fazenda </w:t>
      </w:r>
      <w:r w:rsidRPr="001D0ED7">
        <w:rPr>
          <w:rFonts w:ascii="Arial Narrow" w:hAnsi="Arial Narrow"/>
          <w:b/>
          <w:sz w:val="22"/>
          <w:szCs w:val="22"/>
        </w:rPr>
        <w:t>Estadual</w:t>
      </w:r>
      <w:r w:rsidRPr="001D0ED7">
        <w:rPr>
          <w:rFonts w:ascii="Arial Narrow" w:hAnsi="Arial Narrow"/>
          <w:sz w:val="22"/>
          <w:szCs w:val="22"/>
        </w:rPr>
        <w:t xml:space="preserve"> com validade superior a 180 (cento e oitenta) dias, contados da data de emissão, se não houver validade especificada na Certidão.</w:t>
      </w:r>
    </w:p>
    <w:p w14:paraId="59FA199D" w14:textId="77777777" w:rsidR="00B50EBF" w:rsidRDefault="00B50EBF" w:rsidP="00B50EBF">
      <w:pPr>
        <w:pStyle w:val="Subttulo"/>
        <w:ind w:firstLine="0"/>
        <w:jc w:val="both"/>
        <w:rPr>
          <w:rFonts w:ascii="Arial Narrow" w:hAnsi="Arial Narrow"/>
          <w:sz w:val="22"/>
          <w:szCs w:val="22"/>
        </w:rPr>
      </w:pPr>
      <w:r w:rsidRPr="001D0ED7">
        <w:rPr>
          <w:rFonts w:ascii="Arial Narrow" w:hAnsi="Arial Narrow"/>
          <w:b/>
          <w:sz w:val="22"/>
          <w:szCs w:val="22"/>
        </w:rPr>
        <w:t>f)</w:t>
      </w:r>
      <w:r w:rsidRPr="001D0ED7">
        <w:rPr>
          <w:rFonts w:ascii="Arial Narrow" w:hAnsi="Arial Narrow"/>
          <w:sz w:val="22"/>
          <w:szCs w:val="22"/>
        </w:rPr>
        <w:t xml:space="preserve"> – Certidão de Regularidade com a Fazenda </w:t>
      </w:r>
      <w:r w:rsidRPr="001D0ED7">
        <w:rPr>
          <w:rFonts w:ascii="Arial Narrow" w:hAnsi="Arial Narrow"/>
          <w:b/>
          <w:sz w:val="22"/>
          <w:szCs w:val="22"/>
        </w:rPr>
        <w:t>Municipal</w:t>
      </w:r>
      <w:r w:rsidRPr="001D0ED7">
        <w:rPr>
          <w:rFonts w:ascii="Arial Narrow" w:hAnsi="Arial Narrow"/>
          <w:sz w:val="22"/>
          <w:szCs w:val="22"/>
        </w:rPr>
        <w:t>, de domicílio ou sede do licitante, com validade superior a 180 (cento e oitenta) dias, contados da data de emissão, se não houver validade especificada na Certidão.</w:t>
      </w:r>
    </w:p>
    <w:p w14:paraId="522D8447" w14:textId="77777777" w:rsidR="004D0EC8" w:rsidRPr="00C45FB2" w:rsidRDefault="004D0EC8" w:rsidP="004D0EC8">
      <w:pPr>
        <w:pStyle w:val="Subttulo"/>
        <w:ind w:firstLine="0"/>
        <w:jc w:val="both"/>
        <w:rPr>
          <w:rFonts w:ascii="Arial Narrow" w:hAnsi="Arial Narrow"/>
          <w:sz w:val="22"/>
          <w:szCs w:val="22"/>
        </w:rPr>
      </w:pPr>
      <w:r>
        <w:rPr>
          <w:rFonts w:ascii="Arial Narrow" w:hAnsi="Arial Narrow"/>
          <w:b/>
          <w:sz w:val="22"/>
          <w:szCs w:val="22"/>
        </w:rPr>
        <w:t xml:space="preserve">g) </w:t>
      </w:r>
      <w:r w:rsidRPr="00C45FB2">
        <w:rPr>
          <w:rFonts w:ascii="Arial Narrow" w:hAnsi="Arial Narrow"/>
          <w:sz w:val="22"/>
          <w:szCs w:val="22"/>
        </w:rPr>
        <w:t xml:space="preserve">Certidão de Regularidade com a Fazenda </w:t>
      </w:r>
      <w:r w:rsidRPr="00C45FB2">
        <w:rPr>
          <w:rFonts w:ascii="Arial Narrow" w:hAnsi="Arial Narrow"/>
          <w:b/>
          <w:sz w:val="22"/>
          <w:szCs w:val="22"/>
        </w:rPr>
        <w:t>Municipal</w:t>
      </w:r>
      <w:r>
        <w:rPr>
          <w:rFonts w:ascii="Arial Narrow" w:hAnsi="Arial Narrow"/>
          <w:sz w:val="22"/>
          <w:szCs w:val="22"/>
        </w:rPr>
        <w:t xml:space="preserve"> </w:t>
      </w:r>
      <w:r w:rsidRPr="00FD59AC">
        <w:rPr>
          <w:rFonts w:ascii="Arial Narrow" w:hAnsi="Arial Narrow"/>
          <w:b/>
          <w:bCs/>
          <w:sz w:val="22"/>
          <w:szCs w:val="22"/>
        </w:rPr>
        <w:t>do Município de Cotiporã</w:t>
      </w:r>
      <w:r w:rsidRPr="00C45FB2">
        <w:rPr>
          <w:rFonts w:ascii="Arial Narrow" w:hAnsi="Arial Narrow"/>
          <w:sz w:val="22"/>
          <w:szCs w:val="22"/>
        </w:rPr>
        <w:t xml:space="preserve">, com validade de </w:t>
      </w:r>
      <w:r>
        <w:rPr>
          <w:rFonts w:ascii="Arial Narrow" w:hAnsi="Arial Narrow"/>
          <w:sz w:val="22"/>
          <w:szCs w:val="22"/>
        </w:rPr>
        <w:t>90</w:t>
      </w:r>
      <w:r w:rsidRPr="00C45FB2">
        <w:rPr>
          <w:rFonts w:ascii="Arial Narrow" w:hAnsi="Arial Narrow"/>
          <w:sz w:val="22"/>
          <w:szCs w:val="22"/>
        </w:rPr>
        <w:t xml:space="preserve"> (</w:t>
      </w:r>
      <w:r>
        <w:rPr>
          <w:rFonts w:ascii="Arial Narrow" w:hAnsi="Arial Narrow"/>
          <w:sz w:val="22"/>
          <w:szCs w:val="22"/>
        </w:rPr>
        <w:t>noventa</w:t>
      </w:r>
      <w:r w:rsidRPr="00C45FB2">
        <w:rPr>
          <w:rFonts w:ascii="Arial Narrow" w:hAnsi="Arial Narrow"/>
          <w:sz w:val="22"/>
          <w:szCs w:val="22"/>
        </w:rPr>
        <w:t>) dias, contados da data de emissão, se não houver validade especificada na certidão</w:t>
      </w:r>
    </w:p>
    <w:p w14:paraId="37387AED" w14:textId="77777777" w:rsidR="004D0EC8" w:rsidRDefault="004D0EC8" w:rsidP="004D0EC8">
      <w:pPr>
        <w:pStyle w:val="Subttulo"/>
        <w:ind w:firstLine="0"/>
        <w:jc w:val="both"/>
        <w:rPr>
          <w:rFonts w:ascii="Arial Narrow" w:hAnsi="Arial Narrow"/>
          <w:b/>
          <w:bCs/>
          <w:sz w:val="22"/>
          <w:szCs w:val="22"/>
        </w:rPr>
      </w:pPr>
    </w:p>
    <w:p w14:paraId="0CD0957E" w14:textId="77777777" w:rsidR="004D0EC8" w:rsidRDefault="004D0EC8" w:rsidP="004D0EC8">
      <w:pPr>
        <w:pStyle w:val="Subttulo"/>
        <w:ind w:firstLine="0"/>
        <w:jc w:val="both"/>
        <w:rPr>
          <w:rFonts w:ascii="Arial Narrow" w:hAnsi="Arial Narrow" w:cs="Arial"/>
          <w:color w:val="000000"/>
          <w:sz w:val="22"/>
          <w:szCs w:val="22"/>
        </w:rPr>
      </w:pPr>
      <w:proofErr w:type="spellStart"/>
      <w:r w:rsidRPr="00B56070">
        <w:rPr>
          <w:rFonts w:ascii="Arial Narrow" w:hAnsi="Arial Narrow" w:cs="Arial"/>
          <w:b/>
          <w:bCs/>
          <w:color w:val="000000"/>
          <w:sz w:val="22"/>
          <w:szCs w:val="22"/>
        </w:rPr>
        <w:t>Obs</w:t>
      </w:r>
      <w:proofErr w:type="spellEnd"/>
      <w:r w:rsidRPr="00B56070">
        <w:rPr>
          <w:rFonts w:ascii="Arial Narrow" w:hAnsi="Arial Narrow" w:cs="Arial"/>
          <w:color w:val="000000"/>
          <w:sz w:val="22"/>
          <w:szCs w:val="22"/>
        </w:rPr>
        <w:t xml:space="preserve">: Caso a licitante não consiga efetuar a consulta da certidão de Regularidade com a Fazenda Municipal de Cotiporã, favor entrar em contato pelos </w:t>
      </w:r>
      <w:proofErr w:type="gramStart"/>
      <w:r w:rsidRPr="00B56070">
        <w:rPr>
          <w:rFonts w:ascii="Arial Narrow" w:hAnsi="Arial Narrow" w:cs="Arial"/>
          <w:color w:val="000000"/>
          <w:sz w:val="22"/>
          <w:szCs w:val="22"/>
        </w:rPr>
        <w:t>telefones(</w:t>
      </w:r>
      <w:proofErr w:type="gramEnd"/>
      <w:r w:rsidRPr="00B56070">
        <w:rPr>
          <w:rFonts w:ascii="Arial Narrow" w:hAnsi="Arial Narrow" w:cs="Arial"/>
          <w:color w:val="000000"/>
          <w:sz w:val="22"/>
          <w:szCs w:val="22"/>
        </w:rPr>
        <w:t>54) 3446 2800 ou 3446 2815 para realizar o Cadastro junto ao Sistema e posterior emissão da referida negativa.</w:t>
      </w:r>
    </w:p>
    <w:p w14:paraId="2B1B211A" w14:textId="77777777" w:rsidR="00B50EBF" w:rsidRPr="00B50EBF" w:rsidRDefault="00B50EBF" w:rsidP="00B50EBF">
      <w:pPr>
        <w:pStyle w:val="Subttulo"/>
        <w:ind w:firstLine="0"/>
        <w:jc w:val="both"/>
        <w:rPr>
          <w:rFonts w:ascii="Arial Narrow" w:hAnsi="Arial Narrow"/>
          <w:b/>
          <w:bCs/>
          <w:sz w:val="22"/>
          <w:szCs w:val="22"/>
        </w:rPr>
      </w:pPr>
    </w:p>
    <w:p w14:paraId="6EDAEDF3" w14:textId="115A6831"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14.1 –</w:t>
      </w:r>
      <w:r w:rsidRPr="00B50EBF">
        <w:rPr>
          <w:rFonts w:ascii="Arial Narrow" w:hAnsi="Arial Narrow" w:cs="Arial"/>
          <w:sz w:val="22"/>
          <w:szCs w:val="22"/>
        </w:rPr>
        <w:t xml:space="preserve"> As microempresas e empresas de pequeno porte deverão apresentar toda a documentação exigida para efeito de comprovação de regularidade fiscal, mesmo que esta apresente alguma restrição.</w:t>
      </w:r>
    </w:p>
    <w:p w14:paraId="5FE76D73" w14:textId="77777777" w:rsidR="00B50EBF" w:rsidRPr="00B50EBF" w:rsidRDefault="00B50EBF" w:rsidP="00B50EBF">
      <w:pPr>
        <w:jc w:val="both"/>
        <w:rPr>
          <w:rFonts w:ascii="Arial Narrow" w:hAnsi="Arial Narrow" w:cs="Arial"/>
          <w:sz w:val="22"/>
          <w:szCs w:val="22"/>
        </w:rPr>
      </w:pPr>
    </w:p>
    <w:p w14:paraId="4C5EBD74" w14:textId="7B813295"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14.2–</w:t>
      </w:r>
      <w:r w:rsidRPr="00B50EBF">
        <w:rPr>
          <w:rFonts w:ascii="Arial Narrow" w:hAnsi="Arial Narrow" w:cs="Arial"/>
          <w:sz w:val="22"/>
          <w:szCs w:val="22"/>
        </w:rPr>
        <w:t xml:space="preserve">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6996DB76" w14:textId="77777777" w:rsidR="00B50EBF" w:rsidRPr="00B50EBF" w:rsidRDefault="00B50EBF" w:rsidP="00B50EBF">
      <w:pPr>
        <w:jc w:val="both"/>
        <w:rPr>
          <w:rFonts w:ascii="Arial Narrow" w:hAnsi="Arial Narrow" w:cs="Arial"/>
          <w:b/>
          <w:bCs/>
          <w:sz w:val="22"/>
          <w:szCs w:val="22"/>
        </w:rPr>
      </w:pPr>
    </w:p>
    <w:p w14:paraId="5B6E3347" w14:textId="13BA6F01"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14.3</w:t>
      </w:r>
      <w:r w:rsidRPr="00B50EBF">
        <w:rPr>
          <w:rFonts w:ascii="Arial Narrow" w:hAnsi="Arial Narrow" w:cs="Arial"/>
          <w:sz w:val="22"/>
          <w:szCs w:val="22"/>
        </w:rPr>
        <w:t xml:space="preserve"> – O prazo acima será prorrogado por igual período, mediante requerimento do interessado, ressalvadas as hipóteses de urgência na contratação ou prazo insuficiente para o empenho.</w:t>
      </w:r>
    </w:p>
    <w:p w14:paraId="2DB21CD6" w14:textId="77777777" w:rsidR="00B50EBF" w:rsidRPr="00B50EBF" w:rsidRDefault="00B50EBF" w:rsidP="00B50EBF">
      <w:pPr>
        <w:jc w:val="both"/>
        <w:rPr>
          <w:rFonts w:ascii="Arial Narrow" w:hAnsi="Arial Narrow" w:cs="Arial"/>
          <w:sz w:val="22"/>
          <w:szCs w:val="22"/>
        </w:rPr>
      </w:pPr>
    </w:p>
    <w:p w14:paraId="250902C1" w14:textId="62700BDA" w:rsidR="00B50EBF" w:rsidRPr="00B50EBF" w:rsidRDefault="00B50EBF" w:rsidP="00B50EBF">
      <w:pPr>
        <w:jc w:val="both"/>
        <w:rPr>
          <w:rFonts w:ascii="Arial Narrow" w:hAnsi="Arial Narrow" w:cs="Arial"/>
          <w:sz w:val="22"/>
          <w:szCs w:val="22"/>
        </w:rPr>
      </w:pPr>
      <w:r w:rsidRPr="00B50EBF">
        <w:rPr>
          <w:rFonts w:ascii="Arial Narrow" w:hAnsi="Arial Narrow" w:cs="Arial"/>
          <w:b/>
          <w:bCs/>
          <w:sz w:val="22"/>
          <w:szCs w:val="22"/>
        </w:rPr>
        <w:t>14.4</w:t>
      </w:r>
      <w:r w:rsidRPr="00B50EBF">
        <w:rPr>
          <w:rFonts w:ascii="Arial Narrow" w:hAnsi="Arial Narrow" w:cs="Arial"/>
          <w:sz w:val="22"/>
          <w:szCs w:val="22"/>
        </w:rPr>
        <w:t xml:space="preserve"> – A não regularização da documentação no prazo estipulado implicará a decadência do direito à contratação, sem prejuízo do disposto no art. 90, § 5º, da Lei Federal nº 14.133/2021.</w:t>
      </w:r>
    </w:p>
    <w:p w14:paraId="68A1ABAD" w14:textId="77777777" w:rsidR="00B50EBF" w:rsidRPr="00B50EBF" w:rsidRDefault="00B50EBF" w:rsidP="00B50EBF">
      <w:pPr>
        <w:pStyle w:val="Subttulo"/>
        <w:ind w:firstLine="0"/>
        <w:jc w:val="both"/>
        <w:rPr>
          <w:rFonts w:ascii="Arial Narrow" w:hAnsi="Arial Narrow"/>
          <w:sz w:val="22"/>
          <w:szCs w:val="22"/>
        </w:rPr>
      </w:pPr>
    </w:p>
    <w:p w14:paraId="2F5749EB" w14:textId="3AB970B5" w:rsidR="00B50EBF" w:rsidRPr="005E6E70" w:rsidRDefault="005E6E70" w:rsidP="00B50EBF">
      <w:pPr>
        <w:pStyle w:val="Subttulo"/>
        <w:ind w:firstLine="0"/>
        <w:jc w:val="both"/>
        <w:rPr>
          <w:rFonts w:ascii="Arial Narrow" w:hAnsi="Arial Narrow"/>
          <w:b/>
          <w:sz w:val="22"/>
          <w:szCs w:val="22"/>
          <w:u w:val="single"/>
        </w:rPr>
      </w:pPr>
      <w:r>
        <w:rPr>
          <w:rFonts w:ascii="Arial Narrow" w:hAnsi="Arial Narrow"/>
          <w:b/>
          <w:sz w:val="22"/>
          <w:szCs w:val="22"/>
        </w:rPr>
        <w:t>15</w:t>
      </w:r>
      <w:r w:rsidRPr="0074031D">
        <w:rPr>
          <w:rFonts w:ascii="Arial Narrow" w:hAnsi="Arial Narrow"/>
          <w:b/>
          <w:sz w:val="22"/>
          <w:szCs w:val="22"/>
        </w:rPr>
        <w:t xml:space="preserve">. </w:t>
      </w:r>
      <w:r w:rsidRPr="0074031D">
        <w:rPr>
          <w:rFonts w:ascii="Arial Narrow" w:hAnsi="Arial Narrow"/>
          <w:b/>
          <w:sz w:val="22"/>
          <w:szCs w:val="22"/>
          <w:u w:val="single"/>
        </w:rPr>
        <w:t xml:space="preserve">HABILITAÇÃO </w:t>
      </w:r>
      <w:r>
        <w:rPr>
          <w:rFonts w:ascii="Arial Narrow" w:hAnsi="Arial Narrow"/>
          <w:b/>
          <w:sz w:val="22"/>
          <w:szCs w:val="22"/>
          <w:u w:val="single"/>
        </w:rPr>
        <w:t>TRABALHISTA</w:t>
      </w:r>
      <w:r w:rsidRPr="0074031D">
        <w:rPr>
          <w:rFonts w:ascii="Arial Narrow" w:hAnsi="Arial Narrow"/>
          <w:b/>
          <w:sz w:val="22"/>
          <w:szCs w:val="22"/>
          <w:u w:val="single"/>
        </w:rPr>
        <w:t>:</w:t>
      </w:r>
    </w:p>
    <w:p w14:paraId="1CA4074B" w14:textId="2194C535" w:rsidR="005E6E70" w:rsidRPr="009B7A23" w:rsidRDefault="005E6E70" w:rsidP="005E6E70">
      <w:pPr>
        <w:jc w:val="both"/>
        <w:rPr>
          <w:rFonts w:ascii="Arial Narrow" w:hAnsi="Arial Narrow" w:cs="Arial"/>
          <w:b/>
          <w:bCs/>
          <w:sz w:val="22"/>
          <w:szCs w:val="22"/>
        </w:rPr>
      </w:pPr>
      <w:r w:rsidRPr="009B7A23">
        <w:rPr>
          <w:rFonts w:ascii="Arial Narrow" w:hAnsi="Arial Narrow" w:cs="Arial"/>
          <w:b/>
          <w:bCs/>
          <w:sz w:val="22"/>
          <w:szCs w:val="22"/>
        </w:rPr>
        <w:t>15.1.1</w:t>
      </w:r>
      <w:r w:rsidRPr="009B7A23">
        <w:rPr>
          <w:rFonts w:ascii="Arial Narrow" w:hAnsi="Arial Narrow" w:cs="Arial"/>
          <w:sz w:val="22"/>
          <w:szCs w:val="22"/>
        </w:rPr>
        <w:t xml:space="preserve"> – </w:t>
      </w:r>
      <w:r w:rsidRPr="009B7A23">
        <w:rPr>
          <w:rFonts w:ascii="Arial Narrow" w:hAnsi="Arial Narrow" w:cs="Arial"/>
          <w:b/>
          <w:bCs/>
          <w:sz w:val="22"/>
          <w:szCs w:val="22"/>
        </w:rPr>
        <w:t>Declaração firmada pela licitante</w:t>
      </w:r>
      <w:r w:rsidRPr="009B7A23">
        <w:rPr>
          <w:rFonts w:ascii="Arial Narrow" w:hAnsi="Arial Narrow" w:cs="Arial"/>
          <w:sz w:val="22"/>
          <w:szCs w:val="22"/>
        </w:rPr>
        <w:t xml:space="preserve">, na forma do </w:t>
      </w:r>
      <w:r w:rsidR="00E52BFB" w:rsidRPr="009B7A23">
        <w:rPr>
          <w:rFonts w:ascii="Arial Narrow" w:hAnsi="Arial Narrow" w:cs="Arial"/>
          <w:sz w:val="22"/>
          <w:szCs w:val="22"/>
        </w:rPr>
        <w:t xml:space="preserve">ANEXO </w:t>
      </w:r>
      <w:r w:rsidRPr="009B7A23">
        <w:rPr>
          <w:rFonts w:ascii="Arial Narrow" w:hAnsi="Arial Narrow" w:cs="Arial"/>
          <w:sz w:val="22"/>
          <w:szCs w:val="22"/>
        </w:rPr>
        <w:t>deste edital, de que não emprega menor de dezoito anos em trabalho noturno, perigoso ou insalubre e de que não emprega menor de dezesseis anos, salvo maiores de quatorze anos na condição de aprendiz, sob as penas da lei</w:t>
      </w:r>
      <w:r w:rsidR="009B7A23" w:rsidRPr="009B7A23">
        <w:rPr>
          <w:rFonts w:ascii="Arial Narrow" w:hAnsi="Arial Narrow" w:cs="Arial"/>
          <w:sz w:val="22"/>
          <w:szCs w:val="22"/>
        </w:rPr>
        <w:t>,</w:t>
      </w:r>
      <w:r w:rsidR="009B7A23">
        <w:rPr>
          <w:rFonts w:ascii="Arial Narrow" w:hAnsi="Arial Narrow" w:cs="Arial"/>
          <w:sz w:val="22"/>
          <w:szCs w:val="22"/>
        </w:rPr>
        <w:t xml:space="preserve"> </w:t>
      </w:r>
      <w:r w:rsidR="009B7A23" w:rsidRPr="009B7A23">
        <w:rPr>
          <w:rFonts w:ascii="Arial Narrow" w:hAnsi="Arial Narrow"/>
          <w:b/>
          <w:bCs/>
          <w:sz w:val="22"/>
          <w:szCs w:val="22"/>
        </w:rPr>
        <w:t>para fins do disposto no inciso VI, do art. 68, da Lei Federal n° 14.133/2021</w:t>
      </w:r>
      <w:r w:rsidR="009B7A23">
        <w:rPr>
          <w:rFonts w:ascii="Arial Narrow" w:hAnsi="Arial Narrow"/>
          <w:b/>
          <w:bCs/>
          <w:sz w:val="22"/>
          <w:szCs w:val="22"/>
        </w:rPr>
        <w:t>.</w:t>
      </w:r>
    </w:p>
    <w:p w14:paraId="5BB88952" w14:textId="77777777" w:rsidR="005E6E70" w:rsidRPr="009B7A23" w:rsidRDefault="005E6E70" w:rsidP="005E6E70">
      <w:pPr>
        <w:jc w:val="both"/>
        <w:rPr>
          <w:rFonts w:ascii="Arial Narrow" w:hAnsi="Arial Narrow" w:cs="Arial"/>
          <w:sz w:val="22"/>
          <w:szCs w:val="22"/>
        </w:rPr>
      </w:pPr>
    </w:p>
    <w:p w14:paraId="5178F268" w14:textId="7B04BC98"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5</w:t>
      </w:r>
      <w:r w:rsidRPr="005E6E70">
        <w:rPr>
          <w:rFonts w:ascii="Arial Narrow" w:hAnsi="Arial Narrow" w:cs="Arial"/>
          <w:b/>
          <w:bCs/>
          <w:sz w:val="22"/>
          <w:szCs w:val="22"/>
        </w:rPr>
        <w:t>.1.2</w:t>
      </w:r>
      <w:r w:rsidRPr="005E6E70">
        <w:rPr>
          <w:rFonts w:ascii="Arial Narrow" w:hAnsi="Arial Narrow" w:cs="Arial"/>
          <w:sz w:val="22"/>
          <w:szCs w:val="22"/>
        </w:rPr>
        <w:t xml:space="preserve"> – </w:t>
      </w:r>
      <w:r w:rsidRPr="005E6E70">
        <w:rPr>
          <w:rFonts w:ascii="Arial Narrow" w:hAnsi="Arial Narrow" w:cs="Arial"/>
          <w:color w:val="000000"/>
          <w:sz w:val="22"/>
          <w:szCs w:val="22"/>
        </w:rPr>
        <w:t>Certidão Negativa de Débitos Trabalhistas (</w:t>
      </w:r>
      <w:r w:rsidRPr="005E6E70">
        <w:rPr>
          <w:rFonts w:ascii="Arial Narrow" w:hAnsi="Arial Narrow" w:cs="Arial"/>
          <w:b/>
          <w:color w:val="000000"/>
          <w:sz w:val="22"/>
          <w:szCs w:val="22"/>
        </w:rPr>
        <w:t>CNDT</w:t>
      </w:r>
      <w:r w:rsidRPr="005E6E70">
        <w:rPr>
          <w:rFonts w:ascii="Arial Narrow" w:hAnsi="Arial Narrow" w:cs="Arial"/>
          <w:color w:val="000000"/>
          <w:sz w:val="22"/>
          <w:szCs w:val="22"/>
        </w:rPr>
        <w:t xml:space="preserve">), expedida por meio eletrônico no site do Tribunal Superior do Trabalho no </w:t>
      </w:r>
      <w:hyperlink r:id="rId17" w:history="1">
        <w:r w:rsidRPr="005E6E70">
          <w:rPr>
            <w:rStyle w:val="Hyperlink"/>
            <w:rFonts w:ascii="Arial Narrow" w:hAnsi="Arial Narrow"/>
            <w:sz w:val="22"/>
            <w:szCs w:val="22"/>
          </w:rPr>
          <w:t>www.tst.jus.br</w:t>
        </w:r>
      </w:hyperlink>
      <w:r w:rsidRPr="005E6E70">
        <w:rPr>
          <w:rFonts w:ascii="Arial Narrow" w:hAnsi="Arial Narrow"/>
          <w:sz w:val="22"/>
          <w:szCs w:val="22"/>
        </w:rPr>
        <w:t>.</w:t>
      </w:r>
    </w:p>
    <w:p w14:paraId="27F8593F" w14:textId="77777777" w:rsidR="005E6E70" w:rsidRPr="005E6E70" w:rsidRDefault="005E6E70" w:rsidP="005E6E70">
      <w:pPr>
        <w:jc w:val="both"/>
        <w:rPr>
          <w:rFonts w:ascii="Arial Narrow" w:hAnsi="Arial Narrow" w:cs="Arial"/>
          <w:sz w:val="22"/>
          <w:szCs w:val="22"/>
        </w:rPr>
      </w:pPr>
    </w:p>
    <w:p w14:paraId="7D849B14" w14:textId="2D0E9CF3" w:rsidR="005E6E70" w:rsidRDefault="005E6E70" w:rsidP="005E6E70">
      <w:pPr>
        <w:jc w:val="both"/>
        <w:rPr>
          <w:rFonts w:ascii="Arial Narrow" w:hAnsi="Arial Narrow" w:cs="Arial"/>
          <w:sz w:val="22"/>
          <w:szCs w:val="22"/>
          <w:shd w:val="clear" w:color="auto" w:fill="F6C3FF"/>
        </w:rPr>
      </w:pPr>
      <w:r w:rsidRPr="005E6E70">
        <w:rPr>
          <w:rFonts w:ascii="Arial Narrow" w:hAnsi="Arial Narrow" w:cs="Arial"/>
          <w:b/>
          <w:bCs/>
          <w:sz w:val="22"/>
          <w:szCs w:val="22"/>
        </w:rPr>
        <w:t>15.1.3</w:t>
      </w:r>
      <w:r w:rsidRPr="005E6E70">
        <w:rPr>
          <w:rFonts w:ascii="Arial Narrow" w:hAnsi="Arial Narrow" w:cs="Arial"/>
          <w:sz w:val="22"/>
          <w:szCs w:val="22"/>
        </w:rPr>
        <w:t xml:space="preserve"> – </w:t>
      </w:r>
      <w:r w:rsidRPr="00E442ED">
        <w:rPr>
          <w:rFonts w:ascii="Arial Narrow" w:hAnsi="Arial Narrow" w:cs="Arial"/>
          <w:b/>
          <w:bCs/>
          <w:sz w:val="22"/>
          <w:szCs w:val="22"/>
        </w:rPr>
        <w:t>Declaração de Reserva de cargos</w:t>
      </w:r>
      <w:r w:rsidRPr="005E6E70">
        <w:rPr>
          <w:rFonts w:ascii="Arial Narrow" w:hAnsi="Arial Narrow" w:cs="Arial"/>
          <w:sz w:val="22"/>
          <w:szCs w:val="22"/>
        </w:rPr>
        <w:t xml:space="preserve"> para pessoa com deficiência e para reabilitado da Previdência Social, na forma do </w:t>
      </w:r>
      <w:r w:rsidR="00E52BFB" w:rsidRPr="005E6E70">
        <w:rPr>
          <w:rFonts w:ascii="Arial Narrow" w:hAnsi="Arial Narrow" w:cs="Arial"/>
          <w:sz w:val="22"/>
          <w:szCs w:val="22"/>
        </w:rPr>
        <w:t>ANEXO</w:t>
      </w:r>
      <w:r w:rsidRPr="005E6E70">
        <w:rPr>
          <w:rFonts w:ascii="Arial Narrow" w:hAnsi="Arial Narrow" w:cs="Arial"/>
          <w:sz w:val="22"/>
          <w:szCs w:val="22"/>
        </w:rPr>
        <w:t xml:space="preserve"> dest</w:t>
      </w:r>
      <w:r w:rsidRPr="00074807">
        <w:rPr>
          <w:rFonts w:ascii="Arial Narrow" w:hAnsi="Arial Narrow" w:cs="Arial"/>
          <w:sz w:val="22"/>
          <w:szCs w:val="22"/>
        </w:rPr>
        <w:t>e edital.</w:t>
      </w:r>
      <w:r w:rsidR="00781B7D">
        <w:rPr>
          <w:rFonts w:ascii="Arial Narrow" w:hAnsi="Arial Narrow" w:cs="Arial"/>
          <w:sz w:val="22"/>
          <w:szCs w:val="22"/>
          <w:shd w:val="clear" w:color="auto" w:fill="F6C3FF"/>
        </w:rPr>
        <w:t xml:space="preserve"> </w:t>
      </w:r>
    </w:p>
    <w:p w14:paraId="4C13D846" w14:textId="77777777" w:rsidR="005E6E70" w:rsidRPr="005E6E70" w:rsidRDefault="005E6E70" w:rsidP="005E6E70">
      <w:pPr>
        <w:jc w:val="both"/>
        <w:rPr>
          <w:rFonts w:ascii="Arial Narrow" w:hAnsi="Arial Narrow" w:cs="Arial"/>
          <w:sz w:val="22"/>
          <w:szCs w:val="22"/>
        </w:rPr>
      </w:pPr>
    </w:p>
    <w:p w14:paraId="2999147A" w14:textId="32623748" w:rsidR="005E6E70" w:rsidRPr="008A6A77" w:rsidRDefault="005E6E70" w:rsidP="005E6E70">
      <w:pPr>
        <w:jc w:val="both"/>
        <w:rPr>
          <w:rFonts w:ascii="Arial Narrow" w:hAnsi="Arial Narrow" w:cs="Arial"/>
          <w:b/>
          <w:bCs/>
          <w:sz w:val="32"/>
          <w:szCs w:val="32"/>
        </w:rPr>
      </w:pPr>
      <w:r w:rsidRPr="005E6E70">
        <w:rPr>
          <w:rFonts w:ascii="Arial Narrow" w:hAnsi="Arial Narrow" w:cs="Arial"/>
          <w:b/>
          <w:bCs/>
          <w:sz w:val="22"/>
          <w:szCs w:val="22"/>
        </w:rPr>
        <w:t>16– QUALIFICAÇÃO TÉCNICA</w:t>
      </w:r>
      <w:r w:rsidR="008A6A77">
        <w:rPr>
          <w:rFonts w:ascii="Arial Narrow" w:hAnsi="Arial Narrow" w:cs="Arial"/>
          <w:b/>
          <w:bCs/>
          <w:sz w:val="22"/>
          <w:szCs w:val="22"/>
        </w:rPr>
        <w:t xml:space="preserve"> </w:t>
      </w:r>
    </w:p>
    <w:p w14:paraId="46F1ECE7" w14:textId="77777777" w:rsidR="005E6E70" w:rsidRPr="005E6E70" w:rsidRDefault="005E6E70" w:rsidP="005E6E70">
      <w:pPr>
        <w:jc w:val="both"/>
        <w:rPr>
          <w:rFonts w:ascii="Arial Narrow" w:hAnsi="Arial Narrow" w:cs="Arial"/>
          <w:sz w:val="22"/>
          <w:szCs w:val="22"/>
        </w:rPr>
      </w:pPr>
    </w:p>
    <w:p w14:paraId="4A1A304F" w14:textId="120E301C"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lastRenderedPageBreak/>
        <w:t>16.1.1</w:t>
      </w:r>
      <w:r w:rsidRPr="005E6E70">
        <w:rPr>
          <w:rFonts w:ascii="Arial Narrow" w:hAnsi="Arial Narrow" w:cs="Arial"/>
          <w:sz w:val="22"/>
          <w:szCs w:val="22"/>
        </w:rPr>
        <w:t xml:space="preserve"> –</w:t>
      </w:r>
      <w:r w:rsidRPr="009B7A23">
        <w:rPr>
          <w:rFonts w:ascii="Arial Narrow" w:hAnsi="Arial Narrow" w:cs="Arial"/>
          <w:b/>
          <w:bCs/>
          <w:sz w:val="22"/>
          <w:szCs w:val="22"/>
        </w:rPr>
        <w:t xml:space="preserve"> Declaração</w:t>
      </w:r>
      <w:r w:rsidRPr="005E6E70">
        <w:rPr>
          <w:rFonts w:ascii="Arial Narrow" w:hAnsi="Arial Narrow" w:cs="Arial"/>
          <w:sz w:val="22"/>
          <w:szCs w:val="22"/>
        </w:rPr>
        <w:t>, de que recebeu todos e documentos necessários para participar da licitação e de que tomou conhecimento de todas as informações e condições locais para o cumprimento das obrigações objeto desta licitação.</w:t>
      </w:r>
    </w:p>
    <w:p w14:paraId="69BC3118" w14:textId="77777777" w:rsidR="005E6E70" w:rsidRPr="005E6E70" w:rsidRDefault="005E6E70" w:rsidP="005E6E70">
      <w:pPr>
        <w:jc w:val="both"/>
        <w:rPr>
          <w:rFonts w:ascii="Arial Narrow" w:hAnsi="Arial Narrow" w:cs="Arial"/>
          <w:sz w:val="22"/>
          <w:szCs w:val="22"/>
        </w:rPr>
      </w:pPr>
    </w:p>
    <w:p w14:paraId="73B46339" w14:textId="6C7B0934"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6</w:t>
      </w:r>
      <w:r w:rsidRPr="005E6E70">
        <w:rPr>
          <w:rFonts w:ascii="Arial Narrow" w:hAnsi="Arial Narrow" w:cs="Arial"/>
          <w:b/>
          <w:bCs/>
          <w:sz w:val="22"/>
          <w:szCs w:val="22"/>
        </w:rPr>
        <w:t>.1.2</w:t>
      </w:r>
      <w:r w:rsidRPr="005E6E70">
        <w:rPr>
          <w:rFonts w:ascii="Arial Narrow" w:hAnsi="Arial Narrow" w:cs="Arial"/>
          <w:sz w:val="22"/>
          <w:szCs w:val="22"/>
        </w:rPr>
        <w:t xml:space="preserve"> – </w:t>
      </w:r>
      <w:r w:rsidRPr="002D647A">
        <w:rPr>
          <w:rFonts w:ascii="Arial Narrow" w:hAnsi="Arial Narrow" w:cs="Arial"/>
          <w:b/>
          <w:bCs/>
          <w:sz w:val="22"/>
          <w:szCs w:val="22"/>
        </w:rPr>
        <w:t>Capacidade técnica operacional ou empresarial:</w:t>
      </w:r>
    </w:p>
    <w:p w14:paraId="6A4F650F" w14:textId="77777777" w:rsidR="005E6E70" w:rsidRPr="005E6E70" w:rsidRDefault="005E6E70" w:rsidP="005E6E70">
      <w:pPr>
        <w:jc w:val="both"/>
        <w:rPr>
          <w:rFonts w:ascii="Arial Narrow" w:hAnsi="Arial Narrow" w:cs="Arial"/>
          <w:sz w:val="22"/>
          <w:szCs w:val="22"/>
        </w:rPr>
      </w:pPr>
    </w:p>
    <w:p w14:paraId="02E4EB43" w14:textId="3CEBC956"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6</w:t>
      </w:r>
      <w:r w:rsidRPr="005E6E70">
        <w:rPr>
          <w:rFonts w:ascii="Arial Narrow" w:hAnsi="Arial Narrow" w:cs="Arial"/>
          <w:b/>
          <w:bCs/>
          <w:sz w:val="22"/>
          <w:szCs w:val="22"/>
        </w:rPr>
        <w:t>.1.2.1</w:t>
      </w:r>
      <w:r w:rsidRPr="005E6E70">
        <w:rPr>
          <w:rFonts w:ascii="Arial Narrow" w:hAnsi="Arial Narrow" w:cs="Arial"/>
          <w:sz w:val="22"/>
          <w:szCs w:val="22"/>
        </w:rPr>
        <w:t xml:space="preserve"> – </w:t>
      </w:r>
      <w:r w:rsidRPr="009B7A23">
        <w:rPr>
          <w:rFonts w:ascii="Arial Narrow" w:hAnsi="Arial Narrow" w:cs="Arial"/>
          <w:b/>
          <w:bCs/>
          <w:sz w:val="22"/>
          <w:szCs w:val="22"/>
        </w:rPr>
        <w:t>Registro ou Inscrição do licitante</w:t>
      </w:r>
      <w:r w:rsidRPr="005E6E70">
        <w:rPr>
          <w:rFonts w:ascii="Arial Narrow" w:hAnsi="Arial Narrow" w:cs="Arial"/>
          <w:sz w:val="22"/>
          <w:szCs w:val="22"/>
        </w:rPr>
        <w:t xml:space="preserve"> no Conselho Regional de Classe (CREA / CAU) da região da sede da empresa.</w:t>
      </w:r>
    </w:p>
    <w:p w14:paraId="232211A7" w14:textId="77777777" w:rsidR="005E6E70" w:rsidRPr="005E6E70" w:rsidRDefault="005E6E70" w:rsidP="005E6E70">
      <w:pPr>
        <w:jc w:val="both"/>
        <w:rPr>
          <w:rFonts w:ascii="Arial Narrow" w:hAnsi="Arial Narrow" w:cs="Arial"/>
          <w:b/>
          <w:bCs/>
          <w:sz w:val="22"/>
          <w:szCs w:val="22"/>
        </w:rPr>
      </w:pPr>
    </w:p>
    <w:p w14:paraId="6D0C02DE" w14:textId="24E39277"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16.1.2.2</w:t>
      </w:r>
      <w:r w:rsidRPr="005E6E70">
        <w:rPr>
          <w:rFonts w:ascii="Arial Narrow" w:hAnsi="Arial Narrow" w:cs="Arial"/>
          <w:sz w:val="22"/>
          <w:szCs w:val="22"/>
        </w:rPr>
        <w:t xml:space="preserve"> </w:t>
      </w:r>
      <w:r w:rsidRPr="009B7A23">
        <w:rPr>
          <w:rFonts w:ascii="Arial Narrow" w:hAnsi="Arial Narrow" w:cs="Arial"/>
          <w:b/>
          <w:bCs/>
          <w:sz w:val="22"/>
          <w:szCs w:val="22"/>
        </w:rPr>
        <w:t xml:space="preserve">Comprovação </w:t>
      </w:r>
      <w:r w:rsidRPr="009B7A23">
        <w:rPr>
          <w:rFonts w:ascii="Arial Narrow" w:hAnsi="Arial Narrow" w:cs="Arial"/>
          <w:sz w:val="22"/>
          <w:szCs w:val="22"/>
        </w:rPr>
        <w:t>de que o licitante executou/prestou</w:t>
      </w:r>
      <w:r w:rsidRPr="005E6E70">
        <w:rPr>
          <w:rFonts w:ascii="Arial Narrow" w:hAnsi="Arial Narrow" w:cs="Arial"/>
          <w:sz w:val="22"/>
          <w:szCs w:val="22"/>
        </w:rPr>
        <w:t xml:space="preserve">, sem restrição, serviço/obra de características semelhantes ao desta licitação, considerando-se as parcelas de maior relevância e quantitativos mínimos definidos neste edital. A comprovação será feita por </w:t>
      </w:r>
      <w:r w:rsidRPr="009B7A23">
        <w:rPr>
          <w:rFonts w:ascii="Arial Narrow" w:hAnsi="Arial Narrow" w:cs="Arial"/>
          <w:b/>
          <w:bCs/>
          <w:sz w:val="22"/>
          <w:szCs w:val="22"/>
        </w:rPr>
        <w:t>meio de apresentação de no mínimo 1 (um) Atestado acompanhado da Certidão de Acervo Técnico, certificado pelo CREA/CAU,</w:t>
      </w:r>
      <w:r w:rsidRPr="005E6E70">
        <w:rPr>
          <w:rFonts w:ascii="Arial Narrow" w:hAnsi="Arial Narrow" w:cs="Arial"/>
          <w:sz w:val="22"/>
          <w:szCs w:val="22"/>
        </w:rPr>
        <w:t xml:space="preserve"> devidamente assinado e carimbado pelo órgão ou entidade pública ou privada declarante.</w:t>
      </w:r>
    </w:p>
    <w:p w14:paraId="00D6EF45" w14:textId="77777777" w:rsidR="005E6E70" w:rsidRPr="005E6E70" w:rsidRDefault="005E6E70" w:rsidP="005E6E70">
      <w:pPr>
        <w:jc w:val="both"/>
        <w:rPr>
          <w:rFonts w:ascii="Arial Narrow" w:hAnsi="Arial Narrow" w:cs="Arial"/>
          <w:sz w:val="22"/>
          <w:szCs w:val="22"/>
        </w:rPr>
      </w:pPr>
    </w:p>
    <w:p w14:paraId="4E454114" w14:textId="104814AD" w:rsidR="001E1E39" w:rsidRPr="00E20BF8" w:rsidRDefault="005E6E70" w:rsidP="001E1E39">
      <w:pPr>
        <w:jc w:val="both"/>
        <w:rPr>
          <w:rFonts w:ascii="Arial Narrow" w:hAnsi="Arial Narrow" w:cs="Arial"/>
          <w:b/>
          <w:bCs/>
          <w:sz w:val="22"/>
          <w:szCs w:val="22"/>
        </w:rPr>
      </w:pPr>
      <w:r w:rsidRPr="005E6E70">
        <w:rPr>
          <w:rFonts w:ascii="Arial Narrow" w:hAnsi="Arial Narrow" w:cs="Arial"/>
          <w:b/>
          <w:bCs/>
          <w:sz w:val="22"/>
          <w:szCs w:val="22"/>
        </w:rPr>
        <w:t>16.1.2.3</w:t>
      </w:r>
      <w:r w:rsidRPr="005E6E70">
        <w:rPr>
          <w:rFonts w:ascii="Arial Narrow" w:hAnsi="Arial Narrow" w:cs="Arial"/>
          <w:sz w:val="22"/>
          <w:szCs w:val="22"/>
        </w:rPr>
        <w:t xml:space="preserve"> – As características semelhantes para comprovação da capacidade técnico-operacional do licitante, na forma do </w:t>
      </w:r>
      <w:r w:rsidRPr="00C94C7C">
        <w:rPr>
          <w:rFonts w:ascii="Arial Narrow" w:hAnsi="Arial Narrow" w:cs="Arial"/>
          <w:sz w:val="22"/>
          <w:szCs w:val="22"/>
        </w:rPr>
        <w:t>art. 67, inc. II, da Lei Federal n. 14.133/2021, são, cumulativamente:</w:t>
      </w:r>
      <w:r w:rsidR="002D647A" w:rsidRPr="00C94C7C">
        <w:rPr>
          <w:rFonts w:ascii="Arial Narrow" w:hAnsi="Arial Narrow" w:cs="Arial"/>
          <w:sz w:val="22"/>
          <w:szCs w:val="22"/>
        </w:rPr>
        <w:t xml:space="preserve">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6"/>
        <w:gridCol w:w="4705"/>
        <w:gridCol w:w="2134"/>
        <w:gridCol w:w="2134"/>
      </w:tblGrid>
      <w:tr w:rsidR="00C578C7" w:rsidRPr="00C578C7" w14:paraId="4EEB87E5" w14:textId="77777777" w:rsidTr="00E20BF8">
        <w:trPr>
          <w:trHeight w:val="638"/>
        </w:trPr>
        <w:tc>
          <w:tcPr>
            <w:tcW w:w="341" w:type="pct"/>
            <w:shd w:val="clear" w:color="auto" w:fill="auto"/>
            <w:vAlign w:val="center"/>
          </w:tcPr>
          <w:p w14:paraId="730CBE92" w14:textId="77777777" w:rsidR="00C94C7C" w:rsidRPr="00C578C7" w:rsidRDefault="00C94C7C" w:rsidP="000B7D29">
            <w:pPr>
              <w:jc w:val="center"/>
              <w:rPr>
                <w:rFonts w:ascii="Arial Narrow" w:hAnsi="Arial Narrow" w:cs="Arial"/>
                <w:sz w:val="22"/>
                <w:szCs w:val="22"/>
              </w:rPr>
            </w:pPr>
            <w:r w:rsidRPr="00C578C7">
              <w:rPr>
                <w:rFonts w:ascii="Arial Narrow" w:hAnsi="Arial Narrow" w:cs="Arial"/>
                <w:sz w:val="22"/>
                <w:szCs w:val="22"/>
              </w:rPr>
              <w:t>Item</w:t>
            </w:r>
          </w:p>
        </w:tc>
        <w:tc>
          <w:tcPr>
            <w:tcW w:w="2443" w:type="pct"/>
            <w:shd w:val="clear" w:color="auto" w:fill="auto"/>
            <w:vAlign w:val="center"/>
          </w:tcPr>
          <w:p w14:paraId="4AF7EC7C" w14:textId="77777777" w:rsidR="00C94C7C" w:rsidRPr="00C578C7" w:rsidRDefault="00C94C7C" w:rsidP="000B7D29">
            <w:pPr>
              <w:jc w:val="center"/>
              <w:rPr>
                <w:rFonts w:ascii="Arial Narrow" w:hAnsi="Arial Narrow" w:cs="Arial"/>
                <w:sz w:val="22"/>
                <w:szCs w:val="22"/>
              </w:rPr>
            </w:pPr>
            <w:proofErr w:type="spellStart"/>
            <w:r w:rsidRPr="00C578C7">
              <w:rPr>
                <w:rFonts w:ascii="Arial Narrow" w:hAnsi="Arial Narrow" w:cs="Arial"/>
                <w:sz w:val="22"/>
                <w:szCs w:val="22"/>
              </w:rPr>
              <w:t>Descrição</w:t>
            </w:r>
            <w:proofErr w:type="spellEnd"/>
            <w:r w:rsidRPr="00C578C7">
              <w:rPr>
                <w:rFonts w:ascii="Arial Narrow" w:hAnsi="Arial Narrow" w:cs="Arial"/>
                <w:sz w:val="22"/>
                <w:szCs w:val="22"/>
              </w:rPr>
              <w:t xml:space="preserve"> dos </w:t>
            </w:r>
            <w:proofErr w:type="spellStart"/>
            <w:r w:rsidRPr="00C578C7">
              <w:rPr>
                <w:rFonts w:ascii="Arial Narrow" w:hAnsi="Arial Narrow" w:cs="Arial"/>
                <w:sz w:val="22"/>
                <w:szCs w:val="22"/>
              </w:rPr>
              <w:t>Serviços</w:t>
            </w:r>
            <w:proofErr w:type="spellEnd"/>
          </w:p>
        </w:tc>
        <w:tc>
          <w:tcPr>
            <w:tcW w:w="1108" w:type="pct"/>
            <w:shd w:val="clear" w:color="auto" w:fill="auto"/>
            <w:vAlign w:val="center"/>
          </w:tcPr>
          <w:p w14:paraId="24383E38" w14:textId="77777777" w:rsidR="00C94C7C" w:rsidRPr="00C578C7" w:rsidRDefault="00C94C7C" w:rsidP="000B7D29">
            <w:pPr>
              <w:jc w:val="center"/>
              <w:rPr>
                <w:rFonts w:ascii="Arial Narrow" w:hAnsi="Arial Narrow" w:cs="Arial"/>
                <w:sz w:val="22"/>
                <w:szCs w:val="22"/>
              </w:rPr>
            </w:pPr>
            <w:proofErr w:type="spellStart"/>
            <w:r w:rsidRPr="00C578C7">
              <w:rPr>
                <w:rFonts w:ascii="Arial Narrow" w:hAnsi="Arial Narrow" w:cs="Arial"/>
                <w:sz w:val="22"/>
                <w:szCs w:val="22"/>
              </w:rPr>
              <w:t>Unidade</w:t>
            </w:r>
            <w:proofErr w:type="spellEnd"/>
          </w:p>
        </w:tc>
        <w:tc>
          <w:tcPr>
            <w:tcW w:w="1108" w:type="pct"/>
            <w:shd w:val="clear" w:color="auto" w:fill="auto"/>
            <w:vAlign w:val="center"/>
          </w:tcPr>
          <w:p w14:paraId="1CB7B6C6" w14:textId="77777777" w:rsidR="00C94C7C" w:rsidRPr="00C578C7" w:rsidRDefault="00C94C7C" w:rsidP="000B7D29">
            <w:pPr>
              <w:jc w:val="center"/>
              <w:rPr>
                <w:rFonts w:ascii="Arial Narrow" w:hAnsi="Arial Narrow" w:cs="Arial"/>
                <w:sz w:val="22"/>
                <w:szCs w:val="22"/>
              </w:rPr>
            </w:pPr>
            <w:proofErr w:type="spellStart"/>
            <w:r w:rsidRPr="00C578C7">
              <w:rPr>
                <w:rFonts w:ascii="Arial Narrow" w:hAnsi="Arial Narrow" w:cs="Arial"/>
                <w:sz w:val="22"/>
                <w:szCs w:val="22"/>
              </w:rPr>
              <w:t>Quantidade</w:t>
            </w:r>
            <w:proofErr w:type="spellEnd"/>
            <w:r w:rsidRPr="00C578C7">
              <w:rPr>
                <w:rFonts w:ascii="Arial Narrow" w:hAnsi="Arial Narrow" w:cs="Arial"/>
                <w:sz w:val="22"/>
                <w:szCs w:val="22"/>
              </w:rPr>
              <w:t xml:space="preserve"> </w:t>
            </w:r>
            <w:proofErr w:type="spellStart"/>
            <w:r w:rsidRPr="00C578C7">
              <w:rPr>
                <w:rFonts w:ascii="Arial Narrow" w:hAnsi="Arial Narrow" w:cs="Arial"/>
                <w:sz w:val="22"/>
                <w:szCs w:val="22"/>
              </w:rPr>
              <w:t>Mínima</w:t>
            </w:r>
            <w:proofErr w:type="spellEnd"/>
          </w:p>
        </w:tc>
      </w:tr>
      <w:tr w:rsidR="00C578C7" w:rsidRPr="007A6F8A" w14:paraId="1A140531" w14:textId="77777777" w:rsidTr="00E20BF8">
        <w:trPr>
          <w:trHeight w:val="455"/>
        </w:trPr>
        <w:tc>
          <w:tcPr>
            <w:tcW w:w="341" w:type="pct"/>
            <w:shd w:val="clear" w:color="auto" w:fill="auto"/>
            <w:vAlign w:val="center"/>
          </w:tcPr>
          <w:p w14:paraId="3CC93E59" w14:textId="77777777" w:rsidR="00C94C7C" w:rsidRPr="007A6F8A" w:rsidRDefault="00C94C7C" w:rsidP="006B30FA">
            <w:pPr>
              <w:jc w:val="center"/>
              <w:rPr>
                <w:rFonts w:ascii="Arial Narrow" w:hAnsi="Arial Narrow" w:cs="Arial"/>
                <w:sz w:val="22"/>
                <w:szCs w:val="22"/>
              </w:rPr>
            </w:pPr>
            <w:r w:rsidRPr="007A6F8A">
              <w:rPr>
                <w:rFonts w:ascii="Arial Narrow" w:hAnsi="Arial Narrow" w:cs="Arial"/>
                <w:sz w:val="22"/>
                <w:szCs w:val="22"/>
              </w:rPr>
              <w:t>1</w:t>
            </w:r>
          </w:p>
        </w:tc>
        <w:tc>
          <w:tcPr>
            <w:tcW w:w="2443" w:type="pct"/>
            <w:shd w:val="clear" w:color="auto" w:fill="auto"/>
            <w:vAlign w:val="center"/>
          </w:tcPr>
          <w:p w14:paraId="0F69B43A" w14:textId="675B8A41" w:rsidR="00C94C7C" w:rsidRPr="007A6F8A" w:rsidRDefault="00FA1EE2" w:rsidP="000B7D29">
            <w:pPr>
              <w:rPr>
                <w:rFonts w:ascii="Arial" w:hAnsi="Arial" w:cs="Arial"/>
                <w:sz w:val="20"/>
                <w:szCs w:val="20"/>
              </w:rPr>
            </w:pPr>
            <w:r w:rsidRPr="007A6F8A">
              <w:rPr>
                <w:rFonts w:ascii="Arial" w:hAnsi="Arial" w:cs="Arial"/>
                <w:sz w:val="20"/>
                <w:szCs w:val="20"/>
              </w:rPr>
              <w:t>PAVIMENTAÇÃO ASFÁSTICA EM CONCRETO BETUMINOSO USINADO A QUENE (CBUQ)</w:t>
            </w:r>
          </w:p>
        </w:tc>
        <w:tc>
          <w:tcPr>
            <w:tcW w:w="1108" w:type="pct"/>
            <w:shd w:val="clear" w:color="auto" w:fill="auto"/>
            <w:vAlign w:val="center"/>
          </w:tcPr>
          <w:p w14:paraId="6533CB04" w14:textId="30B3E67C" w:rsidR="00C94C7C" w:rsidRPr="007A6F8A" w:rsidRDefault="00FA1EE2" w:rsidP="006B30FA">
            <w:pPr>
              <w:jc w:val="center"/>
              <w:rPr>
                <w:rFonts w:ascii="Arial Narrow" w:hAnsi="Arial Narrow" w:cs="Arial"/>
                <w:sz w:val="22"/>
                <w:szCs w:val="22"/>
                <w:vertAlign w:val="superscript"/>
              </w:rPr>
            </w:pPr>
            <w:r w:rsidRPr="007A6F8A">
              <w:rPr>
                <w:rFonts w:ascii="Arial Narrow" w:hAnsi="Arial Narrow" w:cs="Arial"/>
                <w:sz w:val="22"/>
                <w:szCs w:val="22"/>
              </w:rPr>
              <w:t>M</w:t>
            </w:r>
            <w:r w:rsidR="000B7D29" w:rsidRPr="007A6F8A">
              <w:rPr>
                <w:rFonts w:ascii="Arial Narrow" w:hAnsi="Arial Narrow" w:cs="Arial"/>
                <w:sz w:val="22"/>
                <w:szCs w:val="22"/>
                <w:vertAlign w:val="superscript"/>
              </w:rPr>
              <w:t>³</w:t>
            </w:r>
          </w:p>
        </w:tc>
        <w:tc>
          <w:tcPr>
            <w:tcW w:w="1108" w:type="pct"/>
            <w:shd w:val="clear" w:color="auto" w:fill="auto"/>
            <w:vAlign w:val="center"/>
          </w:tcPr>
          <w:p w14:paraId="0F005044" w14:textId="43330B1F" w:rsidR="00C94C7C" w:rsidRPr="007A6F8A" w:rsidRDefault="000B7D29" w:rsidP="006B30FA">
            <w:pPr>
              <w:jc w:val="center"/>
              <w:rPr>
                <w:rFonts w:ascii="Arial" w:hAnsi="Arial" w:cs="Arial"/>
                <w:sz w:val="20"/>
                <w:szCs w:val="20"/>
              </w:rPr>
            </w:pPr>
            <w:r w:rsidRPr="007A6F8A">
              <w:rPr>
                <w:rFonts w:ascii="Arial" w:hAnsi="Arial" w:cs="Arial"/>
                <w:sz w:val="20"/>
                <w:szCs w:val="20"/>
              </w:rPr>
              <w:t>212</w:t>
            </w:r>
          </w:p>
        </w:tc>
      </w:tr>
      <w:tr w:rsidR="00C578C7" w:rsidRPr="00C578C7" w14:paraId="01181F5B" w14:textId="77777777" w:rsidTr="00E20BF8">
        <w:trPr>
          <w:trHeight w:val="453"/>
        </w:trPr>
        <w:tc>
          <w:tcPr>
            <w:tcW w:w="341" w:type="pct"/>
            <w:shd w:val="clear" w:color="auto" w:fill="auto"/>
            <w:vAlign w:val="center"/>
          </w:tcPr>
          <w:p w14:paraId="0D17DD07" w14:textId="77777777" w:rsidR="006B30FA" w:rsidRPr="007A6F8A" w:rsidRDefault="006B30FA" w:rsidP="006B30FA">
            <w:pPr>
              <w:jc w:val="center"/>
              <w:rPr>
                <w:rFonts w:ascii="Arial Narrow" w:hAnsi="Arial Narrow" w:cs="Arial"/>
                <w:sz w:val="22"/>
                <w:szCs w:val="22"/>
              </w:rPr>
            </w:pPr>
            <w:r w:rsidRPr="007A6F8A">
              <w:rPr>
                <w:rFonts w:ascii="Arial Narrow" w:hAnsi="Arial Narrow" w:cs="Arial"/>
                <w:sz w:val="22"/>
                <w:szCs w:val="22"/>
              </w:rPr>
              <w:t>2</w:t>
            </w:r>
          </w:p>
        </w:tc>
        <w:tc>
          <w:tcPr>
            <w:tcW w:w="2443" w:type="pct"/>
            <w:shd w:val="clear" w:color="auto" w:fill="auto"/>
            <w:vAlign w:val="center"/>
          </w:tcPr>
          <w:p w14:paraId="6787202B" w14:textId="1576D6E3" w:rsidR="006B30FA" w:rsidRPr="007A6F8A" w:rsidRDefault="00FA1EE2" w:rsidP="006B30FA">
            <w:pPr>
              <w:rPr>
                <w:rFonts w:ascii="Arial" w:hAnsi="Arial" w:cs="Arial"/>
                <w:sz w:val="20"/>
                <w:szCs w:val="20"/>
              </w:rPr>
            </w:pPr>
            <w:r w:rsidRPr="007A6F8A">
              <w:rPr>
                <w:rFonts w:ascii="Arial" w:hAnsi="Arial" w:cs="Arial"/>
                <w:sz w:val="20"/>
                <w:szCs w:val="20"/>
              </w:rPr>
              <w:t>SINALIZAÇÃO VIÁRIA</w:t>
            </w:r>
          </w:p>
        </w:tc>
        <w:tc>
          <w:tcPr>
            <w:tcW w:w="1108" w:type="pct"/>
            <w:shd w:val="clear" w:color="auto" w:fill="auto"/>
            <w:vAlign w:val="center"/>
          </w:tcPr>
          <w:p w14:paraId="45EA0E87" w14:textId="29DBF905" w:rsidR="006B30FA" w:rsidRPr="007A6F8A" w:rsidRDefault="00FA1EE2" w:rsidP="006B30FA">
            <w:pPr>
              <w:jc w:val="center"/>
              <w:rPr>
                <w:rFonts w:ascii="Arial Narrow" w:hAnsi="Arial Narrow" w:cs="Arial"/>
                <w:sz w:val="22"/>
                <w:szCs w:val="22"/>
                <w:vertAlign w:val="superscript"/>
              </w:rPr>
            </w:pPr>
            <w:r w:rsidRPr="007A6F8A">
              <w:rPr>
                <w:rFonts w:ascii="Arial Narrow" w:hAnsi="Arial Narrow" w:cs="Arial"/>
                <w:sz w:val="22"/>
                <w:szCs w:val="22"/>
              </w:rPr>
              <w:t>M</w:t>
            </w:r>
            <w:r w:rsidRPr="007A6F8A">
              <w:rPr>
                <w:rFonts w:ascii="Arial Narrow" w:hAnsi="Arial Narrow" w:cs="Arial"/>
                <w:sz w:val="22"/>
                <w:szCs w:val="22"/>
                <w:vertAlign w:val="superscript"/>
              </w:rPr>
              <w:t>2</w:t>
            </w:r>
          </w:p>
        </w:tc>
        <w:tc>
          <w:tcPr>
            <w:tcW w:w="1108" w:type="pct"/>
            <w:shd w:val="clear" w:color="auto" w:fill="auto"/>
            <w:vAlign w:val="center"/>
          </w:tcPr>
          <w:p w14:paraId="3F3C2304" w14:textId="1EC787A9" w:rsidR="006B30FA" w:rsidRPr="00C578C7" w:rsidRDefault="000B7D29" w:rsidP="006B30FA">
            <w:pPr>
              <w:jc w:val="center"/>
              <w:rPr>
                <w:rFonts w:ascii="Arial" w:hAnsi="Arial" w:cs="Arial"/>
                <w:sz w:val="20"/>
                <w:szCs w:val="20"/>
              </w:rPr>
            </w:pPr>
            <w:r w:rsidRPr="007A6F8A">
              <w:rPr>
                <w:rFonts w:ascii="Arial" w:hAnsi="Arial" w:cs="Arial"/>
                <w:sz w:val="20"/>
                <w:szCs w:val="20"/>
              </w:rPr>
              <w:t>2122</w:t>
            </w:r>
          </w:p>
        </w:tc>
      </w:tr>
    </w:tbl>
    <w:p w14:paraId="56C71B4C" w14:textId="77777777" w:rsidR="005E6E70" w:rsidRPr="005E6E70" w:rsidRDefault="005E6E70" w:rsidP="005E6E70">
      <w:pPr>
        <w:jc w:val="both"/>
        <w:rPr>
          <w:rFonts w:ascii="Arial Narrow" w:hAnsi="Arial Narrow" w:cs="Arial"/>
          <w:sz w:val="22"/>
          <w:szCs w:val="22"/>
        </w:rPr>
      </w:pPr>
    </w:p>
    <w:p w14:paraId="2F6F0F4C" w14:textId="1C0FB44A"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16.1.3</w:t>
      </w:r>
      <w:r w:rsidRPr="005E6E70">
        <w:rPr>
          <w:rFonts w:ascii="Arial Narrow" w:hAnsi="Arial Narrow" w:cs="Arial"/>
          <w:sz w:val="22"/>
          <w:szCs w:val="22"/>
        </w:rPr>
        <w:t xml:space="preserve"> – Caso sua comprovação técnica operacional seja feita através de atestado do responsável técnico, deve demonstrar que a licitante, pessoa jurídica, executou/prestou o serviço/obra, caso contrário somente comprova a capacidade técnica profissional.</w:t>
      </w:r>
    </w:p>
    <w:p w14:paraId="52AAA489" w14:textId="77777777" w:rsidR="005E6E70" w:rsidRPr="005E6E70" w:rsidRDefault="005E6E70" w:rsidP="005E6E70">
      <w:pPr>
        <w:jc w:val="both"/>
        <w:rPr>
          <w:rFonts w:ascii="Arial Narrow" w:hAnsi="Arial Narrow" w:cs="Arial"/>
          <w:sz w:val="22"/>
          <w:szCs w:val="22"/>
        </w:rPr>
      </w:pPr>
    </w:p>
    <w:p w14:paraId="7776F202" w14:textId="6B3A7FD1"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w:t>
      </w:r>
      <w:r>
        <w:rPr>
          <w:rFonts w:ascii="Arial Narrow" w:hAnsi="Arial Narrow" w:cs="Arial"/>
          <w:b/>
          <w:bCs/>
          <w:sz w:val="22"/>
          <w:szCs w:val="22"/>
        </w:rPr>
        <w:t>6</w:t>
      </w:r>
      <w:r w:rsidRPr="005E6E70">
        <w:rPr>
          <w:rFonts w:ascii="Arial Narrow" w:hAnsi="Arial Narrow" w:cs="Arial"/>
          <w:b/>
          <w:bCs/>
          <w:sz w:val="22"/>
          <w:szCs w:val="22"/>
        </w:rPr>
        <w:t>.1.4</w:t>
      </w:r>
      <w:r w:rsidRPr="005E6E70">
        <w:rPr>
          <w:rFonts w:ascii="Arial Narrow" w:hAnsi="Arial Narrow" w:cs="Arial"/>
          <w:sz w:val="22"/>
          <w:szCs w:val="22"/>
        </w:rPr>
        <w:t xml:space="preserve"> – O licitante deverá comprovar sua experiência anterior na execução de todos os serviços discriminados.</w:t>
      </w:r>
    </w:p>
    <w:p w14:paraId="292F398E" w14:textId="77777777" w:rsidR="005E6E70" w:rsidRPr="005E6E70" w:rsidRDefault="005E6E70" w:rsidP="005E6E70">
      <w:pPr>
        <w:jc w:val="both"/>
        <w:rPr>
          <w:rFonts w:ascii="Arial Narrow" w:hAnsi="Arial Narrow" w:cs="Arial"/>
          <w:sz w:val="22"/>
          <w:szCs w:val="22"/>
        </w:rPr>
      </w:pPr>
    </w:p>
    <w:p w14:paraId="13BFB5C2" w14:textId="306160CD"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16.1.5</w:t>
      </w:r>
      <w:r w:rsidRPr="005E6E70">
        <w:rPr>
          <w:rFonts w:ascii="Arial Narrow" w:hAnsi="Arial Narrow" w:cs="Arial"/>
          <w:sz w:val="22"/>
          <w:szCs w:val="22"/>
        </w:rPr>
        <w:t xml:space="preserve"> – Será admitida a soma dos atestados ou certidões apresentados pelas licitantes, desde que tais documentos sejam tecnicamente pertinentes e compatíveis em características, quantidades e prazos com o objeto da licitação.</w:t>
      </w:r>
    </w:p>
    <w:p w14:paraId="3CAC9DA8" w14:textId="77777777" w:rsidR="005E6E70" w:rsidRPr="005E6E70" w:rsidRDefault="005E6E70" w:rsidP="005E6E70">
      <w:pPr>
        <w:jc w:val="both"/>
        <w:rPr>
          <w:rFonts w:ascii="Arial Narrow" w:hAnsi="Arial Narrow" w:cs="Arial"/>
          <w:sz w:val="22"/>
          <w:szCs w:val="22"/>
        </w:rPr>
      </w:pPr>
    </w:p>
    <w:p w14:paraId="45290920" w14:textId="720CD74F"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16.1.6</w:t>
      </w:r>
      <w:r w:rsidRPr="005E6E70">
        <w:rPr>
          <w:rFonts w:ascii="Arial Narrow" w:hAnsi="Arial Narrow" w:cs="Arial"/>
          <w:sz w:val="22"/>
          <w:szCs w:val="22"/>
        </w:rPr>
        <w:t xml:space="preserve"> – Será admitida, para fins de comprovação de quantitativo mínimo, a apresentação e o somatório de diferentes atestados executados de forma concomitante.</w:t>
      </w:r>
    </w:p>
    <w:p w14:paraId="524FFB52" w14:textId="77777777" w:rsidR="005E6E70" w:rsidRPr="005E6E70" w:rsidRDefault="005E6E70" w:rsidP="005E6E70">
      <w:pPr>
        <w:jc w:val="both"/>
        <w:rPr>
          <w:rFonts w:ascii="Arial Narrow" w:hAnsi="Arial Narrow" w:cs="Arial"/>
          <w:sz w:val="22"/>
          <w:szCs w:val="22"/>
        </w:rPr>
      </w:pPr>
    </w:p>
    <w:p w14:paraId="61696BCD" w14:textId="11AC6965" w:rsidR="005E6E70" w:rsidRPr="002D647A" w:rsidRDefault="005E6E70" w:rsidP="005E6E70">
      <w:pPr>
        <w:jc w:val="both"/>
        <w:rPr>
          <w:rFonts w:ascii="Arial Narrow" w:hAnsi="Arial Narrow" w:cs="Arial"/>
          <w:b/>
          <w:bCs/>
          <w:sz w:val="22"/>
          <w:szCs w:val="22"/>
        </w:rPr>
      </w:pPr>
      <w:r w:rsidRPr="005E6E70">
        <w:rPr>
          <w:rFonts w:ascii="Arial Narrow" w:hAnsi="Arial Narrow" w:cs="Arial"/>
          <w:b/>
          <w:bCs/>
          <w:sz w:val="22"/>
          <w:szCs w:val="22"/>
        </w:rPr>
        <w:t>16.1.7</w:t>
      </w:r>
      <w:r w:rsidRPr="005E6E70">
        <w:rPr>
          <w:rFonts w:ascii="Arial Narrow" w:hAnsi="Arial Narrow" w:cs="Arial"/>
          <w:sz w:val="22"/>
          <w:szCs w:val="22"/>
        </w:rPr>
        <w:t xml:space="preserve"> – </w:t>
      </w:r>
      <w:r w:rsidRPr="002D647A">
        <w:rPr>
          <w:rFonts w:ascii="Arial Narrow" w:hAnsi="Arial Narrow" w:cs="Arial"/>
          <w:b/>
          <w:bCs/>
          <w:sz w:val="22"/>
          <w:szCs w:val="22"/>
        </w:rPr>
        <w:t>Capacidade técnica profissional:</w:t>
      </w:r>
    </w:p>
    <w:p w14:paraId="245990B5" w14:textId="77777777" w:rsidR="005E6E70" w:rsidRPr="005E6E70" w:rsidRDefault="005E6E70" w:rsidP="005E6E70">
      <w:pPr>
        <w:jc w:val="both"/>
        <w:rPr>
          <w:rFonts w:ascii="Arial Narrow" w:hAnsi="Arial Narrow" w:cs="Arial"/>
          <w:sz w:val="22"/>
          <w:szCs w:val="22"/>
        </w:rPr>
      </w:pPr>
    </w:p>
    <w:p w14:paraId="1B11458D" w14:textId="1A6F48E9"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16.1.7.1 –</w:t>
      </w:r>
      <w:r w:rsidRPr="005E6E70">
        <w:rPr>
          <w:rFonts w:ascii="Arial Narrow" w:hAnsi="Arial Narrow" w:cs="Arial"/>
          <w:sz w:val="22"/>
          <w:szCs w:val="22"/>
        </w:rPr>
        <w:t xml:space="preserve"> </w:t>
      </w:r>
      <w:r w:rsidRPr="00E45F12">
        <w:rPr>
          <w:rFonts w:ascii="Arial Narrow" w:hAnsi="Arial Narrow" w:cs="Arial"/>
          <w:b/>
          <w:bCs/>
          <w:sz w:val="22"/>
          <w:szCs w:val="22"/>
        </w:rPr>
        <w:t>Registro ou Inscrição do responsável técnico</w:t>
      </w:r>
      <w:r w:rsidRPr="005E6E70">
        <w:rPr>
          <w:rFonts w:ascii="Arial Narrow" w:hAnsi="Arial Narrow" w:cs="Arial"/>
          <w:sz w:val="22"/>
          <w:szCs w:val="22"/>
        </w:rPr>
        <w:t xml:space="preserve"> indicado no Conselho Regional de Classe – CREA/CAU da região da sede da empresa;</w:t>
      </w:r>
    </w:p>
    <w:p w14:paraId="00A5E4E1" w14:textId="77777777" w:rsidR="005E6E70" w:rsidRPr="005E6E70" w:rsidRDefault="005E6E70" w:rsidP="005E6E70">
      <w:pPr>
        <w:jc w:val="both"/>
        <w:rPr>
          <w:rFonts w:ascii="Arial Narrow" w:hAnsi="Arial Narrow" w:cs="Arial"/>
          <w:sz w:val="22"/>
          <w:szCs w:val="22"/>
        </w:rPr>
      </w:pPr>
    </w:p>
    <w:p w14:paraId="774A371E" w14:textId="0D73F412"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16.1.7.2</w:t>
      </w:r>
      <w:r w:rsidRPr="005E6E70">
        <w:rPr>
          <w:rFonts w:ascii="Arial Narrow" w:hAnsi="Arial Narrow" w:cs="Arial"/>
          <w:sz w:val="22"/>
          <w:szCs w:val="22"/>
        </w:rPr>
        <w:t xml:space="preserve"> – </w:t>
      </w:r>
      <w:r w:rsidRPr="00E45F12">
        <w:rPr>
          <w:rFonts w:ascii="Arial Narrow" w:hAnsi="Arial Narrow" w:cs="Arial"/>
          <w:b/>
          <w:bCs/>
          <w:sz w:val="22"/>
          <w:szCs w:val="22"/>
        </w:rPr>
        <w:t>Comprovação</w:t>
      </w:r>
      <w:r w:rsidRPr="005E6E70">
        <w:rPr>
          <w:rFonts w:ascii="Arial Narrow" w:hAnsi="Arial Narrow" w:cs="Arial"/>
          <w:sz w:val="22"/>
          <w:szCs w:val="22"/>
        </w:rPr>
        <w:t xml:space="preserve"> </w:t>
      </w:r>
      <w:r w:rsidRPr="00E45F12">
        <w:rPr>
          <w:rFonts w:ascii="Arial Narrow" w:hAnsi="Arial Narrow" w:cs="Arial"/>
          <w:b/>
          <w:bCs/>
          <w:sz w:val="22"/>
          <w:szCs w:val="22"/>
        </w:rPr>
        <w:t>de que o licitante possui em seu quadro permanente profissional</w:t>
      </w:r>
      <w:r w:rsidRPr="005E6E70">
        <w:rPr>
          <w:rFonts w:ascii="Arial Narrow" w:hAnsi="Arial Narrow" w:cs="Arial"/>
          <w:sz w:val="22"/>
          <w:szCs w:val="22"/>
        </w:rPr>
        <w:t xml:space="preserve"> devidamente reconhecido pelo CREA/CAU, de nível superior, e que seja </w:t>
      </w:r>
      <w:r w:rsidRPr="00E45F12">
        <w:rPr>
          <w:rFonts w:ascii="Arial Narrow" w:hAnsi="Arial Narrow" w:cs="Arial"/>
          <w:b/>
          <w:bCs/>
          <w:sz w:val="22"/>
          <w:szCs w:val="22"/>
        </w:rPr>
        <w:t>detentor de no mínimo 1 (uma) Certidão de Acervo Técnico</w:t>
      </w:r>
      <w:r w:rsidRPr="005E6E70">
        <w:rPr>
          <w:rFonts w:ascii="Arial Narrow" w:hAnsi="Arial Narrow" w:cs="Arial"/>
          <w:sz w:val="22"/>
          <w:szCs w:val="22"/>
        </w:rPr>
        <w:t xml:space="preserve"> por execução de serviços/obras de características semelhantes aos indicados neste edital, considerando-se as parcelas de maior relevância aqu</w:t>
      </w:r>
      <w:r>
        <w:rPr>
          <w:rFonts w:ascii="Arial Narrow" w:hAnsi="Arial Narrow" w:cs="Arial"/>
          <w:sz w:val="22"/>
          <w:szCs w:val="22"/>
        </w:rPr>
        <w:t>e</w:t>
      </w:r>
      <w:r w:rsidRPr="005E6E70">
        <w:rPr>
          <w:rFonts w:ascii="Arial Narrow" w:hAnsi="Arial Narrow" w:cs="Arial"/>
          <w:sz w:val="22"/>
          <w:szCs w:val="22"/>
        </w:rPr>
        <w:t>las também definidas por este edital.</w:t>
      </w:r>
    </w:p>
    <w:p w14:paraId="7531809E" w14:textId="77777777" w:rsidR="005E6E70" w:rsidRPr="005E6E70" w:rsidRDefault="005E6E70" w:rsidP="005E6E70">
      <w:pPr>
        <w:jc w:val="both"/>
        <w:rPr>
          <w:rFonts w:ascii="Arial Narrow" w:hAnsi="Arial Narrow" w:cs="Arial"/>
          <w:sz w:val="22"/>
          <w:szCs w:val="22"/>
        </w:rPr>
      </w:pPr>
    </w:p>
    <w:p w14:paraId="07202969" w14:textId="2A1FEAD1" w:rsid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16.1.7.3</w:t>
      </w:r>
      <w:r w:rsidRPr="005E6E70">
        <w:rPr>
          <w:rFonts w:ascii="Arial Narrow" w:hAnsi="Arial Narrow" w:cs="Arial"/>
          <w:sz w:val="22"/>
          <w:szCs w:val="22"/>
        </w:rPr>
        <w:t xml:space="preserve"> – As características semelhantes para comprovação da capacidade técnico-profissional do licitante, na forma</w:t>
      </w:r>
      <w:r w:rsidR="00781B7D">
        <w:rPr>
          <w:rFonts w:ascii="Arial Narrow" w:hAnsi="Arial Narrow" w:cs="Arial"/>
          <w:sz w:val="22"/>
          <w:szCs w:val="22"/>
        </w:rPr>
        <w:t xml:space="preserve"> </w:t>
      </w:r>
      <w:r w:rsidRPr="005E6E70">
        <w:rPr>
          <w:rFonts w:ascii="Arial Narrow" w:hAnsi="Arial Narrow" w:cs="Arial"/>
          <w:sz w:val="22"/>
          <w:szCs w:val="22"/>
        </w:rPr>
        <w:t xml:space="preserve">do art. 67, inc. II, da Lei Federal n. 14.133/2021, são, </w:t>
      </w:r>
      <w:r w:rsidR="00F505E2">
        <w:rPr>
          <w:rFonts w:ascii="Arial Narrow" w:hAnsi="Arial Narrow" w:cs="Arial"/>
          <w:sz w:val="22"/>
          <w:szCs w:val="22"/>
        </w:rPr>
        <w:t xml:space="preserve">cumulativamente: </w:t>
      </w:r>
    </w:p>
    <w:p w14:paraId="4328BCCF" w14:textId="207ECDF1" w:rsidR="001E1E39" w:rsidRPr="00AE1221" w:rsidRDefault="001E1E39" w:rsidP="00AE1221">
      <w:pPr>
        <w:jc w:val="center"/>
        <w:rPr>
          <w:rFonts w:ascii="Arial Narrow" w:hAnsi="Arial Narrow" w:cs="Arial"/>
          <w:b/>
          <w:bCs/>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8428"/>
      </w:tblGrid>
      <w:tr w:rsidR="00C94C7C" w:rsidRPr="00E20BF8" w14:paraId="3FA36AA6" w14:textId="77777777" w:rsidTr="000B7D29">
        <w:trPr>
          <w:trHeight w:val="530"/>
        </w:trPr>
        <w:tc>
          <w:tcPr>
            <w:tcW w:w="1071" w:type="dxa"/>
            <w:shd w:val="clear" w:color="auto" w:fill="auto"/>
          </w:tcPr>
          <w:p w14:paraId="5A465098" w14:textId="77777777" w:rsidR="00C94C7C" w:rsidRPr="00E20BF8" w:rsidRDefault="00C94C7C" w:rsidP="000B7D29">
            <w:pPr>
              <w:jc w:val="both"/>
              <w:rPr>
                <w:rFonts w:ascii="Arial Narrow" w:hAnsi="Arial Narrow" w:cs="Arial"/>
                <w:sz w:val="22"/>
                <w:szCs w:val="22"/>
              </w:rPr>
            </w:pPr>
            <w:r w:rsidRPr="00E20BF8">
              <w:rPr>
                <w:rFonts w:ascii="Arial Narrow" w:hAnsi="Arial Narrow" w:cs="Arial"/>
                <w:sz w:val="22"/>
                <w:szCs w:val="22"/>
              </w:rPr>
              <w:lastRenderedPageBreak/>
              <w:t>Item</w:t>
            </w:r>
          </w:p>
        </w:tc>
        <w:tc>
          <w:tcPr>
            <w:tcW w:w="8428" w:type="dxa"/>
            <w:shd w:val="clear" w:color="auto" w:fill="auto"/>
          </w:tcPr>
          <w:p w14:paraId="568ECEE1" w14:textId="2EC5A57B" w:rsidR="00C94C7C" w:rsidRPr="00E20BF8" w:rsidRDefault="00C94C7C" w:rsidP="000B7D29">
            <w:pPr>
              <w:jc w:val="both"/>
              <w:rPr>
                <w:rFonts w:ascii="Arial Narrow" w:hAnsi="Arial Narrow" w:cs="Arial"/>
                <w:sz w:val="22"/>
                <w:szCs w:val="22"/>
              </w:rPr>
            </w:pPr>
            <w:proofErr w:type="spellStart"/>
            <w:r w:rsidRPr="00E20BF8">
              <w:rPr>
                <w:rFonts w:ascii="Arial Narrow" w:hAnsi="Arial Narrow" w:cs="Arial"/>
                <w:sz w:val="22"/>
                <w:szCs w:val="22"/>
              </w:rPr>
              <w:t>Descrição</w:t>
            </w:r>
            <w:proofErr w:type="spellEnd"/>
            <w:r w:rsidRPr="00E20BF8">
              <w:rPr>
                <w:rFonts w:ascii="Arial Narrow" w:hAnsi="Arial Narrow" w:cs="Arial"/>
                <w:sz w:val="22"/>
                <w:szCs w:val="22"/>
              </w:rPr>
              <w:t xml:space="preserve"> dos </w:t>
            </w:r>
            <w:proofErr w:type="spellStart"/>
            <w:r w:rsidRPr="00E20BF8">
              <w:rPr>
                <w:rFonts w:ascii="Arial Narrow" w:hAnsi="Arial Narrow" w:cs="Arial"/>
                <w:sz w:val="22"/>
                <w:szCs w:val="22"/>
              </w:rPr>
              <w:t>Serviços</w:t>
            </w:r>
            <w:proofErr w:type="spellEnd"/>
            <w:r w:rsidR="00ED71C8">
              <w:rPr>
                <w:rFonts w:ascii="Arial Narrow" w:hAnsi="Arial Narrow" w:cs="Arial"/>
                <w:sz w:val="22"/>
                <w:szCs w:val="22"/>
              </w:rPr>
              <w:t xml:space="preserve">   </w:t>
            </w:r>
          </w:p>
        </w:tc>
      </w:tr>
      <w:tr w:rsidR="004D1DC1" w:rsidRPr="007A6F8A" w14:paraId="137EB9F5" w14:textId="77777777" w:rsidTr="000B7D29">
        <w:trPr>
          <w:trHeight w:val="375"/>
        </w:trPr>
        <w:tc>
          <w:tcPr>
            <w:tcW w:w="1071" w:type="dxa"/>
            <w:shd w:val="clear" w:color="auto" w:fill="auto"/>
          </w:tcPr>
          <w:p w14:paraId="7B3F4522" w14:textId="77777777" w:rsidR="004D1DC1" w:rsidRPr="007A6F8A" w:rsidRDefault="004D1DC1" w:rsidP="004D1DC1">
            <w:pPr>
              <w:jc w:val="center"/>
              <w:rPr>
                <w:rFonts w:ascii="Arial Narrow" w:hAnsi="Arial Narrow" w:cs="Arial"/>
                <w:sz w:val="22"/>
                <w:szCs w:val="22"/>
              </w:rPr>
            </w:pPr>
            <w:r w:rsidRPr="007A6F8A">
              <w:rPr>
                <w:rFonts w:ascii="Arial Narrow" w:hAnsi="Arial Narrow" w:cs="Arial"/>
                <w:sz w:val="22"/>
                <w:szCs w:val="22"/>
              </w:rPr>
              <w:t>1</w:t>
            </w:r>
          </w:p>
        </w:tc>
        <w:tc>
          <w:tcPr>
            <w:tcW w:w="8428" w:type="dxa"/>
            <w:shd w:val="clear" w:color="auto" w:fill="auto"/>
            <w:vAlign w:val="center"/>
          </w:tcPr>
          <w:p w14:paraId="454C1998" w14:textId="2493E0D6" w:rsidR="004D1DC1" w:rsidRPr="007A6F8A" w:rsidRDefault="00FA1EE2" w:rsidP="004D1DC1">
            <w:pPr>
              <w:jc w:val="both"/>
              <w:rPr>
                <w:rFonts w:ascii="Arial Narrow" w:hAnsi="Arial Narrow" w:cs="Arial"/>
                <w:sz w:val="22"/>
                <w:szCs w:val="22"/>
              </w:rPr>
            </w:pPr>
            <w:r w:rsidRPr="007A6F8A">
              <w:rPr>
                <w:rFonts w:ascii="Arial" w:hAnsi="Arial" w:cs="Arial"/>
                <w:sz w:val="20"/>
                <w:szCs w:val="20"/>
              </w:rPr>
              <w:t>PAVIMENTAÇÃO ASFÁSTICA EM CONCRETO BETUMINOSO USINADO A QUENE (CBUQ)</w:t>
            </w:r>
          </w:p>
        </w:tc>
      </w:tr>
      <w:tr w:rsidR="004D1DC1" w:rsidRPr="00E20BF8" w14:paraId="47150C47" w14:textId="77777777" w:rsidTr="000B7D29">
        <w:trPr>
          <w:trHeight w:val="375"/>
        </w:trPr>
        <w:tc>
          <w:tcPr>
            <w:tcW w:w="1071" w:type="dxa"/>
            <w:shd w:val="clear" w:color="auto" w:fill="auto"/>
          </w:tcPr>
          <w:p w14:paraId="0C564AC2" w14:textId="015466DC" w:rsidR="004D1DC1" w:rsidRPr="007A6F8A" w:rsidRDefault="004D1DC1" w:rsidP="004D1DC1">
            <w:pPr>
              <w:jc w:val="center"/>
              <w:rPr>
                <w:rFonts w:ascii="Arial Narrow" w:hAnsi="Arial Narrow" w:cs="Arial"/>
                <w:sz w:val="22"/>
                <w:szCs w:val="22"/>
              </w:rPr>
            </w:pPr>
            <w:r w:rsidRPr="007A6F8A">
              <w:rPr>
                <w:rFonts w:ascii="Arial Narrow" w:hAnsi="Arial Narrow" w:cs="Arial"/>
                <w:sz w:val="22"/>
                <w:szCs w:val="22"/>
              </w:rPr>
              <w:t>2</w:t>
            </w:r>
          </w:p>
        </w:tc>
        <w:tc>
          <w:tcPr>
            <w:tcW w:w="8428" w:type="dxa"/>
            <w:shd w:val="clear" w:color="auto" w:fill="auto"/>
            <w:vAlign w:val="center"/>
          </w:tcPr>
          <w:p w14:paraId="657EA88D" w14:textId="678440B1" w:rsidR="004D1DC1" w:rsidRPr="00C578C7" w:rsidRDefault="00FA1EE2" w:rsidP="004D1DC1">
            <w:pPr>
              <w:jc w:val="both"/>
              <w:rPr>
                <w:rFonts w:ascii="Arial Narrow" w:hAnsi="Arial Narrow" w:cs="Arial"/>
                <w:sz w:val="22"/>
                <w:szCs w:val="22"/>
              </w:rPr>
            </w:pPr>
            <w:r w:rsidRPr="007A6F8A">
              <w:rPr>
                <w:rFonts w:ascii="Arial" w:hAnsi="Arial" w:cs="Arial"/>
                <w:sz w:val="20"/>
                <w:szCs w:val="20"/>
              </w:rPr>
              <w:t>SINALIZAÇÃO VIÁRIA</w:t>
            </w:r>
          </w:p>
        </w:tc>
      </w:tr>
    </w:tbl>
    <w:p w14:paraId="7BA21F45" w14:textId="77777777" w:rsidR="005E6E70" w:rsidRPr="005E6E70" w:rsidRDefault="005E6E70" w:rsidP="005E6E70">
      <w:pPr>
        <w:jc w:val="both"/>
        <w:rPr>
          <w:rFonts w:ascii="Arial Narrow" w:hAnsi="Arial Narrow" w:cs="Arial"/>
          <w:sz w:val="22"/>
          <w:szCs w:val="22"/>
        </w:rPr>
      </w:pPr>
    </w:p>
    <w:p w14:paraId="15969254" w14:textId="0F9A015A"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16.1.7.4</w:t>
      </w:r>
      <w:r w:rsidRPr="005E6E70">
        <w:rPr>
          <w:rFonts w:ascii="Arial Narrow" w:hAnsi="Arial Narrow" w:cs="Arial"/>
          <w:sz w:val="22"/>
          <w:szCs w:val="22"/>
        </w:rPr>
        <w:t xml:space="preserve"> – </w:t>
      </w:r>
      <w:r w:rsidRPr="00E45F12">
        <w:rPr>
          <w:rFonts w:ascii="Arial Narrow" w:hAnsi="Arial Narrow" w:cs="Arial"/>
          <w:b/>
          <w:bCs/>
          <w:sz w:val="22"/>
          <w:szCs w:val="22"/>
        </w:rPr>
        <w:t>O responsável técnico</w:t>
      </w:r>
      <w:r w:rsidRPr="005E6E70">
        <w:rPr>
          <w:rFonts w:ascii="Arial Narrow" w:hAnsi="Arial Narrow" w:cs="Arial"/>
          <w:sz w:val="22"/>
          <w:szCs w:val="22"/>
        </w:rPr>
        <w:t xml:space="preserve"> indicado poderá ocupar a posição de diretor, sócio ou integrar o quadro permanente do licitante na condição de empregado ou de prestador de serviços, devendo ser </w:t>
      </w:r>
      <w:r w:rsidRPr="00E45F12">
        <w:rPr>
          <w:rFonts w:ascii="Arial Narrow" w:hAnsi="Arial Narrow" w:cs="Arial"/>
          <w:b/>
          <w:bCs/>
          <w:sz w:val="22"/>
          <w:szCs w:val="22"/>
        </w:rPr>
        <w:t>comprovada sua vinculação com o licitante</w:t>
      </w:r>
      <w:r w:rsidRPr="005E6E70">
        <w:rPr>
          <w:rFonts w:ascii="Arial Narrow" w:hAnsi="Arial Narrow" w:cs="Arial"/>
          <w:sz w:val="22"/>
          <w:szCs w:val="22"/>
        </w:rPr>
        <w:t>, até a data da apresentação dos documentos de habilitação, por meio de carteira de trabalho e previdência social (CTPS), contrato de prestação de serviços, ficha de registro de empregado ou contrato social, conforme o caso.</w:t>
      </w:r>
    </w:p>
    <w:p w14:paraId="4C786885" w14:textId="77777777" w:rsidR="005E6E70" w:rsidRPr="005E6E70" w:rsidRDefault="005E6E70" w:rsidP="005E6E70">
      <w:pPr>
        <w:jc w:val="both"/>
        <w:rPr>
          <w:rFonts w:ascii="Arial Narrow" w:hAnsi="Arial Narrow" w:cs="Arial"/>
          <w:sz w:val="22"/>
          <w:szCs w:val="22"/>
        </w:rPr>
      </w:pPr>
    </w:p>
    <w:p w14:paraId="424EA583" w14:textId="1F52280B"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16.1.7.5</w:t>
      </w:r>
      <w:r w:rsidRPr="005E6E70">
        <w:rPr>
          <w:rFonts w:ascii="Arial Narrow" w:hAnsi="Arial Narrow" w:cs="Arial"/>
          <w:sz w:val="22"/>
          <w:szCs w:val="22"/>
        </w:rPr>
        <w:t xml:space="preserve"> – O contrato de prestação de serviços que se refira à obrigação futura do profissional em responder tecnicamente pelo licitante deverá especificar sua vinculação à execução integral da obra objeto desta licitação.</w:t>
      </w:r>
    </w:p>
    <w:p w14:paraId="5E305B58" w14:textId="77777777" w:rsidR="005E6E70" w:rsidRPr="005E6E70" w:rsidRDefault="005E6E70" w:rsidP="005E6E70">
      <w:pPr>
        <w:jc w:val="both"/>
        <w:rPr>
          <w:rFonts w:ascii="Arial Narrow" w:hAnsi="Arial Narrow" w:cs="Arial"/>
          <w:sz w:val="22"/>
          <w:szCs w:val="22"/>
        </w:rPr>
      </w:pPr>
    </w:p>
    <w:p w14:paraId="002D2720" w14:textId="299FD918"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16.1.7.6</w:t>
      </w:r>
      <w:r w:rsidRPr="005E6E70">
        <w:rPr>
          <w:rFonts w:ascii="Arial Narrow" w:hAnsi="Arial Narrow" w:cs="Arial"/>
          <w:sz w:val="22"/>
          <w:szCs w:val="22"/>
        </w:rPr>
        <w:t xml:space="preserve"> – Será admitido o somatório de atestados para comprovação da experiência anterior do Responsável Técnico, podendo inclusive indicar mais de um Responsável Técnico, na execução de todos os serviços discriminados.</w:t>
      </w:r>
    </w:p>
    <w:p w14:paraId="5F42962B" w14:textId="77777777" w:rsidR="005E6E70" w:rsidRPr="005E6E70" w:rsidRDefault="005E6E70" w:rsidP="005E6E70">
      <w:pPr>
        <w:jc w:val="both"/>
        <w:rPr>
          <w:rFonts w:ascii="Arial Narrow" w:hAnsi="Arial Narrow" w:cs="Arial"/>
          <w:sz w:val="22"/>
          <w:szCs w:val="22"/>
        </w:rPr>
      </w:pPr>
    </w:p>
    <w:p w14:paraId="1887DB86" w14:textId="76822FDD" w:rsidR="005E6E70" w:rsidRPr="005E6E70" w:rsidRDefault="005E6E70" w:rsidP="005E6E70">
      <w:pPr>
        <w:jc w:val="both"/>
        <w:rPr>
          <w:rFonts w:ascii="Arial Narrow" w:hAnsi="Arial Narrow" w:cs="Arial"/>
          <w:sz w:val="22"/>
          <w:szCs w:val="22"/>
        </w:rPr>
      </w:pPr>
      <w:r w:rsidRPr="005E6E70">
        <w:rPr>
          <w:rFonts w:ascii="Arial Narrow" w:hAnsi="Arial Narrow" w:cs="Arial"/>
          <w:b/>
          <w:bCs/>
          <w:sz w:val="22"/>
          <w:szCs w:val="22"/>
        </w:rPr>
        <w:t>16.1.7.7</w:t>
      </w:r>
      <w:r w:rsidRPr="005E6E70">
        <w:rPr>
          <w:rFonts w:ascii="Arial Narrow" w:hAnsi="Arial Narrow" w:cs="Arial"/>
          <w:sz w:val="22"/>
          <w:szCs w:val="22"/>
        </w:rPr>
        <w:t xml:space="preserve"> – No caso de dois ou mais licitantes indicarem um mesmo profissional como responsável técnico todas serão inabilitadas.</w:t>
      </w:r>
    </w:p>
    <w:p w14:paraId="2EFD54C2" w14:textId="77777777" w:rsidR="005E6E70" w:rsidRPr="005E6E70" w:rsidRDefault="005E6E70" w:rsidP="005E6E70">
      <w:pPr>
        <w:jc w:val="both"/>
        <w:rPr>
          <w:rFonts w:ascii="Arial Narrow" w:hAnsi="Arial Narrow" w:cs="Arial"/>
          <w:sz w:val="22"/>
          <w:szCs w:val="22"/>
        </w:rPr>
      </w:pPr>
    </w:p>
    <w:p w14:paraId="47A96F57" w14:textId="0CD6DED1" w:rsidR="005E6E70" w:rsidRPr="005E6E70" w:rsidRDefault="005E6E70" w:rsidP="005E6E70">
      <w:pPr>
        <w:jc w:val="both"/>
        <w:rPr>
          <w:rFonts w:ascii="Arial Narrow" w:hAnsi="Arial Narrow" w:cs="Arial"/>
          <w:sz w:val="22"/>
          <w:szCs w:val="22"/>
        </w:rPr>
      </w:pPr>
      <w:r w:rsidRPr="006E73C9">
        <w:rPr>
          <w:rFonts w:ascii="Arial Narrow" w:hAnsi="Arial Narrow" w:cs="Arial"/>
          <w:b/>
          <w:bCs/>
          <w:sz w:val="22"/>
          <w:szCs w:val="22"/>
        </w:rPr>
        <w:t>16.1.8</w:t>
      </w:r>
      <w:r w:rsidRPr="005E6E70">
        <w:rPr>
          <w:rFonts w:ascii="Arial Narrow" w:hAnsi="Arial Narrow" w:cs="Arial"/>
          <w:sz w:val="22"/>
          <w:szCs w:val="22"/>
        </w:rPr>
        <w:t xml:space="preserve"> – Os atestados ou </w:t>
      </w:r>
      <w:proofErr w:type="gramStart"/>
      <w:r w:rsidRPr="005E6E70">
        <w:rPr>
          <w:rFonts w:ascii="Arial Narrow" w:hAnsi="Arial Narrow" w:cs="Arial"/>
          <w:sz w:val="22"/>
          <w:szCs w:val="22"/>
        </w:rPr>
        <w:t>certidões recebidos</w:t>
      </w:r>
      <w:proofErr w:type="gramEnd"/>
      <w:r w:rsidRPr="005E6E70">
        <w:rPr>
          <w:rFonts w:ascii="Arial Narrow" w:hAnsi="Arial Narrow" w:cs="Arial"/>
          <w:sz w:val="22"/>
          <w:szCs w:val="22"/>
        </w:rPr>
        <w:t xml:space="preserve"> estão sujeitos à verificação do Agente de Contratação e da sua Equipe de Apoio quanto à veracidade dos respectivos conteúdos, inclusive para os efeitos previstos nos </w:t>
      </w:r>
      <w:proofErr w:type="spellStart"/>
      <w:r w:rsidRPr="005E6E70">
        <w:rPr>
          <w:rFonts w:ascii="Arial Narrow" w:hAnsi="Arial Narrow" w:cs="Arial"/>
          <w:sz w:val="22"/>
          <w:szCs w:val="22"/>
        </w:rPr>
        <w:t>arts</w:t>
      </w:r>
      <w:proofErr w:type="spellEnd"/>
      <w:r w:rsidRPr="005E6E70">
        <w:rPr>
          <w:rFonts w:ascii="Arial Narrow" w:hAnsi="Arial Narrow" w:cs="Arial"/>
          <w:sz w:val="22"/>
          <w:szCs w:val="22"/>
        </w:rPr>
        <w:t>. 169, § 3º, II, da Lei Federal nº 14.133/2021, e 337–F do Código Penal.</w:t>
      </w:r>
    </w:p>
    <w:p w14:paraId="252BB9D7" w14:textId="77777777" w:rsidR="00F505E2" w:rsidRPr="005E6E70" w:rsidRDefault="00F505E2" w:rsidP="005E6E70">
      <w:pPr>
        <w:jc w:val="both"/>
        <w:rPr>
          <w:rFonts w:ascii="Arial Narrow" w:hAnsi="Arial Narrow" w:cs="Arial"/>
          <w:sz w:val="22"/>
          <w:szCs w:val="22"/>
        </w:rPr>
      </w:pPr>
    </w:p>
    <w:p w14:paraId="79A528E4" w14:textId="50667C2D" w:rsidR="005E6E70" w:rsidRPr="00E45F12" w:rsidRDefault="005E6E70" w:rsidP="005E6E70">
      <w:pPr>
        <w:jc w:val="both"/>
        <w:rPr>
          <w:rFonts w:ascii="Arial Narrow" w:hAnsi="Arial Narrow" w:cs="Arial"/>
          <w:b/>
          <w:bCs/>
          <w:sz w:val="22"/>
          <w:szCs w:val="22"/>
        </w:rPr>
      </w:pPr>
      <w:r w:rsidRPr="006E73C9">
        <w:rPr>
          <w:rFonts w:ascii="Arial Narrow" w:hAnsi="Arial Narrow" w:cs="Arial"/>
          <w:b/>
          <w:bCs/>
          <w:sz w:val="22"/>
          <w:szCs w:val="22"/>
        </w:rPr>
        <w:t>1</w:t>
      </w:r>
      <w:r w:rsidR="006E73C9" w:rsidRPr="006E73C9">
        <w:rPr>
          <w:rFonts w:ascii="Arial Narrow" w:hAnsi="Arial Narrow" w:cs="Arial"/>
          <w:b/>
          <w:bCs/>
          <w:sz w:val="22"/>
          <w:szCs w:val="22"/>
        </w:rPr>
        <w:t>6</w:t>
      </w:r>
      <w:r w:rsidRPr="006E73C9">
        <w:rPr>
          <w:rFonts w:ascii="Arial Narrow" w:hAnsi="Arial Narrow" w:cs="Arial"/>
          <w:b/>
          <w:bCs/>
          <w:sz w:val="22"/>
          <w:szCs w:val="22"/>
        </w:rPr>
        <w:t>.1.9 –</w:t>
      </w:r>
      <w:r w:rsidRPr="005E6E70">
        <w:rPr>
          <w:rFonts w:ascii="Arial Narrow" w:hAnsi="Arial Narrow" w:cs="Arial"/>
          <w:sz w:val="22"/>
          <w:szCs w:val="22"/>
        </w:rPr>
        <w:t xml:space="preserve"> </w:t>
      </w:r>
      <w:r w:rsidRPr="00E45F12">
        <w:rPr>
          <w:rFonts w:ascii="Arial Narrow" w:hAnsi="Arial Narrow" w:cs="Arial"/>
          <w:b/>
          <w:bCs/>
          <w:sz w:val="22"/>
          <w:szCs w:val="22"/>
        </w:rPr>
        <w:t>Prova de inscrição</w:t>
      </w:r>
      <w:r w:rsidRPr="005E6E70">
        <w:rPr>
          <w:rFonts w:ascii="Arial Narrow" w:hAnsi="Arial Narrow" w:cs="Arial"/>
          <w:sz w:val="22"/>
          <w:szCs w:val="22"/>
        </w:rPr>
        <w:t xml:space="preserve"> no Cadastro Técnico Federal do Instituto Brasileiro do Meio Ambiente e dos Recursos Naturais Renováveis </w:t>
      </w:r>
      <w:r w:rsidRPr="00E45F12">
        <w:rPr>
          <w:rFonts w:ascii="Arial Narrow" w:hAnsi="Arial Narrow" w:cs="Arial"/>
          <w:b/>
          <w:bCs/>
          <w:sz w:val="22"/>
          <w:szCs w:val="22"/>
        </w:rPr>
        <w:t>– IBAMA</w:t>
      </w:r>
      <w:r w:rsidRPr="005E6E70">
        <w:rPr>
          <w:rFonts w:ascii="Arial Narrow" w:hAnsi="Arial Narrow" w:cs="Arial"/>
          <w:sz w:val="22"/>
          <w:szCs w:val="22"/>
        </w:rPr>
        <w:t xml:space="preserve"> – ou </w:t>
      </w:r>
      <w:r w:rsidRPr="00E45F12">
        <w:rPr>
          <w:rFonts w:ascii="Arial Narrow" w:hAnsi="Arial Narrow" w:cs="Arial"/>
          <w:b/>
          <w:bCs/>
          <w:sz w:val="22"/>
          <w:szCs w:val="22"/>
        </w:rPr>
        <w:t>comprovante de que a licitante não está obrigada a se inscrever no referido cadastro.</w:t>
      </w:r>
    </w:p>
    <w:p w14:paraId="501EA28C" w14:textId="77777777" w:rsidR="005E6E70" w:rsidRPr="005E6E70" w:rsidRDefault="005E6E70" w:rsidP="005E6E70">
      <w:pPr>
        <w:jc w:val="both"/>
        <w:rPr>
          <w:rFonts w:ascii="Arial Narrow" w:hAnsi="Arial Narrow" w:cs="Arial"/>
          <w:sz w:val="22"/>
          <w:szCs w:val="22"/>
        </w:rPr>
      </w:pPr>
    </w:p>
    <w:p w14:paraId="424EA81B" w14:textId="007C7593" w:rsidR="005E6E70" w:rsidRDefault="005E6E70" w:rsidP="005E6E70">
      <w:pPr>
        <w:jc w:val="both"/>
        <w:rPr>
          <w:rFonts w:ascii="Arial Narrow" w:hAnsi="Arial Narrow" w:cs="Arial"/>
          <w:sz w:val="22"/>
          <w:szCs w:val="22"/>
        </w:rPr>
      </w:pPr>
      <w:r w:rsidRPr="006E73C9">
        <w:rPr>
          <w:rFonts w:ascii="Arial Narrow" w:hAnsi="Arial Narrow" w:cs="Arial"/>
          <w:b/>
          <w:bCs/>
          <w:sz w:val="22"/>
          <w:szCs w:val="22"/>
        </w:rPr>
        <w:t>1</w:t>
      </w:r>
      <w:r w:rsidR="006E73C9" w:rsidRPr="006E73C9">
        <w:rPr>
          <w:rFonts w:ascii="Arial Narrow" w:hAnsi="Arial Narrow" w:cs="Arial"/>
          <w:b/>
          <w:bCs/>
          <w:sz w:val="22"/>
          <w:szCs w:val="22"/>
        </w:rPr>
        <w:t>6</w:t>
      </w:r>
      <w:r w:rsidRPr="006E73C9">
        <w:rPr>
          <w:rFonts w:ascii="Arial Narrow" w:hAnsi="Arial Narrow" w:cs="Arial"/>
          <w:b/>
          <w:bCs/>
          <w:sz w:val="22"/>
          <w:szCs w:val="22"/>
        </w:rPr>
        <w:t>.1.10</w:t>
      </w:r>
      <w:r w:rsidRPr="005E6E70">
        <w:rPr>
          <w:rFonts w:ascii="Arial Narrow" w:hAnsi="Arial Narrow" w:cs="Arial"/>
          <w:sz w:val="22"/>
          <w:szCs w:val="22"/>
        </w:rPr>
        <w:t xml:space="preserve"> – Prova, feita por intermédio da apresentação, em original, do </w:t>
      </w:r>
      <w:r w:rsidRPr="006E73C9">
        <w:rPr>
          <w:rFonts w:ascii="Arial Narrow" w:hAnsi="Arial Narrow" w:cs="Arial"/>
          <w:b/>
          <w:bCs/>
          <w:sz w:val="22"/>
          <w:szCs w:val="22"/>
        </w:rPr>
        <w:t>ATESTADO DE VISITA</w:t>
      </w:r>
      <w:r w:rsidRPr="005E6E70">
        <w:rPr>
          <w:rFonts w:ascii="Arial Narrow" w:hAnsi="Arial Narrow" w:cs="Arial"/>
          <w:sz w:val="22"/>
          <w:szCs w:val="22"/>
        </w:rPr>
        <w:t xml:space="preserve"> fornecido e assinado pelo servidor do órgão fiscalizador, </w:t>
      </w:r>
      <w:r w:rsidRPr="006E73C9">
        <w:rPr>
          <w:rFonts w:ascii="Arial Narrow" w:hAnsi="Arial Narrow" w:cs="Arial"/>
          <w:b/>
          <w:bCs/>
          <w:sz w:val="22"/>
          <w:szCs w:val="22"/>
        </w:rPr>
        <w:t xml:space="preserve">ou </w:t>
      </w:r>
      <w:r w:rsidR="002D647A" w:rsidRPr="006E73C9">
        <w:rPr>
          <w:rFonts w:ascii="Arial Narrow" w:hAnsi="Arial Narrow" w:cs="Arial"/>
          <w:b/>
          <w:bCs/>
          <w:sz w:val="22"/>
          <w:szCs w:val="22"/>
        </w:rPr>
        <w:t>DECLARAÇÃO</w:t>
      </w:r>
      <w:r w:rsidR="002D647A" w:rsidRPr="005E6E70">
        <w:rPr>
          <w:rFonts w:ascii="Arial Narrow" w:hAnsi="Arial Narrow" w:cs="Arial"/>
          <w:sz w:val="22"/>
          <w:szCs w:val="22"/>
        </w:rPr>
        <w:t xml:space="preserve"> </w:t>
      </w:r>
      <w:r w:rsidR="002D647A" w:rsidRPr="006E73C9">
        <w:rPr>
          <w:rFonts w:ascii="Arial Narrow" w:hAnsi="Arial Narrow" w:cs="Arial"/>
          <w:b/>
          <w:bCs/>
          <w:sz w:val="22"/>
          <w:szCs w:val="22"/>
        </w:rPr>
        <w:t>DA LICITANTE</w:t>
      </w:r>
      <w:r w:rsidRPr="005E6E70">
        <w:rPr>
          <w:rFonts w:ascii="Arial Narrow" w:hAnsi="Arial Narrow" w:cs="Arial"/>
          <w:sz w:val="22"/>
          <w:szCs w:val="22"/>
        </w:rPr>
        <w:t>, na forma do Anexo deste edital, de que o seu Responsável Técnico ou outro profissional de qualificação correlata visitou o local da entrega dos bens, na data da efetiva visita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3C153DFC" w14:textId="77777777" w:rsidR="00BE4F8B" w:rsidRDefault="00BE4F8B" w:rsidP="00BE4F8B">
      <w:pPr>
        <w:autoSpaceDE w:val="0"/>
        <w:autoSpaceDN w:val="0"/>
        <w:adjustRightInd w:val="0"/>
        <w:jc w:val="both"/>
        <w:rPr>
          <w:rFonts w:ascii="Arial Narrow" w:hAnsi="Arial Narrow" w:cs="Arial,Bold"/>
          <w:b/>
          <w:bCs/>
          <w:sz w:val="22"/>
          <w:szCs w:val="22"/>
        </w:rPr>
      </w:pPr>
    </w:p>
    <w:p w14:paraId="4C4FF339" w14:textId="487E50CC" w:rsidR="00BE4F8B" w:rsidRDefault="00BE4F8B" w:rsidP="009F7077">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16.1.</w:t>
      </w:r>
      <w:proofErr w:type="gramStart"/>
      <w:r>
        <w:rPr>
          <w:rFonts w:ascii="Arial Narrow" w:hAnsi="Arial Narrow" w:cs="Arial,Bold"/>
          <w:b/>
          <w:bCs/>
          <w:sz w:val="22"/>
          <w:szCs w:val="22"/>
        </w:rPr>
        <w:t>11.</w:t>
      </w:r>
      <w:r w:rsidRPr="00212D26">
        <w:rPr>
          <w:rFonts w:ascii="Arial Narrow" w:hAnsi="Arial Narrow"/>
          <w:sz w:val="22"/>
          <w:szCs w:val="22"/>
        </w:rPr>
        <w:t>–</w:t>
      </w:r>
      <w:proofErr w:type="gramEnd"/>
      <w:r w:rsidRPr="00212D26">
        <w:rPr>
          <w:rFonts w:ascii="Arial Narrow" w:hAnsi="Arial Narrow" w:cs="Arial,Bold"/>
          <w:b/>
          <w:bCs/>
          <w:sz w:val="22"/>
          <w:szCs w:val="22"/>
        </w:rPr>
        <w:t xml:space="preserve"> </w:t>
      </w:r>
      <w:r w:rsidRPr="00212D26">
        <w:rPr>
          <w:rFonts w:ascii="Arial Narrow" w:hAnsi="Arial Narrow" w:cs="Arial"/>
          <w:sz w:val="22"/>
          <w:szCs w:val="22"/>
        </w:rPr>
        <w:t>Além do responsável técnico pela obra (engenheiro civil</w:t>
      </w:r>
      <w:r>
        <w:rPr>
          <w:rFonts w:ascii="Arial Narrow" w:hAnsi="Arial Narrow" w:cs="Arial"/>
          <w:sz w:val="22"/>
          <w:szCs w:val="22"/>
        </w:rPr>
        <w:t xml:space="preserve"> e/ou arquiteto</w:t>
      </w:r>
      <w:r w:rsidRPr="00212D26">
        <w:rPr>
          <w:rFonts w:ascii="Arial Narrow" w:hAnsi="Arial Narrow" w:cs="Arial"/>
          <w:sz w:val="22"/>
          <w:szCs w:val="22"/>
        </w:rPr>
        <w:t xml:space="preserve">), a </w:t>
      </w:r>
      <w:r w:rsidRPr="00E45F12">
        <w:rPr>
          <w:rFonts w:ascii="Arial Narrow" w:hAnsi="Arial Narrow" w:cs="Arial"/>
          <w:b/>
          <w:bCs/>
          <w:sz w:val="22"/>
          <w:szCs w:val="22"/>
        </w:rPr>
        <w:t>licitante deverá comprovar que possui</w:t>
      </w:r>
      <w:r w:rsidRPr="00212D26">
        <w:rPr>
          <w:rFonts w:ascii="Arial Narrow" w:hAnsi="Arial Narrow" w:cs="Arial"/>
          <w:sz w:val="22"/>
          <w:szCs w:val="22"/>
        </w:rPr>
        <w:t xml:space="preserve">, em </w:t>
      </w:r>
      <w:r>
        <w:rPr>
          <w:rFonts w:ascii="Arial Narrow" w:hAnsi="Arial Narrow" w:cs="Arial"/>
          <w:sz w:val="22"/>
          <w:szCs w:val="22"/>
        </w:rPr>
        <w:t>.</w:t>
      </w:r>
      <w:r w:rsidRPr="00212D26">
        <w:rPr>
          <w:rFonts w:ascii="Arial Narrow" w:hAnsi="Arial Narrow" w:cs="Arial"/>
          <w:sz w:val="22"/>
          <w:szCs w:val="22"/>
        </w:rPr>
        <w:t xml:space="preserve">seu quadro permanente, na data prevista para entrega dos envelopes, </w:t>
      </w:r>
      <w:r w:rsidRPr="00212D26">
        <w:rPr>
          <w:rFonts w:ascii="Arial Narrow" w:hAnsi="Arial Narrow" w:cs="Arial,Bold"/>
          <w:b/>
          <w:bCs/>
          <w:sz w:val="22"/>
          <w:szCs w:val="22"/>
        </w:rPr>
        <w:t>equipe técnica, conforme relação abaixo</w:t>
      </w:r>
      <w:r w:rsidRPr="00212D26">
        <w:rPr>
          <w:rFonts w:ascii="Arial Narrow" w:hAnsi="Arial Narrow" w:cs="Arial"/>
          <w:sz w:val="22"/>
          <w:szCs w:val="22"/>
        </w:rPr>
        <w:t>. A comprovação deverá ser feita, em se tratando de empregado, cópia da ficha ou livro de registro de empregado registrada na DRT, e/ou cópia reprográfica autenticada da Carteira do Trabalho e Previdência Social (CTPS), no caso de sócio da empresa, através da cópia reprográfica autenticada do ato constitutivo ou Contrato Social. Todos os documentos deverão estar atualizados.</w:t>
      </w:r>
    </w:p>
    <w:p w14:paraId="499FB93B" w14:textId="77777777" w:rsidR="009F7077" w:rsidRDefault="009F7077" w:rsidP="009F7077">
      <w:pPr>
        <w:autoSpaceDE w:val="0"/>
        <w:autoSpaceDN w:val="0"/>
        <w:adjustRightInd w:val="0"/>
        <w:jc w:val="both"/>
        <w:rPr>
          <w:rFonts w:ascii="Arial Narrow" w:hAnsi="Arial Narrow" w:cs="Arial"/>
          <w:sz w:val="22"/>
          <w:szCs w:val="22"/>
        </w:rPr>
      </w:pPr>
    </w:p>
    <w:p w14:paraId="3232BB35" w14:textId="77777777" w:rsidR="00BE4F8B" w:rsidRPr="00212D26" w:rsidRDefault="00BE4F8B" w:rsidP="00BE4F8B">
      <w:pPr>
        <w:autoSpaceDE w:val="0"/>
        <w:autoSpaceDN w:val="0"/>
        <w:adjustRightInd w:val="0"/>
        <w:rPr>
          <w:rFonts w:ascii="Arial Narrow" w:hAnsi="Arial Narrow" w:cs="Arial"/>
          <w:sz w:val="22"/>
          <w:szCs w:val="22"/>
        </w:rPr>
      </w:pPr>
      <w:r w:rsidRPr="00212D26">
        <w:rPr>
          <w:rFonts w:ascii="Arial Narrow" w:hAnsi="Arial Narrow" w:cs="Arial"/>
          <w:sz w:val="22"/>
          <w:szCs w:val="22"/>
        </w:rPr>
        <w:t>- 1 (um) responsável pelo serviço de topografia (topógrafo ou engenheiro civil</w:t>
      </w:r>
      <w:r>
        <w:rPr>
          <w:rFonts w:ascii="Arial Narrow" w:hAnsi="Arial Narrow" w:cs="Arial"/>
          <w:sz w:val="22"/>
          <w:szCs w:val="22"/>
        </w:rPr>
        <w:t xml:space="preserve"> e/ou arquiteto</w:t>
      </w:r>
      <w:r w:rsidRPr="00212D26">
        <w:rPr>
          <w:rFonts w:ascii="Arial Narrow" w:hAnsi="Arial Narrow" w:cs="Arial"/>
          <w:sz w:val="22"/>
          <w:szCs w:val="22"/>
        </w:rPr>
        <w:t>);</w:t>
      </w:r>
    </w:p>
    <w:p w14:paraId="5F44B080" w14:textId="77777777" w:rsidR="00BE4F8B" w:rsidRPr="00212D26" w:rsidRDefault="00BE4F8B" w:rsidP="00BE4F8B">
      <w:pPr>
        <w:autoSpaceDE w:val="0"/>
        <w:autoSpaceDN w:val="0"/>
        <w:adjustRightInd w:val="0"/>
        <w:rPr>
          <w:rFonts w:ascii="Arial Narrow" w:hAnsi="Arial Narrow" w:cs="Arial"/>
          <w:sz w:val="22"/>
          <w:szCs w:val="22"/>
        </w:rPr>
      </w:pPr>
      <w:r w:rsidRPr="00212D26">
        <w:rPr>
          <w:rFonts w:ascii="Arial Narrow" w:hAnsi="Arial Narrow" w:cs="Arial"/>
          <w:sz w:val="22"/>
          <w:szCs w:val="22"/>
        </w:rPr>
        <w:t>- 1 (um) responsável pelo laboratório de solo e asfalto (laboratorista ou engenheiro civil</w:t>
      </w:r>
      <w:r>
        <w:rPr>
          <w:rFonts w:ascii="Arial Narrow" w:hAnsi="Arial Narrow" w:cs="Arial"/>
          <w:sz w:val="22"/>
          <w:szCs w:val="22"/>
        </w:rPr>
        <w:t xml:space="preserve"> e/ou arquiteto</w:t>
      </w:r>
      <w:r w:rsidRPr="00212D26">
        <w:rPr>
          <w:rFonts w:ascii="Arial Narrow" w:hAnsi="Arial Narrow" w:cs="Arial"/>
          <w:sz w:val="22"/>
          <w:szCs w:val="22"/>
        </w:rPr>
        <w:t>);</w:t>
      </w:r>
    </w:p>
    <w:p w14:paraId="69340CF1" w14:textId="77777777" w:rsidR="00BE4F8B" w:rsidRPr="00212D26" w:rsidRDefault="00BE4F8B" w:rsidP="00BE4F8B">
      <w:pPr>
        <w:autoSpaceDE w:val="0"/>
        <w:autoSpaceDN w:val="0"/>
        <w:adjustRightInd w:val="0"/>
        <w:rPr>
          <w:rFonts w:ascii="Arial Narrow" w:hAnsi="Arial Narrow" w:cs="Arial"/>
          <w:sz w:val="22"/>
          <w:szCs w:val="22"/>
        </w:rPr>
      </w:pPr>
      <w:r w:rsidRPr="00212D26">
        <w:rPr>
          <w:rFonts w:ascii="Arial Narrow" w:hAnsi="Arial Narrow" w:cs="Arial"/>
          <w:sz w:val="22"/>
          <w:szCs w:val="22"/>
        </w:rPr>
        <w:t>- 1 (um) encarregado de obras.</w:t>
      </w:r>
    </w:p>
    <w:p w14:paraId="0CE16FB7" w14:textId="77777777" w:rsidR="00BE4F8B" w:rsidRPr="00B15423" w:rsidRDefault="00BE4F8B" w:rsidP="00BE4F8B">
      <w:pPr>
        <w:autoSpaceDE w:val="0"/>
        <w:autoSpaceDN w:val="0"/>
        <w:adjustRightInd w:val="0"/>
        <w:rPr>
          <w:rFonts w:ascii="Arial Narrow" w:hAnsi="Arial Narrow" w:cs="Arial,Bold"/>
          <w:b/>
          <w:bCs/>
          <w:sz w:val="16"/>
          <w:szCs w:val="16"/>
        </w:rPr>
      </w:pPr>
    </w:p>
    <w:p w14:paraId="3F87841D" w14:textId="6D7730F7" w:rsidR="00BE4F8B" w:rsidRPr="00212D26" w:rsidRDefault="00BE4F8B" w:rsidP="00BE4F8B">
      <w:pPr>
        <w:autoSpaceDE w:val="0"/>
        <w:autoSpaceDN w:val="0"/>
        <w:adjustRightInd w:val="0"/>
        <w:rPr>
          <w:rFonts w:ascii="Arial Narrow" w:hAnsi="Arial Narrow" w:cs="Arial"/>
          <w:sz w:val="22"/>
          <w:szCs w:val="22"/>
        </w:rPr>
      </w:pPr>
      <w:r>
        <w:rPr>
          <w:rFonts w:ascii="Arial Narrow" w:hAnsi="Arial Narrow" w:cs="Arial,Bold"/>
          <w:b/>
          <w:bCs/>
          <w:sz w:val="22"/>
          <w:szCs w:val="22"/>
        </w:rPr>
        <w:t>16</w:t>
      </w:r>
      <w:r w:rsidRPr="00212D26">
        <w:rPr>
          <w:rFonts w:ascii="Arial Narrow" w:hAnsi="Arial Narrow" w:cs="Arial,Bold"/>
          <w:b/>
          <w:bCs/>
          <w:sz w:val="22"/>
          <w:szCs w:val="22"/>
        </w:rPr>
        <w:t>.1.1</w:t>
      </w:r>
      <w:r>
        <w:rPr>
          <w:rFonts w:ascii="Arial Narrow" w:hAnsi="Arial Narrow" w:cs="Arial,Bold"/>
          <w:b/>
          <w:bCs/>
          <w:sz w:val="22"/>
          <w:szCs w:val="22"/>
        </w:rPr>
        <w:t>2</w:t>
      </w:r>
      <w:r w:rsidRPr="00212D26">
        <w:rPr>
          <w:rFonts w:ascii="Arial Narrow" w:hAnsi="Arial Narrow" w:cs="Arial,Bold"/>
          <w:b/>
          <w:bCs/>
          <w:sz w:val="22"/>
          <w:szCs w:val="22"/>
        </w:rPr>
        <w:t xml:space="preserve"> </w:t>
      </w:r>
      <w:r w:rsidRPr="00212D26">
        <w:rPr>
          <w:rFonts w:ascii="Arial Narrow" w:hAnsi="Arial Narrow"/>
          <w:sz w:val="22"/>
          <w:szCs w:val="22"/>
        </w:rPr>
        <w:t>–</w:t>
      </w:r>
      <w:r w:rsidRPr="00212D26">
        <w:rPr>
          <w:rFonts w:ascii="Arial Narrow" w:hAnsi="Arial Narrow" w:cs="Arial,Bold"/>
          <w:b/>
          <w:bCs/>
          <w:sz w:val="22"/>
          <w:szCs w:val="22"/>
        </w:rPr>
        <w:t xml:space="preserve"> </w:t>
      </w:r>
      <w:r w:rsidRPr="00212D26">
        <w:rPr>
          <w:rFonts w:ascii="Arial Narrow" w:hAnsi="Arial Narrow" w:cs="Arial"/>
          <w:sz w:val="22"/>
          <w:szCs w:val="22"/>
        </w:rPr>
        <w:t>Para os profissionais mencionados não poderá haver o acúmulo de funções.</w:t>
      </w:r>
    </w:p>
    <w:p w14:paraId="4CE4350F" w14:textId="77777777" w:rsidR="00BE4F8B" w:rsidRPr="00B15423" w:rsidRDefault="00BE4F8B" w:rsidP="00BE4F8B">
      <w:pPr>
        <w:autoSpaceDE w:val="0"/>
        <w:autoSpaceDN w:val="0"/>
        <w:adjustRightInd w:val="0"/>
        <w:jc w:val="both"/>
        <w:rPr>
          <w:rFonts w:ascii="Arial Narrow" w:hAnsi="Arial Narrow" w:cs="Symbol"/>
          <w:sz w:val="16"/>
          <w:szCs w:val="16"/>
        </w:rPr>
      </w:pPr>
    </w:p>
    <w:p w14:paraId="69D46932"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Symbol"/>
          <w:sz w:val="22"/>
          <w:szCs w:val="22"/>
        </w:rPr>
        <w:lastRenderedPageBreak/>
        <w:t xml:space="preserve">• </w:t>
      </w:r>
      <w:r w:rsidRPr="00212D26">
        <w:rPr>
          <w:rFonts w:ascii="Arial Narrow" w:hAnsi="Arial Narrow" w:cs="Arial,Bold"/>
          <w:b/>
          <w:bCs/>
          <w:sz w:val="22"/>
          <w:szCs w:val="22"/>
        </w:rPr>
        <w:t xml:space="preserve">Obs.: </w:t>
      </w:r>
      <w:r w:rsidRPr="00212D26">
        <w:rPr>
          <w:rFonts w:ascii="Arial Narrow" w:hAnsi="Arial Narrow" w:cs="Arial"/>
          <w:sz w:val="22"/>
          <w:szCs w:val="22"/>
        </w:rPr>
        <w:t xml:space="preserve">No transcorrer da obra, a substituição do Engenheiro Civil </w:t>
      </w:r>
      <w:r>
        <w:rPr>
          <w:rFonts w:ascii="Arial Narrow" w:hAnsi="Arial Narrow" w:cs="Arial"/>
          <w:sz w:val="22"/>
          <w:szCs w:val="22"/>
        </w:rPr>
        <w:t xml:space="preserve">e/ou Arquiteto </w:t>
      </w:r>
      <w:r w:rsidRPr="00212D26">
        <w:rPr>
          <w:rFonts w:ascii="Arial Narrow" w:hAnsi="Arial Narrow" w:cs="Arial"/>
          <w:sz w:val="22"/>
          <w:szCs w:val="22"/>
        </w:rPr>
        <w:t>Responsável Técnico somente será aceita pela fiscalização do Município mediante o cumprimento de todas as exigências do presente edital, inclusive em relação aos atestados técnicos, devendo a licitante, também, recolher ART</w:t>
      </w:r>
      <w:r>
        <w:rPr>
          <w:rFonts w:ascii="Arial Narrow" w:hAnsi="Arial Narrow" w:cs="Arial"/>
          <w:sz w:val="22"/>
          <w:szCs w:val="22"/>
        </w:rPr>
        <w:t xml:space="preserve"> e/ou RRT</w:t>
      </w:r>
      <w:r w:rsidRPr="00212D26">
        <w:rPr>
          <w:rFonts w:ascii="Arial Narrow" w:hAnsi="Arial Narrow" w:cs="Arial"/>
          <w:sz w:val="22"/>
          <w:szCs w:val="22"/>
        </w:rPr>
        <w:t xml:space="preserve"> referente à obra.</w:t>
      </w:r>
    </w:p>
    <w:p w14:paraId="045D14D1" w14:textId="77777777" w:rsidR="00BE4F8B" w:rsidRPr="00B15423" w:rsidRDefault="00BE4F8B" w:rsidP="00BE4F8B">
      <w:pPr>
        <w:autoSpaceDE w:val="0"/>
        <w:autoSpaceDN w:val="0"/>
        <w:adjustRightInd w:val="0"/>
        <w:jc w:val="both"/>
        <w:rPr>
          <w:rFonts w:ascii="Arial Narrow" w:hAnsi="Arial Narrow" w:cs="Arial,Bold"/>
          <w:b/>
          <w:bCs/>
          <w:sz w:val="16"/>
          <w:szCs w:val="16"/>
        </w:rPr>
      </w:pPr>
    </w:p>
    <w:p w14:paraId="01F43FD1" w14:textId="162D37C1" w:rsidR="00BE4F8B" w:rsidRPr="00E82A40" w:rsidRDefault="00BE4F8B" w:rsidP="00BE4F8B">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16</w:t>
      </w:r>
      <w:r w:rsidRPr="00212D26">
        <w:rPr>
          <w:rFonts w:ascii="Arial Narrow" w:hAnsi="Arial Narrow" w:cs="Arial,Bold"/>
          <w:b/>
          <w:bCs/>
          <w:sz w:val="22"/>
          <w:szCs w:val="22"/>
        </w:rPr>
        <w:t>.1.1</w:t>
      </w:r>
      <w:r>
        <w:rPr>
          <w:rFonts w:ascii="Arial Narrow" w:hAnsi="Arial Narrow" w:cs="Arial,Bold"/>
          <w:b/>
          <w:bCs/>
          <w:sz w:val="22"/>
          <w:szCs w:val="22"/>
        </w:rPr>
        <w:t>3</w:t>
      </w:r>
      <w:r w:rsidRPr="00212D26">
        <w:rPr>
          <w:rFonts w:ascii="Arial Narrow" w:hAnsi="Arial Narrow" w:cs="Arial,Bold"/>
          <w:b/>
          <w:bCs/>
          <w:sz w:val="22"/>
          <w:szCs w:val="22"/>
        </w:rPr>
        <w:t xml:space="preserve"> </w:t>
      </w:r>
      <w:r w:rsidRPr="00212D26">
        <w:rPr>
          <w:rFonts w:ascii="Arial Narrow" w:hAnsi="Arial Narrow"/>
          <w:sz w:val="22"/>
          <w:szCs w:val="22"/>
        </w:rPr>
        <w:t>–</w:t>
      </w:r>
      <w:r w:rsidRPr="00212D26">
        <w:rPr>
          <w:rFonts w:ascii="Arial Narrow" w:hAnsi="Arial Narrow" w:cs="Arial,Bold"/>
          <w:b/>
          <w:bCs/>
          <w:sz w:val="22"/>
          <w:szCs w:val="22"/>
        </w:rPr>
        <w:t xml:space="preserve"> </w:t>
      </w:r>
      <w:r w:rsidRPr="00E82A40">
        <w:rPr>
          <w:rFonts w:ascii="Arial Narrow" w:hAnsi="Arial Narrow" w:cs="Arial,Bold"/>
          <w:b/>
          <w:bCs/>
          <w:sz w:val="22"/>
          <w:szCs w:val="22"/>
        </w:rPr>
        <w:t>Licença de Operação de Usina de Britagem</w:t>
      </w:r>
      <w:r w:rsidRPr="00E82A40">
        <w:rPr>
          <w:rFonts w:ascii="Arial Narrow" w:hAnsi="Arial Narrow" w:cs="Arial"/>
          <w:sz w:val="22"/>
          <w:szCs w:val="22"/>
        </w:rPr>
        <w:t>, emitida pelo órgão ambiental competente</w:t>
      </w:r>
      <w:r>
        <w:rPr>
          <w:rFonts w:ascii="Arial Narrow" w:hAnsi="Arial Narrow" w:cs="Arial"/>
          <w:sz w:val="22"/>
          <w:szCs w:val="22"/>
        </w:rPr>
        <w:t>,</w:t>
      </w:r>
      <w:r w:rsidRPr="00E82A40">
        <w:rPr>
          <w:rFonts w:ascii="Arial Narrow" w:hAnsi="Arial Narrow" w:cs="Arial,Bold"/>
          <w:b/>
          <w:bCs/>
          <w:sz w:val="22"/>
          <w:szCs w:val="22"/>
        </w:rPr>
        <w:t xml:space="preserve"> </w:t>
      </w:r>
      <w:r w:rsidRPr="00E82A40">
        <w:rPr>
          <w:rFonts w:ascii="Arial Narrow" w:hAnsi="Arial Narrow" w:cs="Arial"/>
          <w:sz w:val="22"/>
          <w:szCs w:val="22"/>
        </w:rPr>
        <w:t>em vigor, se a usina não for de propriedade do licitante, deverá ser apresentada declaração de sua disponibilidade, assinada pelo proprietário, devidamente autenticada</w:t>
      </w:r>
      <w:r>
        <w:rPr>
          <w:rFonts w:ascii="Arial Narrow" w:hAnsi="Arial Narrow" w:cs="Arial"/>
          <w:sz w:val="22"/>
          <w:szCs w:val="22"/>
        </w:rPr>
        <w:t xml:space="preserve"> e com firma reconhecida</w:t>
      </w:r>
      <w:r w:rsidRPr="00E82A40">
        <w:rPr>
          <w:rFonts w:ascii="Arial Narrow" w:hAnsi="Arial Narrow" w:cs="Arial"/>
          <w:sz w:val="22"/>
          <w:szCs w:val="22"/>
        </w:rPr>
        <w:t>, devendo ser anexada a respectiva licença de operação da usina.</w:t>
      </w:r>
    </w:p>
    <w:p w14:paraId="1240E225" w14:textId="77777777" w:rsidR="00BE4F8B" w:rsidRPr="00B15423" w:rsidRDefault="00BE4F8B" w:rsidP="00BE4F8B">
      <w:pPr>
        <w:autoSpaceDE w:val="0"/>
        <w:autoSpaceDN w:val="0"/>
        <w:adjustRightInd w:val="0"/>
        <w:jc w:val="both"/>
        <w:rPr>
          <w:rFonts w:ascii="Arial Narrow" w:hAnsi="Arial Narrow"/>
          <w:b/>
          <w:sz w:val="16"/>
          <w:szCs w:val="16"/>
        </w:rPr>
      </w:pPr>
    </w:p>
    <w:p w14:paraId="5E3055E6" w14:textId="01FA6738" w:rsidR="00BE4F8B" w:rsidRPr="00E82A40" w:rsidRDefault="00BE4F8B" w:rsidP="00BE4F8B">
      <w:pPr>
        <w:autoSpaceDE w:val="0"/>
        <w:autoSpaceDN w:val="0"/>
        <w:adjustRightInd w:val="0"/>
        <w:jc w:val="both"/>
        <w:rPr>
          <w:rFonts w:ascii="Arial Narrow" w:hAnsi="Arial Narrow" w:cs="TimesNewRoman"/>
          <w:sz w:val="22"/>
          <w:szCs w:val="22"/>
        </w:rPr>
      </w:pPr>
      <w:r>
        <w:rPr>
          <w:rFonts w:ascii="Arial Narrow" w:hAnsi="Arial Narrow"/>
          <w:b/>
          <w:sz w:val="22"/>
          <w:szCs w:val="22"/>
        </w:rPr>
        <w:t>16.1.14</w:t>
      </w:r>
      <w:r w:rsidRPr="00E82A40">
        <w:rPr>
          <w:rFonts w:ascii="Arial Narrow" w:hAnsi="Arial Narrow"/>
          <w:sz w:val="22"/>
          <w:szCs w:val="22"/>
        </w:rPr>
        <w:t xml:space="preserve"> – </w:t>
      </w:r>
      <w:r w:rsidRPr="00E82A40">
        <w:rPr>
          <w:rFonts w:ascii="Arial Narrow" w:hAnsi="Arial Narrow" w:cs="Arial,Bold"/>
          <w:b/>
          <w:bCs/>
          <w:sz w:val="22"/>
          <w:szCs w:val="22"/>
        </w:rPr>
        <w:t xml:space="preserve">Comprovação de possuir usina de britagem </w:t>
      </w:r>
      <w:r w:rsidRPr="00E82A40">
        <w:rPr>
          <w:rFonts w:ascii="Arial Narrow" w:hAnsi="Arial Narrow" w:cs="Arial"/>
          <w:sz w:val="22"/>
          <w:szCs w:val="22"/>
        </w:rPr>
        <w:t>ou Contrato de Fornecimento, assinado pela licitante e pelo representante legal da empresa proprietária da Usina de Britagem que atenderá ao objeto contratual.</w:t>
      </w:r>
      <w:r>
        <w:rPr>
          <w:rFonts w:ascii="Arial Narrow" w:hAnsi="Arial Narrow" w:cs="Arial"/>
          <w:sz w:val="22"/>
          <w:szCs w:val="22"/>
        </w:rPr>
        <w:t xml:space="preserve"> Obs.: o contrato deverá ser autenticado e com firma reconhecida.</w:t>
      </w:r>
    </w:p>
    <w:p w14:paraId="55AF3D70" w14:textId="77777777" w:rsidR="00BE4F8B" w:rsidRDefault="00BE4F8B" w:rsidP="00BE4F8B">
      <w:pPr>
        <w:autoSpaceDE w:val="0"/>
        <w:autoSpaceDN w:val="0"/>
        <w:adjustRightInd w:val="0"/>
        <w:jc w:val="both"/>
        <w:rPr>
          <w:rFonts w:ascii="Arial Narrow" w:hAnsi="Arial Narrow"/>
          <w:b/>
          <w:sz w:val="16"/>
          <w:szCs w:val="16"/>
        </w:rPr>
      </w:pPr>
    </w:p>
    <w:p w14:paraId="0FC03E03" w14:textId="243BD3BE" w:rsidR="00BE4F8B" w:rsidRPr="00E82A40" w:rsidRDefault="00BE4F8B" w:rsidP="00BE4F8B">
      <w:pPr>
        <w:autoSpaceDE w:val="0"/>
        <w:autoSpaceDN w:val="0"/>
        <w:adjustRightInd w:val="0"/>
        <w:jc w:val="both"/>
        <w:rPr>
          <w:rFonts w:ascii="Arial Narrow" w:hAnsi="Arial Narrow" w:cs="Arial"/>
          <w:sz w:val="22"/>
          <w:szCs w:val="22"/>
        </w:rPr>
      </w:pPr>
      <w:r>
        <w:rPr>
          <w:rFonts w:ascii="Arial Narrow" w:hAnsi="Arial Narrow"/>
          <w:b/>
          <w:sz w:val="22"/>
          <w:szCs w:val="22"/>
        </w:rPr>
        <w:t>16.1.15</w:t>
      </w:r>
      <w:r w:rsidRPr="00E82A40">
        <w:rPr>
          <w:rFonts w:ascii="Arial Narrow" w:hAnsi="Arial Narrow"/>
          <w:sz w:val="22"/>
          <w:szCs w:val="22"/>
        </w:rPr>
        <w:t xml:space="preserve"> – </w:t>
      </w:r>
      <w:r w:rsidRPr="00E82A40">
        <w:rPr>
          <w:rFonts w:ascii="Arial Narrow" w:hAnsi="Arial Narrow" w:cs="Arial,Bold"/>
          <w:b/>
          <w:bCs/>
          <w:sz w:val="22"/>
          <w:szCs w:val="22"/>
        </w:rPr>
        <w:t>Licença de Operação de Usina de Asfalto</w:t>
      </w:r>
      <w:r w:rsidRPr="00E82A40">
        <w:rPr>
          <w:rFonts w:ascii="Arial Narrow" w:hAnsi="Arial Narrow" w:cs="Arial"/>
          <w:sz w:val="22"/>
          <w:szCs w:val="22"/>
        </w:rPr>
        <w:t>, emitida pelo órgão ambiental competente</w:t>
      </w:r>
      <w:r>
        <w:rPr>
          <w:rFonts w:ascii="Arial Narrow" w:hAnsi="Arial Narrow" w:cs="Arial"/>
          <w:sz w:val="22"/>
          <w:szCs w:val="22"/>
        </w:rPr>
        <w:t xml:space="preserve">, </w:t>
      </w:r>
      <w:r w:rsidRPr="00E82A40">
        <w:rPr>
          <w:rFonts w:ascii="Arial Narrow" w:hAnsi="Arial Narrow" w:cs="Arial"/>
          <w:sz w:val="22"/>
          <w:szCs w:val="22"/>
        </w:rPr>
        <w:t>em vigor, se a usina não for de propriedade do licitante, deverá ser apresentada declaração de sua disponibilidade, assinada pelo proprietário, devidamente autenticada</w:t>
      </w:r>
      <w:r>
        <w:rPr>
          <w:rFonts w:ascii="Arial Narrow" w:hAnsi="Arial Narrow" w:cs="Arial"/>
          <w:sz w:val="22"/>
          <w:szCs w:val="22"/>
        </w:rPr>
        <w:t xml:space="preserve"> e com firma reconhecida</w:t>
      </w:r>
      <w:r w:rsidRPr="00E82A40">
        <w:rPr>
          <w:rFonts w:ascii="Arial Narrow" w:hAnsi="Arial Narrow" w:cs="Arial"/>
          <w:sz w:val="22"/>
          <w:szCs w:val="22"/>
        </w:rPr>
        <w:t>, devendo ser anexada a respectiva licença de operação da usina, conforme Recomendação Técnica.</w:t>
      </w:r>
    </w:p>
    <w:p w14:paraId="5D17AF90" w14:textId="77777777" w:rsidR="00BE4F8B" w:rsidRPr="00B15423" w:rsidRDefault="00BE4F8B" w:rsidP="00BE4F8B">
      <w:pPr>
        <w:autoSpaceDE w:val="0"/>
        <w:autoSpaceDN w:val="0"/>
        <w:adjustRightInd w:val="0"/>
        <w:jc w:val="both"/>
        <w:rPr>
          <w:rFonts w:ascii="Arial Narrow" w:hAnsi="Arial Narrow"/>
          <w:b/>
          <w:sz w:val="16"/>
          <w:szCs w:val="16"/>
        </w:rPr>
      </w:pPr>
    </w:p>
    <w:p w14:paraId="70B7032C" w14:textId="2CD6CCC5" w:rsidR="00BE4F8B" w:rsidRPr="00E82A40" w:rsidRDefault="00BE4F8B" w:rsidP="00BE4F8B">
      <w:pPr>
        <w:autoSpaceDE w:val="0"/>
        <w:autoSpaceDN w:val="0"/>
        <w:adjustRightInd w:val="0"/>
        <w:jc w:val="both"/>
        <w:rPr>
          <w:rFonts w:ascii="Arial Narrow" w:hAnsi="Arial Narrow" w:cs="Arial"/>
          <w:sz w:val="22"/>
          <w:szCs w:val="22"/>
        </w:rPr>
      </w:pPr>
      <w:r>
        <w:rPr>
          <w:rFonts w:ascii="Arial Narrow" w:hAnsi="Arial Narrow"/>
          <w:b/>
          <w:sz w:val="22"/>
          <w:szCs w:val="22"/>
        </w:rPr>
        <w:t>16.1.16</w:t>
      </w:r>
      <w:r w:rsidRPr="00E82A40">
        <w:rPr>
          <w:rFonts w:ascii="Arial Narrow" w:hAnsi="Arial Narrow"/>
          <w:sz w:val="22"/>
          <w:szCs w:val="22"/>
        </w:rPr>
        <w:t xml:space="preserve"> – </w:t>
      </w:r>
      <w:r w:rsidRPr="00E82A40">
        <w:rPr>
          <w:rFonts w:ascii="Arial Narrow" w:hAnsi="Arial Narrow" w:cs="Arial,Bold"/>
          <w:b/>
          <w:bCs/>
          <w:sz w:val="22"/>
          <w:szCs w:val="22"/>
        </w:rPr>
        <w:t xml:space="preserve">Comprovação de possuir usina de asfalto, </w:t>
      </w:r>
      <w:r w:rsidRPr="00E82A40">
        <w:rPr>
          <w:rFonts w:ascii="Arial Narrow" w:hAnsi="Arial Narrow" w:cs="Arial"/>
          <w:sz w:val="22"/>
          <w:szCs w:val="22"/>
        </w:rPr>
        <w:t>para elaboração do CBUQ (Concreto Betuminoso Usinado a Quente) ou Contrato de Fornecimento</w:t>
      </w:r>
      <w:r>
        <w:rPr>
          <w:rFonts w:ascii="Arial Narrow" w:hAnsi="Arial Narrow" w:cs="Arial"/>
          <w:sz w:val="22"/>
          <w:szCs w:val="22"/>
        </w:rPr>
        <w:t xml:space="preserve"> (o contrato deverá ser autenticado e com firma reconhecida)</w:t>
      </w:r>
      <w:r w:rsidRPr="00E82A40">
        <w:rPr>
          <w:rFonts w:ascii="Arial Narrow" w:hAnsi="Arial Narrow" w:cs="Arial"/>
          <w:sz w:val="22"/>
          <w:szCs w:val="22"/>
        </w:rPr>
        <w:t>, assinado pela licitante e pelo representante legal da empresa proprietária da Usina de Asfalto que atenderá ao objeto contratual, devendo estar em conformidade com o edital.</w:t>
      </w:r>
    </w:p>
    <w:p w14:paraId="37EADF1E" w14:textId="77777777" w:rsidR="009F7077" w:rsidRDefault="009F7077"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b/>
          <w:sz w:val="22"/>
          <w:szCs w:val="22"/>
        </w:rPr>
      </w:pPr>
    </w:p>
    <w:p w14:paraId="31E46A9E" w14:textId="5E608568" w:rsidR="00BE4F8B" w:rsidRDefault="00BE4F8B"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sz w:val="22"/>
          <w:szCs w:val="22"/>
        </w:rPr>
      </w:pPr>
      <w:r>
        <w:rPr>
          <w:rFonts w:ascii="Arial Narrow" w:hAnsi="Arial Narrow"/>
          <w:b/>
          <w:sz w:val="22"/>
          <w:szCs w:val="22"/>
        </w:rPr>
        <w:t>16.1</w:t>
      </w:r>
      <w:r w:rsidRPr="00E82A40">
        <w:rPr>
          <w:rFonts w:ascii="Arial Narrow" w:hAnsi="Arial Narrow"/>
          <w:sz w:val="22"/>
          <w:szCs w:val="22"/>
        </w:rPr>
        <w:t xml:space="preserve"> –</w:t>
      </w:r>
      <w:r>
        <w:rPr>
          <w:rFonts w:ascii="Arial Narrow" w:hAnsi="Arial Narrow"/>
          <w:sz w:val="22"/>
          <w:szCs w:val="22"/>
        </w:rPr>
        <w:t xml:space="preserve"> </w:t>
      </w:r>
      <w:r w:rsidRPr="0059222E">
        <w:rPr>
          <w:rFonts w:ascii="Arial Narrow" w:hAnsi="Arial Narrow"/>
          <w:b/>
          <w:sz w:val="22"/>
          <w:szCs w:val="22"/>
        </w:rPr>
        <w:t>A usina de asfalto a quente (CBUQ)</w:t>
      </w:r>
      <w:r>
        <w:rPr>
          <w:rFonts w:ascii="Arial Narrow" w:hAnsi="Arial Narrow"/>
          <w:sz w:val="22"/>
          <w:szCs w:val="22"/>
        </w:rPr>
        <w:t xml:space="preserve"> indicada pela licitante deverá estar situada a uma distância em relação a obra, que permita que a mistura asfáltica seja transportada com a manutenção dos limites de temperatura necessários, para com isso atender os padrões de qualidade exigidos pelas especificações técnicas do DAER/RS. Para tanto, a licitante deverá apresentar uma mapa localizando a usina de asfalto a ser utilizada com sua respectiva distância até a obra (Google Earth), juntamente com uma planilha de cálculo demonstrando qual a distância a ser percorrida em estrada pavimentada em estrada de chão batido. Esses valores demonstrarão o tempo que a mistura asfáltica se manterá carregada no equipamento transportador, desconsiderando-se o tempo de espera e descarga. Não será permitida a utilização de aditivos para asfaltos mornos, devido à falta de confiabilidade no desempenho de tais misturas.</w:t>
      </w:r>
    </w:p>
    <w:p w14:paraId="0EEB7FCC" w14:textId="77777777" w:rsidR="00BE4F8B" w:rsidRDefault="00BE4F8B" w:rsidP="005E6E70">
      <w:pPr>
        <w:jc w:val="both"/>
        <w:rPr>
          <w:rFonts w:ascii="Arial Narrow" w:hAnsi="Arial Narrow" w:cs="Arial"/>
          <w:sz w:val="22"/>
          <w:szCs w:val="22"/>
        </w:rPr>
      </w:pPr>
    </w:p>
    <w:p w14:paraId="5B39ACF5" w14:textId="61B0C57E" w:rsidR="000D386F" w:rsidRPr="000D386F" w:rsidRDefault="000D386F" w:rsidP="000D386F">
      <w:pPr>
        <w:pStyle w:val="Recuodecorpodetexto3"/>
        <w:numPr>
          <w:ilvl w:val="3"/>
          <w:numId w:val="0"/>
        </w:numPr>
        <w:spacing w:after="0"/>
        <w:jc w:val="both"/>
        <w:rPr>
          <w:rFonts w:ascii="Arial Narrow" w:hAnsi="Arial Narrow"/>
          <w:b/>
          <w:sz w:val="22"/>
          <w:szCs w:val="22"/>
        </w:rPr>
      </w:pPr>
      <w:r>
        <w:rPr>
          <w:rFonts w:ascii="Arial Narrow" w:hAnsi="Arial Narrow"/>
          <w:b/>
          <w:sz w:val="22"/>
          <w:szCs w:val="22"/>
        </w:rPr>
        <w:t>17</w:t>
      </w:r>
      <w:r w:rsidRPr="006E5391">
        <w:rPr>
          <w:rFonts w:ascii="Arial Narrow" w:hAnsi="Arial Narrow"/>
          <w:b/>
          <w:sz w:val="22"/>
          <w:szCs w:val="22"/>
        </w:rPr>
        <w:t>.1.</w:t>
      </w:r>
      <w:r w:rsidRPr="006E5391">
        <w:rPr>
          <w:rFonts w:ascii="Arial Narrow" w:hAnsi="Arial Narrow"/>
          <w:sz w:val="22"/>
          <w:szCs w:val="22"/>
        </w:rPr>
        <w:t xml:space="preserve"> </w:t>
      </w:r>
      <w:proofErr w:type="gramStart"/>
      <w:r w:rsidRPr="006E5391">
        <w:rPr>
          <w:rFonts w:ascii="Arial Narrow" w:hAnsi="Arial Narrow"/>
          <w:b/>
          <w:sz w:val="22"/>
          <w:szCs w:val="22"/>
          <w:u w:val="single"/>
        </w:rPr>
        <w:t>Declarações</w:t>
      </w:r>
      <w:r w:rsidRPr="006E5391">
        <w:rPr>
          <w:rFonts w:ascii="Arial Narrow" w:hAnsi="Arial Narrow"/>
          <w:sz w:val="22"/>
          <w:szCs w:val="22"/>
        </w:rPr>
        <w:t>:.</w:t>
      </w:r>
      <w:proofErr w:type="gramEnd"/>
    </w:p>
    <w:p w14:paraId="4EAD26EB" w14:textId="5236DF81" w:rsidR="000D386F" w:rsidRPr="005478E6" w:rsidRDefault="000D386F" w:rsidP="000D386F">
      <w:pPr>
        <w:jc w:val="both"/>
        <w:rPr>
          <w:rFonts w:ascii="Arial Narrow" w:hAnsi="Arial Narrow"/>
          <w:sz w:val="22"/>
          <w:szCs w:val="22"/>
        </w:rPr>
      </w:pPr>
      <w:r w:rsidRPr="005478E6">
        <w:rPr>
          <w:rFonts w:ascii="Arial Narrow" w:hAnsi="Arial Narrow"/>
          <w:b/>
          <w:color w:val="000000"/>
          <w:sz w:val="22"/>
          <w:szCs w:val="22"/>
        </w:rPr>
        <w:t>1</w:t>
      </w:r>
      <w:r>
        <w:rPr>
          <w:rFonts w:ascii="Arial Narrow" w:hAnsi="Arial Narrow"/>
          <w:b/>
          <w:color w:val="000000"/>
          <w:sz w:val="22"/>
          <w:szCs w:val="22"/>
        </w:rPr>
        <w:t>7</w:t>
      </w:r>
      <w:r w:rsidRPr="005478E6">
        <w:rPr>
          <w:rFonts w:ascii="Arial Narrow" w:hAnsi="Arial Narrow"/>
          <w:b/>
          <w:color w:val="000000"/>
          <w:sz w:val="22"/>
          <w:szCs w:val="22"/>
        </w:rPr>
        <w:t>.1.</w:t>
      </w:r>
      <w:r>
        <w:rPr>
          <w:rFonts w:ascii="Arial Narrow" w:hAnsi="Arial Narrow"/>
          <w:b/>
          <w:color w:val="000000"/>
          <w:sz w:val="22"/>
          <w:szCs w:val="22"/>
        </w:rPr>
        <w:t>1.</w:t>
      </w:r>
      <w:r w:rsidRPr="005478E6">
        <w:rPr>
          <w:rFonts w:ascii="Arial Narrow" w:hAnsi="Arial Narrow"/>
          <w:color w:val="000000"/>
          <w:sz w:val="22"/>
          <w:szCs w:val="22"/>
        </w:rPr>
        <w:t xml:space="preserve"> </w:t>
      </w:r>
      <w:r w:rsidRPr="005478E6">
        <w:rPr>
          <w:rFonts w:ascii="Arial Narrow" w:hAnsi="Arial Narrow"/>
          <w:sz w:val="22"/>
          <w:szCs w:val="22"/>
        </w:rPr>
        <w:t>Declaração de que cumpre as</w:t>
      </w:r>
      <w:r>
        <w:rPr>
          <w:rFonts w:ascii="Arial Narrow" w:hAnsi="Arial Narrow"/>
          <w:sz w:val="22"/>
          <w:szCs w:val="22"/>
        </w:rPr>
        <w:t xml:space="preserve"> Normas de Saúde e Segurança</w:t>
      </w:r>
      <w:r w:rsidR="00907207">
        <w:rPr>
          <w:rFonts w:ascii="Arial Narrow" w:hAnsi="Arial Narrow"/>
          <w:sz w:val="22"/>
          <w:szCs w:val="22"/>
        </w:rPr>
        <w:t>.</w:t>
      </w:r>
    </w:p>
    <w:p w14:paraId="7C19A698" w14:textId="36B12448" w:rsidR="00B0036A" w:rsidRDefault="000D386F" w:rsidP="000D386F">
      <w:pPr>
        <w:pStyle w:val="Ttulo"/>
        <w:jc w:val="left"/>
        <w:rPr>
          <w:rFonts w:ascii="Arial Narrow" w:hAnsi="Arial Narrow"/>
          <w:b w:val="0"/>
          <w:bCs/>
          <w:sz w:val="22"/>
          <w:szCs w:val="22"/>
        </w:rPr>
      </w:pPr>
      <w:r w:rsidRPr="005478E6">
        <w:rPr>
          <w:rFonts w:ascii="Arial Narrow" w:hAnsi="Arial Narrow"/>
          <w:sz w:val="22"/>
          <w:szCs w:val="22"/>
        </w:rPr>
        <w:t>1</w:t>
      </w:r>
      <w:r>
        <w:rPr>
          <w:rFonts w:ascii="Arial Narrow" w:hAnsi="Arial Narrow"/>
          <w:sz w:val="22"/>
          <w:szCs w:val="22"/>
        </w:rPr>
        <w:t>7.1.2.</w:t>
      </w:r>
      <w:r w:rsidRPr="005478E6">
        <w:rPr>
          <w:rFonts w:ascii="Arial Narrow" w:hAnsi="Arial Narrow"/>
          <w:b w:val="0"/>
          <w:bCs/>
          <w:sz w:val="22"/>
          <w:szCs w:val="22"/>
        </w:rPr>
        <w:t xml:space="preserve"> Declaração</w:t>
      </w:r>
      <w:r w:rsidRPr="005478E6">
        <w:rPr>
          <w:rFonts w:ascii="Arial Narrow" w:hAnsi="Arial Narrow"/>
          <w:b w:val="0"/>
          <w:bCs/>
          <w:spacing w:val="-2"/>
          <w:sz w:val="22"/>
          <w:szCs w:val="22"/>
        </w:rPr>
        <w:t xml:space="preserve"> da licitante </w:t>
      </w:r>
      <w:r w:rsidRPr="005478E6">
        <w:rPr>
          <w:rFonts w:ascii="Arial Narrow" w:hAnsi="Arial Narrow"/>
          <w:b w:val="0"/>
          <w:bCs/>
          <w:sz w:val="22"/>
          <w:szCs w:val="22"/>
        </w:rPr>
        <w:t>de</w:t>
      </w:r>
      <w:r w:rsidRPr="005478E6">
        <w:rPr>
          <w:rFonts w:ascii="Arial Narrow" w:hAnsi="Arial Narrow"/>
          <w:b w:val="0"/>
          <w:bCs/>
          <w:spacing w:val="-1"/>
          <w:sz w:val="22"/>
          <w:szCs w:val="22"/>
        </w:rPr>
        <w:t xml:space="preserve"> </w:t>
      </w:r>
      <w:r>
        <w:rPr>
          <w:rFonts w:ascii="Arial Narrow" w:hAnsi="Arial Narrow"/>
          <w:b w:val="0"/>
          <w:bCs/>
          <w:sz w:val="22"/>
          <w:szCs w:val="22"/>
        </w:rPr>
        <w:t>responsabilidade Civil e Administrativa, conforme Anexo.</w:t>
      </w:r>
    </w:p>
    <w:p w14:paraId="41B42A53" w14:textId="6058F23F" w:rsidR="000D386F" w:rsidRDefault="000D386F" w:rsidP="000D386F">
      <w:pPr>
        <w:rPr>
          <w:rFonts w:ascii="Arial Narrow" w:hAnsi="Arial Narrow"/>
          <w:sz w:val="22"/>
          <w:szCs w:val="22"/>
        </w:rPr>
      </w:pPr>
      <w:r w:rsidRPr="000D386F">
        <w:rPr>
          <w:rFonts w:ascii="Arial Narrow" w:hAnsi="Arial Narrow"/>
          <w:b/>
          <w:bCs/>
          <w:sz w:val="22"/>
          <w:szCs w:val="22"/>
        </w:rPr>
        <w:t>17.1.3</w:t>
      </w:r>
      <w:r w:rsidRPr="000D386F">
        <w:rPr>
          <w:rFonts w:ascii="Arial Narrow" w:hAnsi="Arial Narrow"/>
          <w:sz w:val="22"/>
          <w:szCs w:val="22"/>
        </w:rPr>
        <w:t>. Declaração de Inexistência de Nepotismo, conforme Anexo</w:t>
      </w:r>
      <w:r>
        <w:rPr>
          <w:rFonts w:ascii="Arial Narrow" w:hAnsi="Arial Narrow"/>
          <w:sz w:val="22"/>
          <w:szCs w:val="22"/>
        </w:rPr>
        <w:t>.</w:t>
      </w:r>
    </w:p>
    <w:p w14:paraId="053665A6" w14:textId="4158FE1E" w:rsidR="004B69E5" w:rsidRDefault="004B69E5" w:rsidP="000D386F">
      <w:pPr>
        <w:rPr>
          <w:rFonts w:ascii="Arial Narrow" w:hAnsi="Arial Narrow"/>
          <w:sz w:val="22"/>
          <w:szCs w:val="22"/>
        </w:rPr>
      </w:pPr>
      <w:r w:rsidRPr="004B69E5">
        <w:rPr>
          <w:rFonts w:ascii="Arial Narrow" w:hAnsi="Arial Narrow"/>
          <w:b/>
          <w:bCs/>
          <w:sz w:val="22"/>
          <w:szCs w:val="22"/>
        </w:rPr>
        <w:t>17.1.4.</w:t>
      </w:r>
      <w:r>
        <w:rPr>
          <w:rFonts w:ascii="Arial Narrow" w:hAnsi="Arial Narrow"/>
          <w:sz w:val="22"/>
          <w:szCs w:val="22"/>
        </w:rPr>
        <w:t xml:space="preserve"> </w:t>
      </w:r>
      <w:r w:rsidRPr="004B69E5">
        <w:rPr>
          <w:rFonts w:ascii="Arial Narrow" w:hAnsi="Arial Narrow"/>
          <w:sz w:val="22"/>
          <w:szCs w:val="22"/>
        </w:rPr>
        <w:t>Declaração com</w:t>
      </w:r>
      <w:r>
        <w:rPr>
          <w:rFonts w:ascii="Arial Narrow" w:hAnsi="Arial Narrow"/>
          <w:sz w:val="22"/>
          <w:szCs w:val="22"/>
        </w:rPr>
        <w:t xml:space="preserve"> a</w:t>
      </w:r>
      <w:r w:rsidRPr="004B69E5">
        <w:rPr>
          <w:rFonts w:ascii="Arial Narrow" w:hAnsi="Arial Narrow"/>
          <w:sz w:val="22"/>
          <w:szCs w:val="22"/>
        </w:rPr>
        <w:t xml:space="preserve"> Indicação Da Localização Das Instalações</w:t>
      </w:r>
      <w:r>
        <w:rPr>
          <w:rFonts w:ascii="Arial Narrow" w:hAnsi="Arial Narrow"/>
          <w:sz w:val="22"/>
          <w:szCs w:val="22"/>
        </w:rPr>
        <w:t>, conforme Anexo.</w:t>
      </w:r>
    </w:p>
    <w:p w14:paraId="6250DCBD" w14:textId="45825E56" w:rsidR="00420F52" w:rsidRDefault="00420F52" w:rsidP="000D386F">
      <w:pPr>
        <w:rPr>
          <w:rFonts w:ascii="Arial Narrow" w:hAnsi="Arial Narrow"/>
          <w:sz w:val="22"/>
          <w:szCs w:val="22"/>
        </w:rPr>
      </w:pPr>
      <w:r w:rsidRPr="00420F52">
        <w:rPr>
          <w:rFonts w:ascii="Arial Narrow" w:hAnsi="Arial Narrow"/>
          <w:b/>
          <w:bCs/>
          <w:sz w:val="22"/>
          <w:szCs w:val="22"/>
        </w:rPr>
        <w:t xml:space="preserve">17.1.5. </w:t>
      </w:r>
      <w:r w:rsidRPr="00740021">
        <w:rPr>
          <w:rFonts w:ascii="Arial Narrow" w:hAnsi="Arial Narrow"/>
          <w:sz w:val="22"/>
          <w:szCs w:val="22"/>
          <w:shd w:val="clear" w:color="auto" w:fill="FFFFFF" w:themeFill="background1"/>
        </w:rPr>
        <w:t>Declaração da licitante, de que não pesa contra si, declaração de idoneidade,</w:t>
      </w:r>
      <w:r>
        <w:rPr>
          <w:rFonts w:ascii="Arial Narrow" w:hAnsi="Arial Narrow"/>
          <w:sz w:val="22"/>
          <w:szCs w:val="22"/>
          <w:shd w:val="clear" w:color="auto" w:fill="FFFFFF" w:themeFill="background1"/>
        </w:rPr>
        <w:t xml:space="preserve"> conforme Anexo,</w:t>
      </w:r>
      <w:r w:rsidRPr="00740021">
        <w:rPr>
          <w:rFonts w:ascii="Arial Narrow" w:hAnsi="Arial Narrow"/>
          <w:sz w:val="22"/>
          <w:szCs w:val="22"/>
          <w:shd w:val="clear" w:color="auto" w:fill="FFFFFF" w:themeFill="background1"/>
        </w:rPr>
        <w:t xml:space="preserve"> sob as</w:t>
      </w:r>
      <w:r w:rsidRPr="00740021">
        <w:rPr>
          <w:rFonts w:ascii="Arial Narrow" w:hAnsi="Arial Narrow"/>
          <w:sz w:val="22"/>
          <w:szCs w:val="22"/>
        </w:rPr>
        <w:t xml:space="preserve"> penalidades cabíveis, a superveniência de fato impeditivo para contratar com o Poder Público</w:t>
      </w:r>
      <w:r>
        <w:rPr>
          <w:rFonts w:ascii="Arial Narrow" w:hAnsi="Arial Narrow"/>
          <w:sz w:val="22"/>
          <w:szCs w:val="22"/>
        </w:rPr>
        <w:t>,</w:t>
      </w:r>
    </w:p>
    <w:p w14:paraId="67BB5D45" w14:textId="1EF1311E" w:rsidR="00BE4F8B" w:rsidRPr="00BB5921" w:rsidRDefault="00BE4F8B" w:rsidP="00BE4F8B">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17.1.6</w:t>
      </w:r>
      <w:r w:rsidRPr="00BB5921">
        <w:rPr>
          <w:rFonts w:ascii="Arial Narrow" w:hAnsi="Arial Narrow" w:cs="Arial,Bold"/>
          <w:b/>
          <w:bCs/>
          <w:sz w:val="22"/>
          <w:szCs w:val="22"/>
        </w:rPr>
        <w:t xml:space="preserve"> </w:t>
      </w:r>
      <w:r w:rsidRPr="00BB5921">
        <w:rPr>
          <w:rFonts w:ascii="Arial Narrow" w:hAnsi="Arial Narrow"/>
          <w:sz w:val="22"/>
          <w:szCs w:val="22"/>
        </w:rPr>
        <w:t>–</w:t>
      </w:r>
      <w:r w:rsidRPr="00BB5921">
        <w:rPr>
          <w:rFonts w:ascii="Arial Narrow" w:hAnsi="Arial Narrow" w:cs="Arial,Bold"/>
          <w:b/>
          <w:bCs/>
          <w:sz w:val="22"/>
          <w:szCs w:val="22"/>
        </w:rPr>
        <w:t xml:space="preserve"> Declaração </w:t>
      </w:r>
      <w:r w:rsidRPr="00BB5921">
        <w:rPr>
          <w:rFonts w:ascii="Arial Narrow" w:hAnsi="Arial Narrow" w:cs="Arial"/>
          <w:sz w:val="22"/>
          <w:szCs w:val="22"/>
        </w:rPr>
        <w:t>assinada por representante(s) legal(</w:t>
      </w:r>
      <w:proofErr w:type="spellStart"/>
      <w:r w:rsidRPr="00BB5921">
        <w:rPr>
          <w:rFonts w:ascii="Arial Narrow" w:hAnsi="Arial Narrow" w:cs="Arial"/>
          <w:sz w:val="22"/>
          <w:szCs w:val="22"/>
        </w:rPr>
        <w:t>is</w:t>
      </w:r>
      <w:proofErr w:type="spellEnd"/>
      <w:r w:rsidRPr="00BB5921">
        <w:rPr>
          <w:rFonts w:ascii="Arial Narrow" w:hAnsi="Arial Narrow" w:cs="Arial"/>
          <w:sz w:val="22"/>
          <w:szCs w:val="22"/>
        </w:rPr>
        <w:t xml:space="preserve">) da empresa, que disporá de </w:t>
      </w:r>
      <w:r w:rsidRPr="00BB5921">
        <w:rPr>
          <w:rFonts w:ascii="Arial Narrow" w:hAnsi="Arial Narrow" w:cs="Arial,Bold"/>
          <w:b/>
          <w:bCs/>
          <w:sz w:val="22"/>
          <w:szCs w:val="22"/>
        </w:rPr>
        <w:t>máquinas e equipamentos</w:t>
      </w:r>
      <w:r w:rsidRPr="00BB5921">
        <w:rPr>
          <w:rFonts w:ascii="Arial Narrow" w:hAnsi="Arial Narrow" w:cs="Arial"/>
          <w:sz w:val="22"/>
          <w:szCs w:val="22"/>
        </w:rPr>
        <w:t>, indispensáveis à realização dos serviços, relacionados a seguir:</w:t>
      </w:r>
    </w:p>
    <w:p w14:paraId="19F611D0" w14:textId="77777777" w:rsidR="00BE4F8B" w:rsidRPr="00BB5921" w:rsidRDefault="00BE4F8B" w:rsidP="00BE4F8B">
      <w:pPr>
        <w:autoSpaceDE w:val="0"/>
        <w:autoSpaceDN w:val="0"/>
        <w:adjustRightInd w:val="0"/>
        <w:jc w:val="both"/>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escavadeira hidráulica equipada com rompedor hidráulico, com peso operacional acima de 1.500,00 kg.</w:t>
      </w:r>
    </w:p>
    <w:p w14:paraId="101618B4"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motoniveladora pesada equipada com escarificador.</w:t>
      </w:r>
    </w:p>
    <w:p w14:paraId="3ABE7773" w14:textId="77777777" w:rsidR="00BE4F8B" w:rsidRPr="00BB5921" w:rsidRDefault="00BE4F8B" w:rsidP="00BE4F8B">
      <w:pPr>
        <w:autoSpaceDE w:val="0"/>
        <w:autoSpaceDN w:val="0"/>
        <w:adjustRightInd w:val="0"/>
        <w:jc w:val="both"/>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vibro acabadora com roscas distribuidoras e dispositivo eletrônico de controle do espalhamento da massa asfáltica.</w:t>
      </w:r>
    </w:p>
    <w:p w14:paraId="37F94A40"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 rolo compactador vibratório liso.</w:t>
      </w:r>
    </w:p>
    <w:p w14:paraId="71A23A0F"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 rolo compactador pneumático.</w:t>
      </w:r>
    </w:p>
    <w:p w14:paraId="779A5638"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 xml:space="preserve">05 (cinco) caminhões caçamba basculante de capacidade </w:t>
      </w:r>
      <w:r w:rsidRPr="00BB5921">
        <w:rPr>
          <w:rFonts w:ascii="Arial Narrow" w:hAnsi="Arial Narrow" w:cs="Symbol"/>
          <w:sz w:val="22"/>
          <w:szCs w:val="22"/>
        </w:rPr>
        <w:t xml:space="preserve">≥ </w:t>
      </w:r>
      <w:r w:rsidRPr="00BB5921">
        <w:rPr>
          <w:rFonts w:ascii="Arial Narrow" w:hAnsi="Arial Narrow" w:cs="Arial"/>
          <w:sz w:val="22"/>
          <w:szCs w:val="22"/>
        </w:rPr>
        <w:t xml:space="preserve">a </w:t>
      </w:r>
      <w:smartTag w:uri="urn:schemas-microsoft-com:office:smarttags" w:element="metricconverter">
        <w:smartTagPr>
          <w:attr w:name="ProductID" w:val="5 mﾳ"/>
        </w:smartTagPr>
        <w:r w:rsidRPr="00BB5921">
          <w:rPr>
            <w:rFonts w:ascii="Arial Narrow" w:hAnsi="Arial Narrow" w:cs="Arial"/>
            <w:sz w:val="22"/>
            <w:szCs w:val="22"/>
          </w:rPr>
          <w:t>5 m³</w:t>
        </w:r>
      </w:smartTag>
      <w:r w:rsidRPr="00BB5921">
        <w:rPr>
          <w:rFonts w:ascii="Arial Narrow" w:hAnsi="Arial Narrow" w:cs="Arial"/>
          <w:sz w:val="22"/>
          <w:szCs w:val="22"/>
        </w:rPr>
        <w:t>.</w:t>
      </w:r>
    </w:p>
    <w:p w14:paraId="76EA9D73"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(uma) retroescavadeira de pneus.</w:t>
      </w:r>
    </w:p>
    <w:p w14:paraId="21A72F67"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 xml:space="preserve">01 (um) caminhão pipa capacidade de </w:t>
      </w:r>
      <w:smartTag w:uri="urn:schemas-microsoft-com:office:smarttags" w:element="metricconverter">
        <w:smartTagPr>
          <w:attr w:name="ProductID" w:val="8.000 litros"/>
        </w:smartTagPr>
        <w:r w:rsidRPr="00BB5921">
          <w:rPr>
            <w:rFonts w:ascii="Arial Narrow" w:hAnsi="Arial Narrow" w:cs="Arial"/>
            <w:sz w:val="22"/>
            <w:szCs w:val="22"/>
          </w:rPr>
          <w:t>8.000 litros</w:t>
        </w:r>
      </w:smartTag>
      <w:r w:rsidRPr="00BB5921">
        <w:rPr>
          <w:rFonts w:ascii="Arial Narrow" w:hAnsi="Arial Narrow" w:cs="Arial"/>
          <w:sz w:val="22"/>
          <w:szCs w:val="22"/>
        </w:rPr>
        <w:t>.</w:t>
      </w:r>
    </w:p>
    <w:p w14:paraId="25D2482E" w14:textId="77777777" w:rsidR="00BE4F8B" w:rsidRPr="00BB5921" w:rsidRDefault="00BE4F8B" w:rsidP="00BE4F8B">
      <w:pPr>
        <w:autoSpaceDE w:val="0"/>
        <w:autoSpaceDN w:val="0"/>
        <w:adjustRightInd w:val="0"/>
        <w:rPr>
          <w:rFonts w:ascii="Arial Narrow" w:hAnsi="Arial Narrow" w:cs="Arial"/>
          <w:sz w:val="22"/>
          <w:szCs w:val="22"/>
        </w:rPr>
      </w:pPr>
      <w:r w:rsidRPr="00BB5921">
        <w:rPr>
          <w:rFonts w:ascii="Arial Narrow" w:hAnsi="Arial Narrow" w:cs="Symbol"/>
          <w:sz w:val="22"/>
          <w:szCs w:val="22"/>
        </w:rPr>
        <w:t xml:space="preserve">• </w:t>
      </w:r>
      <w:r w:rsidRPr="00BB5921">
        <w:rPr>
          <w:rFonts w:ascii="Arial Narrow" w:hAnsi="Arial Narrow" w:cs="Arial"/>
          <w:sz w:val="22"/>
          <w:szCs w:val="22"/>
        </w:rPr>
        <w:t>01 (um) caminhão espargidor de asfalto.</w:t>
      </w:r>
    </w:p>
    <w:p w14:paraId="0F27C450" w14:textId="77777777" w:rsidR="00BE4F8B" w:rsidRPr="00BB5921" w:rsidRDefault="00BE4F8B" w:rsidP="00BE4F8B">
      <w:pPr>
        <w:autoSpaceDE w:val="0"/>
        <w:autoSpaceDN w:val="0"/>
        <w:adjustRightInd w:val="0"/>
        <w:jc w:val="both"/>
        <w:rPr>
          <w:rFonts w:ascii="Arial Narrow" w:hAnsi="Arial Narrow" w:cs="Arial"/>
          <w:sz w:val="22"/>
          <w:szCs w:val="22"/>
        </w:rPr>
      </w:pPr>
      <w:r w:rsidRPr="00BB5921">
        <w:rPr>
          <w:rFonts w:ascii="Arial Narrow" w:hAnsi="Arial Narrow" w:cs="Symbol"/>
          <w:sz w:val="22"/>
          <w:szCs w:val="22"/>
        </w:rPr>
        <w:lastRenderedPageBreak/>
        <w:t xml:space="preserve">• </w:t>
      </w:r>
      <w:r w:rsidRPr="00BB5921">
        <w:rPr>
          <w:rFonts w:ascii="Arial Narrow" w:hAnsi="Arial Narrow" w:cs="Arial"/>
          <w:sz w:val="22"/>
          <w:szCs w:val="22"/>
        </w:rPr>
        <w:t>01 (um) conjunto completo de laboratório de campo para cálculo de densidade (solo ou base) com o seguinte equipamento mínimo: balança, jogo completo de pesos, cone, placa, frasco e fogareiro com frigideira.</w:t>
      </w:r>
    </w:p>
    <w:p w14:paraId="03A2DC00" w14:textId="77777777" w:rsidR="00BE4F8B" w:rsidRPr="00B15423" w:rsidRDefault="00BE4F8B" w:rsidP="00BE4F8B">
      <w:pPr>
        <w:autoSpaceDE w:val="0"/>
        <w:autoSpaceDN w:val="0"/>
        <w:adjustRightInd w:val="0"/>
        <w:jc w:val="both"/>
        <w:rPr>
          <w:rFonts w:ascii="Arial Narrow" w:hAnsi="Arial Narrow" w:cs="Arial,Bold"/>
          <w:b/>
          <w:bCs/>
          <w:sz w:val="16"/>
          <w:szCs w:val="16"/>
        </w:rPr>
      </w:pPr>
    </w:p>
    <w:p w14:paraId="19DEA28D" w14:textId="09B5A204" w:rsidR="00BE4F8B" w:rsidRDefault="00BE4F8B" w:rsidP="00BE4F8B">
      <w:pPr>
        <w:autoSpaceDE w:val="0"/>
        <w:autoSpaceDN w:val="0"/>
        <w:adjustRightInd w:val="0"/>
        <w:jc w:val="both"/>
        <w:rPr>
          <w:rFonts w:ascii="Arial Narrow" w:hAnsi="Arial Narrow" w:cs="Arial"/>
          <w:sz w:val="22"/>
          <w:szCs w:val="22"/>
        </w:rPr>
      </w:pPr>
      <w:r>
        <w:rPr>
          <w:rFonts w:ascii="Arial Narrow" w:hAnsi="Arial Narrow" w:cs="Arial,Bold"/>
          <w:b/>
          <w:bCs/>
          <w:sz w:val="22"/>
          <w:szCs w:val="22"/>
        </w:rPr>
        <w:t>17.1</w:t>
      </w:r>
      <w:r w:rsidRPr="00BB5921">
        <w:rPr>
          <w:rFonts w:ascii="Arial Narrow" w:hAnsi="Arial Narrow" w:cs="Arial,Bold"/>
          <w:b/>
          <w:bCs/>
          <w:sz w:val="22"/>
          <w:szCs w:val="22"/>
        </w:rPr>
        <w:t>.</w:t>
      </w:r>
      <w:r>
        <w:rPr>
          <w:rFonts w:ascii="Arial Narrow" w:hAnsi="Arial Narrow" w:cs="Arial,Bold"/>
          <w:b/>
          <w:bCs/>
          <w:sz w:val="22"/>
          <w:szCs w:val="22"/>
        </w:rPr>
        <w:t>7</w:t>
      </w:r>
      <w:r w:rsidRPr="00BB5921">
        <w:rPr>
          <w:rFonts w:ascii="Arial Narrow" w:hAnsi="Arial Narrow" w:cs="Arial,Bold"/>
          <w:b/>
          <w:bCs/>
          <w:sz w:val="22"/>
          <w:szCs w:val="22"/>
        </w:rPr>
        <w:t xml:space="preserve"> </w:t>
      </w:r>
      <w:r w:rsidRPr="00BB5921">
        <w:rPr>
          <w:rFonts w:ascii="Arial Narrow" w:hAnsi="Arial Narrow"/>
          <w:sz w:val="22"/>
          <w:szCs w:val="22"/>
        </w:rPr>
        <w:t>–</w:t>
      </w:r>
      <w:r w:rsidRPr="00BB5921">
        <w:rPr>
          <w:rFonts w:ascii="Arial Narrow" w:hAnsi="Arial Narrow" w:cs="Arial,Bold"/>
          <w:b/>
          <w:bCs/>
          <w:sz w:val="22"/>
          <w:szCs w:val="22"/>
        </w:rPr>
        <w:t xml:space="preserve"> </w:t>
      </w:r>
      <w:r w:rsidRPr="00BB5921">
        <w:rPr>
          <w:rFonts w:ascii="Arial Narrow" w:hAnsi="Arial Narrow" w:cs="Arial"/>
          <w:sz w:val="22"/>
          <w:szCs w:val="22"/>
        </w:rPr>
        <w:t>A declaração apresentada pela licitante deverá conter expressamente todas as máquinas e equipamentos acima relacionados, no mínimo, e o compromisso de que manterá os mesmos permanentemente na obra, até o final da execução da mesma. Qualquer maquinário ou equipamento só poderá ser retirado do canteiro de obras com autorização expressa da fiscalização.</w:t>
      </w:r>
    </w:p>
    <w:p w14:paraId="0D0EB7B1" w14:textId="77777777" w:rsidR="00BE4F8B" w:rsidRDefault="00BE4F8B" w:rsidP="00BE4F8B">
      <w:pPr>
        <w:autoSpaceDE w:val="0"/>
        <w:autoSpaceDN w:val="0"/>
        <w:adjustRightInd w:val="0"/>
        <w:jc w:val="both"/>
        <w:rPr>
          <w:rFonts w:ascii="Arial Narrow" w:hAnsi="Arial Narrow" w:cs="Arial,Bold"/>
          <w:b/>
          <w:bCs/>
          <w:sz w:val="16"/>
          <w:szCs w:val="16"/>
        </w:rPr>
      </w:pPr>
    </w:p>
    <w:p w14:paraId="5B4E6A84" w14:textId="5AB19A8E" w:rsidR="00BE4F8B" w:rsidRPr="002650A0" w:rsidRDefault="00BE4F8B" w:rsidP="00BE4F8B">
      <w:pPr>
        <w:jc w:val="both"/>
        <w:rPr>
          <w:rFonts w:ascii="Arial Narrow" w:hAnsi="Arial Narrow"/>
          <w:sz w:val="22"/>
          <w:szCs w:val="22"/>
        </w:rPr>
      </w:pPr>
      <w:r>
        <w:rPr>
          <w:rFonts w:ascii="Arial Narrow" w:hAnsi="Arial Narrow"/>
          <w:b/>
          <w:sz w:val="22"/>
          <w:szCs w:val="22"/>
        </w:rPr>
        <w:t>17.1.8.</w:t>
      </w:r>
      <w:r w:rsidRPr="00E82A40">
        <w:rPr>
          <w:rFonts w:ascii="Arial Narrow" w:hAnsi="Arial Narrow"/>
          <w:sz w:val="22"/>
          <w:szCs w:val="22"/>
        </w:rPr>
        <w:t xml:space="preserve"> –</w:t>
      </w:r>
      <w:r>
        <w:rPr>
          <w:rFonts w:ascii="Arial Narrow" w:hAnsi="Arial Narrow"/>
          <w:sz w:val="22"/>
          <w:szCs w:val="22"/>
        </w:rPr>
        <w:t xml:space="preserve"> </w:t>
      </w:r>
      <w:r>
        <w:rPr>
          <w:rFonts w:ascii="Arial Narrow" w:hAnsi="Arial Narrow"/>
          <w:b/>
          <w:sz w:val="22"/>
          <w:szCs w:val="22"/>
        </w:rPr>
        <w:t>Declaração</w:t>
      </w:r>
      <w:r>
        <w:rPr>
          <w:rFonts w:ascii="Arial Narrow" w:hAnsi="Arial Narrow"/>
          <w:sz w:val="22"/>
          <w:szCs w:val="22"/>
        </w:rPr>
        <w:t xml:space="preserve"> da licitante indicando que a </w:t>
      </w:r>
      <w:r w:rsidRPr="0059222E">
        <w:rPr>
          <w:rFonts w:ascii="Arial Narrow" w:hAnsi="Arial Narrow"/>
          <w:b/>
          <w:sz w:val="22"/>
          <w:szCs w:val="22"/>
        </w:rPr>
        <w:t>usina de asfalto a quente (CBUQ)</w:t>
      </w:r>
      <w:r>
        <w:rPr>
          <w:rFonts w:ascii="Arial Narrow" w:hAnsi="Arial Narrow"/>
          <w:sz w:val="22"/>
          <w:szCs w:val="22"/>
        </w:rPr>
        <w:t xml:space="preserve"> está situada a uma distância média, por rodovia, de até 120 (cento e vinte) km das obras, informando que o produto chegue no local indicado pela Contratante em temperatura ideal conforme as Normas Técnicas vigentes.</w:t>
      </w:r>
    </w:p>
    <w:p w14:paraId="6A5924B0" w14:textId="77777777" w:rsidR="00BE4F8B" w:rsidRPr="00B15423" w:rsidRDefault="00BE4F8B"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Bold"/>
          <w:b/>
          <w:bCs/>
          <w:sz w:val="16"/>
          <w:szCs w:val="16"/>
        </w:rPr>
      </w:pPr>
    </w:p>
    <w:p w14:paraId="78E172DD" w14:textId="311B4E48" w:rsidR="00BE4F8B" w:rsidRPr="00212D26" w:rsidRDefault="00BE4F8B" w:rsidP="00BE4F8B">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s="Arial"/>
          <w:sz w:val="22"/>
          <w:szCs w:val="22"/>
        </w:rPr>
      </w:pPr>
      <w:r>
        <w:rPr>
          <w:rFonts w:ascii="Arial Narrow" w:hAnsi="Arial Narrow" w:cs="Arial,Bold"/>
          <w:b/>
          <w:bCs/>
          <w:sz w:val="22"/>
          <w:szCs w:val="22"/>
        </w:rPr>
        <w:t>17.1.9.</w:t>
      </w:r>
      <w:r w:rsidRPr="00212D26">
        <w:rPr>
          <w:rFonts w:ascii="Arial Narrow" w:hAnsi="Arial Narrow" w:cs="Arial,Bold"/>
          <w:b/>
          <w:bCs/>
          <w:sz w:val="22"/>
          <w:szCs w:val="22"/>
        </w:rPr>
        <w:t xml:space="preserve"> </w:t>
      </w:r>
      <w:r w:rsidRPr="00212D26">
        <w:rPr>
          <w:rFonts w:ascii="Arial Narrow" w:hAnsi="Arial Narrow"/>
          <w:sz w:val="22"/>
          <w:szCs w:val="22"/>
        </w:rPr>
        <w:t>–</w:t>
      </w:r>
      <w:r w:rsidRPr="00212D26">
        <w:rPr>
          <w:rFonts w:ascii="Arial Narrow" w:hAnsi="Arial Narrow" w:cs="Arial,Bold"/>
          <w:b/>
          <w:bCs/>
          <w:sz w:val="22"/>
          <w:szCs w:val="22"/>
        </w:rPr>
        <w:t xml:space="preserve"> Declaração</w:t>
      </w:r>
      <w:r w:rsidRPr="00212D26">
        <w:rPr>
          <w:rFonts w:ascii="Arial Narrow" w:hAnsi="Arial Narrow" w:cs="Arial"/>
          <w:sz w:val="22"/>
          <w:szCs w:val="22"/>
        </w:rPr>
        <w:t xml:space="preserve">, assinada pelo representante legal da empresa, de disponibilidade de </w:t>
      </w:r>
      <w:r w:rsidRPr="00212D26">
        <w:rPr>
          <w:rFonts w:ascii="Arial Narrow" w:hAnsi="Arial Narrow" w:cs="Arial,Bold"/>
          <w:b/>
          <w:bCs/>
          <w:sz w:val="22"/>
          <w:szCs w:val="22"/>
        </w:rPr>
        <w:t>laboratório de asfalto</w:t>
      </w:r>
      <w:r w:rsidRPr="00212D26">
        <w:rPr>
          <w:rFonts w:ascii="Arial Narrow" w:hAnsi="Arial Narrow" w:cs="Arial"/>
          <w:sz w:val="22"/>
          <w:szCs w:val="22"/>
        </w:rPr>
        <w:t>, localizado junto à usina de asfalto, com os seguintes equipamentos mínimos:</w:t>
      </w:r>
    </w:p>
    <w:p w14:paraId="7C007CF2"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 jogo completo de peneiras;</w:t>
      </w:r>
    </w:p>
    <w:p w14:paraId="39C64913"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(uma) estufa;</w:t>
      </w:r>
    </w:p>
    <w:p w14:paraId="06EE2CCE"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xml:space="preserve">- 1 (um) aparelho </w:t>
      </w:r>
      <w:proofErr w:type="spellStart"/>
      <w:r w:rsidRPr="00212D26">
        <w:rPr>
          <w:rFonts w:ascii="Arial Narrow" w:hAnsi="Arial Narrow" w:cs="Arial"/>
          <w:sz w:val="22"/>
          <w:szCs w:val="22"/>
        </w:rPr>
        <w:t>Rotarex</w:t>
      </w:r>
      <w:proofErr w:type="spellEnd"/>
      <w:r w:rsidRPr="00212D26">
        <w:rPr>
          <w:rFonts w:ascii="Arial Narrow" w:hAnsi="Arial Narrow" w:cs="Arial"/>
          <w:sz w:val="22"/>
          <w:szCs w:val="22"/>
        </w:rPr>
        <w:t>;</w:t>
      </w:r>
    </w:p>
    <w:p w14:paraId="7A399893"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 aparelho banho-maria;</w:t>
      </w:r>
    </w:p>
    <w:p w14:paraId="0E9F3305"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(uma) prensa para ruptura do Marshall;</w:t>
      </w:r>
    </w:p>
    <w:p w14:paraId="0C7504C9"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- 1 (um) conjunto completo para moldagem do ensaio Marshall;</w:t>
      </w:r>
    </w:p>
    <w:p w14:paraId="00454ED1" w14:textId="77777777" w:rsidR="00BE4F8B" w:rsidRPr="00212D26" w:rsidRDefault="00BE4F8B" w:rsidP="00BE4F8B">
      <w:pPr>
        <w:autoSpaceDE w:val="0"/>
        <w:autoSpaceDN w:val="0"/>
        <w:adjustRightInd w:val="0"/>
        <w:jc w:val="both"/>
        <w:rPr>
          <w:rFonts w:ascii="Arial Narrow" w:hAnsi="Arial Narrow" w:cs="Arial"/>
          <w:sz w:val="22"/>
          <w:szCs w:val="22"/>
        </w:rPr>
      </w:pPr>
      <w:r w:rsidRPr="00212D26">
        <w:rPr>
          <w:rFonts w:ascii="Arial Narrow" w:hAnsi="Arial Narrow" w:cs="Arial"/>
          <w:sz w:val="22"/>
          <w:szCs w:val="22"/>
        </w:rPr>
        <w:t>- Balanças necessárias para granulometria e determinação da densidade do ensaio Marshall.</w:t>
      </w:r>
    </w:p>
    <w:p w14:paraId="7684AF85" w14:textId="77777777" w:rsidR="00BE4F8B" w:rsidRPr="00E442ED" w:rsidRDefault="00BE4F8B" w:rsidP="00BE4F8B">
      <w:pPr>
        <w:autoSpaceDE w:val="0"/>
        <w:autoSpaceDN w:val="0"/>
        <w:adjustRightInd w:val="0"/>
        <w:jc w:val="both"/>
        <w:rPr>
          <w:rFonts w:ascii="Arial Narrow" w:hAnsi="Arial Narrow" w:cs="Arial,Bold"/>
          <w:b/>
          <w:bCs/>
          <w:sz w:val="16"/>
          <w:szCs w:val="16"/>
        </w:rPr>
      </w:pPr>
    </w:p>
    <w:p w14:paraId="0731DF81" w14:textId="37C893EF" w:rsidR="000D386F" w:rsidRPr="000D386F" w:rsidRDefault="000D386F" w:rsidP="000D386F">
      <w:pPr>
        <w:pStyle w:val="Ttulo"/>
        <w:jc w:val="left"/>
        <w:rPr>
          <w:rFonts w:ascii="Arial Narrow" w:hAnsi="Arial Narrow" w:cs="Arial"/>
          <w:sz w:val="22"/>
          <w:szCs w:val="22"/>
        </w:rPr>
      </w:pPr>
    </w:p>
    <w:p w14:paraId="5B8E39FF" w14:textId="6CE71CC2" w:rsidR="006E73C9" w:rsidRPr="00F505E2" w:rsidRDefault="006E73C9" w:rsidP="006E73C9">
      <w:pPr>
        <w:jc w:val="both"/>
        <w:rPr>
          <w:rFonts w:ascii="Arial Narrow" w:hAnsi="Arial Narrow" w:cs="Arial"/>
          <w:b/>
          <w:bCs/>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 xml:space="preserve"> – MEDIÇÕES</w:t>
      </w:r>
    </w:p>
    <w:p w14:paraId="7A53C40D" w14:textId="563B6642" w:rsidR="006E73C9" w:rsidRPr="006E73C9" w:rsidRDefault="006E73C9" w:rsidP="006E73C9">
      <w:pPr>
        <w:jc w:val="both"/>
        <w:rPr>
          <w:rFonts w:ascii="Arial Narrow" w:hAnsi="Arial Narrow" w:cs="Arial"/>
          <w:sz w:val="22"/>
          <w:szCs w:val="22"/>
        </w:rPr>
      </w:pPr>
      <w:r w:rsidRPr="00F82533">
        <w:rPr>
          <w:rFonts w:ascii="Arial Narrow" w:hAnsi="Arial Narrow" w:cs="Arial"/>
          <w:b/>
          <w:bCs/>
          <w:sz w:val="22"/>
          <w:szCs w:val="22"/>
        </w:rPr>
        <w:t>1</w:t>
      </w:r>
      <w:r w:rsidR="001C383F" w:rsidRPr="00F82533">
        <w:rPr>
          <w:rFonts w:ascii="Arial Narrow" w:hAnsi="Arial Narrow" w:cs="Arial"/>
          <w:b/>
          <w:bCs/>
          <w:sz w:val="22"/>
          <w:szCs w:val="22"/>
        </w:rPr>
        <w:t>8</w:t>
      </w:r>
      <w:r w:rsidRPr="00F82533">
        <w:rPr>
          <w:rFonts w:ascii="Arial Narrow" w:hAnsi="Arial Narrow" w:cs="Arial"/>
          <w:b/>
          <w:bCs/>
          <w:sz w:val="22"/>
          <w:szCs w:val="22"/>
        </w:rPr>
        <w:t>.1</w:t>
      </w:r>
      <w:r w:rsidRPr="00F82533">
        <w:rPr>
          <w:rFonts w:ascii="Arial Narrow" w:hAnsi="Arial Narrow" w:cs="Arial"/>
          <w:sz w:val="22"/>
          <w:szCs w:val="22"/>
        </w:rPr>
        <w:t xml:space="preserve"> – As medições das obras e/ou serviços obedecerão ao Cronograma Físico-Financeiro componente do projeto executivo, anexo a este edital, que será ajustado em função de inícios ou reinícios de etapas da obra e/ou serviço em dias diferentes do primeiro dia útil de cada mês.</w:t>
      </w:r>
    </w:p>
    <w:p w14:paraId="7A950D72" w14:textId="77777777" w:rsidR="006E73C9" w:rsidRPr="006E73C9" w:rsidRDefault="006E73C9" w:rsidP="006E73C9">
      <w:pPr>
        <w:jc w:val="both"/>
        <w:rPr>
          <w:rFonts w:ascii="Arial Narrow" w:hAnsi="Arial Narrow" w:cs="Arial"/>
          <w:sz w:val="22"/>
          <w:szCs w:val="22"/>
        </w:rPr>
      </w:pPr>
    </w:p>
    <w:p w14:paraId="4331CFD1" w14:textId="7CF920D9"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.2</w:t>
      </w:r>
      <w:r w:rsidRPr="006E73C9">
        <w:rPr>
          <w:rFonts w:ascii="Arial Narrow" w:hAnsi="Arial Narrow" w:cs="Arial"/>
          <w:sz w:val="22"/>
          <w:szCs w:val="22"/>
        </w:rPr>
        <w:t xml:space="preserve"> – A cada alteração contratual, por acréscimo ou redução do objeto, valor ou prazo do Contrato, observado o limite legal estabelecido no art. 125 da Lei Federal nº 14.133/2021, será acordado novo Cronograma, atendido o interesse do Município.</w:t>
      </w:r>
    </w:p>
    <w:p w14:paraId="68FE5313" w14:textId="77777777" w:rsidR="006E73C9" w:rsidRPr="006E73C9" w:rsidRDefault="006E73C9" w:rsidP="006E73C9">
      <w:pPr>
        <w:jc w:val="both"/>
        <w:rPr>
          <w:rFonts w:ascii="Arial Narrow" w:hAnsi="Arial Narrow" w:cs="Arial"/>
          <w:sz w:val="22"/>
          <w:szCs w:val="22"/>
        </w:rPr>
      </w:pPr>
    </w:p>
    <w:p w14:paraId="7FC5EB0C" w14:textId="2A55C796"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.3 –</w:t>
      </w:r>
      <w:r w:rsidRPr="006E73C9">
        <w:rPr>
          <w:rFonts w:ascii="Arial Narrow" w:hAnsi="Arial Narrow" w:cs="Arial"/>
          <w:sz w:val="22"/>
          <w:szCs w:val="22"/>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w:t>
      </w:r>
      <w:proofErr w:type="gramStart"/>
      <w:r w:rsidRPr="006E73C9">
        <w:rPr>
          <w:rFonts w:ascii="Arial Narrow" w:hAnsi="Arial Narrow" w:cs="Arial"/>
          <w:sz w:val="22"/>
          <w:szCs w:val="22"/>
        </w:rPr>
        <w:t>com  o</w:t>
      </w:r>
      <w:proofErr w:type="gramEnd"/>
      <w:r w:rsidRPr="006E73C9">
        <w:rPr>
          <w:rFonts w:ascii="Arial Narrow" w:hAnsi="Arial Narrow" w:cs="Arial"/>
          <w:sz w:val="22"/>
          <w:szCs w:val="22"/>
        </w:rPr>
        <w:t xml:space="preserve"> último dia útil do mês calendário da sua realização. Poderão ser realizadas medições intermediárias cujo último dia não coincida com o último dia útil do mês calendário de sua realização, a critério do CONTRATANTE.</w:t>
      </w:r>
    </w:p>
    <w:p w14:paraId="66D721D2" w14:textId="77777777" w:rsidR="006E73C9" w:rsidRPr="006E73C9" w:rsidRDefault="006E73C9" w:rsidP="006E73C9">
      <w:pPr>
        <w:jc w:val="both"/>
        <w:rPr>
          <w:rFonts w:ascii="Arial Narrow" w:hAnsi="Arial Narrow" w:cs="Arial"/>
          <w:sz w:val="22"/>
          <w:szCs w:val="22"/>
        </w:rPr>
      </w:pPr>
    </w:p>
    <w:p w14:paraId="40A02B05" w14:textId="780AF81F" w:rsid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.4</w:t>
      </w:r>
      <w:r w:rsidRPr="006E73C9">
        <w:rPr>
          <w:rFonts w:ascii="Arial Narrow" w:hAnsi="Arial Narrow" w:cs="Arial"/>
          <w:sz w:val="22"/>
          <w:szCs w:val="22"/>
        </w:rPr>
        <w:t xml:space="preserve"> – O processamento das medições obedecerá à seguinte sistemática:</w:t>
      </w:r>
    </w:p>
    <w:p w14:paraId="7013977A" w14:textId="77777777" w:rsidR="00CF29DB" w:rsidRPr="006E73C9" w:rsidRDefault="00CF29DB" w:rsidP="006E73C9">
      <w:pPr>
        <w:jc w:val="both"/>
        <w:rPr>
          <w:rFonts w:ascii="Arial Narrow" w:hAnsi="Arial Narrow" w:cs="Arial"/>
          <w:sz w:val="22"/>
          <w:szCs w:val="22"/>
        </w:rPr>
      </w:pPr>
    </w:p>
    <w:p w14:paraId="5B9F44F1" w14:textId="20AF4D21"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.4.1</w:t>
      </w:r>
      <w:r w:rsidRPr="006E73C9">
        <w:rPr>
          <w:rFonts w:ascii="Arial Narrow" w:hAnsi="Arial Narrow" w:cs="Arial"/>
          <w:sz w:val="22"/>
          <w:szCs w:val="22"/>
        </w:rPr>
        <w:t xml:space="preserve"> - Todos os itens constantes da Planilha de Quantitativos e Custos Unitários componentes do projeto executivo anexo a este edital, originariamente ou em virtude de alterações contratuais, serão apontados em impresso próprio, assinado pela Fiscalização.</w:t>
      </w:r>
    </w:p>
    <w:p w14:paraId="0824C17F" w14:textId="77777777" w:rsidR="006E73C9" w:rsidRPr="006E73C9" w:rsidRDefault="006E73C9" w:rsidP="006E73C9">
      <w:pPr>
        <w:jc w:val="both"/>
        <w:rPr>
          <w:rFonts w:ascii="Arial Narrow" w:hAnsi="Arial Narrow" w:cs="Arial"/>
          <w:sz w:val="22"/>
          <w:szCs w:val="22"/>
        </w:rPr>
      </w:pPr>
    </w:p>
    <w:p w14:paraId="6527205E" w14:textId="5CC2A1D5" w:rsidR="006E73C9" w:rsidRPr="006E73C9" w:rsidRDefault="006E73C9" w:rsidP="006E73C9">
      <w:pPr>
        <w:jc w:val="both"/>
        <w:rPr>
          <w:rFonts w:ascii="Arial Narrow" w:hAnsi="Arial Narrow" w:cs="Arial"/>
          <w:sz w:val="22"/>
          <w:szCs w:val="22"/>
        </w:rPr>
      </w:pPr>
      <w:r w:rsidRPr="001C383F">
        <w:rPr>
          <w:rFonts w:ascii="Arial Narrow" w:hAnsi="Arial Narrow" w:cs="Arial"/>
          <w:b/>
          <w:bCs/>
          <w:sz w:val="22"/>
          <w:szCs w:val="22"/>
        </w:rPr>
        <w:t>1</w:t>
      </w:r>
      <w:r w:rsidR="001C383F" w:rsidRPr="001C383F">
        <w:rPr>
          <w:rFonts w:ascii="Arial Narrow" w:hAnsi="Arial Narrow" w:cs="Arial"/>
          <w:b/>
          <w:bCs/>
          <w:sz w:val="22"/>
          <w:szCs w:val="22"/>
        </w:rPr>
        <w:t>8</w:t>
      </w:r>
      <w:r w:rsidRPr="001C383F">
        <w:rPr>
          <w:rFonts w:ascii="Arial Narrow" w:hAnsi="Arial Narrow" w:cs="Arial"/>
          <w:b/>
          <w:bCs/>
          <w:sz w:val="22"/>
          <w:szCs w:val="22"/>
        </w:rPr>
        <w:t>.4 2</w:t>
      </w:r>
      <w:r w:rsidRPr="006E73C9">
        <w:rPr>
          <w:rFonts w:ascii="Arial Narrow" w:hAnsi="Arial Narrow" w:cs="Arial"/>
          <w:sz w:val="22"/>
          <w:szCs w:val="22"/>
        </w:rPr>
        <w:t xml:space="preserve"> - O preço unitário dos itens não contemplados na Planilha de Quantitativos e Custos Unitários, incluídos em virtude de alterações contratuais, observados os limites legais, será calculado de acordo com a seguinte fórmula:</w:t>
      </w:r>
    </w:p>
    <w:p w14:paraId="2911A532"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PUII =</w:t>
      </w:r>
      <w:r w:rsidRPr="006E73C9">
        <w:rPr>
          <w:rFonts w:ascii="Arial Narrow" w:hAnsi="Arial Narrow" w:cs="Arial"/>
          <w:sz w:val="22"/>
          <w:szCs w:val="22"/>
        </w:rPr>
        <w:tab/>
        <w:t>PLO</w:t>
      </w:r>
      <w:r w:rsidRPr="006E73C9">
        <w:rPr>
          <w:rFonts w:ascii="Arial Narrow" w:hAnsi="Arial Narrow" w:cs="Arial"/>
          <w:sz w:val="22"/>
          <w:szCs w:val="22"/>
        </w:rPr>
        <w:tab/>
        <w:t>x PUEII</w:t>
      </w:r>
    </w:p>
    <w:p w14:paraId="24FB29FC"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noProof/>
          <w:sz w:val="22"/>
          <w:szCs w:val="22"/>
        </w:rPr>
        <mc:AlternateContent>
          <mc:Choice Requires="wps">
            <w:drawing>
              <wp:anchor distT="0" distB="0" distL="0" distR="0" simplePos="0" relativeHeight="251659264" behindDoc="1" locked="0" layoutInCell="1" allowOverlap="1" wp14:anchorId="53CFB2E0" wp14:editId="620E2193">
                <wp:simplePos x="0" y="0"/>
                <wp:positionH relativeFrom="page">
                  <wp:posOffset>1500505</wp:posOffset>
                </wp:positionH>
                <wp:positionV relativeFrom="paragraph">
                  <wp:posOffset>100330</wp:posOffset>
                </wp:positionV>
                <wp:extent cx="113792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920" cy="1270"/>
                        </a:xfrm>
                        <a:custGeom>
                          <a:avLst/>
                          <a:gdLst>
                            <a:gd name="T0" fmla="+- 0 2363 2363"/>
                            <a:gd name="T1" fmla="*/ T0 w 1792"/>
                            <a:gd name="T2" fmla="+- 0 4155 2363"/>
                            <a:gd name="T3" fmla="*/ T2 w 1792"/>
                          </a:gdLst>
                          <a:ahLst/>
                          <a:cxnLst>
                            <a:cxn ang="0">
                              <a:pos x="T1" y="0"/>
                            </a:cxn>
                            <a:cxn ang="0">
                              <a:pos x="T3" y="0"/>
                            </a:cxn>
                          </a:cxnLst>
                          <a:rect l="0" t="0" r="r" b="b"/>
                          <a:pathLst>
                            <a:path w="1792">
                              <a:moveTo>
                                <a:pt x="0" y="0"/>
                              </a:moveTo>
                              <a:lnTo>
                                <a:pt x="1792"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6AD4" id="Freeform 23" o:spid="_x0000_s1026" style="position:absolute;margin-left:118.15pt;margin-top:7.9pt;width:8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" path="m,l1792,e" filled="f" strokeweight=".16931mm">
                <v:path arrowok="t" o:connecttype="custom" o:connectlocs="0,0;1137920,0" o:connectangles="0,0"/>
                <w10:wrap type="topAndBottom" anchorx="page"/>
              </v:shape>
            </w:pict>
          </mc:Fallback>
        </mc:AlternateContent>
      </w:r>
      <w:r w:rsidRPr="006E73C9">
        <w:rPr>
          <w:rFonts w:ascii="Arial Narrow" w:hAnsi="Arial Narrow" w:cs="Arial"/>
          <w:sz w:val="22"/>
          <w:szCs w:val="22"/>
        </w:rPr>
        <w:t xml:space="preserve">                     PEO</w:t>
      </w:r>
    </w:p>
    <w:p w14:paraId="52867293" w14:textId="77777777" w:rsidR="006E73C9" w:rsidRPr="006E73C9" w:rsidRDefault="006E73C9" w:rsidP="006E73C9">
      <w:pPr>
        <w:jc w:val="both"/>
        <w:rPr>
          <w:rFonts w:ascii="Arial Narrow" w:hAnsi="Arial Narrow" w:cs="Arial"/>
          <w:sz w:val="22"/>
          <w:szCs w:val="22"/>
        </w:rPr>
      </w:pPr>
    </w:p>
    <w:p w14:paraId="0AE65CEE"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Onde:</w:t>
      </w:r>
    </w:p>
    <w:p w14:paraId="6C5E04BF" w14:textId="77777777" w:rsidR="006E73C9" w:rsidRPr="006E73C9" w:rsidRDefault="006E73C9" w:rsidP="006E73C9">
      <w:pPr>
        <w:jc w:val="both"/>
        <w:rPr>
          <w:rFonts w:ascii="Arial Narrow" w:hAnsi="Arial Narrow" w:cs="Arial"/>
          <w:sz w:val="22"/>
          <w:szCs w:val="22"/>
        </w:rPr>
      </w:pPr>
    </w:p>
    <w:p w14:paraId="6DE913A9"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 xml:space="preserve">PUII = Preço unitário do item incluído, referido ao mês base do orçamento; </w:t>
      </w:r>
    </w:p>
    <w:p w14:paraId="21A43966"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 xml:space="preserve">PEO = Preço (EMOP) da obra ou serviço, referido ao mês base do orçamento; </w:t>
      </w:r>
    </w:p>
    <w:p w14:paraId="343AD366"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PLO = Preço da licitante para a obra, referido ao mês base do orçamento;</w:t>
      </w:r>
    </w:p>
    <w:p w14:paraId="4FCCC59F" w14:textId="77777777" w:rsidR="006E73C9" w:rsidRPr="006E73C9" w:rsidRDefault="006E73C9" w:rsidP="006E73C9">
      <w:pPr>
        <w:jc w:val="both"/>
        <w:rPr>
          <w:rFonts w:ascii="Arial Narrow" w:hAnsi="Arial Narrow" w:cs="Arial"/>
          <w:sz w:val="22"/>
          <w:szCs w:val="22"/>
        </w:rPr>
      </w:pPr>
      <w:r w:rsidRPr="006E73C9">
        <w:rPr>
          <w:rFonts w:ascii="Arial Narrow" w:hAnsi="Arial Narrow" w:cs="Arial"/>
          <w:sz w:val="22"/>
          <w:szCs w:val="22"/>
        </w:rPr>
        <w:t>PUEII = Preço unitário (EMOP), do item incluído, referido ao mês base do orçamento.</w:t>
      </w:r>
    </w:p>
    <w:p w14:paraId="7DC64F3B" w14:textId="77777777" w:rsidR="006E73C9" w:rsidRPr="006E73C9" w:rsidRDefault="006E73C9" w:rsidP="006E73C9">
      <w:pPr>
        <w:jc w:val="both"/>
        <w:rPr>
          <w:rFonts w:ascii="Arial Narrow" w:hAnsi="Arial Narrow" w:cs="Arial"/>
          <w:sz w:val="22"/>
          <w:szCs w:val="22"/>
        </w:rPr>
      </w:pPr>
    </w:p>
    <w:p w14:paraId="3BDA8EE8" w14:textId="3A1B9646"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.5</w:t>
      </w:r>
      <w:r w:rsidRPr="006E73C9">
        <w:rPr>
          <w:rFonts w:ascii="Arial Narrow" w:hAnsi="Arial Narrow" w:cs="Arial"/>
          <w:sz w:val="22"/>
          <w:szCs w:val="22"/>
        </w:rPr>
        <w:t xml:space="preserve"> – Não serão considerados nas medições quaisquer obras e/ou serviços executados, mas não discriminados na Planilha de Quantitativos e Custos Unitários, ou em suas eventuais alterações no curso do Contrato.</w:t>
      </w:r>
    </w:p>
    <w:p w14:paraId="4AA93984" w14:textId="77777777" w:rsidR="006E73C9" w:rsidRPr="006E73C9" w:rsidRDefault="006E73C9" w:rsidP="006E73C9">
      <w:pPr>
        <w:jc w:val="both"/>
        <w:rPr>
          <w:rFonts w:ascii="Arial Narrow" w:hAnsi="Arial Narrow" w:cs="Arial"/>
          <w:sz w:val="22"/>
          <w:szCs w:val="22"/>
        </w:rPr>
      </w:pPr>
    </w:p>
    <w:p w14:paraId="5910519F" w14:textId="5124A6C3" w:rsidR="006E73C9" w:rsidRP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.6</w:t>
      </w:r>
      <w:r w:rsidRPr="006E73C9">
        <w:rPr>
          <w:rFonts w:ascii="Arial Narrow" w:hAnsi="Arial Narrow" w:cs="Arial"/>
          <w:sz w:val="22"/>
          <w:szCs w:val="22"/>
        </w:rPr>
        <w:t xml:space="preserve"> – Para obtenção do valor de cada medição, será observado o seguinte procedimento:</w:t>
      </w:r>
    </w:p>
    <w:p w14:paraId="62182457" w14:textId="4C8FED73" w:rsidR="006E73C9" w:rsidRPr="006E73C9" w:rsidRDefault="006E73C9" w:rsidP="006E73C9">
      <w:pPr>
        <w:jc w:val="both"/>
        <w:rPr>
          <w:rFonts w:ascii="Arial Narrow" w:hAnsi="Arial Narrow" w:cs="Arial"/>
          <w:sz w:val="22"/>
          <w:szCs w:val="22"/>
        </w:rPr>
      </w:pPr>
      <w:r>
        <w:rPr>
          <w:rFonts w:ascii="Arial Narrow" w:hAnsi="Arial Narrow" w:cs="Arial"/>
          <w:sz w:val="22"/>
          <w:szCs w:val="22"/>
        </w:rPr>
        <w:t xml:space="preserve">- </w:t>
      </w:r>
      <w:proofErr w:type="gramStart"/>
      <w:r w:rsidRPr="006E73C9">
        <w:rPr>
          <w:rFonts w:ascii="Arial Narrow" w:hAnsi="Arial Narrow" w:cs="Arial"/>
          <w:sz w:val="22"/>
          <w:szCs w:val="22"/>
        </w:rPr>
        <w:t>as</w:t>
      </w:r>
      <w:proofErr w:type="gramEnd"/>
      <w:r w:rsidRPr="006E73C9">
        <w:rPr>
          <w:rFonts w:ascii="Arial Narrow" w:hAnsi="Arial Narrow" w:cs="Arial"/>
          <w:sz w:val="22"/>
          <w:szCs w:val="22"/>
        </w:rPr>
        <w:t xml:space="preserve"> quantidades medidas serão multiplicadas pelos respectivos preços unitários;</w:t>
      </w:r>
    </w:p>
    <w:p w14:paraId="533706CE" w14:textId="1C8687F4" w:rsidR="006E73C9" w:rsidRPr="006E73C9" w:rsidRDefault="006E73C9" w:rsidP="006E73C9">
      <w:pPr>
        <w:jc w:val="both"/>
        <w:rPr>
          <w:rFonts w:ascii="Arial Narrow" w:hAnsi="Arial Narrow" w:cs="Arial"/>
          <w:sz w:val="22"/>
          <w:szCs w:val="22"/>
        </w:rPr>
      </w:pPr>
      <w:r>
        <w:rPr>
          <w:rFonts w:ascii="Arial Narrow" w:hAnsi="Arial Narrow" w:cs="Arial"/>
          <w:sz w:val="22"/>
          <w:szCs w:val="22"/>
        </w:rPr>
        <w:t xml:space="preserve">- </w:t>
      </w:r>
      <w:proofErr w:type="gramStart"/>
      <w:r w:rsidRPr="006E73C9">
        <w:rPr>
          <w:rFonts w:ascii="Arial Narrow" w:hAnsi="Arial Narrow" w:cs="Arial"/>
          <w:sz w:val="22"/>
          <w:szCs w:val="22"/>
        </w:rPr>
        <w:t>o</w:t>
      </w:r>
      <w:proofErr w:type="gramEnd"/>
      <w:r w:rsidRPr="006E73C9">
        <w:rPr>
          <w:rFonts w:ascii="Arial Narrow" w:hAnsi="Arial Narrow" w:cs="Arial"/>
          <w:sz w:val="22"/>
          <w:szCs w:val="22"/>
        </w:rPr>
        <w:t xml:space="preserve"> valor de cada medição corresponderá ao somatório dos produtos finais obtidos nos termos da alínea anterior;</w:t>
      </w:r>
    </w:p>
    <w:p w14:paraId="010CE794" w14:textId="4036D715" w:rsidR="006E73C9" w:rsidRPr="006E73C9" w:rsidRDefault="006E73C9" w:rsidP="006E73C9">
      <w:pPr>
        <w:jc w:val="both"/>
        <w:rPr>
          <w:rFonts w:ascii="Arial Narrow" w:hAnsi="Arial Narrow" w:cs="Arial"/>
          <w:sz w:val="22"/>
          <w:szCs w:val="22"/>
        </w:rPr>
      </w:pPr>
      <w:r>
        <w:rPr>
          <w:rFonts w:ascii="Arial Narrow" w:hAnsi="Arial Narrow" w:cs="Arial"/>
          <w:sz w:val="22"/>
          <w:szCs w:val="22"/>
        </w:rPr>
        <w:t xml:space="preserve">- </w:t>
      </w:r>
      <w:proofErr w:type="gramStart"/>
      <w:r w:rsidRPr="006E73C9">
        <w:rPr>
          <w:rFonts w:ascii="Arial Narrow" w:hAnsi="Arial Narrow" w:cs="Arial"/>
          <w:sz w:val="22"/>
          <w:szCs w:val="22"/>
        </w:rPr>
        <w:t>para</w:t>
      </w:r>
      <w:proofErr w:type="gramEnd"/>
      <w:r w:rsidRPr="006E73C9">
        <w:rPr>
          <w:rFonts w:ascii="Arial Narrow" w:hAnsi="Arial Narrow" w:cs="Arial"/>
          <w:sz w:val="22"/>
          <w:szCs w:val="22"/>
        </w:rPr>
        <w:t xml:space="preserve"> efeito de faturamento, o valor de cada medição deverá considerar o percentual de redução ou acréscimo proposto pela CONTRATADA.</w:t>
      </w:r>
    </w:p>
    <w:p w14:paraId="671CCAF7" w14:textId="77777777" w:rsidR="006E73C9" w:rsidRPr="006E73C9" w:rsidRDefault="006E73C9" w:rsidP="006E73C9">
      <w:pPr>
        <w:jc w:val="both"/>
        <w:rPr>
          <w:rFonts w:ascii="Arial Narrow" w:hAnsi="Arial Narrow" w:cs="Arial"/>
          <w:sz w:val="22"/>
          <w:szCs w:val="22"/>
        </w:rPr>
      </w:pPr>
    </w:p>
    <w:p w14:paraId="56A35A65" w14:textId="5969829C" w:rsidR="006E73C9" w:rsidRDefault="006E73C9" w:rsidP="006E73C9">
      <w:pPr>
        <w:jc w:val="both"/>
        <w:rPr>
          <w:rFonts w:ascii="Arial Narrow" w:hAnsi="Arial Narrow" w:cs="Arial"/>
          <w:sz w:val="22"/>
          <w:szCs w:val="22"/>
        </w:rPr>
      </w:pPr>
      <w:r w:rsidRPr="006E73C9">
        <w:rPr>
          <w:rFonts w:ascii="Arial Narrow" w:hAnsi="Arial Narrow" w:cs="Arial"/>
          <w:b/>
          <w:bCs/>
          <w:sz w:val="22"/>
          <w:szCs w:val="22"/>
        </w:rPr>
        <w:t>1</w:t>
      </w:r>
      <w:r w:rsidR="001C383F">
        <w:rPr>
          <w:rFonts w:ascii="Arial Narrow" w:hAnsi="Arial Narrow" w:cs="Arial"/>
          <w:b/>
          <w:bCs/>
          <w:sz w:val="22"/>
          <w:szCs w:val="22"/>
        </w:rPr>
        <w:t>8</w:t>
      </w:r>
      <w:r w:rsidRPr="006E73C9">
        <w:rPr>
          <w:rFonts w:ascii="Arial Narrow" w:hAnsi="Arial Narrow" w:cs="Arial"/>
          <w:b/>
          <w:bCs/>
          <w:sz w:val="22"/>
          <w:szCs w:val="22"/>
        </w:rPr>
        <w:t>.7</w:t>
      </w:r>
      <w:r w:rsidRPr="006E73C9">
        <w:rPr>
          <w:rFonts w:ascii="Arial Narrow" w:hAnsi="Arial Narrow" w:cs="Arial"/>
          <w:sz w:val="22"/>
          <w:szCs w:val="22"/>
        </w:rPr>
        <w:t xml:space="preserve"> – Na medição final ou na medição única será anexado um cadastro técnico das obras e/ou serviços realizados, com todas as plantas, detalhes e especificações.</w:t>
      </w:r>
    </w:p>
    <w:p w14:paraId="2C37C400" w14:textId="77777777" w:rsidR="006E73C9" w:rsidRDefault="006E73C9" w:rsidP="006E73C9">
      <w:pPr>
        <w:jc w:val="both"/>
        <w:rPr>
          <w:rFonts w:ascii="Arial Narrow" w:hAnsi="Arial Narrow" w:cs="Arial"/>
          <w:sz w:val="22"/>
          <w:szCs w:val="22"/>
        </w:rPr>
      </w:pPr>
    </w:p>
    <w:p w14:paraId="28A6BD2D" w14:textId="3AA70C85" w:rsidR="006E73C9" w:rsidRPr="00CF29DB" w:rsidRDefault="006E73C9" w:rsidP="006E73C9">
      <w:pPr>
        <w:jc w:val="both"/>
        <w:rPr>
          <w:rFonts w:ascii="Arial Narrow" w:hAnsi="Arial Narrow" w:cs="Arial"/>
          <w:b/>
          <w:bCs/>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 xml:space="preserve"> - RECURSOS</w:t>
      </w:r>
    </w:p>
    <w:p w14:paraId="1FB43CD8" w14:textId="2280AE2D"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.1</w:t>
      </w:r>
      <w:r w:rsidRPr="00DD230F">
        <w:rPr>
          <w:rFonts w:ascii="Arial Narrow" w:hAnsi="Arial Narrow" w:cs="Arial"/>
          <w:sz w:val="22"/>
          <w:szCs w:val="22"/>
        </w:rPr>
        <w:t xml:space="preserve"> – Divulgada a vencedora, o Presidente da Comissão/Agente de Contratação informará às licitantes que poderão manifestar motivadamente a intenção de interpor recurso, desde que devidamente registrada a síntese de suas razões em ata da sessão.</w:t>
      </w:r>
    </w:p>
    <w:p w14:paraId="608EE79C" w14:textId="77777777" w:rsidR="006E73C9" w:rsidRPr="00DD230F" w:rsidRDefault="006E73C9" w:rsidP="006E73C9">
      <w:pPr>
        <w:jc w:val="both"/>
        <w:rPr>
          <w:rFonts w:ascii="Arial Narrow" w:hAnsi="Arial Narrow" w:cs="Arial"/>
          <w:sz w:val="22"/>
          <w:szCs w:val="22"/>
        </w:rPr>
      </w:pPr>
    </w:p>
    <w:p w14:paraId="65582DE7" w14:textId="6B40E246" w:rsidR="006E73C9" w:rsidRPr="001C383F" w:rsidRDefault="006E73C9" w:rsidP="006E73C9">
      <w:pPr>
        <w:jc w:val="both"/>
        <w:rPr>
          <w:rFonts w:ascii="Arial Narrow" w:hAnsi="Arial Narrow" w:cs="Arial"/>
          <w:b/>
          <w:bCs/>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.2</w:t>
      </w:r>
      <w:r w:rsidRPr="00DD230F">
        <w:rPr>
          <w:rFonts w:ascii="Arial Narrow" w:hAnsi="Arial Narrow" w:cs="Arial"/>
          <w:sz w:val="22"/>
          <w:szCs w:val="22"/>
        </w:rPr>
        <w:t xml:space="preserve"> – A falta de manifestação imediata e motivada da licitante importará a decadência do direito de recurso.</w:t>
      </w:r>
    </w:p>
    <w:p w14:paraId="02E5D5C8" w14:textId="77777777" w:rsidR="006E73C9" w:rsidRPr="00DD230F" w:rsidRDefault="006E73C9" w:rsidP="006E73C9">
      <w:pPr>
        <w:jc w:val="both"/>
        <w:rPr>
          <w:rFonts w:ascii="Arial Narrow" w:hAnsi="Arial Narrow" w:cs="Arial"/>
          <w:sz w:val="22"/>
          <w:szCs w:val="22"/>
        </w:rPr>
      </w:pPr>
    </w:p>
    <w:p w14:paraId="46470B7C" w14:textId="29717A53"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.3</w:t>
      </w:r>
      <w:r w:rsidRPr="00DD230F">
        <w:rPr>
          <w:rFonts w:ascii="Arial Narrow" w:hAnsi="Arial Narrow" w:cs="Arial"/>
          <w:sz w:val="22"/>
          <w:szCs w:val="22"/>
        </w:rPr>
        <w:t xml:space="preserve">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2E9065DF" w14:textId="77777777" w:rsidR="006E73C9" w:rsidRPr="00DD230F" w:rsidRDefault="006E73C9" w:rsidP="006E73C9">
      <w:pPr>
        <w:jc w:val="both"/>
        <w:rPr>
          <w:rFonts w:ascii="Arial Narrow" w:hAnsi="Arial Narrow" w:cs="Arial"/>
          <w:sz w:val="22"/>
          <w:szCs w:val="22"/>
        </w:rPr>
      </w:pPr>
    </w:p>
    <w:p w14:paraId="74A0F3FA" w14:textId="09FBE11D"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.4</w:t>
      </w:r>
      <w:r w:rsidRPr="00DD230F">
        <w:rPr>
          <w:rFonts w:ascii="Arial Narrow" w:hAnsi="Arial Narrow" w:cs="Arial"/>
          <w:sz w:val="22"/>
          <w:szCs w:val="22"/>
        </w:rPr>
        <w:t xml:space="preserve"> – A apresentação das razões e das contrarrazões dos recursos poderá ser realizada através de e-mail, no endereço </w:t>
      </w:r>
      <w:hyperlink r:id="rId18" w:history="1">
        <w:r w:rsidR="00DD230F" w:rsidRPr="00DD230F">
          <w:rPr>
            <w:rStyle w:val="Hyperlink"/>
            <w:rFonts w:ascii="Arial Narrow" w:hAnsi="Arial Narrow" w:cs="Arial"/>
            <w:sz w:val="22"/>
            <w:szCs w:val="22"/>
          </w:rPr>
          <w:t>licitacao@cotipora.rs.gov.br</w:t>
        </w:r>
      </w:hyperlink>
      <w:r w:rsidR="00DD230F" w:rsidRPr="00DD230F">
        <w:rPr>
          <w:rFonts w:ascii="Arial Narrow" w:hAnsi="Arial Narrow" w:cs="Arial"/>
          <w:sz w:val="22"/>
          <w:szCs w:val="22"/>
        </w:rPr>
        <w:t xml:space="preserve"> </w:t>
      </w:r>
      <w:r w:rsidRPr="00DD230F">
        <w:rPr>
          <w:rFonts w:ascii="Arial Narrow" w:hAnsi="Arial Narrow" w:cs="Arial"/>
          <w:sz w:val="22"/>
          <w:szCs w:val="22"/>
        </w:rPr>
        <w:t xml:space="preserve">ou através de protocolo no setor de protocolos do Município de </w:t>
      </w:r>
      <w:r w:rsidR="00DD230F" w:rsidRPr="00DD230F">
        <w:rPr>
          <w:rFonts w:ascii="Arial Narrow" w:hAnsi="Arial Narrow" w:cs="Arial"/>
          <w:sz w:val="22"/>
          <w:szCs w:val="22"/>
        </w:rPr>
        <w:t xml:space="preserve">Cotiporã/RS, no endereço </w:t>
      </w:r>
      <w:hyperlink r:id="rId19" w:history="1">
        <w:r w:rsidR="00DD230F" w:rsidRPr="00DD230F">
          <w:rPr>
            <w:rStyle w:val="Hyperlink"/>
            <w:rFonts w:ascii="Arial Narrow" w:hAnsi="Arial Narrow" w:cs="Arial"/>
            <w:sz w:val="22"/>
            <w:szCs w:val="22"/>
          </w:rPr>
          <w:t>protocolo@cotipora.rs.gov.br</w:t>
        </w:r>
      </w:hyperlink>
      <w:r w:rsidRPr="00DD230F">
        <w:rPr>
          <w:rFonts w:ascii="Arial Narrow" w:hAnsi="Arial Narrow" w:cs="Arial"/>
          <w:sz w:val="22"/>
          <w:szCs w:val="22"/>
        </w:rPr>
        <w:t xml:space="preserve"> observados os prazos estabelecidos no item anterior.</w:t>
      </w:r>
    </w:p>
    <w:p w14:paraId="5DBCA119" w14:textId="77777777" w:rsidR="006E73C9" w:rsidRPr="00DD230F" w:rsidRDefault="006E73C9" w:rsidP="006E73C9">
      <w:pPr>
        <w:jc w:val="both"/>
        <w:rPr>
          <w:rFonts w:ascii="Arial Narrow" w:hAnsi="Arial Narrow" w:cs="Arial"/>
          <w:sz w:val="22"/>
          <w:szCs w:val="22"/>
        </w:rPr>
      </w:pPr>
    </w:p>
    <w:p w14:paraId="287D2FD9" w14:textId="254B99B8"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.5</w:t>
      </w:r>
      <w:r w:rsidRPr="00DD230F">
        <w:rPr>
          <w:rFonts w:ascii="Arial Narrow" w:hAnsi="Arial Narrow" w:cs="Arial"/>
          <w:sz w:val="22"/>
          <w:szCs w:val="22"/>
        </w:rPr>
        <w:t xml:space="preserve"> – A não apresentação das razões escritas mencionadas acima acarretará, como consequência, a análise do recurso pela síntese das razões apresentadas na sessão pública.</w:t>
      </w:r>
    </w:p>
    <w:p w14:paraId="65A163A8" w14:textId="77777777" w:rsidR="006E73C9" w:rsidRPr="00DD230F" w:rsidRDefault="006E73C9" w:rsidP="006E73C9">
      <w:pPr>
        <w:jc w:val="both"/>
        <w:rPr>
          <w:rFonts w:ascii="Arial Narrow" w:hAnsi="Arial Narrow" w:cs="Arial"/>
          <w:sz w:val="22"/>
          <w:szCs w:val="22"/>
        </w:rPr>
      </w:pPr>
    </w:p>
    <w:p w14:paraId="7B791D56" w14:textId="353EBA11"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.6</w:t>
      </w:r>
      <w:r w:rsidRPr="00DD230F">
        <w:rPr>
          <w:rFonts w:ascii="Arial Narrow" w:hAnsi="Arial Narrow" w:cs="Arial"/>
          <w:sz w:val="22"/>
          <w:szCs w:val="22"/>
        </w:rPr>
        <w:t xml:space="preserve">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70676F5D" w14:textId="77777777" w:rsidR="006E73C9" w:rsidRPr="00DD230F" w:rsidRDefault="006E73C9" w:rsidP="006E73C9">
      <w:pPr>
        <w:jc w:val="both"/>
        <w:rPr>
          <w:rFonts w:ascii="Arial Narrow" w:hAnsi="Arial Narrow" w:cs="Arial"/>
          <w:sz w:val="22"/>
          <w:szCs w:val="22"/>
        </w:rPr>
      </w:pPr>
    </w:p>
    <w:p w14:paraId="4B283E31" w14:textId="19F17EEF"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.7</w:t>
      </w:r>
      <w:r w:rsidRPr="00DD230F">
        <w:rPr>
          <w:rFonts w:ascii="Arial Narrow" w:hAnsi="Arial Narrow" w:cs="Arial"/>
          <w:sz w:val="22"/>
          <w:szCs w:val="22"/>
        </w:rPr>
        <w:t xml:space="preserve"> – O recurso terá efeito suspensivo e o seu acolhimento importará a invalidação dos atos insuscetíveis de aproveitamento.</w:t>
      </w:r>
    </w:p>
    <w:p w14:paraId="61E6BDEF" w14:textId="77777777" w:rsidR="006E73C9" w:rsidRPr="00DD230F" w:rsidRDefault="006E73C9" w:rsidP="006E73C9">
      <w:pPr>
        <w:jc w:val="both"/>
        <w:rPr>
          <w:rFonts w:ascii="Arial Narrow" w:hAnsi="Arial Narrow" w:cs="Arial"/>
          <w:sz w:val="22"/>
          <w:szCs w:val="22"/>
        </w:rPr>
      </w:pPr>
    </w:p>
    <w:p w14:paraId="6C115562" w14:textId="5A6DD815"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t>1</w:t>
      </w:r>
      <w:r w:rsidR="001C383F">
        <w:rPr>
          <w:rFonts w:ascii="Arial Narrow" w:hAnsi="Arial Narrow" w:cs="Arial"/>
          <w:b/>
          <w:bCs/>
          <w:sz w:val="22"/>
          <w:szCs w:val="22"/>
        </w:rPr>
        <w:t>9</w:t>
      </w:r>
      <w:r w:rsidRPr="00DD230F">
        <w:rPr>
          <w:rFonts w:ascii="Arial Narrow" w:hAnsi="Arial Narrow" w:cs="Arial"/>
          <w:b/>
          <w:bCs/>
          <w:sz w:val="22"/>
          <w:szCs w:val="22"/>
        </w:rPr>
        <w:t>.8</w:t>
      </w:r>
      <w:r w:rsidRPr="00DD230F">
        <w:rPr>
          <w:rFonts w:ascii="Arial Narrow" w:hAnsi="Arial Narrow" w:cs="Arial"/>
          <w:sz w:val="22"/>
          <w:szCs w:val="22"/>
        </w:rPr>
        <w:t xml:space="preserve"> – Decididos os recursos e constatada a regularidade dos atos praticados, a autoridade competente adjudicará o objeto da licitação à licitante vencedora e homologará o procedimento licitatório.</w:t>
      </w:r>
    </w:p>
    <w:p w14:paraId="70058F74" w14:textId="77777777" w:rsidR="006E73C9" w:rsidRPr="00DD230F" w:rsidRDefault="006E73C9" w:rsidP="006E73C9">
      <w:pPr>
        <w:jc w:val="both"/>
        <w:rPr>
          <w:rFonts w:ascii="Arial Narrow" w:hAnsi="Arial Narrow" w:cs="Arial"/>
          <w:sz w:val="22"/>
          <w:szCs w:val="22"/>
        </w:rPr>
      </w:pPr>
    </w:p>
    <w:p w14:paraId="205D42EA" w14:textId="129E4FD3" w:rsidR="006E73C9" w:rsidRPr="00DD230F" w:rsidRDefault="006E73C9" w:rsidP="006E73C9">
      <w:pPr>
        <w:jc w:val="both"/>
        <w:rPr>
          <w:rFonts w:ascii="Arial Narrow" w:hAnsi="Arial Narrow" w:cs="Arial"/>
          <w:sz w:val="22"/>
          <w:szCs w:val="22"/>
        </w:rPr>
      </w:pPr>
      <w:r w:rsidRPr="00DD230F">
        <w:rPr>
          <w:rFonts w:ascii="Arial Narrow" w:hAnsi="Arial Narrow" w:cs="Arial"/>
          <w:b/>
          <w:bCs/>
          <w:sz w:val="22"/>
          <w:szCs w:val="22"/>
        </w:rPr>
        <w:lastRenderedPageBreak/>
        <w:t>1</w:t>
      </w:r>
      <w:r w:rsidR="001C383F">
        <w:rPr>
          <w:rFonts w:ascii="Arial Narrow" w:hAnsi="Arial Narrow" w:cs="Arial"/>
          <w:b/>
          <w:bCs/>
          <w:sz w:val="22"/>
          <w:szCs w:val="22"/>
        </w:rPr>
        <w:t>9</w:t>
      </w:r>
      <w:r w:rsidRPr="00DD230F">
        <w:rPr>
          <w:rFonts w:ascii="Arial Narrow" w:hAnsi="Arial Narrow" w:cs="Arial"/>
          <w:b/>
          <w:bCs/>
          <w:sz w:val="22"/>
          <w:szCs w:val="22"/>
        </w:rPr>
        <w:t>.9</w:t>
      </w:r>
      <w:r w:rsidRPr="00DD230F">
        <w:rPr>
          <w:rFonts w:ascii="Arial Narrow" w:hAnsi="Arial Narrow" w:cs="Arial"/>
          <w:sz w:val="22"/>
          <w:szCs w:val="22"/>
        </w:rPr>
        <w:t xml:space="preserve"> – Os recursos relativos às sanções administrativas estão previstos na minuta de contrato, anexa a este edital.</w:t>
      </w:r>
    </w:p>
    <w:p w14:paraId="755FD039" w14:textId="77777777" w:rsidR="006E73C9" w:rsidRPr="00DD230F" w:rsidRDefault="006E73C9" w:rsidP="006E73C9">
      <w:pPr>
        <w:jc w:val="both"/>
        <w:rPr>
          <w:rFonts w:ascii="Arial Narrow" w:hAnsi="Arial Narrow" w:cs="Arial"/>
          <w:sz w:val="22"/>
          <w:szCs w:val="22"/>
        </w:rPr>
      </w:pPr>
    </w:p>
    <w:p w14:paraId="5861471D" w14:textId="0611146C" w:rsidR="00DD230F" w:rsidRPr="00574333" w:rsidRDefault="001C383F" w:rsidP="00DD230F">
      <w:pPr>
        <w:jc w:val="both"/>
        <w:rPr>
          <w:rFonts w:ascii="Arial Narrow" w:hAnsi="Arial Narrow" w:cs="Arial"/>
          <w:b/>
          <w:bCs/>
          <w:sz w:val="22"/>
          <w:szCs w:val="22"/>
        </w:rPr>
      </w:pPr>
      <w:r>
        <w:rPr>
          <w:rFonts w:ascii="Arial Narrow" w:hAnsi="Arial Narrow" w:cs="Arial"/>
          <w:b/>
          <w:bCs/>
          <w:sz w:val="22"/>
          <w:szCs w:val="22"/>
        </w:rPr>
        <w:t>20</w:t>
      </w:r>
      <w:r w:rsidR="00DD230F" w:rsidRPr="00DD230F">
        <w:rPr>
          <w:rFonts w:ascii="Arial Narrow" w:hAnsi="Arial Narrow" w:cs="Arial"/>
          <w:b/>
          <w:bCs/>
          <w:sz w:val="22"/>
          <w:szCs w:val="22"/>
        </w:rPr>
        <w:t xml:space="preserve"> - GARANTIA</w:t>
      </w:r>
    </w:p>
    <w:p w14:paraId="26F20804" w14:textId="39A50E5F"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.1</w:t>
      </w:r>
      <w:r w:rsidR="00DD230F" w:rsidRPr="00DD230F">
        <w:rPr>
          <w:rFonts w:ascii="Arial Narrow" w:hAnsi="Arial Narrow" w:cs="Arial"/>
          <w:sz w:val="22"/>
          <w:szCs w:val="22"/>
        </w:rPr>
        <w:t xml:space="preserve"> – A ADJUDICATÁRIA prestará garantia de 5% (cinco por cento) do valor total do Contrato, até o momento da sua assinatura ou da retirada do instrumento equivalente, em uma das modalidades previstas no art. 96, § 1º, da Lei Federal nº 14.133/2021.</w:t>
      </w:r>
    </w:p>
    <w:p w14:paraId="2E2A4B2F" w14:textId="77777777" w:rsidR="00DD230F" w:rsidRPr="00DD230F" w:rsidRDefault="00DD230F" w:rsidP="00DD230F">
      <w:pPr>
        <w:jc w:val="both"/>
        <w:rPr>
          <w:rFonts w:ascii="Arial Narrow" w:hAnsi="Arial Narrow" w:cs="Arial"/>
          <w:sz w:val="22"/>
          <w:szCs w:val="22"/>
        </w:rPr>
      </w:pPr>
    </w:p>
    <w:p w14:paraId="279319BA" w14:textId="6E4091DF"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.2</w:t>
      </w:r>
      <w:r w:rsidR="00DD230F" w:rsidRPr="00DD230F">
        <w:rPr>
          <w:rFonts w:ascii="Arial Narrow" w:hAnsi="Arial Narrow" w:cs="Arial"/>
          <w:sz w:val="22"/>
          <w:szCs w:val="22"/>
        </w:rPr>
        <w:t xml:space="preserve"> – Caso o valor do Contrato seja alterado, de acordo com o art. 124 da Lei Federal nº 14.133/2021, a CONTRATADA deverá complementar o valor da garantia para que seja mantido o percentual de 5% (cinco por cento) do valor do Contrato.</w:t>
      </w:r>
    </w:p>
    <w:p w14:paraId="514EAB44" w14:textId="77777777" w:rsidR="00DD230F" w:rsidRPr="00DD230F" w:rsidRDefault="00DD230F" w:rsidP="00DD230F">
      <w:pPr>
        <w:jc w:val="both"/>
        <w:rPr>
          <w:rFonts w:ascii="Arial Narrow" w:hAnsi="Arial Narrow" w:cs="Arial"/>
          <w:sz w:val="22"/>
          <w:szCs w:val="22"/>
        </w:rPr>
      </w:pPr>
    </w:p>
    <w:p w14:paraId="520D4078" w14:textId="27855F74"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.3</w:t>
      </w:r>
      <w:r w:rsidR="00DD230F" w:rsidRPr="00DD230F">
        <w:rPr>
          <w:rFonts w:ascii="Arial Narrow" w:hAnsi="Arial Narrow" w:cs="Arial"/>
          <w:sz w:val="22"/>
          <w:szCs w:val="22"/>
        </w:rPr>
        <w:t xml:space="preserve"> – No caso de seguro–garantia, a prestação da garantia pelo contratado será efetuada em trinta dias, contado da data de homologação da licitação e anterior à assinatura do contrato.</w:t>
      </w:r>
    </w:p>
    <w:p w14:paraId="616F2398" w14:textId="77777777" w:rsidR="00DD230F" w:rsidRPr="00DD230F" w:rsidRDefault="00DD230F" w:rsidP="00DD230F">
      <w:pPr>
        <w:jc w:val="both"/>
        <w:rPr>
          <w:rFonts w:ascii="Arial Narrow" w:hAnsi="Arial Narrow" w:cs="Arial"/>
          <w:sz w:val="22"/>
          <w:szCs w:val="22"/>
        </w:rPr>
      </w:pPr>
    </w:p>
    <w:p w14:paraId="7FB55C8D" w14:textId="1A61E1D7"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.4</w:t>
      </w:r>
      <w:r w:rsidR="00DD230F" w:rsidRPr="00DD230F">
        <w:rPr>
          <w:rFonts w:ascii="Arial Narrow" w:hAnsi="Arial Narrow" w:cs="Arial"/>
          <w:sz w:val="22"/>
          <w:szCs w:val="22"/>
        </w:rPr>
        <w:t xml:space="preserve">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6BAC815C" w14:textId="77777777" w:rsidR="00DD230F" w:rsidRPr="00DD230F" w:rsidRDefault="00DD230F" w:rsidP="00DD230F">
      <w:pPr>
        <w:jc w:val="both"/>
        <w:rPr>
          <w:rFonts w:ascii="Arial Narrow" w:hAnsi="Arial Narrow" w:cs="Arial"/>
          <w:sz w:val="22"/>
          <w:szCs w:val="22"/>
        </w:rPr>
      </w:pPr>
    </w:p>
    <w:p w14:paraId="53EB953D" w14:textId="41EB9793"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.5</w:t>
      </w:r>
      <w:r w:rsidR="00DD230F" w:rsidRPr="00DD230F">
        <w:rPr>
          <w:rFonts w:ascii="Arial Narrow" w:hAnsi="Arial Narrow" w:cs="Arial"/>
          <w:sz w:val="22"/>
          <w:szCs w:val="22"/>
        </w:rPr>
        <w:t xml:space="preserve"> – O Município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0FC937E1" w14:textId="77777777" w:rsidR="00DD230F" w:rsidRPr="00DD230F" w:rsidRDefault="00DD230F" w:rsidP="00DD230F">
      <w:pPr>
        <w:jc w:val="both"/>
        <w:rPr>
          <w:rFonts w:ascii="Arial Narrow" w:hAnsi="Arial Narrow" w:cs="Arial"/>
          <w:sz w:val="22"/>
          <w:szCs w:val="22"/>
        </w:rPr>
      </w:pPr>
    </w:p>
    <w:p w14:paraId="357169BD" w14:textId="3D065314"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.6</w:t>
      </w:r>
      <w:r w:rsidR="00DD230F" w:rsidRPr="00DD230F">
        <w:rPr>
          <w:rFonts w:ascii="Arial Narrow" w:hAnsi="Arial Narrow" w:cs="Arial"/>
          <w:sz w:val="22"/>
          <w:szCs w:val="22"/>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5AF23793" w14:textId="77777777" w:rsidR="00DD230F" w:rsidRPr="00DD230F" w:rsidRDefault="00DD230F" w:rsidP="00DD230F">
      <w:pPr>
        <w:jc w:val="both"/>
        <w:rPr>
          <w:rFonts w:ascii="Arial Narrow" w:hAnsi="Arial Narrow" w:cs="Arial"/>
          <w:sz w:val="22"/>
          <w:szCs w:val="22"/>
        </w:rPr>
      </w:pPr>
    </w:p>
    <w:p w14:paraId="194AD9EC" w14:textId="6CA6BFDE"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.7</w:t>
      </w:r>
      <w:r w:rsidR="00DD230F" w:rsidRPr="00DD230F">
        <w:rPr>
          <w:rFonts w:ascii="Arial Narrow" w:hAnsi="Arial Narrow" w:cs="Arial"/>
          <w:sz w:val="22"/>
          <w:szCs w:val="22"/>
        </w:rPr>
        <w:t xml:space="preserve"> – Em caso de extinção decorrente de falta imputável à CONTRATADA, a garantia reverterá integralmente ao CONTRATANTE, que promoverá a cobrança de eventual diferença que venha a ser apurada entre o importe da garantia prestada e o débito verificado.</w:t>
      </w:r>
    </w:p>
    <w:p w14:paraId="6796EC34" w14:textId="77777777" w:rsidR="00DD230F" w:rsidRPr="00DD230F" w:rsidRDefault="00DD230F" w:rsidP="00DD230F">
      <w:pPr>
        <w:jc w:val="both"/>
        <w:rPr>
          <w:rFonts w:ascii="Arial Narrow" w:hAnsi="Arial Narrow" w:cs="Arial"/>
          <w:sz w:val="22"/>
          <w:szCs w:val="22"/>
        </w:rPr>
      </w:pPr>
    </w:p>
    <w:p w14:paraId="23F06CF2" w14:textId="1D022905"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.8</w:t>
      </w:r>
      <w:r w:rsidR="00DD230F" w:rsidRPr="00DD230F">
        <w:rPr>
          <w:rFonts w:ascii="Arial Narrow" w:hAnsi="Arial Narrow" w:cs="Arial"/>
          <w:sz w:val="22"/>
          <w:szCs w:val="22"/>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59904286" w14:textId="77777777" w:rsidR="00DD230F" w:rsidRPr="00DD230F" w:rsidRDefault="00DD230F" w:rsidP="00DD230F">
      <w:pPr>
        <w:jc w:val="both"/>
        <w:rPr>
          <w:rFonts w:ascii="Arial Narrow" w:hAnsi="Arial Narrow" w:cs="Arial"/>
          <w:sz w:val="22"/>
          <w:szCs w:val="22"/>
        </w:rPr>
      </w:pPr>
    </w:p>
    <w:p w14:paraId="0E54FAE1" w14:textId="1D669CC6"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.9</w:t>
      </w:r>
      <w:r w:rsidR="00DD230F" w:rsidRPr="00DD230F">
        <w:rPr>
          <w:rFonts w:ascii="Arial Narrow" w:hAnsi="Arial Narrow" w:cs="Arial"/>
          <w:sz w:val="22"/>
          <w:szCs w:val="22"/>
        </w:rPr>
        <w:t xml:space="preserve"> – Sempre que houver reajuste ou alteração do valor do Contrato, a garantia será complementada no prazo de 7 (sete) dias úteis do recebimento, pela CONTRATADA, do correspondente aviso, sob pena de aplicação das sanções previstas neste edital e no Contrato.</w:t>
      </w:r>
    </w:p>
    <w:p w14:paraId="6D29484D" w14:textId="77777777" w:rsidR="00DD230F" w:rsidRPr="00DD230F" w:rsidRDefault="00DD230F" w:rsidP="00DD230F">
      <w:pPr>
        <w:jc w:val="both"/>
        <w:rPr>
          <w:rFonts w:ascii="Arial Narrow" w:hAnsi="Arial Narrow" w:cs="Arial"/>
          <w:sz w:val="22"/>
          <w:szCs w:val="22"/>
        </w:rPr>
      </w:pPr>
    </w:p>
    <w:p w14:paraId="63C7A583" w14:textId="0415E079"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.10</w:t>
      </w:r>
      <w:r w:rsidR="00DD230F" w:rsidRPr="00DD230F">
        <w:rPr>
          <w:rFonts w:ascii="Arial Narrow" w:hAnsi="Arial Narrow" w:cs="Arial"/>
          <w:sz w:val="22"/>
          <w:szCs w:val="22"/>
        </w:rPr>
        <w:t xml:space="preserve"> – Os reforços do valor da garantia poderão ser igualmente prestados em uma das modalidades previstas no art. 96, §1º, da Lei Federal nº 14.133/2021.</w:t>
      </w:r>
    </w:p>
    <w:p w14:paraId="7D257006" w14:textId="77777777" w:rsidR="00DD230F" w:rsidRPr="00DD230F" w:rsidRDefault="00DD230F" w:rsidP="00DD230F">
      <w:pPr>
        <w:jc w:val="both"/>
        <w:rPr>
          <w:rFonts w:ascii="Arial Narrow" w:hAnsi="Arial Narrow" w:cs="Arial"/>
          <w:sz w:val="22"/>
          <w:szCs w:val="22"/>
        </w:rPr>
      </w:pPr>
    </w:p>
    <w:p w14:paraId="2047836D" w14:textId="5C7D8A0C" w:rsidR="00DD230F" w:rsidRPr="00DD230F" w:rsidRDefault="001C383F" w:rsidP="00DD230F">
      <w:pPr>
        <w:jc w:val="both"/>
        <w:rPr>
          <w:rFonts w:ascii="Arial Narrow" w:hAnsi="Arial Narrow" w:cs="Arial"/>
          <w:sz w:val="22"/>
          <w:szCs w:val="22"/>
        </w:rPr>
      </w:pPr>
      <w:r>
        <w:rPr>
          <w:rFonts w:ascii="Arial Narrow" w:hAnsi="Arial Narrow" w:cs="Arial"/>
          <w:b/>
          <w:bCs/>
          <w:sz w:val="22"/>
          <w:szCs w:val="22"/>
        </w:rPr>
        <w:t>20</w:t>
      </w:r>
      <w:r w:rsidR="00DD230F" w:rsidRPr="00DD230F">
        <w:rPr>
          <w:rFonts w:ascii="Arial Narrow" w:hAnsi="Arial Narrow" w:cs="Arial"/>
          <w:b/>
          <w:bCs/>
          <w:sz w:val="22"/>
          <w:szCs w:val="22"/>
        </w:rPr>
        <w:t>.11</w:t>
      </w:r>
      <w:r w:rsidR="00DD230F" w:rsidRPr="00DD230F">
        <w:rPr>
          <w:rFonts w:ascii="Arial Narrow" w:hAnsi="Arial Narrow" w:cs="Arial"/>
          <w:sz w:val="22"/>
          <w:szCs w:val="22"/>
        </w:rPr>
        <w:t>– A garantia contratual somente será restituída após o integral cumprimento do Contrato, mediante ato liberatório da autoridade contratante, podendo ser retida, se necessário, para quitar eventuais obrigações da CONTRATADA.</w:t>
      </w:r>
    </w:p>
    <w:p w14:paraId="7289C024" w14:textId="77777777" w:rsidR="00DD230F" w:rsidRPr="00DD230F" w:rsidRDefault="00DD230F" w:rsidP="00DD230F">
      <w:pPr>
        <w:jc w:val="both"/>
        <w:rPr>
          <w:rFonts w:ascii="Arial Narrow" w:hAnsi="Arial Narrow" w:cs="Arial"/>
          <w:sz w:val="22"/>
          <w:szCs w:val="22"/>
        </w:rPr>
      </w:pPr>
    </w:p>
    <w:p w14:paraId="3C8E6C40" w14:textId="3356B587" w:rsidR="00172814" w:rsidRPr="00E20BF8" w:rsidRDefault="00172814" w:rsidP="00172814">
      <w:pPr>
        <w:jc w:val="both"/>
        <w:rPr>
          <w:rFonts w:ascii="Arial Narrow" w:hAnsi="Arial Narrow" w:cs="Arial"/>
          <w:b/>
          <w:bCs/>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 xml:space="preserve"> - ADJUDICAÇÃO, HOMOLOGAÇÃO E CONTRATAÇÃO</w:t>
      </w:r>
    </w:p>
    <w:p w14:paraId="3EDBAA78" w14:textId="32107C93"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.1</w:t>
      </w:r>
      <w:r w:rsidRPr="00172814">
        <w:rPr>
          <w:rFonts w:ascii="Arial Narrow" w:hAnsi="Arial Narrow" w:cs="Arial"/>
          <w:sz w:val="22"/>
          <w:szCs w:val="22"/>
        </w:rPr>
        <w:t xml:space="preserve"> – Constatada a regularidade dos atos praticados e decididos os recursos eventualmente interpostos, a autoridade competente</w:t>
      </w:r>
      <w:r>
        <w:rPr>
          <w:rFonts w:ascii="Arial Narrow" w:hAnsi="Arial Narrow" w:cs="Arial"/>
          <w:sz w:val="22"/>
          <w:szCs w:val="22"/>
        </w:rPr>
        <w:t xml:space="preserve"> </w:t>
      </w:r>
      <w:r w:rsidRPr="00172814">
        <w:rPr>
          <w:rFonts w:ascii="Arial Narrow" w:hAnsi="Arial Narrow" w:cs="Arial"/>
          <w:sz w:val="22"/>
          <w:szCs w:val="22"/>
        </w:rPr>
        <w:t>adjudicará o objeto da licitação à licitante vencedora e homologará o procedimento licitatório.</w:t>
      </w:r>
    </w:p>
    <w:p w14:paraId="0C27818F" w14:textId="77777777" w:rsidR="00172814" w:rsidRPr="00172814" w:rsidRDefault="00172814" w:rsidP="00172814">
      <w:pPr>
        <w:jc w:val="both"/>
        <w:rPr>
          <w:rFonts w:ascii="Arial Narrow" w:hAnsi="Arial Narrow" w:cs="Arial"/>
          <w:sz w:val="22"/>
          <w:szCs w:val="22"/>
        </w:rPr>
      </w:pPr>
    </w:p>
    <w:p w14:paraId="62A1F4C2" w14:textId="22EA3218"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.2</w:t>
      </w:r>
      <w:r w:rsidRPr="00172814">
        <w:rPr>
          <w:rFonts w:ascii="Arial Narrow" w:hAnsi="Arial Narrow" w:cs="Arial"/>
          <w:sz w:val="22"/>
          <w:szCs w:val="22"/>
        </w:rPr>
        <w:t xml:space="preserve"> – Integra o presente Edital, sob a forma de Anexo, a minuta do Contrato cujas disposições disciplinarão as relações entre o Município e a ADJUDICATÁRIA.</w:t>
      </w:r>
    </w:p>
    <w:p w14:paraId="7A379DF3" w14:textId="77777777" w:rsidR="00172814" w:rsidRPr="00172814" w:rsidRDefault="00172814" w:rsidP="00172814">
      <w:pPr>
        <w:jc w:val="both"/>
        <w:rPr>
          <w:rFonts w:ascii="Arial Narrow" w:hAnsi="Arial Narrow" w:cs="Arial"/>
          <w:sz w:val="22"/>
          <w:szCs w:val="22"/>
        </w:rPr>
      </w:pPr>
    </w:p>
    <w:p w14:paraId="42B36D8F" w14:textId="7CC0715E" w:rsidR="00172814" w:rsidRPr="001C383F" w:rsidRDefault="00172814" w:rsidP="00172814">
      <w:pPr>
        <w:jc w:val="both"/>
        <w:rPr>
          <w:rFonts w:ascii="Arial Narrow" w:hAnsi="Arial Narrow" w:cs="Arial"/>
          <w:b/>
          <w:bCs/>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.3</w:t>
      </w:r>
      <w:r w:rsidRPr="00172814">
        <w:rPr>
          <w:rFonts w:ascii="Arial Narrow" w:hAnsi="Arial Narrow" w:cs="Arial"/>
          <w:sz w:val="22"/>
          <w:szCs w:val="22"/>
        </w:rPr>
        <w:t xml:space="preserve"> – Uma vez homologado o resultado da licitação pelo Prefeito Municipal, será a licitante vencedora convocada, com antecedência mínima de dois dias úteis, pelo Município,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787EF192" w14:textId="77777777" w:rsidR="00172814" w:rsidRPr="00172814" w:rsidRDefault="00172814" w:rsidP="00172814">
      <w:pPr>
        <w:jc w:val="both"/>
        <w:rPr>
          <w:rFonts w:ascii="Arial Narrow" w:hAnsi="Arial Narrow" w:cs="Arial"/>
          <w:sz w:val="22"/>
          <w:szCs w:val="22"/>
        </w:rPr>
      </w:pPr>
    </w:p>
    <w:p w14:paraId="39065A16" w14:textId="4D39D6C5"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.4</w:t>
      </w:r>
      <w:r w:rsidRPr="00172814">
        <w:rPr>
          <w:rFonts w:ascii="Arial Narrow" w:hAnsi="Arial Narrow" w:cs="Arial"/>
          <w:sz w:val="22"/>
          <w:szCs w:val="22"/>
        </w:rPr>
        <w:t xml:space="preserve"> – O prazo de convocação poderá ser prorrogado 1 (uma) vez, por igual período, mediante solicitação da parte durante seu transcurso, devidamente justificada, e desde que o motivo apresentado seja aceito pelo Município.</w:t>
      </w:r>
    </w:p>
    <w:p w14:paraId="43BAD522" w14:textId="77777777" w:rsidR="00172814" w:rsidRPr="00172814" w:rsidRDefault="00172814" w:rsidP="00172814">
      <w:pPr>
        <w:jc w:val="both"/>
        <w:rPr>
          <w:rFonts w:ascii="Arial Narrow" w:hAnsi="Arial Narrow" w:cs="Arial"/>
          <w:sz w:val="22"/>
          <w:szCs w:val="22"/>
        </w:rPr>
      </w:pPr>
    </w:p>
    <w:p w14:paraId="718F5CB4" w14:textId="46438AF3"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.5</w:t>
      </w:r>
      <w:r w:rsidRPr="00172814">
        <w:rPr>
          <w:rFonts w:ascii="Arial Narrow" w:hAnsi="Arial Narrow" w:cs="Arial"/>
          <w:sz w:val="22"/>
          <w:szCs w:val="22"/>
        </w:rPr>
        <w:t xml:space="preserve"> – Nas contratações de grande vulto, o licitante vencedor deverá comprovar a implantação de programa de integridade, no prazo de 6 (seis) meses, contado da celebração do contrato, na forma do § 4º do art. 25 da Lei Federal nº 14.133/2021.</w:t>
      </w:r>
    </w:p>
    <w:p w14:paraId="23E4600D" w14:textId="77777777" w:rsidR="00172814" w:rsidRPr="00172814" w:rsidRDefault="00172814" w:rsidP="00172814">
      <w:pPr>
        <w:jc w:val="both"/>
        <w:rPr>
          <w:rFonts w:ascii="Arial Narrow" w:hAnsi="Arial Narrow" w:cs="Arial"/>
          <w:sz w:val="22"/>
          <w:szCs w:val="22"/>
        </w:rPr>
      </w:pPr>
    </w:p>
    <w:p w14:paraId="0B45938A" w14:textId="4906E96F"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.6</w:t>
      </w:r>
      <w:r w:rsidRPr="00172814">
        <w:rPr>
          <w:rFonts w:ascii="Arial Narrow" w:hAnsi="Arial Narrow" w:cs="Arial"/>
          <w:sz w:val="22"/>
          <w:szCs w:val="22"/>
        </w:rPr>
        <w:t xml:space="preserve"> – Deixando a ADJUDICATÁRIA de assinar o Contrato ou de retirar o instrumento equivalente no prazo assinalado, poderá o Presidente da Comissão/Agente de Contratação,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0739CD2F" w14:textId="77777777" w:rsidR="00172814" w:rsidRPr="00172814" w:rsidRDefault="00172814" w:rsidP="00172814">
      <w:pPr>
        <w:jc w:val="both"/>
        <w:rPr>
          <w:rFonts w:ascii="Arial Narrow" w:hAnsi="Arial Narrow" w:cs="Arial"/>
          <w:sz w:val="22"/>
          <w:szCs w:val="22"/>
        </w:rPr>
      </w:pPr>
    </w:p>
    <w:p w14:paraId="4F813274" w14:textId="1CB45928"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.7</w:t>
      </w:r>
      <w:r w:rsidRPr="00172814">
        <w:rPr>
          <w:rFonts w:ascii="Arial Narrow" w:hAnsi="Arial Narrow" w:cs="Arial"/>
          <w:sz w:val="22"/>
          <w:szCs w:val="22"/>
        </w:rPr>
        <w:t xml:space="preserve">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Município. A ocorrência de desconformidade implicará a substituição dos materiais recusados, por não atender às especificações contidas no Projeto Executivo, que integra este Edital, sem ônus para o Município e sem prejuízo da aplicação das sanções cabíveis.</w:t>
      </w:r>
    </w:p>
    <w:p w14:paraId="2A7976B1" w14:textId="77777777" w:rsidR="00172814" w:rsidRPr="00172814" w:rsidRDefault="00172814" w:rsidP="00172814">
      <w:pPr>
        <w:jc w:val="both"/>
        <w:rPr>
          <w:rFonts w:ascii="Arial Narrow" w:hAnsi="Arial Narrow" w:cs="Arial"/>
          <w:sz w:val="22"/>
          <w:szCs w:val="22"/>
        </w:rPr>
      </w:pPr>
    </w:p>
    <w:p w14:paraId="10CB2305" w14:textId="4F8C92A3"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.8</w:t>
      </w:r>
      <w:r w:rsidRPr="00172814">
        <w:rPr>
          <w:rFonts w:ascii="Arial Narrow" w:hAnsi="Arial Narrow" w:cs="Arial"/>
          <w:sz w:val="22"/>
          <w:szCs w:val="22"/>
        </w:rPr>
        <w:t xml:space="preserve">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rsidRPr="00172814">
        <w:rPr>
          <w:rFonts w:ascii="Arial Narrow" w:hAnsi="Arial Narrow" w:cs="Arial"/>
          <w:sz w:val="22"/>
          <w:szCs w:val="22"/>
        </w:rPr>
        <w:t>, em especial,</w:t>
      </w:r>
      <w:proofErr w:type="gramEnd"/>
      <w:r w:rsidRPr="00172814">
        <w:rPr>
          <w:rFonts w:ascii="Arial Narrow" w:hAnsi="Arial Narrow" w:cs="Arial"/>
          <w:sz w:val="22"/>
          <w:szCs w:val="22"/>
        </w:rPr>
        <w:t xml:space="preserve"> mas não limitado, aos concessionários de serviços públicos, em virtude da execução do objeto contratado, respondendo por si, seus empregados, prepostos e sucessores.</w:t>
      </w:r>
    </w:p>
    <w:p w14:paraId="5C0B2B91" w14:textId="77777777" w:rsidR="00172814" w:rsidRPr="00172814" w:rsidRDefault="00172814" w:rsidP="00172814">
      <w:pPr>
        <w:jc w:val="both"/>
        <w:rPr>
          <w:rFonts w:ascii="Arial Narrow" w:hAnsi="Arial Narrow" w:cs="Arial"/>
          <w:sz w:val="22"/>
          <w:szCs w:val="22"/>
        </w:rPr>
      </w:pPr>
    </w:p>
    <w:p w14:paraId="33932EB8" w14:textId="2BC51254"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.9</w:t>
      </w:r>
      <w:r w:rsidRPr="00172814">
        <w:rPr>
          <w:rFonts w:ascii="Arial Narrow" w:hAnsi="Arial Narrow" w:cs="Arial"/>
          <w:sz w:val="22"/>
          <w:szCs w:val="22"/>
        </w:rPr>
        <w:t xml:space="preserve">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307428E7" w14:textId="77777777" w:rsidR="00172814" w:rsidRPr="00172814" w:rsidRDefault="00172814" w:rsidP="00172814">
      <w:pPr>
        <w:jc w:val="both"/>
        <w:rPr>
          <w:rFonts w:ascii="Arial Narrow" w:hAnsi="Arial Narrow" w:cs="Arial"/>
          <w:sz w:val="22"/>
          <w:szCs w:val="22"/>
        </w:rPr>
      </w:pPr>
    </w:p>
    <w:p w14:paraId="7351FA82" w14:textId="00FAE965"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.10</w:t>
      </w:r>
      <w:r w:rsidRPr="00172814">
        <w:rPr>
          <w:rFonts w:ascii="Arial Narrow" w:hAnsi="Arial Narrow" w:cs="Arial"/>
          <w:sz w:val="22"/>
          <w:szCs w:val="22"/>
        </w:rPr>
        <w:t xml:space="preserve"> – Sendo a ADJUDICATÁRIA microempresa ou empresa de pequeno porte optante pelo Regime Simplificado de Tributação – SIMPLES deverá apresentar cópia da comunicação encaminhada à Receita Federal do Brasil, com comprovante de entrega e recebimento, informando acerca da assinatura do contrato de prestação de serviços com fornecimento de mão–de–obra, no prazo previsto no art. 30, § 1º, inciso II, da Lei Complementar Federal nº 123/06.</w:t>
      </w:r>
    </w:p>
    <w:p w14:paraId="2B045034" w14:textId="77777777" w:rsidR="00172814" w:rsidRPr="00172814" w:rsidRDefault="00172814" w:rsidP="00172814">
      <w:pPr>
        <w:jc w:val="both"/>
        <w:rPr>
          <w:rFonts w:ascii="Arial Narrow" w:hAnsi="Arial Narrow" w:cs="Arial"/>
          <w:sz w:val="22"/>
          <w:szCs w:val="22"/>
        </w:rPr>
      </w:pPr>
    </w:p>
    <w:p w14:paraId="5F85A1D9" w14:textId="6EB24109" w:rsidR="00172814" w:rsidRPr="00172814" w:rsidRDefault="00172814" w:rsidP="00172814">
      <w:pPr>
        <w:jc w:val="both"/>
        <w:rPr>
          <w:rFonts w:ascii="Arial Narrow" w:hAnsi="Arial Narrow" w:cs="Arial"/>
          <w:sz w:val="22"/>
          <w:szCs w:val="22"/>
        </w:rPr>
      </w:pPr>
      <w:r w:rsidRPr="00172814">
        <w:rPr>
          <w:rFonts w:ascii="Arial Narrow" w:hAnsi="Arial Narrow" w:cs="Arial"/>
          <w:b/>
          <w:bCs/>
          <w:sz w:val="22"/>
          <w:szCs w:val="22"/>
        </w:rPr>
        <w:t>2</w:t>
      </w:r>
      <w:r w:rsidR="001C383F">
        <w:rPr>
          <w:rFonts w:ascii="Arial Narrow" w:hAnsi="Arial Narrow" w:cs="Arial"/>
          <w:b/>
          <w:bCs/>
          <w:sz w:val="22"/>
          <w:szCs w:val="22"/>
        </w:rPr>
        <w:t>1</w:t>
      </w:r>
      <w:r w:rsidRPr="00172814">
        <w:rPr>
          <w:rFonts w:ascii="Arial Narrow" w:hAnsi="Arial Narrow" w:cs="Arial"/>
          <w:b/>
          <w:bCs/>
          <w:sz w:val="22"/>
          <w:szCs w:val="22"/>
        </w:rPr>
        <w:t>.11</w:t>
      </w:r>
      <w:r w:rsidRPr="00172814">
        <w:rPr>
          <w:rFonts w:ascii="Arial Narrow" w:hAnsi="Arial Narrow" w:cs="Arial"/>
          <w:sz w:val="22"/>
          <w:szCs w:val="22"/>
        </w:rPr>
        <w:t xml:space="preserve"> – O ato de recebimento do objeto da licitação não implica a sua aceitação definitiva e não eximirá a licitante de sua responsabilidade no que concerne à qualidade dos serviços prestados.</w:t>
      </w:r>
    </w:p>
    <w:p w14:paraId="249EDC33" w14:textId="77777777" w:rsidR="00172814" w:rsidRPr="00172814" w:rsidRDefault="00172814" w:rsidP="00172814">
      <w:pPr>
        <w:jc w:val="both"/>
        <w:rPr>
          <w:rFonts w:ascii="Arial Narrow" w:hAnsi="Arial Narrow" w:cs="Arial"/>
          <w:sz w:val="22"/>
          <w:szCs w:val="22"/>
        </w:rPr>
      </w:pPr>
    </w:p>
    <w:p w14:paraId="5D737FED" w14:textId="6614213C" w:rsidR="00B50EBF" w:rsidRPr="00C658D4" w:rsidRDefault="00172814" w:rsidP="009606AB">
      <w:pPr>
        <w:jc w:val="both"/>
        <w:rPr>
          <w:rFonts w:ascii="Arial Narrow" w:hAnsi="Arial Narrow"/>
          <w:sz w:val="22"/>
          <w:szCs w:val="22"/>
        </w:rPr>
      </w:pPr>
      <w:r w:rsidRPr="00172814">
        <w:rPr>
          <w:rFonts w:ascii="Arial Narrow" w:hAnsi="Arial Narrow" w:cs="Arial"/>
          <w:b/>
          <w:bCs/>
          <w:sz w:val="22"/>
          <w:szCs w:val="22"/>
        </w:rPr>
        <w:lastRenderedPageBreak/>
        <w:t>2</w:t>
      </w:r>
      <w:r w:rsidR="001C383F">
        <w:rPr>
          <w:rFonts w:ascii="Arial Narrow" w:hAnsi="Arial Narrow" w:cs="Arial"/>
          <w:b/>
          <w:bCs/>
          <w:sz w:val="22"/>
          <w:szCs w:val="22"/>
        </w:rPr>
        <w:t>1</w:t>
      </w:r>
      <w:r w:rsidRPr="00172814">
        <w:rPr>
          <w:rFonts w:ascii="Arial Narrow" w:hAnsi="Arial Narrow" w:cs="Arial"/>
          <w:b/>
          <w:bCs/>
          <w:sz w:val="22"/>
          <w:szCs w:val="22"/>
        </w:rPr>
        <w:t>.12</w:t>
      </w:r>
      <w:r w:rsidRPr="00172814">
        <w:rPr>
          <w:rFonts w:ascii="Arial Narrow" w:hAnsi="Arial Narrow" w:cs="Arial"/>
          <w:sz w:val="22"/>
          <w:szCs w:val="22"/>
        </w:rPr>
        <w:t xml:space="preserve"> –   </w:t>
      </w:r>
      <w:r w:rsidRPr="00C658D4">
        <w:rPr>
          <w:rFonts w:ascii="Arial Narrow" w:hAnsi="Arial Narrow" w:cs="Arial"/>
          <w:sz w:val="22"/>
          <w:szCs w:val="22"/>
        </w:rPr>
        <w:t>A    Fiscalização    da    execução    do    objeto    contratado    caberá    ao Setor de Engenharia, através d</w:t>
      </w:r>
      <w:r w:rsidR="00C658D4" w:rsidRPr="00C658D4">
        <w:rPr>
          <w:rFonts w:ascii="Arial Narrow" w:hAnsi="Arial Narrow" w:cs="Arial"/>
          <w:sz w:val="22"/>
          <w:szCs w:val="22"/>
        </w:rPr>
        <w:t>o</w:t>
      </w:r>
      <w:r w:rsidRPr="00C658D4">
        <w:rPr>
          <w:rFonts w:ascii="Arial Narrow" w:hAnsi="Arial Narrow" w:cs="Arial"/>
          <w:sz w:val="22"/>
          <w:szCs w:val="22"/>
        </w:rPr>
        <w:t xml:space="preserve"> </w:t>
      </w:r>
      <w:r w:rsidR="00C658D4" w:rsidRPr="00C658D4">
        <w:rPr>
          <w:rFonts w:ascii="Arial Narrow" w:hAnsi="Arial Narrow"/>
          <w:sz w:val="22"/>
          <w:szCs w:val="22"/>
        </w:rPr>
        <w:t xml:space="preserve">Coordenador do Departamento de Engenharia e </w:t>
      </w:r>
      <w:proofErr w:type="gramStart"/>
      <w:r w:rsidR="00C658D4" w:rsidRPr="00C658D4">
        <w:rPr>
          <w:rFonts w:ascii="Arial Narrow" w:hAnsi="Arial Narrow"/>
          <w:sz w:val="22"/>
          <w:szCs w:val="22"/>
        </w:rPr>
        <w:t xml:space="preserve">Tráfego, </w:t>
      </w:r>
      <w:r w:rsidR="00C658D4">
        <w:rPr>
          <w:rFonts w:ascii="Arial Narrow" w:hAnsi="Arial Narrow"/>
          <w:sz w:val="22"/>
          <w:szCs w:val="22"/>
        </w:rPr>
        <w:t xml:space="preserve"> Engenheiro</w:t>
      </w:r>
      <w:proofErr w:type="gramEnd"/>
      <w:r w:rsidR="00C658D4">
        <w:rPr>
          <w:rFonts w:ascii="Arial Narrow" w:hAnsi="Arial Narrow"/>
          <w:sz w:val="22"/>
          <w:szCs w:val="22"/>
        </w:rPr>
        <w:t xml:space="preserve"> Civil </w:t>
      </w:r>
      <w:r w:rsidR="00C658D4" w:rsidRPr="00C658D4">
        <w:rPr>
          <w:rFonts w:ascii="Arial Narrow" w:hAnsi="Arial Narrow"/>
          <w:sz w:val="22"/>
          <w:szCs w:val="22"/>
        </w:rPr>
        <w:t xml:space="preserve">Jeferson </w:t>
      </w:r>
      <w:proofErr w:type="spellStart"/>
      <w:r w:rsidR="00C658D4" w:rsidRPr="00C658D4">
        <w:rPr>
          <w:rFonts w:ascii="Arial Narrow" w:hAnsi="Arial Narrow"/>
          <w:sz w:val="22"/>
          <w:szCs w:val="22"/>
        </w:rPr>
        <w:t>Restelli</w:t>
      </w:r>
      <w:proofErr w:type="spellEnd"/>
      <w:r w:rsidR="00C658D4" w:rsidRPr="00C658D4">
        <w:rPr>
          <w:rFonts w:ascii="Arial Narrow" w:hAnsi="Arial Narrow"/>
          <w:sz w:val="22"/>
          <w:szCs w:val="22"/>
        </w:rPr>
        <w:t xml:space="preserve"> Frizon CREA/RS 254394</w:t>
      </w:r>
      <w:r w:rsidR="007F0AAA">
        <w:rPr>
          <w:rFonts w:ascii="Arial Narrow" w:hAnsi="Arial Narrow"/>
          <w:sz w:val="22"/>
          <w:szCs w:val="22"/>
        </w:rPr>
        <w:t xml:space="preserve"> </w:t>
      </w:r>
      <w:r w:rsidR="009606AB" w:rsidRPr="00C658D4">
        <w:rPr>
          <w:rFonts w:ascii="Arial Narrow" w:hAnsi="Arial Narrow"/>
          <w:sz w:val="22"/>
          <w:szCs w:val="22"/>
        </w:rPr>
        <w:t xml:space="preserve">e pelo Secretário Municipal de  </w:t>
      </w:r>
      <w:r w:rsidR="00E45F12" w:rsidRPr="00C658D4">
        <w:rPr>
          <w:rFonts w:ascii="Arial Narrow" w:hAnsi="Arial Narrow"/>
          <w:sz w:val="22"/>
          <w:szCs w:val="22"/>
        </w:rPr>
        <w:t xml:space="preserve">Obras, Transito e Saneamento Senhor Valdir </w:t>
      </w:r>
      <w:proofErr w:type="spellStart"/>
      <w:r w:rsidR="00E45F12" w:rsidRPr="00C658D4">
        <w:rPr>
          <w:rFonts w:ascii="Arial Narrow" w:hAnsi="Arial Narrow"/>
          <w:sz w:val="22"/>
          <w:szCs w:val="22"/>
        </w:rPr>
        <w:t>Falcade</w:t>
      </w:r>
      <w:proofErr w:type="spellEnd"/>
      <w:r w:rsidR="00E45F12" w:rsidRPr="00C658D4">
        <w:rPr>
          <w:rFonts w:ascii="Arial Narrow" w:hAnsi="Arial Narrow"/>
          <w:sz w:val="22"/>
          <w:szCs w:val="22"/>
        </w:rPr>
        <w:t>.</w:t>
      </w:r>
    </w:p>
    <w:p w14:paraId="393CE144" w14:textId="77777777" w:rsidR="009606AB" w:rsidRPr="00BE4F8B" w:rsidRDefault="009606AB" w:rsidP="009606AB">
      <w:pPr>
        <w:jc w:val="both"/>
        <w:rPr>
          <w:rFonts w:ascii="Arial Narrow" w:hAnsi="Arial Narrow"/>
          <w:sz w:val="22"/>
          <w:szCs w:val="22"/>
        </w:rPr>
      </w:pPr>
    </w:p>
    <w:p w14:paraId="591B6807" w14:textId="3191F6DC" w:rsidR="00172814" w:rsidRPr="00BE4F8B" w:rsidRDefault="00172814" w:rsidP="00114089">
      <w:pPr>
        <w:shd w:val="clear" w:color="auto" w:fill="FFFFFF" w:themeFill="background1"/>
        <w:jc w:val="both"/>
        <w:rPr>
          <w:rFonts w:ascii="Arial Narrow" w:hAnsi="Arial Narrow" w:cs="Arial"/>
          <w:b/>
          <w:bCs/>
          <w:color w:val="FF0000"/>
          <w:sz w:val="22"/>
          <w:szCs w:val="22"/>
        </w:rPr>
      </w:pPr>
      <w:r w:rsidRPr="00BE4F8B">
        <w:rPr>
          <w:rFonts w:ascii="Arial Narrow" w:hAnsi="Arial Narrow" w:cs="Arial"/>
          <w:b/>
          <w:bCs/>
          <w:sz w:val="22"/>
          <w:szCs w:val="22"/>
        </w:rPr>
        <w:t>2</w:t>
      </w:r>
      <w:r w:rsidR="001C383F" w:rsidRPr="00BE4F8B">
        <w:rPr>
          <w:rFonts w:ascii="Arial Narrow" w:hAnsi="Arial Narrow" w:cs="Arial"/>
          <w:b/>
          <w:bCs/>
          <w:sz w:val="22"/>
          <w:szCs w:val="22"/>
        </w:rPr>
        <w:t>2</w:t>
      </w:r>
      <w:r w:rsidRPr="00BE4F8B">
        <w:rPr>
          <w:rFonts w:ascii="Arial Narrow" w:hAnsi="Arial Narrow" w:cs="Arial"/>
          <w:b/>
          <w:bCs/>
          <w:sz w:val="22"/>
          <w:szCs w:val="22"/>
        </w:rPr>
        <w:t xml:space="preserve"> - CONDIÇÕES DE PAGAMENTO</w:t>
      </w:r>
      <w:r w:rsidR="00606298" w:rsidRPr="00BE4F8B">
        <w:rPr>
          <w:rFonts w:ascii="Arial Narrow" w:hAnsi="Arial Narrow" w:cs="Arial"/>
          <w:b/>
          <w:bCs/>
          <w:sz w:val="22"/>
          <w:szCs w:val="22"/>
        </w:rPr>
        <w:t xml:space="preserve"> </w:t>
      </w:r>
    </w:p>
    <w:p w14:paraId="0B72C277" w14:textId="39E66E4C" w:rsidR="00172814" w:rsidRPr="00BE4F8B" w:rsidRDefault="00172814" w:rsidP="00172814">
      <w:pPr>
        <w:jc w:val="both"/>
        <w:rPr>
          <w:rFonts w:ascii="Arial Narrow" w:hAnsi="Arial Narrow" w:cs="Arial"/>
          <w:sz w:val="22"/>
          <w:szCs w:val="22"/>
        </w:rPr>
      </w:pPr>
      <w:r w:rsidRPr="00BE4F8B">
        <w:rPr>
          <w:rFonts w:ascii="Arial Narrow" w:hAnsi="Arial Narrow" w:cs="Arial"/>
          <w:b/>
          <w:bCs/>
          <w:sz w:val="22"/>
          <w:szCs w:val="22"/>
        </w:rPr>
        <w:t>2</w:t>
      </w:r>
      <w:r w:rsidR="001C383F" w:rsidRPr="00BE4F8B">
        <w:rPr>
          <w:rFonts w:ascii="Arial Narrow" w:hAnsi="Arial Narrow" w:cs="Arial"/>
          <w:b/>
          <w:bCs/>
          <w:sz w:val="22"/>
          <w:szCs w:val="22"/>
        </w:rPr>
        <w:t>2</w:t>
      </w:r>
      <w:r w:rsidRPr="00BE4F8B">
        <w:rPr>
          <w:rFonts w:ascii="Arial Narrow" w:hAnsi="Arial Narrow" w:cs="Arial"/>
          <w:b/>
          <w:bCs/>
          <w:sz w:val="22"/>
          <w:szCs w:val="22"/>
        </w:rPr>
        <w:t>.1</w:t>
      </w:r>
      <w:r w:rsidRPr="00BE4F8B">
        <w:rPr>
          <w:rFonts w:ascii="Arial Narrow" w:hAnsi="Arial Narrow" w:cs="Arial"/>
          <w:sz w:val="22"/>
          <w:szCs w:val="22"/>
        </w:rPr>
        <w:t xml:space="preserve"> – Os pagamentos serão efetuados</w:t>
      </w:r>
      <w:r w:rsidR="00BD72CA">
        <w:rPr>
          <w:rFonts w:ascii="Arial Narrow" w:hAnsi="Arial Narrow" w:cs="Arial"/>
          <w:sz w:val="22"/>
          <w:szCs w:val="22"/>
        </w:rPr>
        <w:t xml:space="preserve"> </w:t>
      </w:r>
      <w:r w:rsidRPr="00BE4F8B">
        <w:rPr>
          <w:rFonts w:ascii="Arial Narrow" w:hAnsi="Arial Narrow" w:cs="Arial"/>
          <w:sz w:val="22"/>
          <w:szCs w:val="22"/>
        </w:rPr>
        <w:t>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4C9B149D" w14:textId="77777777" w:rsidR="00172814" w:rsidRPr="00BE4F8B" w:rsidRDefault="00172814" w:rsidP="00172814">
      <w:pPr>
        <w:jc w:val="both"/>
        <w:rPr>
          <w:rFonts w:ascii="Arial Narrow" w:hAnsi="Arial Narrow" w:cs="Arial"/>
          <w:sz w:val="22"/>
          <w:szCs w:val="22"/>
        </w:rPr>
      </w:pPr>
    </w:p>
    <w:p w14:paraId="7472AC84" w14:textId="58D4B2D9" w:rsidR="00172814" w:rsidRPr="00606298" w:rsidRDefault="00172814" w:rsidP="00172814">
      <w:pPr>
        <w:jc w:val="both"/>
        <w:rPr>
          <w:rFonts w:ascii="Arial Narrow" w:hAnsi="Arial Narrow" w:cs="Arial"/>
          <w:sz w:val="22"/>
          <w:szCs w:val="22"/>
        </w:rPr>
      </w:pPr>
      <w:r w:rsidRPr="00BE4F8B">
        <w:rPr>
          <w:rFonts w:ascii="Arial Narrow" w:hAnsi="Arial Narrow" w:cs="Arial"/>
          <w:b/>
          <w:bCs/>
          <w:sz w:val="22"/>
          <w:szCs w:val="22"/>
        </w:rPr>
        <w:t>2</w:t>
      </w:r>
      <w:r w:rsidR="001C383F" w:rsidRPr="00BE4F8B">
        <w:rPr>
          <w:rFonts w:ascii="Arial Narrow" w:hAnsi="Arial Narrow" w:cs="Arial"/>
          <w:b/>
          <w:bCs/>
          <w:sz w:val="22"/>
          <w:szCs w:val="22"/>
        </w:rPr>
        <w:t>2</w:t>
      </w:r>
      <w:r w:rsidRPr="00BE4F8B">
        <w:rPr>
          <w:rFonts w:ascii="Arial Narrow" w:hAnsi="Arial Narrow" w:cs="Arial"/>
          <w:b/>
          <w:bCs/>
          <w:sz w:val="22"/>
          <w:szCs w:val="22"/>
        </w:rPr>
        <w:t>.2</w:t>
      </w:r>
      <w:r w:rsidRPr="00BE4F8B">
        <w:rPr>
          <w:rFonts w:ascii="Arial Narrow" w:hAnsi="Arial Narrow" w:cs="Arial"/>
          <w:sz w:val="22"/>
          <w:szCs w:val="22"/>
        </w:rPr>
        <w:t xml:space="preserve"> – Os pagamentos deverão ser efetuados após a regular liquidação da despesa, nos termos do art. 63 da Lei Federal nº 4.320/64, observado o disposto no art. 141 da Lei Federal nº 14.133/2021. O prazo para pagamento será de 30 (trinta) dias, contados da data do protocolo do </w:t>
      </w:r>
      <w:r w:rsidRPr="00BE4F8B">
        <w:rPr>
          <w:rFonts w:ascii="Arial Narrow" w:hAnsi="Arial Narrow" w:cs="Arial"/>
          <w:sz w:val="22"/>
          <w:szCs w:val="22"/>
          <w:shd w:val="clear" w:color="auto" w:fill="FFFFFF" w:themeFill="background1"/>
        </w:rPr>
        <w:t xml:space="preserve">documento de cobrança no setor </w:t>
      </w:r>
      <w:r w:rsidR="00606298" w:rsidRPr="00BE4F8B">
        <w:rPr>
          <w:rFonts w:ascii="Arial Narrow" w:hAnsi="Arial Narrow" w:cs="Arial"/>
          <w:sz w:val="22"/>
          <w:szCs w:val="22"/>
          <w:shd w:val="clear" w:color="auto" w:fill="FFFFFF" w:themeFill="background1"/>
        </w:rPr>
        <w:t>empenhos</w:t>
      </w:r>
      <w:r w:rsidRPr="00BE4F8B">
        <w:rPr>
          <w:rFonts w:ascii="Arial Narrow" w:hAnsi="Arial Narrow" w:cs="Arial"/>
          <w:sz w:val="22"/>
          <w:szCs w:val="22"/>
        </w:rPr>
        <w:t xml:space="preserve"> e obedecido o disposto na legislação.</w:t>
      </w:r>
    </w:p>
    <w:p w14:paraId="6E5129DA" w14:textId="77777777" w:rsidR="00172814" w:rsidRPr="00606298" w:rsidRDefault="00172814" w:rsidP="00172814">
      <w:pPr>
        <w:jc w:val="both"/>
        <w:rPr>
          <w:rFonts w:ascii="Arial Narrow" w:hAnsi="Arial Narrow" w:cs="Arial"/>
          <w:sz w:val="22"/>
          <w:szCs w:val="22"/>
        </w:rPr>
      </w:pPr>
    </w:p>
    <w:p w14:paraId="3ABF9199" w14:textId="4F2FAFEB"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2</w:t>
      </w:r>
      <w:r w:rsidRPr="00606298">
        <w:rPr>
          <w:rFonts w:ascii="Arial Narrow" w:hAnsi="Arial Narrow" w:cs="Arial"/>
          <w:b/>
          <w:bCs/>
          <w:sz w:val="22"/>
          <w:szCs w:val="22"/>
        </w:rPr>
        <w:t>.3</w:t>
      </w:r>
      <w:r w:rsidRPr="00606298">
        <w:rPr>
          <w:rFonts w:ascii="Arial Narrow" w:hAnsi="Arial Narrow" w:cs="Arial"/>
          <w:sz w:val="22"/>
          <w:szCs w:val="22"/>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624168BB" w14:textId="77777777" w:rsidR="00172814" w:rsidRPr="00606298" w:rsidRDefault="00172814" w:rsidP="00172814">
      <w:pPr>
        <w:jc w:val="both"/>
        <w:rPr>
          <w:rFonts w:ascii="Arial Narrow" w:hAnsi="Arial Narrow" w:cs="Arial"/>
          <w:sz w:val="22"/>
          <w:szCs w:val="22"/>
        </w:rPr>
      </w:pPr>
    </w:p>
    <w:p w14:paraId="025BB916" w14:textId="5481D849"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2</w:t>
      </w:r>
      <w:r w:rsidRPr="00606298">
        <w:rPr>
          <w:rFonts w:ascii="Arial Narrow" w:hAnsi="Arial Narrow" w:cs="Arial"/>
          <w:b/>
          <w:bCs/>
          <w:sz w:val="22"/>
          <w:szCs w:val="22"/>
        </w:rPr>
        <w:t>.4</w:t>
      </w:r>
      <w:r w:rsidRPr="00606298">
        <w:rPr>
          <w:rFonts w:ascii="Arial Narrow" w:hAnsi="Arial Narrow" w:cs="Arial"/>
          <w:sz w:val="22"/>
          <w:szCs w:val="22"/>
        </w:rPr>
        <w:t xml:space="preserve"> – O pagamento à CONTRATADA será realizado em razão do(s) serviços/fornecimento efetivamente executados e aceitos no período–base mencionado no item anterior sem que o Município esteja obrigado a pagar o valor total do Contrato.</w:t>
      </w:r>
    </w:p>
    <w:p w14:paraId="13D82ABB" w14:textId="77777777" w:rsidR="00172814" w:rsidRPr="00606298" w:rsidRDefault="00172814" w:rsidP="00172814">
      <w:pPr>
        <w:jc w:val="both"/>
        <w:rPr>
          <w:rFonts w:ascii="Arial Narrow" w:hAnsi="Arial Narrow" w:cs="Arial"/>
          <w:b/>
          <w:bCs/>
          <w:sz w:val="22"/>
          <w:szCs w:val="22"/>
        </w:rPr>
      </w:pPr>
    </w:p>
    <w:p w14:paraId="66EC0214" w14:textId="5502C754" w:rsidR="00172814"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2</w:t>
      </w:r>
      <w:r w:rsidRPr="00606298">
        <w:rPr>
          <w:rFonts w:ascii="Arial Narrow" w:hAnsi="Arial Narrow" w:cs="Arial"/>
          <w:b/>
          <w:bCs/>
          <w:sz w:val="22"/>
          <w:szCs w:val="22"/>
        </w:rPr>
        <w:t>.5</w:t>
      </w:r>
      <w:r w:rsidRPr="00606298">
        <w:rPr>
          <w:rFonts w:ascii="Arial Narrow" w:hAnsi="Arial Narrow" w:cs="Arial"/>
          <w:sz w:val="22"/>
          <w:szCs w:val="22"/>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r w:rsidR="00AE1221">
        <w:rPr>
          <w:rFonts w:ascii="Arial Narrow" w:hAnsi="Arial Narrow" w:cs="Arial"/>
          <w:sz w:val="22"/>
          <w:szCs w:val="22"/>
        </w:rPr>
        <w:t>.</w:t>
      </w:r>
    </w:p>
    <w:p w14:paraId="42170F34" w14:textId="77777777" w:rsidR="00CD2F45" w:rsidRDefault="00CD2F45" w:rsidP="00172814">
      <w:pPr>
        <w:jc w:val="both"/>
        <w:rPr>
          <w:rFonts w:ascii="Arial Narrow" w:hAnsi="Arial Narrow" w:cs="Arial"/>
          <w:sz w:val="22"/>
          <w:szCs w:val="22"/>
        </w:rPr>
      </w:pPr>
    </w:p>
    <w:p w14:paraId="16A87B6D" w14:textId="471AA3E7" w:rsidR="00CD2F45" w:rsidRPr="00E20BF8" w:rsidRDefault="00CD2F45" w:rsidP="00CD2F45">
      <w:pPr>
        <w:jc w:val="both"/>
        <w:rPr>
          <w:rFonts w:ascii="Arial Narrow" w:hAnsi="Arial Narrow"/>
          <w:sz w:val="22"/>
          <w:szCs w:val="22"/>
        </w:rPr>
      </w:pPr>
      <w:r w:rsidRPr="00E20BF8">
        <w:rPr>
          <w:rFonts w:ascii="Arial Narrow" w:hAnsi="Arial Narrow"/>
          <w:b/>
          <w:sz w:val="22"/>
          <w:szCs w:val="22"/>
        </w:rPr>
        <w:t>22.6</w:t>
      </w:r>
      <w:r w:rsidRPr="00E20BF8">
        <w:rPr>
          <w:rFonts w:ascii="Arial Narrow" w:hAnsi="Arial Narrow"/>
          <w:sz w:val="22"/>
          <w:szCs w:val="22"/>
        </w:rPr>
        <w:t xml:space="preserve"> - Para recebimento do valor da primeira nota fiscal, a empresa deverá apresentar os seguintes documentos, além dos já mencionados no item acima:</w:t>
      </w:r>
    </w:p>
    <w:p w14:paraId="5893CE40" w14:textId="77777777" w:rsidR="00CD2F45" w:rsidRPr="00E20BF8" w:rsidRDefault="00CD2F45" w:rsidP="00CD2F45">
      <w:pPr>
        <w:jc w:val="both"/>
        <w:rPr>
          <w:rFonts w:ascii="Arial Narrow" w:hAnsi="Arial Narrow"/>
          <w:sz w:val="22"/>
          <w:szCs w:val="22"/>
        </w:rPr>
      </w:pPr>
      <w:r w:rsidRPr="00E20BF8">
        <w:rPr>
          <w:rFonts w:ascii="Arial Narrow" w:hAnsi="Arial Narrow"/>
          <w:sz w:val="22"/>
          <w:szCs w:val="22"/>
        </w:rPr>
        <w:t>a) – ART ou RRT de execução, assinada e paga;</w:t>
      </w:r>
    </w:p>
    <w:p w14:paraId="395C5C4B" w14:textId="77777777" w:rsidR="00CD2F45" w:rsidRPr="00E20BF8" w:rsidRDefault="00CD2F45" w:rsidP="00CD2F45">
      <w:pPr>
        <w:jc w:val="both"/>
        <w:rPr>
          <w:rFonts w:ascii="Arial Narrow" w:hAnsi="Arial Narrow"/>
          <w:sz w:val="22"/>
          <w:szCs w:val="22"/>
        </w:rPr>
      </w:pPr>
      <w:r w:rsidRPr="00E20BF8">
        <w:rPr>
          <w:rFonts w:ascii="Arial Narrow" w:hAnsi="Arial Narrow"/>
          <w:sz w:val="22"/>
          <w:szCs w:val="22"/>
        </w:rPr>
        <w:t>b) – Certidão de Cadastro no CNO - Cadastro Nacional de Obras, Receita Federal.</w:t>
      </w:r>
    </w:p>
    <w:p w14:paraId="274D8A6E" w14:textId="1A8F636A" w:rsidR="00CD2F45" w:rsidRPr="00E20BF8" w:rsidRDefault="00CD2F45" w:rsidP="00CD2F45">
      <w:pPr>
        <w:jc w:val="both"/>
        <w:rPr>
          <w:rFonts w:ascii="Arial Narrow" w:hAnsi="Arial Narrow"/>
          <w:sz w:val="22"/>
          <w:szCs w:val="22"/>
        </w:rPr>
      </w:pPr>
      <w:r w:rsidRPr="00E20BF8">
        <w:rPr>
          <w:rFonts w:ascii="Arial Narrow" w:hAnsi="Arial Narrow"/>
          <w:b/>
          <w:sz w:val="22"/>
          <w:szCs w:val="22"/>
        </w:rPr>
        <w:t>22.6.1</w:t>
      </w:r>
      <w:r w:rsidRPr="00E20BF8">
        <w:rPr>
          <w:rFonts w:ascii="Arial Narrow" w:hAnsi="Arial Narrow"/>
          <w:sz w:val="22"/>
          <w:szCs w:val="22"/>
        </w:rPr>
        <w:t xml:space="preserve"> – Para recebimento do valor da última nota fiscal relativa </w:t>
      </w:r>
      <w:proofErr w:type="gramStart"/>
      <w:r w:rsidRPr="00E20BF8">
        <w:rPr>
          <w:rFonts w:ascii="Arial Narrow" w:hAnsi="Arial Narrow"/>
          <w:sz w:val="22"/>
          <w:szCs w:val="22"/>
        </w:rPr>
        <w:t>a</w:t>
      </w:r>
      <w:proofErr w:type="gramEnd"/>
      <w:r w:rsidRPr="00E20BF8">
        <w:rPr>
          <w:rFonts w:ascii="Arial Narrow" w:hAnsi="Arial Narrow"/>
          <w:sz w:val="22"/>
          <w:szCs w:val="22"/>
        </w:rPr>
        <w:t xml:space="preserve"> obra, apresentar os documentos acima citados e mais:</w:t>
      </w:r>
    </w:p>
    <w:p w14:paraId="64C467FD" w14:textId="77777777" w:rsidR="00CD2F45" w:rsidRPr="00E20BF8" w:rsidRDefault="00CD2F45" w:rsidP="00CD2F45">
      <w:pPr>
        <w:pStyle w:val="Subttulo"/>
        <w:ind w:firstLine="0"/>
        <w:jc w:val="both"/>
        <w:rPr>
          <w:rFonts w:ascii="Arial Narrow" w:hAnsi="Arial Narrow"/>
          <w:sz w:val="22"/>
          <w:szCs w:val="22"/>
        </w:rPr>
      </w:pPr>
      <w:r w:rsidRPr="00E20BF8">
        <w:rPr>
          <w:rFonts w:ascii="Arial Narrow" w:hAnsi="Arial Narrow"/>
          <w:sz w:val="22"/>
          <w:szCs w:val="22"/>
        </w:rPr>
        <w:t xml:space="preserve">a) </w:t>
      </w:r>
      <w:r w:rsidRPr="00E20BF8">
        <w:rPr>
          <w:rFonts w:ascii="Arial Narrow" w:hAnsi="Arial Narrow"/>
          <w:b/>
          <w:sz w:val="22"/>
          <w:szCs w:val="22"/>
        </w:rPr>
        <w:t xml:space="preserve">CND – OBRAS </w:t>
      </w:r>
      <w:r w:rsidRPr="00E20BF8">
        <w:rPr>
          <w:rFonts w:ascii="Arial Narrow" w:hAnsi="Arial Narrow"/>
          <w:sz w:val="22"/>
          <w:szCs w:val="22"/>
        </w:rPr>
        <w:t>(Receita Federal) relativamente a obra;</w:t>
      </w:r>
    </w:p>
    <w:p w14:paraId="1ABE6EAC" w14:textId="01C2B91F" w:rsidR="00CD2F45" w:rsidRPr="00606298" w:rsidRDefault="00CD2F45" w:rsidP="00E20BF8">
      <w:pPr>
        <w:pStyle w:val="Subttulo"/>
        <w:ind w:firstLine="0"/>
        <w:jc w:val="both"/>
        <w:rPr>
          <w:rFonts w:ascii="Arial Narrow" w:hAnsi="Arial Narrow" w:cs="Arial"/>
          <w:sz w:val="22"/>
          <w:szCs w:val="22"/>
        </w:rPr>
      </w:pPr>
      <w:r w:rsidRPr="00E20BF8">
        <w:rPr>
          <w:rFonts w:ascii="Arial Narrow" w:hAnsi="Arial Narrow"/>
          <w:sz w:val="22"/>
          <w:szCs w:val="22"/>
        </w:rPr>
        <w:t xml:space="preserve">b) </w:t>
      </w:r>
      <w:r w:rsidRPr="00E20BF8">
        <w:rPr>
          <w:rFonts w:ascii="Arial Narrow" w:hAnsi="Arial Narrow"/>
          <w:b/>
          <w:sz w:val="22"/>
          <w:szCs w:val="22"/>
        </w:rPr>
        <w:t>Termo de Recebimento Provisório</w:t>
      </w:r>
      <w:r w:rsidRPr="00E20BF8">
        <w:rPr>
          <w:rFonts w:ascii="Arial Narrow" w:hAnsi="Arial Narrow"/>
          <w:sz w:val="22"/>
          <w:szCs w:val="22"/>
        </w:rPr>
        <w:t xml:space="preserve"> da Obra, emitido pelo Município (Setor de Engenharia). </w:t>
      </w:r>
    </w:p>
    <w:p w14:paraId="0718A850" w14:textId="77777777" w:rsidR="00172814" w:rsidRDefault="00172814" w:rsidP="00172814">
      <w:pPr>
        <w:jc w:val="both"/>
        <w:rPr>
          <w:rFonts w:ascii="Arial Narrow" w:hAnsi="Arial Narrow" w:cs="Arial"/>
          <w:sz w:val="22"/>
          <w:szCs w:val="22"/>
        </w:rPr>
      </w:pPr>
    </w:p>
    <w:p w14:paraId="6A0FA288" w14:textId="0FEEC3B1" w:rsidR="009606AB" w:rsidRPr="00FA1EE2" w:rsidRDefault="009606AB" w:rsidP="009606AB">
      <w:pPr>
        <w:pStyle w:val="Recuodecorpodetexto3"/>
        <w:spacing w:after="0"/>
        <w:ind w:left="0"/>
        <w:jc w:val="both"/>
        <w:rPr>
          <w:rFonts w:ascii="Arial Narrow" w:hAnsi="Arial Narrow" w:cs="Arial"/>
          <w:b/>
          <w:sz w:val="22"/>
          <w:szCs w:val="22"/>
        </w:rPr>
      </w:pPr>
      <w:r w:rsidRPr="00FA1EE2">
        <w:rPr>
          <w:rFonts w:ascii="Arial Narrow" w:hAnsi="Arial Narrow"/>
          <w:b/>
          <w:color w:val="000000"/>
          <w:sz w:val="22"/>
          <w:szCs w:val="22"/>
        </w:rPr>
        <w:t xml:space="preserve">22.7.  </w:t>
      </w:r>
      <w:r w:rsidRPr="00C658D4">
        <w:rPr>
          <w:rFonts w:ascii="Arial Narrow" w:hAnsi="Arial Narrow"/>
          <w:bCs/>
          <w:sz w:val="22"/>
          <w:szCs w:val="22"/>
        </w:rPr>
        <w:t>N</w:t>
      </w:r>
      <w:r w:rsidRPr="00C658D4">
        <w:rPr>
          <w:rFonts w:ascii="Arial Narrow" w:hAnsi="Arial Narrow" w:cs="Arial"/>
          <w:bCs/>
          <w:sz w:val="22"/>
          <w:szCs w:val="22"/>
        </w:rPr>
        <w:t>a Nota Fiscal deverá obrigatoriamente conter em local de fácil visualização, a indicação do nº do Edital (</w:t>
      </w:r>
      <w:r w:rsidR="008C29D9" w:rsidRPr="00C658D4">
        <w:rPr>
          <w:rFonts w:ascii="Arial Narrow" w:hAnsi="Arial Narrow" w:cs="Arial"/>
          <w:bCs/>
          <w:sz w:val="22"/>
          <w:szCs w:val="22"/>
        </w:rPr>
        <w:t>Concorrência Pública</w:t>
      </w:r>
      <w:r w:rsidRPr="00C658D4">
        <w:rPr>
          <w:rFonts w:ascii="Arial Narrow" w:hAnsi="Arial Narrow" w:cs="Arial"/>
          <w:bCs/>
          <w:sz w:val="22"/>
          <w:szCs w:val="22"/>
        </w:rPr>
        <w:t xml:space="preserve"> nº 0</w:t>
      </w:r>
      <w:r w:rsidR="00313DC2" w:rsidRPr="00C658D4">
        <w:rPr>
          <w:rFonts w:ascii="Arial Narrow" w:hAnsi="Arial Narrow" w:cs="Arial"/>
          <w:bCs/>
          <w:sz w:val="22"/>
          <w:szCs w:val="22"/>
        </w:rPr>
        <w:t>1</w:t>
      </w:r>
      <w:r w:rsidR="00C658D4" w:rsidRPr="00C658D4">
        <w:rPr>
          <w:rFonts w:ascii="Arial Narrow" w:hAnsi="Arial Narrow" w:cs="Arial"/>
          <w:bCs/>
          <w:sz w:val="22"/>
          <w:szCs w:val="22"/>
        </w:rPr>
        <w:t>4</w:t>
      </w:r>
      <w:r w:rsidRPr="00C658D4">
        <w:rPr>
          <w:rFonts w:ascii="Arial Narrow" w:hAnsi="Arial Narrow" w:cs="Arial"/>
          <w:bCs/>
          <w:sz w:val="22"/>
          <w:szCs w:val="22"/>
        </w:rPr>
        <w:t>/202</w:t>
      </w:r>
      <w:r w:rsidR="008C29D9" w:rsidRPr="00C658D4">
        <w:rPr>
          <w:rFonts w:ascii="Arial Narrow" w:hAnsi="Arial Narrow" w:cs="Arial"/>
          <w:bCs/>
          <w:sz w:val="22"/>
          <w:szCs w:val="22"/>
        </w:rPr>
        <w:t>4</w:t>
      </w:r>
      <w:r w:rsidR="00313DC2" w:rsidRPr="00C658D4">
        <w:rPr>
          <w:rFonts w:ascii="Arial Narrow" w:hAnsi="Arial Narrow" w:cs="Arial"/>
          <w:bCs/>
          <w:sz w:val="22"/>
          <w:szCs w:val="22"/>
        </w:rPr>
        <w:t>) e nº do contrato de prestação de serviços.</w:t>
      </w:r>
    </w:p>
    <w:p w14:paraId="7AF026DB" w14:textId="77777777" w:rsidR="009606AB" w:rsidRPr="00606298" w:rsidRDefault="009606AB" w:rsidP="00172814">
      <w:pPr>
        <w:jc w:val="both"/>
        <w:rPr>
          <w:rFonts w:ascii="Arial Narrow" w:hAnsi="Arial Narrow" w:cs="Arial"/>
          <w:sz w:val="22"/>
          <w:szCs w:val="22"/>
        </w:rPr>
      </w:pPr>
    </w:p>
    <w:p w14:paraId="57FDBFE1" w14:textId="6F1325C6"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CD2F45">
        <w:rPr>
          <w:rFonts w:ascii="Arial Narrow" w:hAnsi="Arial Narrow" w:cs="Arial"/>
          <w:b/>
          <w:bCs/>
          <w:sz w:val="22"/>
          <w:szCs w:val="22"/>
        </w:rPr>
        <w:t>2</w:t>
      </w:r>
      <w:r w:rsidRPr="00606298">
        <w:rPr>
          <w:rFonts w:ascii="Arial Narrow" w:hAnsi="Arial Narrow" w:cs="Arial"/>
          <w:b/>
          <w:bCs/>
          <w:sz w:val="22"/>
          <w:szCs w:val="22"/>
        </w:rPr>
        <w:t>.</w:t>
      </w:r>
      <w:r w:rsidR="00DF5AC7">
        <w:rPr>
          <w:rFonts w:ascii="Arial Narrow" w:hAnsi="Arial Narrow" w:cs="Arial"/>
          <w:b/>
          <w:bCs/>
          <w:sz w:val="22"/>
          <w:szCs w:val="22"/>
        </w:rPr>
        <w:t>8</w:t>
      </w:r>
      <w:r w:rsidRPr="00606298">
        <w:rPr>
          <w:rFonts w:ascii="Arial Narrow" w:hAnsi="Arial Narrow" w:cs="Arial"/>
          <w:sz w:val="22"/>
          <w:szCs w:val="22"/>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CB70B22" w14:textId="77777777" w:rsidR="00172814" w:rsidRPr="00606298" w:rsidRDefault="00172814" w:rsidP="00172814">
      <w:pPr>
        <w:jc w:val="both"/>
        <w:rPr>
          <w:rFonts w:ascii="Arial Narrow" w:hAnsi="Arial Narrow" w:cs="Arial"/>
          <w:sz w:val="22"/>
          <w:szCs w:val="22"/>
        </w:rPr>
      </w:pPr>
    </w:p>
    <w:p w14:paraId="5532DC82" w14:textId="7BE7E119"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CD2F45">
        <w:rPr>
          <w:rFonts w:ascii="Arial Narrow" w:hAnsi="Arial Narrow" w:cs="Arial"/>
          <w:b/>
          <w:bCs/>
          <w:sz w:val="22"/>
          <w:szCs w:val="22"/>
        </w:rPr>
        <w:t>2</w:t>
      </w:r>
      <w:r w:rsidRPr="00606298">
        <w:rPr>
          <w:rFonts w:ascii="Arial Narrow" w:hAnsi="Arial Narrow" w:cs="Arial"/>
          <w:b/>
          <w:bCs/>
          <w:sz w:val="22"/>
          <w:szCs w:val="22"/>
        </w:rPr>
        <w:t>.</w:t>
      </w:r>
      <w:r w:rsidR="00DF5AC7">
        <w:rPr>
          <w:rFonts w:ascii="Arial Narrow" w:hAnsi="Arial Narrow" w:cs="Arial"/>
          <w:b/>
          <w:bCs/>
          <w:sz w:val="22"/>
          <w:szCs w:val="22"/>
        </w:rPr>
        <w:t>9</w:t>
      </w:r>
      <w:r w:rsidRPr="00606298">
        <w:rPr>
          <w:rFonts w:ascii="Arial Narrow" w:hAnsi="Arial Narrow" w:cs="Arial"/>
          <w:sz w:val="22"/>
          <w:szCs w:val="22"/>
        </w:rPr>
        <w:t xml:space="preserve">–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w:t>
      </w:r>
      <w:r w:rsidRPr="0029475D">
        <w:rPr>
          <w:rFonts w:ascii="Arial Narrow" w:hAnsi="Arial Narrow" w:cs="Arial"/>
          <w:sz w:val="22"/>
          <w:szCs w:val="22"/>
        </w:rPr>
        <w:t xml:space="preserve">cobrança no setor </w:t>
      </w:r>
      <w:r w:rsidR="00606298" w:rsidRPr="0029475D">
        <w:rPr>
          <w:rFonts w:ascii="Arial Narrow" w:hAnsi="Arial Narrow" w:cs="Arial"/>
          <w:sz w:val="22"/>
          <w:szCs w:val="22"/>
        </w:rPr>
        <w:t>empenho</w:t>
      </w:r>
      <w:r w:rsidRPr="009B7BB1">
        <w:rPr>
          <w:rFonts w:ascii="Arial Narrow" w:hAnsi="Arial Narrow" w:cs="Arial"/>
          <w:sz w:val="22"/>
          <w:szCs w:val="22"/>
        </w:rPr>
        <w:t xml:space="preserve"> </w:t>
      </w:r>
      <w:r w:rsidRPr="00606298">
        <w:rPr>
          <w:rFonts w:ascii="Arial Narrow" w:hAnsi="Arial Narrow" w:cs="Arial"/>
          <w:sz w:val="22"/>
          <w:szCs w:val="22"/>
        </w:rPr>
        <w:t>e a data do efetivo pagamento, limitados a 12% ao ano.</w:t>
      </w:r>
    </w:p>
    <w:p w14:paraId="1B425A2B" w14:textId="77777777" w:rsidR="00172814" w:rsidRPr="00606298" w:rsidRDefault="00172814" w:rsidP="00172814">
      <w:pPr>
        <w:jc w:val="both"/>
        <w:rPr>
          <w:rFonts w:ascii="Arial Narrow" w:hAnsi="Arial Narrow" w:cs="Arial"/>
          <w:sz w:val="22"/>
          <w:szCs w:val="22"/>
        </w:rPr>
      </w:pPr>
    </w:p>
    <w:p w14:paraId="5B89EF86" w14:textId="47A7F7C3"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t>2</w:t>
      </w:r>
      <w:r w:rsidR="00CD2F45">
        <w:rPr>
          <w:rFonts w:ascii="Arial Narrow" w:hAnsi="Arial Narrow" w:cs="Arial"/>
          <w:b/>
          <w:bCs/>
          <w:sz w:val="22"/>
          <w:szCs w:val="22"/>
        </w:rPr>
        <w:t>2</w:t>
      </w:r>
      <w:r w:rsidRPr="00606298">
        <w:rPr>
          <w:rFonts w:ascii="Arial Narrow" w:hAnsi="Arial Narrow" w:cs="Arial"/>
          <w:b/>
          <w:bCs/>
          <w:sz w:val="22"/>
          <w:szCs w:val="22"/>
        </w:rPr>
        <w:t>.</w:t>
      </w:r>
      <w:r w:rsidR="008C29D9">
        <w:rPr>
          <w:rFonts w:ascii="Arial Narrow" w:hAnsi="Arial Narrow" w:cs="Arial"/>
          <w:b/>
          <w:bCs/>
          <w:sz w:val="22"/>
          <w:szCs w:val="22"/>
        </w:rPr>
        <w:t>1</w:t>
      </w:r>
      <w:r w:rsidR="00DF5AC7">
        <w:rPr>
          <w:rFonts w:ascii="Arial Narrow" w:hAnsi="Arial Narrow" w:cs="Arial"/>
          <w:b/>
          <w:bCs/>
          <w:sz w:val="22"/>
          <w:szCs w:val="22"/>
        </w:rPr>
        <w:t>0</w:t>
      </w:r>
      <w:r w:rsidRPr="00606298">
        <w:rPr>
          <w:rFonts w:ascii="Arial Narrow" w:hAnsi="Arial Narrow" w:cs="Arial"/>
          <w:sz w:val="22"/>
          <w:szCs w:val="22"/>
        </w:rPr>
        <w:t xml:space="preserve"> – O valor dos pagamentos eventualmente antecipados será descontado à taxa de 1% (um por cento) ao mês, calculada pro rata die, entre o dia do pagamento e o 30º (trigésimo) dia da data do protocolo do documento de cobrança,</w:t>
      </w:r>
    </w:p>
    <w:p w14:paraId="55B6C198" w14:textId="77777777" w:rsidR="00172814" w:rsidRPr="00606298" w:rsidRDefault="00172814" w:rsidP="00172814">
      <w:pPr>
        <w:jc w:val="both"/>
        <w:rPr>
          <w:rFonts w:ascii="Arial Narrow" w:hAnsi="Arial Narrow" w:cs="Arial"/>
          <w:sz w:val="22"/>
          <w:szCs w:val="22"/>
        </w:rPr>
      </w:pPr>
    </w:p>
    <w:p w14:paraId="5F2DBCDB" w14:textId="48179E33" w:rsidR="00172814" w:rsidRPr="00606298" w:rsidRDefault="00172814" w:rsidP="00172814">
      <w:pPr>
        <w:jc w:val="both"/>
        <w:rPr>
          <w:rFonts w:ascii="Arial Narrow" w:hAnsi="Arial Narrow" w:cs="Arial"/>
          <w:sz w:val="22"/>
          <w:szCs w:val="22"/>
        </w:rPr>
      </w:pPr>
      <w:r w:rsidRPr="00606298">
        <w:rPr>
          <w:rFonts w:ascii="Arial Narrow" w:hAnsi="Arial Narrow" w:cs="Arial"/>
          <w:b/>
          <w:bCs/>
          <w:sz w:val="22"/>
          <w:szCs w:val="22"/>
        </w:rPr>
        <w:lastRenderedPageBreak/>
        <w:t>2</w:t>
      </w:r>
      <w:r w:rsidR="00CD2F45">
        <w:rPr>
          <w:rFonts w:ascii="Arial Narrow" w:hAnsi="Arial Narrow" w:cs="Arial"/>
          <w:b/>
          <w:bCs/>
          <w:sz w:val="22"/>
          <w:szCs w:val="22"/>
        </w:rPr>
        <w:t>2</w:t>
      </w:r>
      <w:r w:rsidRPr="00606298">
        <w:rPr>
          <w:rFonts w:ascii="Arial Narrow" w:hAnsi="Arial Narrow" w:cs="Arial"/>
          <w:b/>
          <w:bCs/>
          <w:sz w:val="22"/>
          <w:szCs w:val="22"/>
        </w:rPr>
        <w:t>.</w:t>
      </w:r>
      <w:r w:rsidR="00CD2F45">
        <w:rPr>
          <w:rFonts w:ascii="Arial Narrow" w:hAnsi="Arial Narrow" w:cs="Arial"/>
          <w:b/>
          <w:bCs/>
          <w:sz w:val="22"/>
          <w:szCs w:val="22"/>
        </w:rPr>
        <w:t>1</w:t>
      </w:r>
      <w:r w:rsidR="00DF5AC7">
        <w:rPr>
          <w:rFonts w:ascii="Arial Narrow" w:hAnsi="Arial Narrow" w:cs="Arial"/>
          <w:b/>
          <w:bCs/>
          <w:sz w:val="22"/>
          <w:szCs w:val="22"/>
        </w:rPr>
        <w:t>1</w:t>
      </w:r>
      <w:r w:rsidRPr="00606298">
        <w:rPr>
          <w:rFonts w:ascii="Arial Narrow" w:hAnsi="Arial Narrow" w:cs="Arial"/>
          <w:sz w:val="22"/>
          <w:szCs w:val="22"/>
        </w:rPr>
        <w:t xml:space="preserve"> – O pagamento será efetuado à CONTRATADA por meio de crédito em conta corrente vigente em nome da licitante, a qual deverá ser cadastrada junto à </w:t>
      </w:r>
      <w:r w:rsidR="00D75285">
        <w:rPr>
          <w:rFonts w:ascii="Arial Narrow" w:hAnsi="Arial Narrow" w:cs="Arial"/>
          <w:sz w:val="22"/>
          <w:szCs w:val="22"/>
        </w:rPr>
        <w:t>Secretaria Municipal de Fazenda.</w:t>
      </w:r>
    </w:p>
    <w:p w14:paraId="432DFB55" w14:textId="77777777" w:rsidR="00606298" w:rsidRPr="006E73C9" w:rsidRDefault="00606298" w:rsidP="00B50EBF">
      <w:pPr>
        <w:jc w:val="both"/>
        <w:rPr>
          <w:rFonts w:ascii="Arial Narrow" w:hAnsi="Arial Narrow" w:cs="Arial"/>
          <w:sz w:val="22"/>
          <w:szCs w:val="22"/>
        </w:rPr>
      </w:pPr>
    </w:p>
    <w:p w14:paraId="60B706CD" w14:textId="32ED268E" w:rsidR="00606298" w:rsidRPr="00606298" w:rsidRDefault="00606298" w:rsidP="00606298">
      <w:pPr>
        <w:jc w:val="both"/>
        <w:rPr>
          <w:rFonts w:ascii="Arial Narrow" w:hAnsi="Arial Narrow" w:cs="Arial"/>
          <w:b/>
          <w:bCs/>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 REAJUSTE</w:t>
      </w:r>
    </w:p>
    <w:p w14:paraId="688CBFB6" w14:textId="6FD59ADB"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.1</w:t>
      </w:r>
      <w:r w:rsidRPr="00606298">
        <w:rPr>
          <w:rFonts w:ascii="Arial Narrow" w:hAnsi="Arial Narrow" w:cs="Arial"/>
          <w:sz w:val="22"/>
          <w:szCs w:val="22"/>
        </w:rPr>
        <w:t xml:space="preserve"> – Somente   ocorrerá   reajustamento   do   Contrato   decorrido    o   prazo   de doze meses, contados da data de efetivo início da obra.</w:t>
      </w:r>
    </w:p>
    <w:p w14:paraId="7AA38FC4" w14:textId="77777777" w:rsidR="00606298" w:rsidRPr="00606298" w:rsidRDefault="00606298" w:rsidP="00606298">
      <w:pPr>
        <w:jc w:val="both"/>
        <w:rPr>
          <w:rFonts w:ascii="Arial Narrow" w:hAnsi="Arial Narrow" w:cs="Arial"/>
          <w:sz w:val="22"/>
          <w:szCs w:val="22"/>
        </w:rPr>
      </w:pPr>
    </w:p>
    <w:p w14:paraId="6FCF4C8F" w14:textId="2F931DB5"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.2</w:t>
      </w:r>
      <w:r w:rsidRPr="00606298">
        <w:rPr>
          <w:rFonts w:ascii="Arial Narrow" w:hAnsi="Arial Narrow" w:cs="Arial"/>
          <w:sz w:val="22"/>
          <w:szCs w:val="22"/>
        </w:rPr>
        <w:t xml:space="preserve"> – Somente ocorrerá o reajustamento do Contrato se o prazo previsto no item anterior decorrer de previsão expressa no cronograma de execução físico-financeiro, não sendo reajustado em casos onde o prazo de doze meses fluir mediante termo aditivo de prorrogação contratual, qualquer que seja o motivo da referida prorrogação.</w:t>
      </w:r>
    </w:p>
    <w:p w14:paraId="7EB8FB9D"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 xml:space="preserve"> </w:t>
      </w:r>
    </w:p>
    <w:p w14:paraId="1999A502" w14:textId="013F1642"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.3</w:t>
      </w:r>
      <w:r w:rsidRPr="00606298">
        <w:rPr>
          <w:rFonts w:ascii="Arial Narrow" w:hAnsi="Arial Narrow" w:cs="Arial"/>
          <w:sz w:val="22"/>
          <w:szCs w:val="22"/>
        </w:rPr>
        <w:t xml:space="preserve"> – Os preços serão reajustados de acordo com a variação do Índice</w:t>
      </w:r>
      <w:r w:rsidR="00437339">
        <w:rPr>
          <w:rFonts w:ascii="Arial Narrow" w:hAnsi="Arial Narrow" w:cs="Arial"/>
          <w:sz w:val="22"/>
          <w:szCs w:val="22"/>
        </w:rPr>
        <w:t xml:space="preserve"> </w:t>
      </w:r>
      <w:r w:rsidRPr="00606298">
        <w:rPr>
          <w:rFonts w:ascii="Arial Narrow" w:hAnsi="Arial Narrow" w:cs="Arial"/>
          <w:sz w:val="22"/>
          <w:szCs w:val="22"/>
        </w:rPr>
        <w:t>do INPC, ou outro que vier a substituí-lo, calculado por meio da seguinte fórmula:</w:t>
      </w:r>
    </w:p>
    <w:p w14:paraId="365BF1A7" w14:textId="77777777" w:rsidR="00606298" w:rsidRPr="00606298" w:rsidRDefault="00606298" w:rsidP="00606298">
      <w:pPr>
        <w:jc w:val="both"/>
        <w:rPr>
          <w:rFonts w:ascii="Arial Narrow" w:hAnsi="Arial Narrow" w:cs="Arial"/>
          <w:sz w:val="22"/>
          <w:szCs w:val="22"/>
        </w:rPr>
      </w:pPr>
    </w:p>
    <w:p w14:paraId="005268CA"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 xml:space="preserve">R = </w:t>
      </w:r>
      <w:proofErr w:type="spellStart"/>
      <w:r w:rsidRPr="00606298">
        <w:rPr>
          <w:rFonts w:ascii="Arial Narrow" w:hAnsi="Arial Narrow" w:cs="Arial"/>
          <w:sz w:val="22"/>
          <w:szCs w:val="22"/>
        </w:rPr>
        <w:t>Po</w:t>
      </w:r>
      <w:proofErr w:type="spellEnd"/>
      <w:r w:rsidRPr="00606298">
        <w:rPr>
          <w:rFonts w:ascii="Arial Narrow" w:hAnsi="Arial Narrow" w:cs="Arial"/>
          <w:sz w:val="22"/>
          <w:szCs w:val="22"/>
        </w:rPr>
        <w:t xml:space="preserve"> [(I–</w:t>
      </w:r>
      <w:proofErr w:type="gramStart"/>
      <w:r w:rsidRPr="00606298">
        <w:rPr>
          <w:rFonts w:ascii="Arial Narrow" w:hAnsi="Arial Narrow" w:cs="Arial"/>
          <w:sz w:val="22"/>
          <w:szCs w:val="22"/>
        </w:rPr>
        <w:t>Io)/</w:t>
      </w:r>
      <w:proofErr w:type="gramEnd"/>
      <w:r w:rsidRPr="00606298">
        <w:rPr>
          <w:rFonts w:ascii="Arial Narrow" w:hAnsi="Arial Narrow" w:cs="Arial"/>
          <w:sz w:val="22"/>
          <w:szCs w:val="22"/>
        </w:rPr>
        <w:t>Io]</w:t>
      </w:r>
    </w:p>
    <w:p w14:paraId="748ACE0B" w14:textId="77777777" w:rsidR="00606298" w:rsidRPr="00606298" w:rsidRDefault="00606298" w:rsidP="00606298">
      <w:pPr>
        <w:jc w:val="both"/>
        <w:rPr>
          <w:rFonts w:ascii="Arial Narrow" w:hAnsi="Arial Narrow" w:cs="Arial"/>
          <w:sz w:val="22"/>
          <w:szCs w:val="22"/>
        </w:rPr>
      </w:pPr>
    </w:p>
    <w:p w14:paraId="0C0F72D6"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Onde:</w:t>
      </w:r>
    </w:p>
    <w:p w14:paraId="47B540C0"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R = valor do reajuste;</w:t>
      </w:r>
    </w:p>
    <w:p w14:paraId="0F81EAC2"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I = índice mensal relativo ao mês anterior ao de aniversário do Contrato;</w:t>
      </w:r>
    </w:p>
    <w:p w14:paraId="0617C243" w14:textId="77777777" w:rsidR="00606298" w:rsidRPr="00606298" w:rsidRDefault="00606298" w:rsidP="00606298">
      <w:pPr>
        <w:jc w:val="both"/>
        <w:rPr>
          <w:rFonts w:ascii="Arial Narrow" w:hAnsi="Arial Narrow" w:cs="Arial"/>
          <w:sz w:val="22"/>
          <w:szCs w:val="22"/>
        </w:rPr>
      </w:pPr>
      <w:r w:rsidRPr="00606298">
        <w:rPr>
          <w:rFonts w:ascii="Arial Narrow" w:hAnsi="Arial Narrow" w:cs="Arial"/>
          <w:sz w:val="22"/>
          <w:szCs w:val="22"/>
        </w:rPr>
        <w:t xml:space="preserve">Io = índice mensal relativo ao mês anterior ao da apresentação da Proposta; </w:t>
      </w:r>
      <w:proofErr w:type="spellStart"/>
      <w:r w:rsidRPr="00606298">
        <w:rPr>
          <w:rFonts w:ascii="Arial Narrow" w:hAnsi="Arial Narrow" w:cs="Arial"/>
          <w:sz w:val="22"/>
          <w:szCs w:val="22"/>
        </w:rPr>
        <w:t>Po</w:t>
      </w:r>
      <w:proofErr w:type="spellEnd"/>
      <w:r w:rsidRPr="00606298">
        <w:rPr>
          <w:rFonts w:ascii="Arial Narrow" w:hAnsi="Arial Narrow" w:cs="Arial"/>
          <w:sz w:val="22"/>
          <w:szCs w:val="22"/>
        </w:rPr>
        <w:t xml:space="preserve"> = preço unitário contratual, objeto do reajustamento.</w:t>
      </w:r>
    </w:p>
    <w:p w14:paraId="58843724" w14:textId="77777777" w:rsidR="00606298" w:rsidRPr="00606298" w:rsidRDefault="00606298" w:rsidP="00606298">
      <w:pPr>
        <w:jc w:val="both"/>
        <w:rPr>
          <w:rFonts w:ascii="Arial Narrow" w:hAnsi="Arial Narrow" w:cs="Arial"/>
          <w:sz w:val="22"/>
          <w:szCs w:val="22"/>
        </w:rPr>
      </w:pPr>
    </w:p>
    <w:p w14:paraId="63443FC2" w14:textId="4341634C" w:rsidR="00606298" w:rsidRPr="00606298" w:rsidRDefault="00606298" w:rsidP="00606298">
      <w:pPr>
        <w:jc w:val="both"/>
        <w:rPr>
          <w:rFonts w:ascii="Arial Narrow" w:hAnsi="Arial Narrow" w:cs="Arial"/>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.4</w:t>
      </w:r>
      <w:r w:rsidRPr="00606298">
        <w:rPr>
          <w:rFonts w:ascii="Arial Narrow" w:hAnsi="Arial Narrow" w:cs="Arial"/>
          <w:sz w:val="22"/>
          <w:szCs w:val="22"/>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4C4EF3F5" w14:textId="77777777" w:rsidR="00606298" w:rsidRPr="00606298" w:rsidRDefault="00606298" w:rsidP="00606298">
      <w:pPr>
        <w:jc w:val="both"/>
        <w:rPr>
          <w:rFonts w:ascii="Arial Narrow" w:hAnsi="Arial Narrow" w:cs="Arial"/>
          <w:sz w:val="22"/>
          <w:szCs w:val="22"/>
        </w:rPr>
      </w:pPr>
    </w:p>
    <w:p w14:paraId="0BF1C8DC" w14:textId="41A2ECF3" w:rsidR="00606298" w:rsidRPr="00606298" w:rsidRDefault="00606298" w:rsidP="00606298">
      <w:pPr>
        <w:shd w:val="clear" w:color="auto" w:fill="FFFFFF" w:themeFill="background1"/>
        <w:jc w:val="both"/>
        <w:rPr>
          <w:rFonts w:ascii="Arial Narrow" w:hAnsi="Arial Narrow" w:cs="Arial"/>
          <w:color w:val="FF0000"/>
          <w:sz w:val="22"/>
          <w:szCs w:val="22"/>
        </w:rPr>
      </w:pPr>
      <w:r w:rsidRPr="00606298">
        <w:rPr>
          <w:rFonts w:ascii="Arial Narrow" w:hAnsi="Arial Narrow" w:cs="Arial"/>
          <w:b/>
          <w:bCs/>
          <w:sz w:val="22"/>
          <w:szCs w:val="22"/>
        </w:rPr>
        <w:t>2</w:t>
      </w:r>
      <w:r w:rsidR="001C383F">
        <w:rPr>
          <w:rFonts w:ascii="Arial Narrow" w:hAnsi="Arial Narrow" w:cs="Arial"/>
          <w:b/>
          <w:bCs/>
          <w:sz w:val="22"/>
          <w:szCs w:val="22"/>
        </w:rPr>
        <w:t>3</w:t>
      </w:r>
      <w:r w:rsidRPr="00606298">
        <w:rPr>
          <w:rFonts w:ascii="Arial Narrow" w:hAnsi="Arial Narrow" w:cs="Arial"/>
          <w:b/>
          <w:bCs/>
          <w:sz w:val="22"/>
          <w:szCs w:val="22"/>
        </w:rPr>
        <w:t>.5</w:t>
      </w:r>
      <w:r w:rsidRPr="00606298">
        <w:rPr>
          <w:rFonts w:ascii="Arial Narrow" w:hAnsi="Arial Narrow" w:cs="Arial"/>
          <w:sz w:val="22"/>
          <w:szCs w:val="22"/>
        </w:rPr>
        <w:t xml:space="preserve"> – Caso o índice previsto neste Edital seja extinto ou de alguma forma não possa mais ser aplicado, será adotado outro índice que reflita a perda do poder aquisitivo da moeda. Neste caso, a variação do índice deverá ser calculada por meio da fórmula consignada </w:t>
      </w:r>
      <w:r w:rsidRPr="00437339">
        <w:rPr>
          <w:rFonts w:ascii="Arial Narrow" w:hAnsi="Arial Narrow" w:cs="Arial"/>
          <w:sz w:val="22"/>
          <w:szCs w:val="22"/>
        </w:rPr>
        <w:t>no item 2</w:t>
      </w:r>
      <w:r w:rsidR="00D75285">
        <w:rPr>
          <w:rFonts w:ascii="Arial Narrow" w:hAnsi="Arial Narrow" w:cs="Arial"/>
          <w:sz w:val="22"/>
          <w:szCs w:val="22"/>
        </w:rPr>
        <w:t>3</w:t>
      </w:r>
      <w:r w:rsidRPr="00437339">
        <w:rPr>
          <w:rFonts w:ascii="Arial Narrow" w:hAnsi="Arial Narrow" w:cs="Arial"/>
          <w:sz w:val="22"/>
          <w:szCs w:val="22"/>
        </w:rPr>
        <w:t xml:space="preserve">.3 deste edital. </w:t>
      </w:r>
    </w:p>
    <w:p w14:paraId="55B36501" w14:textId="77777777" w:rsidR="00606298" w:rsidRPr="007079B1" w:rsidRDefault="00606298" w:rsidP="00606298">
      <w:pPr>
        <w:shd w:val="clear" w:color="auto" w:fill="FFFFFF" w:themeFill="background1"/>
        <w:jc w:val="both"/>
        <w:rPr>
          <w:rFonts w:ascii="Arial" w:hAnsi="Arial" w:cs="Arial"/>
        </w:rPr>
      </w:pPr>
    </w:p>
    <w:p w14:paraId="782268F1" w14:textId="0B8B7B2E" w:rsidR="00606298" w:rsidRPr="002C0C32" w:rsidRDefault="00606298" w:rsidP="00606298">
      <w:pPr>
        <w:jc w:val="both"/>
        <w:rPr>
          <w:rFonts w:ascii="Arial Narrow" w:hAnsi="Arial Narrow" w:cs="Arial"/>
          <w:b/>
          <w:bCs/>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 xml:space="preserve"> - SANÇÕES ADMINISTRATIVAS</w:t>
      </w:r>
    </w:p>
    <w:p w14:paraId="5B20CE99" w14:textId="27B33E05"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.1</w:t>
      </w:r>
      <w:r w:rsidRPr="002C0C32">
        <w:rPr>
          <w:rFonts w:ascii="Arial Narrow" w:hAnsi="Arial Narrow" w:cs="Arial"/>
          <w:sz w:val="22"/>
          <w:szCs w:val="22"/>
        </w:rPr>
        <w:t xml:space="preserve"> – A recusa da ADJUDICATÁRIA em assinar o termo de contrato ou em retirar o instrumento equivalente dentro do prazo estabelecido caracteriza o descumprimento total das obrigações assumidas, sujeitando–a às penalidades previstas neste edital.</w:t>
      </w:r>
    </w:p>
    <w:p w14:paraId="14A2B6E6" w14:textId="77777777" w:rsidR="00606298" w:rsidRPr="002C0C32" w:rsidRDefault="00606298" w:rsidP="00606298">
      <w:pPr>
        <w:jc w:val="both"/>
        <w:rPr>
          <w:rFonts w:ascii="Arial Narrow" w:hAnsi="Arial Narrow" w:cs="Arial"/>
          <w:sz w:val="22"/>
          <w:szCs w:val="22"/>
        </w:rPr>
      </w:pPr>
    </w:p>
    <w:p w14:paraId="414F5DF0" w14:textId="31B6A21A"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w:t>
      </w:r>
      <w:r w:rsidRPr="002C0C32">
        <w:rPr>
          <w:rFonts w:ascii="Arial Narrow" w:hAnsi="Arial Narrow" w:cs="Arial"/>
          <w:sz w:val="22"/>
          <w:szCs w:val="22"/>
        </w:rPr>
        <w:t xml:space="preserve"> – Em razão das condutas previstas no art. 155 da Lei Federal n° 14.133/2021, o Município poderá, sem prejuízo responsabilidade civil e criminal que couber, aplicar as seguintes sanções, previstas no art. 156 da Lei Federal nº 14.133/2021:</w:t>
      </w:r>
    </w:p>
    <w:p w14:paraId="1CD38580" w14:textId="2488752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.2.1</w:t>
      </w:r>
      <w:r w:rsidRPr="002C0C32">
        <w:rPr>
          <w:rFonts w:ascii="Arial Narrow" w:hAnsi="Arial Narrow" w:cs="Arial"/>
          <w:sz w:val="22"/>
          <w:szCs w:val="22"/>
        </w:rPr>
        <w:t xml:space="preserve"> - Advertência;</w:t>
      </w:r>
    </w:p>
    <w:p w14:paraId="79B533A6" w14:textId="04ED51E2"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.2.2</w:t>
      </w:r>
      <w:r w:rsidRPr="002C0C32">
        <w:rPr>
          <w:rFonts w:ascii="Arial Narrow" w:hAnsi="Arial Narrow" w:cs="Arial"/>
          <w:sz w:val="22"/>
          <w:szCs w:val="22"/>
        </w:rPr>
        <w:t xml:space="preserve"> - Multa;</w:t>
      </w:r>
    </w:p>
    <w:p w14:paraId="378B5154" w14:textId="650EB872"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.2.3</w:t>
      </w:r>
      <w:r w:rsidRPr="002C0C32">
        <w:rPr>
          <w:rFonts w:ascii="Arial Narrow" w:hAnsi="Arial Narrow" w:cs="Arial"/>
          <w:sz w:val="22"/>
          <w:szCs w:val="22"/>
        </w:rPr>
        <w:t xml:space="preserve"> - Impedimento de licitar e contratar, pelo prazo de até 3 (três) anos;</w:t>
      </w:r>
    </w:p>
    <w:p w14:paraId="5AF37F29" w14:textId="6951C6AF" w:rsidR="00606298"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.2.4</w:t>
      </w:r>
      <w:r w:rsidRPr="002C0C32">
        <w:rPr>
          <w:rFonts w:ascii="Arial Narrow" w:hAnsi="Arial Narrow" w:cs="Arial"/>
          <w:sz w:val="22"/>
          <w:szCs w:val="22"/>
        </w:rPr>
        <w:t xml:space="preserve"> - Declaração de inidoneidade para licitar ou contratar.</w:t>
      </w:r>
    </w:p>
    <w:p w14:paraId="102234E0" w14:textId="77777777" w:rsidR="002C0C32" w:rsidRPr="002C0C32" w:rsidRDefault="002C0C32" w:rsidP="00606298">
      <w:pPr>
        <w:jc w:val="both"/>
        <w:rPr>
          <w:rFonts w:ascii="Arial Narrow" w:hAnsi="Arial Narrow" w:cs="Arial"/>
          <w:sz w:val="22"/>
          <w:szCs w:val="22"/>
        </w:rPr>
      </w:pPr>
    </w:p>
    <w:p w14:paraId="4A62288D" w14:textId="103DF43E"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w:t>
      </w:r>
      <w:r w:rsidRPr="002C0C32">
        <w:rPr>
          <w:rFonts w:ascii="Arial Narrow" w:hAnsi="Arial Narrow" w:cs="Arial"/>
          <w:sz w:val="22"/>
          <w:szCs w:val="22"/>
        </w:rPr>
        <w:t xml:space="preserve"> – A aplicação da sanção de multa observará os seguintes parâmetros:</w:t>
      </w:r>
    </w:p>
    <w:p w14:paraId="32BA8F34" w14:textId="3E5BC4A0"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.3.1</w:t>
      </w:r>
      <w:r w:rsidRPr="002C0C32">
        <w:rPr>
          <w:rFonts w:ascii="Arial Narrow" w:hAnsi="Arial Narrow" w:cs="Arial"/>
          <w:sz w:val="22"/>
          <w:szCs w:val="22"/>
        </w:rPr>
        <w:t xml:space="preserve"> – 0,1% (um décimo por cento) até 0,2% (dois décimos por cento) por dia útil sobre o valor da parcela em atraso do Contrato, em caso de atraso na execução das obras e/ou serviços, limitada a incidência a 15 (quinze) dias. Após o décimo quinto dia útil e a critério da Administração, no caso de execução com atraso, poderá ocorrer a não–aceitação do </w:t>
      </w:r>
      <w:r w:rsidRPr="002C0C32">
        <w:rPr>
          <w:rFonts w:ascii="Arial Narrow" w:hAnsi="Arial Narrow" w:cs="Arial"/>
          <w:sz w:val="22"/>
          <w:szCs w:val="22"/>
        </w:rPr>
        <w:lastRenderedPageBreak/>
        <w:t>objeto, de forma a configurar, nessa hipótese, inexecução total da obrigação assumida, sem prejuízo da rescisão unilateral da avença;</w:t>
      </w:r>
    </w:p>
    <w:p w14:paraId="3A147989" w14:textId="77777777" w:rsidR="00606298" w:rsidRPr="002C0C32" w:rsidRDefault="00606298" w:rsidP="00606298">
      <w:pPr>
        <w:jc w:val="both"/>
        <w:rPr>
          <w:rFonts w:ascii="Arial Narrow" w:hAnsi="Arial Narrow" w:cs="Arial"/>
          <w:sz w:val="22"/>
          <w:szCs w:val="22"/>
        </w:rPr>
      </w:pPr>
    </w:p>
    <w:p w14:paraId="3E8746B9" w14:textId="5E034EC4"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.3.2</w:t>
      </w:r>
      <w:r w:rsidRPr="002C0C32">
        <w:rPr>
          <w:rFonts w:ascii="Arial Narrow" w:hAnsi="Arial Narrow" w:cs="Arial"/>
          <w:sz w:val="22"/>
          <w:szCs w:val="22"/>
        </w:rPr>
        <w:t xml:space="preserve"> – 0,1% (um décimo por cento) até 10% (dez por cento) sobre o valor da parcela em atraso do Contrato, em caso de atraso na execução das obras e/ou serviços, por período superior ao previsto no subitem anterior ou de inexecução parcial da obrigação assumida;</w:t>
      </w:r>
    </w:p>
    <w:p w14:paraId="66B10BC2" w14:textId="77777777" w:rsidR="00606298" w:rsidRPr="002C0C32" w:rsidRDefault="00606298" w:rsidP="00606298">
      <w:pPr>
        <w:jc w:val="both"/>
        <w:rPr>
          <w:rFonts w:ascii="Arial Narrow" w:hAnsi="Arial Narrow" w:cs="Arial"/>
          <w:b/>
          <w:bCs/>
          <w:sz w:val="22"/>
          <w:szCs w:val="22"/>
        </w:rPr>
      </w:pPr>
    </w:p>
    <w:p w14:paraId="311D088A" w14:textId="7ED9DAC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3.3</w:t>
      </w:r>
      <w:r w:rsidRPr="002C0C32">
        <w:rPr>
          <w:rFonts w:ascii="Arial Narrow" w:hAnsi="Arial Narrow" w:cs="Arial"/>
          <w:sz w:val="22"/>
          <w:szCs w:val="22"/>
        </w:rPr>
        <w:t xml:space="preserve"> – 0,5% (meio por cento) até 20% (vinte por cento) sobre o valor do Contrato ou do saldo não atendido do Contrato, em caso de inexecução total da obrigação assumida;</w:t>
      </w:r>
    </w:p>
    <w:p w14:paraId="41DD61A9" w14:textId="77777777" w:rsidR="00606298" w:rsidRPr="002C0C32" w:rsidRDefault="00606298" w:rsidP="00606298">
      <w:pPr>
        <w:jc w:val="both"/>
        <w:rPr>
          <w:rFonts w:ascii="Arial Narrow" w:hAnsi="Arial Narrow" w:cs="Arial"/>
          <w:sz w:val="22"/>
          <w:szCs w:val="22"/>
        </w:rPr>
      </w:pPr>
    </w:p>
    <w:p w14:paraId="64F86DD4" w14:textId="00A3875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.3.4</w:t>
      </w:r>
      <w:r w:rsidRPr="002C0C32">
        <w:rPr>
          <w:rFonts w:ascii="Arial Narrow" w:hAnsi="Arial Narrow" w:cs="Arial"/>
          <w:sz w:val="22"/>
          <w:szCs w:val="22"/>
        </w:rPr>
        <w:t xml:space="preserve"> – 0,2% a 3,2% por dia sobre o valor mensal do Contrato, conforme detalhamento constante das tabelas 1 e 2, abaixo; e</w:t>
      </w:r>
    </w:p>
    <w:p w14:paraId="299A4B43" w14:textId="77777777" w:rsidR="00606298" w:rsidRPr="002C0C32" w:rsidRDefault="00606298" w:rsidP="00606298">
      <w:pPr>
        <w:jc w:val="both"/>
        <w:rPr>
          <w:rFonts w:ascii="Arial Narrow" w:hAnsi="Arial Narrow" w:cs="Arial"/>
          <w:sz w:val="22"/>
          <w:szCs w:val="22"/>
        </w:rPr>
      </w:pPr>
    </w:p>
    <w:p w14:paraId="1F461CBD" w14:textId="511EEF96"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.3.5</w:t>
      </w:r>
      <w:r w:rsidRPr="002C0C32">
        <w:rPr>
          <w:rFonts w:ascii="Arial Narrow" w:hAnsi="Arial Narrow" w:cs="Arial"/>
          <w:sz w:val="22"/>
          <w:szCs w:val="22"/>
        </w:rPr>
        <w:t xml:space="preserve">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5FC93881" w14:textId="77777777" w:rsidR="00606298" w:rsidRPr="002C0C32" w:rsidRDefault="00606298" w:rsidP="00606298">
      <w:pPr>
        <w:jc w:val="both"/>
        <w:rPr>
          <w:rFonts w:ascii="Arial Narrow" w:hAnsi="Arial Narrow" w:cs="Arial"/>
          <w:sz w:val="22"/>
          <w:szCs w:val="22"/>
        </w:rPr>
      </w:pPr>
    </w:p>
    <w:p w14:paraId="45898F65" w14:textId="118F0223"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.4</w:t>
      </w:r>
      <w:r w:rsidRPr="002C0C32">
        <w:rPr>
          <w:rFonts w:ascii="Arial Narrow" w:hAnsi="Arial Narrow" w:cs="Arial"/>
          <w:sz w:val="22"/>
          <w:szCs w:val="22"/>
        </w:rPr>
        <w:t xml:space="preserve"> – As penalidades de multa decorrentes de fatos diversos serão consideradas independentes entre si.</w:t>
      </w:r>
    </w:p>
    <w:p w14:paraId="494EEA0F" w14:textId="77777777" w:rsidR="00606298" w:rsidRPr="002C0C32" w:rsidRDefault="00606298" w:rsidP="00606298">
      <w:pPr>
        <w:jc w:val="both"/>
        <w:rPr>
          <w:rFonts w:ascii="Arial Narrow" w:hAnsi="Arial Narrow" w:cs="Arial"/>
          <w:b/>
          <w:bCs/>
          <w:sz w:val="22"/>
          <w:szCs w:val="22"/>
        </w:rPr>
      </w:pPr>
    </w:p>
    <w:p w14:paraId="51DA37FF" w14:textId="775B990E" w:rsidR="002C0C32"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.5</w:t>
      </w:r>
      <w:r w:rsidRPr="002C0C32">
        <w:rPr>
          <w:rFonts w:ascii="Arial Narrow" w:hAnsi="Arial Narrow" w:cs="Arial"/>
          <w:sz w:val="22"/>
          <w:szCs w:val="22"/>
        </w:rPr>
        <w:t xml:space="preserve"> – Para efeito de aplicação de multas, às infrações são atribuídos graus, de acordo com as tabelas 1 e 2:</w:t>
      </w: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9"/>
        <w:gridCol w:w="6480"/>
      </w:tblGrid>
      <w:tr w:rsidR="00606298" w:rsidRPr="002C0C32" w14:paraId="649E81BD" w14:textId="77777777" w:rsidTr="002C0C32">
        <w:trPr>
          <w:trHeight w:val="405"/>
        </w:trPr>
        <w:tc>
          <w:tcPr>
            <w:tcW w:w="8079" w:type="dxa"/>
            <w:gridSpan w:val="2"/>
            <w:tcBorders>
              <w:top w:val="nil"/>
              <w:left w:val="nil"/>
              <w:right w:val="nil"/>
            </w:tcBorders>
          </w:tcPr>
          <w:p w14:paraId="4D482ACB" w14:textId="77777777" w:rsidR="00606298" w:rsidRPr="00437339" w:rsidRDefault="00606298" w:rsidP="002C0C32">
            <w:pPr>
              <w:jc w:val="center"/>
              <w:rPr>
                <w:rFonts w:ascii="Arial Narrow" w:hAnsi="Arial Narrow" w:cs="Arial"/>
                <w:b/>
                <w:bCs/>
                <w:sz w:val="22"/>
                <w:szCs w:val="22"/>
              </w:rPr>
            </w:pPr>
            <w:r w:rsidRPr="00437339">
              <w:rPr>
                <w:rFonts w:ascii="Arial Narrow" w:hAnsi="Arial Narrow" w:cs="Arial"/>
                <w:b/>
                <w:bCs/>
                <w:sz w:val="22"/>
                <w:szCs w:val="22"/>
              </w:rPr>
              <w:t>TABELA 1</w:t>
            </w:r>
          </w:p>
        </w:tc>
      </w:tr>
      <w:tr w:rsidR="00606298" w:rsidRPr="002C0C32" w14:paraId="6E94A1B6" w14:textId="77777777" w:rsidTr="002C0C32">
        <w:trPr>
          <w:trHeight w:val="414"/>
        </w:trPr>
        <w:tc>
          <w:tcPr>
            <w:tcW w:w="1599" w:type="dxa"/>
          </w:tcPr>
          <w:p w14:paraId="2FE42141"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GRAU</w:t>
            </w:r>
          </w:p>
        </w:tc>
        <w:tc>
          <w:tcPr>
            <w:tcW w:w="6480" w:type="dxa"/>
          </w:tcPr>
          <w:p w14:paraId="5DDC7C2D"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CORRESPONDÊNCIA</w:t>
            </w:r>
          </w:p>
        </w:tc>
      </w:tr>
      <w:tr w:rsidR="00606298" w:rsidRPr="002C0C32" w14:paraId="461679B8" w14:textId="77777777" w:rsidTr="002C0C32">
        <w:trPr>
          <w:trHeight w:val="412"/>
        </w:trPr>
        <w:tc>
          <w:tcPr>
            <w:tcW w:w="1599" w:type="dxa"/>
          </w:tcPr>
          <w:p w14:paraId="570CBB60"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1</w:t>
            </w:r>
          </w:p>
        </w:tc>
        <w:tc>
          <w:tcPr>
            <w:tcW w:w="6480" w:type="dxa"/>
          </w:tcPr>
          <w:p w14:paraId="1E7D403F"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0,2%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73A22334" w14:textId="77777777" w:rsidTr="002C0C32">
        <w:trPr>
          <w:trHeight w:val="414"/>
        </w:trPr>
        <w:tc>
          <w:tcPr>
            <w:tcW w:w="1599" w:type="dxa"/>
          </w:tcPr>
          <w:p w14:paraId="67485099"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2</w:t>
            </w:r>
          </w:p>
        </w:tc>
        <w:tc>
          <w:tcPr>
            <w:tcW w:w="6480" w:type="dxa"/>
          </w:tcPr>
          <w:p w14:paraId="5C48E5BB"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0,4%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7BF95158" w14:textId="77777777" w:rsidTr="002C0C32">
        <w:trPr>
          <w:trHeight w:val="415"/>
        </w:trPr>
        <w:tc>
          <w:tcPr>
            <w:tcW w:w="1599" w:type="dxa"/>
          </w:tcPr>
          <w:p w14:paraId="2E2D6DCA"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3</w:t>
            </w:r>
          </w:p>
        </w:tc>
        <w:tc>
          <w:tcPr>
            <w:tcW w:w="6480" w:type="dxa"/>
          </w:tcPr>
          <w:p w14:paraId="1FD9A771"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0,8%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69191172" w14:textId="77777777" w:rsidTr="002C0C32">
        <w:trPr>
          <w:trHeight w:val="414"/>
        </w:trPr>
        <w:tc>
          <w:tcPr>
            <w:tcW w:w="1599" w:type="dxa"/>
          </w:tcPr>
          <w:p w14:paraId="26B29F1F"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4</w:t>
            </w:r>
          </w:p>
        </w:tc>
        <w:tc>
          <w:tcPr>
            <w:tcW w:w="6480" w:type="dxa"/>
          </w:tcPr>
          <w:p w14:paraId="2D8F2F5F"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1,6%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r w:rsidR="00606298" w:rsidRPr="002C0C32" w14:paraId="3D0F69AE" w14:textId="77777777" w:rsidTr="002C0C32">
        <w:trPr>
          <w:trHeight w:val="414"/>
        </w:trPr>
        <w:tc>
          <w:tcPr>
            <w:tcW w:w="1599" w:type="dxa"/>
          </w:tcPr>
          <w:p w14:paraId="01BF3CA0"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5</w:t>
            </w:r>
          </w:p>
        </w:tc>
        <w:tc>
          <w:tcPr>
            <w:tcW w:w="6480" w:type="dxa"/>
          </w:tcPr>
          <w:p w14:paraId="2085836B"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3,2% </w:t>
            </w:r>
            <w:proofErr w:type="spellStart"/>
            <w:r w:rsidRPr="002C0C32">
              <w:rPr>
                <w:rFonts w:ascii="Arial Narrow" w:hAnsi="Arial Narrow" w:cs="Arial"/>
                <w:sz w:val="22"/>
                <w:szCs w:val="22"/>
              </w:rPr>
              <w:t>ao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sobre</w:t>
            </w:r>
            <w:proofErr w:type="spellEnd"/>
            <w:r w:rsidRPr="002C0C32">
              <w:rPr>
                <w:rFonts w:ascii="Arial Narrow" w:hAnsi="Arial Narrow" w:cs="Arial"/>
                <w:sz w:val="22"/>
                <w:szCs w:val="22"/>
              </w:rPr>
              <w:t xml:space="preserve"> o valor mensal do </w:t>
            </w:r>
            <w:proofErr w:type="spellStart"/>
            <w:r w:rsidRPr="002C0C32">
              <w:rPr>
                <w:rFonts w:ascii="Arial Narrow" w:hAnsi="Arial Narrow" w:cs="Arial"/>
                <w:sz w:val="22"/>
                <w:szCs w:val="22"/>
              </w:rPr>
              <w:t>contrato</w:t>
            </w:r>
            <w:proofErr w:type="spellEnd"/>
          </w:p>
        </w:tc>
      </w:tr>
    </w:tbl>
    <w:p w14:paraId="31D33016" w14:textId="77777777" w:rsidR="004C6F33" w:rsidRPr="00437339" w:rsidRDefault="004C6F33" w:rsidP="00606298">
      <w:pPr>
        <w:jc w:val="both"/>
        <w:rPr>
          <w:rFonts w:ascii="Arial Narrow" w:hAnsi="Arial Narrow" w:cs="Arial"/>
          <w:b/>
          <w:bCs/>
          <w:sz w:val="22"/>
          <w:szCs w:val="22"/>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6268"/>
        <w:gridCol w:w="922"/>
      </w:tblGrid>
      <w:tr w:rsidR="00606298" w:rsidRPr="00437339" w14:paraId="1F2BA2CD" w14:textId="77777777" w:rsidTr="00642C62">
        <w:trPr>
          <w:trHeight w:val="403"/>
        </w:trPr>
        <w:tc>
          <w:tcPr>
            <w:tcW w:w="8256" w:type="dxa"/>
            <w:gridSpan w:val="3"/>
            <w:tcBorders>
              <w:top w:val="nil"/>
              <w:left w:val="nil"/>
              <w:right w:val="nil"/>
            </w:tcBorders>
          </w:tcPr>
          <w:p w14:paraId="3FBF0B91" w14:textId="77777777" w:rsidR="00606298" w:rsidRPr="00437339" w:rsidRDefault="00606298" w:rsidP="002C0C32">
            <w:pPr>
              <w:jc w:val="center"/>
              <w:rPr>
                <w:rFonts w:ascii="Arial Narrow" w:hAnsi="Arial Narrow" w:cs="Arial"/>
                <w:b/>
                <w:bCs/>
                <w:sz w:val="22"/>
                <w:szCs w:val="22"/>
              </w:rPr>
            </w:pPr>
            <w:r w:rsidRPr="00437339">
              <w:rPr>
                <w:rFonts w:ascii="Arial Narrow" w:hAnsi="Arial Narrow" w:cs="Arial"/>
                <w:b/>
                <w:bCs/>
                <w:sz w:val="22"/>
                <w:szCs w:val="22"/>
              </w:rPr>
              <w:t>TABELA 2</w:t>
            </w:r>
          </w:p>
        </w:tc>
      </w:tr>
      <w:tr w:rsidR="00606298" w:rsidRPr="002C0C32" w14:paraId="7E8C3535" w14:textId="77777777" w:rsidTr="00642C62">
        <w:trPr>
          <w:trHeight w:val="414"/>
        </w:trPr>
        <w:tc>
          <w:tcPr>
            <w:tcW w:w="8256" w:type="dxa"/>
            <w:gridSpan w:val="3"/>
          </w:tcPr>
          <w:p w14:paraId="6811663E"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INFRAÇÃO</w:t>
            </w:r>
          </w:p>
        </w:tc>
      </w:tr>
      <w:tr w:rsidR="00606298" w:rsidRPr="002C0C32" w14:paraId="070CCFCD" w14:textId="77777777" w:rsidTr="00642C62">
        <w:trPr>
          <w:trHeight w:val="414"/>
        </w:trPr>
        <w:tc>
          <w:tcPr>
            <w:tcW w:w="1066" w:type="dxa"/>
          </w:tcPr>
          <w:p w14:paraId="63E2268A"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ITEM</w:t>
            </w:r>
          </w:p>
        </w:tc>
        <w:tc>
          <w:tcPr>
            <w:tcW w:w="6268" w:type="dxa"/>
          </w:tcPr>
          <w:p w14:paraId="75ED78BC"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DESCRIÇÃO</w:t>
            </w:r>
          </w:p>
        </w:tc>
        <w:tc>
          <w:tcPr>
            <w:tcW w:w="922" w:type="dxa"/>
          </w:tcPr>
          <w:p w14:paraId="323DC71F" w14:textId="77777777" w:rsidR="00606298" w:rsidRPr="002C0C32" w:rsidRDefault="00606298" w:rsidP="002C0C32">
            <w:pPr>
              <w:jc w:val="center"/>
              <w:rPr>
                <w:rFonts w:ascii="Arial Narrow" w:hAnsi="Arial Narrow" w:cs="Arial"/>
                <w:b/>
                <w:bCs/>
                <w:sz w:val="22"/>
                <w:szCs w:val="22"/>
              </w:rPr>
            </w:pPr>
            <w:r w:rsidRPr="002C0C32">
              <w:rPr>
                <w:rFonts w:ascii="Arial Narrow" w:hAnsi="Arial Narrow" w:cs="Arial"/>
                <w:b/>
                <w:bCs/>
                <w:sz w:val="22"/>
                <w:szCs w:val="22"/>
              </w:rPr>
              <w:t>GRAU</w:t>
            </w:r>
          </w:p>
        </w:tc>
      </w:tr>
      <w:tr w:rsidR="00606298" w:rsidRPr="002C0C32" w14:paraId="3EA603F7" w14:textId="77777777" w:rsidTr="00642C62">
        <w:trPr>
          <w:trHeight w:val="633"/>
        </w:trPr>
        <w:tc>
          <w:tcPr>
            <w:tcW w:w="1066" w:type="dxa"/>
          </w:tcPr>
          <w:p w14:paraId="118C8F4B"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1</w:t>
            </w:r>
          </w:p>
        </w:tc>
        <w:tc>
          <w:tcPr>
            <w:tcW w:w="6268" w:type="dxa"/>
          </w:tcPr>
          <w:p w14:paraId="5861DCFA" w14:textId="77777777"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Permitir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situação</w:t>
            </w:r>
            <w:proofErr w:type="spellEnd"/>
            <w:r w:rsidRPr="002C0C32">
              <w:rPr>
                <w:rFonts w:ascii="Arial Narrow" w:hAnsi="Arial Narrow" w:cs="Arial"/>
                <w:sz w:val="22"/>
                <w:szCs w:val="22"/>
              </w:rPr>
              <w:t xml:space="preserve"> que </w:t>
            </w:r>
            <w:proofErr w:type="spellStart"/>
            <w:r w:rsidRPr="002C0C32">
              <w:rPr>
                <w:rFonts w:ascii="Arial Narrow" w:hAnsi="Arial Narrow" w:cs="Arial"/>
                <w:sz w:val="22"/>
                <w:szCs w:val="22"/>
              </w:rPr>
              <w:t>crie</w:t>
            </w:r>
            <w:proofErr w:type="spellEnd"/>
            <w:r w:rsidRPr="002C0C32">
              <w:rPr>
                <w:rFonts w:ascii="Arial Narrow" w:hAnsi="Arial Narrow" w:cs="Arial"/>
                <w:sz w:val="22"/>
                <w:szCs w:val="22"/>
              </w:rPr>
              <w:t xml:space="preserve"> a </w:t>
            </w:r>
            <w:proofErr w:type="spellStart"/>
            <w:r w:rsidRPr="002C0C32">
              <w:rPr>
                <w:rFonts w:ascii="Arial Narrow" w:hAnsi="Arial Narrow" w:cs="Arial"/>
                <w:sz w:val="22"/>
                <w:szCs w:val="22"/>
              </w:rPr>
              <w:t>possibilidade</w:t>
            </w:r>
            <w:proofErr w:type="spellEnd"/>
            <w:r w:rsidRPr="002C0C32">
              <w:rPr>
                <w:rFonts w:ascii="Arial Narrow" w:hAnsi="Arial Narrow" w:cs="Arial"/>
                <w:sz w:val="22"/>
                <w:szCs w:val="22"/>
              </w:rPr>
              <w:t xml:space="preserve"> de </w:t>
            </w:r>
            <w:proofErr w:type="spellStart"/>
            <w:r w:rsidRPr="002C0C32">
              <w:rPr>
                <w:rFonts w:ascii="Arial Narrow" w:hAnsi="Arial Narrow" w:cs="Arial"/>
                <w:sz w:val="22"/>
                <w:szCs w:val="22"/>
              </w:rPr>
              <w:t>causar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dano</w:t>
            </w:r>
            <w:proofErr w:type="spellEnd"/>
          </w:p>
          <w:p w14:paraId="3D674D85" w14:textId="77777777"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físico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lesão</w:t>
            </w:r>
            <w:proofErr w:type="spellEnd"/>
            <w:r w:rsidRPr="002C0C32">
              <w:rPr>
                <w:rFonts w:ascii="Arial Narrow" w:hAnsi="Arial Narrow" w:cs="Arial"/>
                <w:sz w:val="22"/>
                <w:szCs w:val="22"/>
              </w:rPr>
              <w:t xml:space="preserve"> corporal </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consequências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letais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ocorrência</w:t>
            </w:r>
            <w:proofErr w:type="spellEnd"/>
            <w:r w:rsidRPr="002C0C32">
              <w:rPr>
                <w:rFonts w:ascii="Arial Narrow" w:hAnsi="Arial Narrow" w:cs="Arial"/>
                <w:sz w:val="22"/>
                <w:szCs w:val="22"/>
              </w:rPr>
              <w:t>;</w:t>
            </w:r>
          </w:p>
        </w:tc>
        <w:tc>
          <w:tcPr>
            <w:tcW w:w="922" w:type="dxa"/>
          </w:tcPr>
          <w:p w14:paraId="3F15B3F8"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05</w:t>
            </w:r>
          </w:p>
        </w:tc>
      </w:tr>
      <w:tr w:rsidR="00606298" w:rsidRPr="002C0C32" w14:paraId="20D9C244" w14:textId="77777777" w:rsidTr="00642C62">
        <w:trPr>
          <w:trHeight w:val="636"/>
        </w:trPr>
        <w:tc>
          <w:tcPr>
            <w:tcW w:w="1066" w:type="dxa"/>
          </w:tcPr>
          <w:p w14:paraId="01F2F087"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2</w:t>
            </w:r>
          </w:p>
        </w:tc>
        <w:tc>
          <w:tcPr>
            <w:tcW w:w="6268" w:type="dxa"/>
          </w:tcPr>
          <w:p w14:paraId="60021DB1"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Suspender </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interromper</w:t>
            </w:r>
            <w:proofErr w:type="spellEnd"/>
            <w:r w:rsidRPr="002C0C32">
              <w:rPr>
                <w:rFonts w:ascii="Arial Narrow" w:hAnsi="Arial Narrow" w:cs="Arial"/>
                <w:sz w:val="22"/>
                <w:szCs w:val="22"/>
              </w:rPr>
              <w:t xml:space="preserve">, salvo </w:t>
            </w:r>
            <w:proofErr w:type="spellStart"/>
            <w:r w:rsidRPr="002C0C32">
              <w:rPr>
                <w:rFonts w:ascii="Arial Narrow" w:hAnsi="Arial Narrow" w:cs="Arial"/>
                <w:sz w:val="22"/>
                <w:szCs w:val="22"/>
              </w:rPr>
              <w:t>motivo</w:t>
            </w:r>
            <w:proofErr w:type="spellEnd"/>
            <w:r w:rsidRPr="002C0C32">
              <w:rPr>
                <w:rFonts w:ascii="Arial Narrow" w:hAnsi="Arial Narrow" w:cs="Arial"/>
                <w:sz w:val="22"/>
                <w:szCs w:val="22"/>
              </w:rPr>
              <w:t xml:space="preserve"> de </w:t>
            </w:r>
            <w:proofErr w:type="spellStart"/>
            <w:r w:rsidRPr="002C0C32">
              <w:rPr>
                <w:rFonts w:ascii="Arial Narrow" w:hAnsi="Arial Narrow" w:cs="Arial"/>
                <w:sz w:val="22"/>
                <w:szCs w:val="22"/>
              </w:rPr>
              <w:t>força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maior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ou</w:t>
            </w:r>
            <w:proofErr w:type="spellEnd"/>
          </w:p>
          <w:p w14:paraId="4C3A076A" w14:textId="77777777"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caso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fortuito</w:t>
            </w:r>
            <w:proofErr w:type="spellEnd"/>
            <w:r w:rsidRPr="002C0C32">
              <w:rPr>
                <w:rFonts w:ascii="Arial Narrow" w:hAnsi="Arial Narrow" w:cs="Arial"/>
                <w:sz w:val="22"/>
                <w:szCs w:val="22"/>
              </w:rPr>
              <w:t xml:space="preserve">, </w:t>
            </w:r>
            <w:proofErr w:type="gramStart"/>
            <w:r w:rsidRPr="002C0C32">
              <w:rPr>
                <w:rFonts w:ascii="Arial Narrow" w:hAnsi="Arial Narrow" w:cs="Arial"/>
                <w:sz w:val="22"/>
                <w:szCs w:val="22"/>
              </w:rPr>
              <w:t>a</w:t>
            </w:r>
            <w:proofErr w:type="gramEnd"/>
            <w:r w:rsidRPr="002C0C32">
              <w:rPr>
                <w:rFonts w:ascii="Arial Narrow" w:hAnsi="Arial Narrow" w:cs="Arial"/>
                <w:sz w:val="22"/>
                <w:szCs w:val="22"/>
              </w:rPr>
              <w:t xml:space="preserve"> </w:t>
            </w:r>
            <w:proofErr w:type="spellStart"/>
            <w:r w:rsidRPr="002C0C32">
              <w:rPr>
                <w:rFonts w:ascii="Arial Narrow" w:hAnsi="Arial Narrow" w:cs="Arial"/>
                <w:sz w:val="22"/>
                <w:szCs w:val="22"/>
              </w:rPr>
              <w:t>execução</w:t>
            </w:r>
            <w:proofErr w:type="spellEnd"/>
            <w:r w:rsidRPr="002C0C32">
              <w:rPr>
                <w:rFonts w:ascii="Arial Narrow" w:hAnsi="Arial Narrow" w:cs="Arial"/>
                <w:sz w:val="22"/>
                <w:szCs w:val="22"/>
              </w:rPr>
              <w:t xml:space="preserve"> das </w:t>
            </w:r>
            <w:proofErr w:type="spellStart"/>
            <w:r w:rsidRPr="002C0C32">
              <w:rPr>
                <w:rFonts w:ascii="Arial Narrow" w:hAnsi="Arial Narrow" w:cs="Arial"/>
                <w:sz w:val="22"/>
                <w:szCs w:val="22"/>
              </w:rPr>
              <w:t>obras</w:t>
            </w:r>
            <w:proofErr w:type="spellEnd"/>
            <w:r w:rsidRPr="002C0C32">
              <w:rPr>
                <w:rFonts w:ascii="Arial Narrow" w:hAnsi="Arial Narrow" w:cs="Arial"/>
                <w:sz w:val="22"/>
                <w:szCs w:val="22"/>
              </w:rPr>
              <w:t xml:space="preserve"> 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serviços</w:t>
            </w:r>
            <w:proofErr w:type="spellEnd"/>
            <w:r w:rsidRPr="002C0C32">
              <w:rPr>
                <w:rFonts w:ascii="Arial Narrow" w:hAnsi="Arial Narrow" w:cs="Arial"/>
                <w:sz w:val="22"/>
                <w:szCs w:val="22"/>
              </w:rPr>
              <w:t>;</w:t>
            </w:r>
          </w:p>
        </w:tc>
        <w:tc>
          <w:tcPr>
            <w:tcW w:w="922" w:type="dxa"/>
          </w:tcPr>
          <w:p w14:paraId="693B3E81"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04</w:t>
            </w:r>
          </w:p>
        </w:tc>
      </w:tr>
      <w:tr w:rsidR="00606298" w:rsidRPr="002C0C32" w14:paraId="5E41BDB6" w14:textId="77777777" w:rsidTr="00642C62">
        <w:trPr>
          <w:trHeight w:val="633"/>
        </w:trPr>
        <w:tc>
          <w:tcPr>
            <w:tcW w:w="1066" w:type="dxa"/>
          </w:tcPr>
          <w:p w14:paraId="5CFE77A7"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3</w:t>
            </w:r>
          </w:p>
        </w:tc>
        <w:tc>
          <w:tcPr>
            <w:tcW w:w="6268" w:type="dxa"/>
          </w:tcPr>
          <w:p w14:paraId="2941306A"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 xml:space="preserve">Manter </w:t>
            </w:r>
            <w:proofErr w:type="spellStart"/>
            <w:r w:rsidRPr="002C0C32">
              <w:rPr>
                <w:rFonts w:ascii="Arial Narrow" w:hAnsi="Arial Narrow" w:cs="Arial"/>
                <w:sz w:val="22"/>
                <w:szCs w:val="22"/>
              </w:rPr>
              <w:t>funcionário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sem</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qualificação</w:t>
            </w:r>
            <w:proofErr w:type="spellEnd"/>
            <w:r w:rsidRPr="002C0C32">
              <w:rPr>
                <w:rFonts w:ascii="Arial Narrow" w:hAnsi="Arial Narrow" w:cs="Arial"/>
                <w:sz w:val="22"/>
                <w:szCs w:val="22"/>
              </w:rPr>
              <w:t xml:space="preserve"> para </w:t>
            </w:r>
            <w:proofErr w:type="spellStart"/>
            <w:r w:rsidRPr="002C0C32">
              <w:rPr>
                <w:rFonts w:ascii="Arial Narrow" w:hAnsi="Arial Narrow" w:cs="Arial"/>
                <w:sz w:val="22"/>
                <w:szCs w:val="22"/>
              </w:rPr>
              <w:t>executar</w:t>
            </w:r>
            <w:proofErr w:type="spellEnd"/>
            <w:r w:rsidRPr="002C0C32">
              <w:rPr>
                <w:rFonts w:ascii="Arial Narrow" w:hAnsi="Arial Narrow" w:cs="Arial"/>
                <w:sz w:val="22"/>
                <w:szCs w:val="22"/>
              </w:rPr>
              <w:t xml:space="preserve"> as </w:t>
            </w:r>
            <w:proofErr w:type="spellStart"/>
            <w:r w:rsidRPr="002C0C32">
              <w:rPr>
                <w:rFonts w:ascii="Arial Narrow" w:hAnsi="Arial Narrow" w:cs="Arial"/>
                <w:sz w:val="22"/>
                <w:szCs w:val="22"/>
              </w:rPr>
              <w:t>obras</w:t>
            </w:r>
            <w:proofErr w:type="spellEnd"/>
          </w:p>
          <w:p w14:paraId="44EB17D1" w14:textId="77777777" w:rsidR="00606298" w:rsidRPr="002C0C32" w:rsidRDefault="00606298" w:rsidP="00642C62">
            <w:pPr>
              <w:jc w:val="both"/>
              <w:rPr>
                <w:rFonts w:ascii="Arial Narrow" w:hAnsi="Arial Narrow" w:cs="Arial"/>
                <w:sz w:val="22"/>
                <w:szCs w:val="22"/>
              </w:rPr>
            </w:pPr>
            <w:r w:rsidRPr="002C0C32">
              <w:rPr>
                <w:rFonts w:ascii="Arial Narrow" w:hAnsi="Arial Narrow" w:cs="Arial"/>
                <w:sz w:val="22"/>
                <w:szCs w:val="22"/>
              </w:rPr>
              <w:t>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contratados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empregado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w:t>
            </w:r>
          </w:p>
        </w:tc>
        <w:tc>
          <w:tcPr>
            <w:tcW w:w="922" w:type="dxa"/>
          </w:tcPr>
          <w:p w14:paraId="09FD8771"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03</w:t>
            </w:r>
          </w:p>
        </w:tc>
      </w:tr>
      <w:tr w:rsidR="00606298" w:rsidRPr="002C0C32" w14:paraId="2AA332C7" w14:textId="77777777" w:rsidTr="00642C62">
        <w:trPr>
          <w:trHeight w:val="635"/>
        </w:trPr>
        <w:tc>
          <w:tcPr>
            <w:tcW w:w="1066" w:type="dxa"/>
          </w:tcPr>
          <w:p w14:paraId="1B17C9C8"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4</w:t>
            </w:r>
          </w:p>
        </w:tc>
        <w:tc>
          <w:tcPr>
            <w:tcW w:w="6268" w:type="dxa"/>
          </w:tcPr>
          <w:p w14:paraId="1FAFC309" w14:textId="5B650D0F"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Recusar</w:t>
            </w:r>
            <w:proofErr w:type="spellEnd"/>
            <w:r w:rsidRPr="002C0C32">
              <w:rPr>
                <w:rFonts w:ascii="Arial Narrow" w:hAnsi="Arial Narrow" w:cs="Arial"/>
                <w:sz w:val="22"/>
                <w:szCs w:val="22"/>
              </w:rPr>
              <w:t>–</w:t>
            </w:r>
            <w:proofErr w:type="spellStart"/>
            <w:r w:rsidRPr="002C0C32">
              <w:rPr>
                <w:rFonts w:ascii="Arial Narrow" w:hAnsi="Arial Narrow" w:cs="Arial"/>
                <w:sz w:val="22"/>
                <w:szCs w:val="22"/>
              </w:rPr>
              <w:t xml:space="preserve">se </w:t>
            </w:r>
            <w:proofErr w:type="gramStart"/>
            <w:r w:rsidRPr="002C0C32">
              <w:rPr>
                <w:rFonts w:ascii="Arial Narrow" w:hAnsi="Arial Narrow" w:cs="Arial"/>
                <w:sz w:val="22"/>
                <w:szCs w:val="22"/>
              </w:rPr>
              <w:t>a</w:t>
            </w:r>
            <w:proofErr w:type="spellEnd"/>
            <w:proofErr w:type="gramEnd"/>
            <w:r w:rsidRPr="002C0C32">
              <w:rPr>
                <w:rFonts w:ascii="Arial Narrow" w:hAnsi="Arial Narrow" w:cs="Arial"/>
                <w:sz w:val="22"/>
                <w:szCs w:val="22"/>
              </w:rPr>
              <w:t xml:space="preserve"> </w:t>
            </w:r>
            <w:proofErr w:type="spellStart"/>
            <w:r w:rsidRPr="002C0C32">
              <w:rPr>
                <w:rFonts w:ascii="Arial Narrow" w:hAnsi="Arial Narrow" w:cs="Arial"/>
                <w:sz w:val="22"/>
                <w:szCs w:val="22"/>
              </w:rPr>
              <w:t>executar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determinado</w:t>
            </w:r>
            <w:proofErr w:type="spellEnd"/>
            <w:r w:rsidRPr="002C0C32">
              <w:rPr>
                <w:rFonts w:ascii="Arial Narrow" w:hAnsi="Arial Narrow" w:cs="Arial"/>
                <w:sz w:val="22"/>
                <w:szCs w:val="22"/>
              </w:rPr>
              <w:t xml:space="preserve"> pela </w:t>
            </w:r>
            <w:proofErr w:type="spellStart"/>
            <w:r w:rsidRPr="002C0C32">
              <w:rPr>
                <w:rFonts w:ascii="Arial Narrow" w:hAnsi="Arial Narrow" w:cs="Arial"/>
                <w:sz w:val="22"/>
                <w:szCs w:val="22"/>
              </w:rPr>
              <w:t>fiscalização</w:t>
            </w:r>
            <w:proofErr w:type="spellEnd"/>
            <w:r w:rsidRPr="002C0C32">
              <w:rPr>
                <w:rFonts w:ascii="Arial Narrow" w:hAnsi="Arial Narrow" w:cs="Arial"/>
                <w:sz w:val="22"/>
                <w:szCs w:val="22"/>
              </w:rPr>
              <w:t>,</w:t>
            </w:r>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obra</w:t>
            </w:r>
            <w:proofErr w:type="spellEnd"/>
            <w:r w:rsidRPr="002C0C32">
              <w:rPr>
                <w:rFonts w:ascii="Arial Narrow" w:hAnsi="Arial Narrow" w:cs="Arial"/>
                <w:sz w:val="22"/>
                <w:szCs w:val="22"/>
              </w:rPr>
              <w:t xml:space="preserve"> 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w:t>
            </w:r>
          </w:p>
        </w:tc>
        <w:tc>
          <w:tcPr>
            <w:tcW w:w="922" w:type="dxa"/>
          </w:tcPr>
          <w:p w14:paraId="34DA029E"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02</w:t>
            </w:r>
          </w:p>
        </w:tc>
      </w:tr>
      <w:tr w:rsidR="00606298" w:rsidRPr="002C0C32" w14:paraId="1199F9E0" w14:textId="77777777" w:rsidTr="00642C62">
        <w:trPr>
          <w:trHeight w:val="318"/>
        </w:trPr>
        <w:tc>
          <w:tcPr>
            <w:tcW w:w="8256" w:type="dxa"/>
            <w:gridSpan w:val="3"/>
          </w:tcPr>
          <w:p w14:paraId="51DFCBCB"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lastRenderedPageBreak/>
              <w:t xml:space="preserve">Para </w:t>
            </w:r>
            <w:proofErr w:type="spellStart"/>
            <w:r w:rsidRPr="002C0C32">
              <w:rPr>
                <w:rFonts w:ascii="Arial Narrow" w:hAnsi="Arial Narrow" w:cs="Arial"/>
                <w:sz w:val="22"/>
                <w:szCs w:val="22"/>
              </w:rPr>
              <w:t>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itens</w:t>
            </w:r>
            <w:proofErr w:type="spellEnd"/>
            <w:r w:rsidRPr="002C0C32">
              <w:rPr>
                <w:rFonts w:ascii="Arial Narrow" w:hAnsi="Arial Narrow" w:cs="Arial"/>
                <w:sz w:val="22"/>
                <w:szCs w:val="22"/>
              </w:rPr>
              <w:t xml:space="preserve"> a </w:t>
            </w:r>
            <w:proofErr w:type="spellStart"/>
            <w:r w:rsidRPr="002C0C32">
              <w:rPr>
                <w:rFonts w:ascii="Arial Narrow" w:hAnsi="Arial Narrow" w:cs="Arial"/>
                <w:sz w:val="22"/>
                <w:szCs w:val="22"/>
              </w:rPr>
              <w:t>seguir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deixar</w:t>
            </w:r>
            <w:proofErr w:type="spellEnd"/>
            <w:r w:rsidRPr="002C0C32">
              <w:rPr>
                <w:rFonts w:ascii="Arial Narrow" w:hAnsi="Arial Narrow" w:cs="Arial"/>
                <w:sz w:val="22"/>
                <w:szCs w:val="22"/>
              </w:rPr>
              <w:t xml:space="preserve"> de:</w:t>
            </w:r>
          </w:p>
        </w:tc>
      </w:tr>
      <w:tr w:rsidR="00606298" w:rsidRPr="002C0C32" w14:paraId="0724FC41" w14:textId="77777777" w:rsidTr="00642C62">
        <w:trPr>
          <w:trHeight w:val="633"/>
        </w:trPr>
        <w:tc>
          <w:tcPr>
            <w:tcW w:w="1066" w:type="dxa"/>
          </w:tcPr>
          <w:p w14:paraId="5B13B2A8"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5</w:t>
            </w:r>
          </w:p>
        </w:tc>
        <w:tc>
          <w:tcPr>
            <w:tcW w:w="6268" w:type="dxa"/>
          </w:tcPr>
          <w:p w14:paraId="79C5B588" w14:textId="0A92F68E"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Cumprir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determinação</w:t>
            </w:r>
            <w:proofErr w:type="spellEnd"/>
            <w:r w:rsidRPr="002C0C32">
              <w:rPr>
                <w:rFonts w:ascii="Arial Narrow" w:hAnsi="Arial Narrow" w:cs="Arial"/>
                <w:sz w:val="22"/>
                <w:szCs w:val="22"/>
              </w:rPr>
              <w:t xml:space="preserve"> formal </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instrução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complementar</w:t>
            </w:r>
            <w:proofErr w:type="spellEnd"/>
            <w:r w:rsidRPr="002C0C32">
              <w:rPr>
                <w:rFonts w:ascii="Arial Narrow" w:hAnsi="Arial Narrow" w:cs="Arial"/>
                <w:sz w:val="22"/>
                <w:szCs w:val="22"/>
              </w:rPr>
              <w:t xml:space="preserve"> do</w:t>
            </w:r>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órgão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fiscalizador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ocorrência</w:t>
            </w:r>
            <w:proofErr w:type="spellEnd"/>
            <w:r w:rsidRPr="002C0C32">
              <w:rPr>
                <w:rFonts w:ascii="Arial Narrow" w:hAnsi="Arial Narrow" w:cs="Arial"/>
                <w:sz w:val="22"/>
                <w:szCs w:val="22"/>
              </w:rPr>
              <w:t>;</w:t>
            </w:r>
          </w:p>
        </w:tc>
        <w:tc>
          <w:tcPr>
            <w:tcW w:w="922" w:type="dxa"/>
          </w:tcPr>
          <w:p w14:paraId="30D21965"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02</w:t>
            </w:r>
          </w:p>
        </w:tc>
      </w:tr>
      <w:tr w:rsidR="00606298" w:rsidRPr="002C0C32" w14:paraId="548AD67B" w14:textId="77777777" w:rsidTr="00642C62">
        <w:trPr>
          <w:trHeight w:val="635"/>
        </w:trPr>
        <w:tc>
          <w:tcPr>
            <w:tcW w:w="1066" w:type="dxa"/>
          </w:tcPr>
          <w:p w14:paraId="30EE04CF"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6</w:t>
            </w:r>
          </w:p>
        </w:tc>
        <w:tc>
          <w:tcPr>
            <w:tcW w:w="6268" w:type="dxa"/>
          </w:tcPr>
          <w:p w14:paraId="1A07D9AC" w14:textId="3C909A2F"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Substituir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empregado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alocado</w:t>
            </w:r>
            <w:proofErr w:type="spellEnd"/>
            <w:r w:rsidRPr="002C0C32">
              <w:rPr>
                <w:rFonts w:ascii="Arial Narrow" w:hAnsi="Arial Narrow" w:cs="Arial"/>
                <w:sz w:val="22"/>
                <w:szCs w:val="22"/>
              </w:rPr>
              <w:t xml:space="preserve"> que </w:t>
            </w:r>
            <w:proofErr w:type="spellStart"/>
            <w:r w:rsidRPr="002C0C32">
              <w:rPr>
                <w:rFonts w:ascii="Arial Narrow" w:hAnsi="Arial Narrow" w:cs="Arial"/>
                <w:sz w:val="22"/>
                <w:szCs w:val="22"/>
              </w:rPr>
              <w:t>não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atenda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às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necessidades</w:t>
            </w:r>
            <w:proofErr w:type="spellEnd"/>
            <w:r w:rsidR="002C0C32" w:rsidRPr="002C0C32">
              <w:rPr>
                <w:rFonts w:ascii="Arial Narrow" w:hAnsi="Arial Narrow" w:cs="Arial"/>
                <w:sz w:val="22"/>
                <w:szCs w:val="22"/>
              </w:rPr>
              <w:t xml:space="preserve"> </w:t>
            </w:r>
            <w:r w:rsidRPr="002C0C32">
              <w:rPr>
                <w:rFonts w:ascii="Arial Narrow" w:hAnsi="Arial Narrow" w:cs="Arial"/>
                <w:sz w:val="22"/>
                <w:szCs w:val="22"/>
              </w:rPr>
              <w:t xml:space="preserve">da </w:t>
            </w:r>
            <w:proofErr w:type="spellStart"/>
            <w:r w:rsidRPr="002C0C32">
              <w:rPr>
                <w:rFonts w:ascii="Arial Narrow" w:hAnsi="Arial Narrow" w:cs="Arial"/>
                <w:sz w:val="22"/>
                <w:szCs w:val="22"/>
              </w:rPr>
              <w:t>obra</w:t>
            </w:r>
            <w:proofErr w:type="spellEnd"/>
            <w:r w:rsidRPr="002C0C32">
              <w:rPr>
                <w:rFonts w:ascii="Arial Narrow" w:hAnsi="Arial Narrow" w:cs="Arial"/>
                <w:sz w:val="22"/>
                <w:szCs w:val="22"/>
              </w:rPr>
              <w:t xml:space="preserve"> e/</w:t>
            </w:r>
            <w:proofErr w:type="spellStart"/>
            <w:r w:rsidRPr="002C0C32">
              <w:rPr>
                <w:rFonts w:ascii="Arial Narrow" w:hAnsi="Arial Narrow" w:cs="Arial"/>
                <w:sz w:val="22"/>
                <w:szCs w:val="22"/>
              </w:rPr>
              <w:t>ou</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serviço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funcionário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dia</w:t>
            </w:r>
            <w:proofErr w:type="spellEnd"/>
            <w:r w:rsidRPr="002C0C32">
              <w:rPr>
                <w:rFonts w:ascii="Arial Narrow" w:hAnsi="Arial Narrow" w:cs="Arial"/>
                <w:sz w:val="22"/>
                <w:szCs w:val="22"/>
              </w:rPr>
              <w:t>;</w:t>
            </w:r>
          </w:p>
        </w:tc>
        <w:tc>
          <w:tcPr>
            <w:tcW w:w="922" w:type="dxa"/>
          </w:tcPr>
          <w:p w14:paraId="3A3669EF"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01</w:t>
            </w:r>
          </w:p>
        </w:tc>
      </w:tr>
      <w:tr w:rsidR="00606298" w:rsidRPr="002C0C32" w14:paraId="1E44D5E0" w14:textId="77777777" w:rsidTr="00642C62">
        <w:trPr>
          <w:trHeight w:val="1269"/>
        </w:trPr>
        <w:tc>
          <w:tcPr>
            <w:tcW w:w="1066" w:type="dxa"/>
          </w:tcPr>
          <w:p w14:paraId="6D5312A9"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7</w:t>
            </w:r>
          </w:p>
        </w:tc>
        <w:tc>
          <w:tcPr>
            <w:tcW w:w="6268" w:type="dxa"/>
          </w:tcPr>
          <w:p w14:paraId="3C5E9C5F" w14:textId="1C5CAB16"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Cumprir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quaisquer</w:t>
            </w:r>
            <w:proofErr w:type="spellEnd"/>
            <w:r w:rsidRPr="002C0C32">
              <w:rPr>
                <w:rFonts w:ascii="Arial Narrow" w:hAnsi="Arial Narrow" w:cs="Arial"/>
                <w:sz w:val="22"/>
                <w:szCs w:val="22"/>
              </w:rPr>
              <w:t xml:space="preserve"> dos </w:t>
            </w:r>
            <w:proofErr w:type="spellStart"/>
            <w:r w:rsidRPr="002C0C32">
              <w:rPr>
                <w:rFonts w:ascii="Arial Narrow" w:hAnsi="Arial Narrow" w:cs="Arial"/>
                <w:sz w:val="22"/>
                <w:szCs w:val="22"/>
              </w:rPr>
              <w:t>itens</w:t>
            </w:r>
            <w:proofErr w:type="spellEnd"/>
            <w:r w:rsidRPr="002C0C32">
              <w:rPr>
                <w:rFonts w:ascii="Arial Narrow" w:hAnsi="Arial Narrow" w:cs="Arial"/>
                <w:sz w:val="22"/>
                <w:szCs w:val="22"/>
              </w:rPr>
              <w:t xml:space="preserve"> do </w:t>
            </w:r>
            <w:proofErr w:type="spellStart"/>
            <w:r w:rsidRPr="002C0C32">
              <w:rPr>
                <w:rFonts w:ascii="Arial Narrow" w:hAnsi="Arial Narrow" w:cs="Arial"/>
                <w:sz w:val="22"/>
                <w:szCs w:val="22"/>
              </w:rPr>
              <w:t>Contrato</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seus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Anexos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previstos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nesta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tabela</w:t>
            </w:r>
            <w:proofErr w:type="spellEnd"/>
            <w:r w:rsidRPr="002C0C32">
              <w:rPr>
                <w:rFonts w:ascii="Arial Narrow" w:hAnsi="Arial Narrow" w:cs="Arial"/>
                <w:sz w:val="22"/>
                <w:szCs w:val="22"/>
              </w:rPr>
              <w:t xml:space="preserve"> de </w:t>
            </w:r>
            <w:proofErr w:type="spellStart"/>
            <w:r w:rsidRPr="002C0C32">
              <w:rPr>
                <w:rFonts w:ascii="Arial Narrow" w:hAnsi="Arial Narrow" w:cs="Arial"/>
                <w:sz w:val="22"/>
                <w:szCs w:val="22"/>
              </w:rPr>
              <w:t>multas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após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reincidência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formalmente</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notificada</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pelo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órgão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fiscalizador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por</w:t>
            </w:r>
            <w:proofErr w:type="spellEnd"/>
            <w:r w:rsidRPr="002C0C32">
              <w:rPr>
                <w:rFonts w:ascii="Arial Narrow" w:hAnsi="Arial Narrow" w:cs="Arial"/>
                <w:sz w:val="22"/>
                <w:szCs w:val="22"/>
              </w:rPr>
              <w:t xml:space="preserve"> item e </w:t>
            </w:r>
            <w:proofErr w:type="spellStart"/>
            <w:r w:rsidRPr="002C0C32">
              <w:rPr>
                <w:rFonts w:ascii="Arial Narrow" w:hAnsi="Arial Narrow" w:cs="Arial"/>
                <w:sz w:val="22"/>
                <w:szCs w:val="22"/>
              </w:rPr>
              <w:t>por</w:t>
            </w:r>
            <w:proofErr w:type="spellEnd"/>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ocorrência</w:t>
            </w:r>
            <w:proofErr w:type="spellEnd"/>
            <w:r w:rsidRPr="002C0C32">
              <w:rPr>
                <w:rFonts w:ascii="Arial Narrow" w:hAnsi="Arial Narrow" w:cs="Arial"/>
                <w:sz w:val="22"/>
                <w:szCs w:val="22"/>
              </w:rPr>
              <w:t>;</w:t>
            </w:r>
          </w:p>
        </w:tc>
        <w:tc>
          <w:tcPr>
            <w:tcW w:w="922" w:type="dxa"/>
          </w:tcPr>
          <w:p w14:paraId="14A1CD12"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03</w:t>
            </w:r>
          </w:p>
        </w:tc>
      </w:tr>
      <w:tr w:rsidR="00606298" w:rsidRPr="002C0C32" w14:paraId="0EE17920" w14:textId="77777777" w:rsidTr="00642C62">
        <w:trPr>
          <w:trHeight w:val="635"/>
        </w:trPr>
        <w:tc>
          <w:tcPr>
            <w:tcW w:w="1066" w:type="dxa"/>
          </w:tcPr>
          <w:p w14:paraId="51CDBDE7"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8</w:t>
            </w:r>
          </w:p>
        </w:tc>
        <w:tc>
          <w:tcPr>
            <w:tcW w:w="6268" w:type="dxa"/>
          </w:tcPr>
          <w:p w14:paraId="29AE7DF1" w14:textId="14119009" w:rsidR="00606298" w:rsidRPr="002C0C32" w:rsidRDefault="00606298" w:rsidP="00642C62">
            <w:pPr>
              <w:jc w:val="both"/>
              <w:rPr>
                <w:rFonts w:ascii="Arial Narrow" w:hAnsi="Arial Narrow" w:cs="Arial"/>
                <w:sz w:val="22"/>
                <w:szCs w:val="22"/>
              </w:rPr>
            </w:pPr>
            <w:proofErr w:type="spellStart"/>
            <w:r w:rsidRPr="002C0C32">
              <w:rPr>
                <w:rFonts w:ascii="Arial Narrow" w:hAnsi="Arial Narrow" w:cs="Arial"/>
                <w:sz w:val="22"/>
                <w:szCs w:val="22"/>
              </w:rPr>
              <w:t>Indicar</w:t>
            </w:r>
            <w:proofErr w:type="spellEnd"/>
            <w:r w:rsidRPr="002C0C32">
              <w:rPr>
                <w:rFonts w:ascii="Arial Narrow" w:hAnsi="Arial Narrow" w:cs="Arial"/>
                <w:sz w:val="22"/>
                <w:szCs w:val="22"/>
              </w:rPr>
              <w:t xml:space="preserve"> e </w:t>
            </w:r>
            <w:proofErr w:type="spellStart"/>
            <w:r w:rsidRPr="002C0C32">
              <w:rPr>
                <w:rFonts w:ascii="Arial Narrow" w:hAnsi="Arial Narrow" w:cs="Arial"/>
                <w:sz w:val="22"/>
                <w:szCs w:val="22"/>
              </w:rPr>
              <w:t>manter</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durante</w:t>
            </w:r>
            <w:proofErr w:type="spellEnd"/>
            <w:r w:rsidRPr="002C0C32">
              <w:rPr>
                <w:rFonts w:ascii="Arial Narrow" w:hAnsi="Arial Narrow" w:cs="Arial"/>
                <w:sz w:val="22"/>
                <w:szCs w:val="22"/>
              </w:rPr>
              <w:t xml:space="preserve"> </w:t>
            </w:r>
            <w:proofErr w:type="gramStart"/>
            <w:r w:rsidRPr="002C0C32">
              <w:rPr>
                <w:rFonts w:ascii="Arial Narrow" w:hAnsi="Arial Narrow" w:cs="Arial"/>
                <w:sz w:val="22"/>
                <w:szCs w:val="22"/>
              </w:rPr>
              <w:t>a</w:t>
            </w:r>
            <w:proofErr w:type="gramEnd"/>
            <w:r w:rsidRPr="002C0C32">
              <w:rPr>
                <w:rFonts w:ascii="Arial Narrow" w:hAnsi="Arial Narrow" w:cs="Arial"/>
                <w:sz w:val="22"/>
                <w:szCs w:val="22"/>
              </w:rPr>
              <w:t xml:space="preserve"> </w:t>
            </w:r>
            <w:proofErr w:type="spellStart"/>
            <w:r w:rsidRPr="002C0C32">
              <w:rPr>
                <w:rFonts w:ascii="Arial Narrow" w:hAnsi="Arial Narrow" w:cs="Arial"/>
                <w:sz w:val="22"/>
                <w:szCs w:val="22"/>
              </w:rPr>
              <w:t>execução</w:t>
            </w:r>
            <w:proofErr w:type="spellEnd"/>
            <w:r w:rsidRPr="002C0C32">
              <w:rPr>
                <w:rFonts w:ascii="Arial Narrow" w:hAnsi="Arial Narrow" w:cs="Arial"/>
                <w:sz w:val="22"/>
                <w:szCs w:val="22"/>
              </w:rPr>
              <w:t xml:space="preserve"> do </w:t>
            </w:r>
            <w:proofErr w:type="spellStart"/>
            <w:r w:rsidRPr="002C0C32">
              <w:rPr>
                <w:rFonts w:ascii="Arial Narrow" w:hAnsi="Arial Narrow" w:cs="Arial"/>
                <w:sz w:val="22"/>
                <w:szCs w:val="22"/>
              </w:rPr>
              <w:t>contrato</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os</w:t>
            </w:r>
            <w:proofErr w:type="spellEnd"/>
            <w:r w:rsidRPr="002C0C32">
              <w:rPr>
                <w:rFonts w:ascii="Arial Narrow" w:hAnsi="Arial Narrow" w:cs="Arial"/>
                <w:sz w:val="22"/>
                <w:szCs w:val="22"/>
              </w:rPr>
              <w:t xml:space="preserve"> </w:t>
            </w:r>
            <w:proofErr w:type="spellStart"/>
            <w:r w:rsidRPr="002C0C32">
              <w:rPr>
                <w:rFonts w:ascii="Arial Narrow" w:hAnsi="Arial Narrow" w:cs="Arial"/>
                <w:sz w:val="22"/>
                <w:szCs w:val="22"/>
              </w:rPr>
              <w:t>prepostos</w:t>
            </w:r>
            <w:proofErr w:type="spellEnd"/>
            <w:r w:rsidR="002C0C32" w:rsidRPr="002C0C32">
              <w:rPr>
                <w:rFonts w:ascii="Arial Narrow" w:hAnsi="Arial Narrow" w:cs="Arial"/>
                <w:sz w:val="22"/>
                <w:szCs w:val="22"/>
              </w:rPr>
              <w:t xml:space="preserve"> </w:t>
            </w:r>
            <w:proofErr w:type="spellStart"/>
            <w:r w:rsidRPr="002C0C32">
              <w:rPr>
                <w:rFonts w:ascii="Arial Narrow" w:hAnsi="Arial Narrow" w:cs="Arial"/>
                <w:sz w:val="22"/>
                <w:szCs w:val="22"/>
              </w:rPr>
              <w:t>previstos</w:t>
            </w:r>
            <w:proofErr w:type="spellEnd"/>
            <w:r w:rsidRPr="002C0C32">
              <w:rPr>
                <w:rFonts w:ascii="Arial Narrow" w:hAnsi="Arial Narrow" w:cs="Arial"/>
                <w:sz w:val="22"/>
                <w:szCs w:val="22"/>
              </w:rPr>
              <w:t xml:space="preserve"> no </w:t>
            </w:r>
            <w:proofErr w:type="spellStart"/>
            <w:r w:rsidRPr="002C0C32">
              <w:rPr>
                <w:rFonts w:ascii="Arial Narrow" w:hAnsi="Arial Narrow" w:cs="Arial"/>
                <w:sz w:val="22"/>
                <w:szCs w:val="22"/>
              </w:rPr>
              <w:t>Contrato</w:t>
            </w:r>
            <w:proofErr w:type="spellEnd"/>
            <w:r w:rsidRPr="002C0C32">
              <w:rPr>
                <w:rFonts w:ascii="Arial Narrow" w:hAnsi="Arial Narrow" w:cs="Arial"/>
                <w:sz w:val="22"/>
                <w:szCs w:val="22"/>
              </w:rPr>
              <w:t>;</w:t>
            </w:r>
          </w:p>
        </w:tc>
        <w:tc>
          <w:tcPr>
            <w:tcW w:w="922" w:type="dxa"/>
          </w:tcPr>
          <w:p w14:paraId="262259F3" w14:textId="77777777" w:rsidR="00606298" w:rsidRPr="002C0C32" w:rsidRDefault="00606298" w:rsidP="002C0C32">
            <w:pPr>
              <w:jc w:val="center"/>
              <w:rPr>
                <w:rFonts w:ascii="Arial Narrow" w:hAnsi="Arial Narrow" w:cs="Arial"/>
                <w:sz w:val="22"/>
                <w:szCs w:val="22"/>
              </w:rPr>
            </w:pPr>
            <w:r w:rsidRPr="002C0C32">
              <w:rPr>
                <w:rFonts w:ascii="Arial Narrow" w:hAnsi="Arial Narrow" w:cs="Arial"/>
                <w:sz w:val="22"/>
                <w:szCs w:val="22"/>
              </w:rPr>
              <w:t>01</w:t>
            </w:r>
          </w:p>
        </w:tc>
      </w:tr>
    </w:tbl>
    <w:p w14:paraId="7AF07CCA" w14:textId="77777777" w:rsidR="00606298" w:rsidRPr="002C0C32" w:rsidRDefault="00606298" w:rsidP="00606298">
      <w:pPr>
        <w:jc w:val="both"/>
        <w:rPr>
          <w:rFonts w:ascii="Arial Narrow" w:hAnsi="Arial Narrow" w:cs="Arial"/>
          <w:sz w:val="22"/>
          <w:szCs w:val="22"/>
        </w:rPr>
      </w:pPr>
    </w:p>
    <w:p w14:paraId="76F04C1D" w14:textId="294CF419"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.6</w:t>
      </w:r>
      <w:r w:rsidRPr="002C0C32">
        <w:rPr>
          <w:rFonts w:ascii="Arial Narrow" w:hAnsi="Arial Narrow" w:cs="Arial"/>
          <w:sz w:val="22"/>
          <w:szCs w:val="22"/>
        </w:rPr>
        <w:t xml:space="preserve"> – As sanções somente serão aplicadas após o decurso do prazo para apresentação de defesa prévia do interessado no respectivo processo, no prazo de 15 (quinze) dias úteis, observadas as demais formalidades legais.</w:t>
      </w:r>
    </w:p>
    <w:p w14:paraId="7BA4E2C0" w14:textId="77777777" w:rsidR="00606298" w:rsidRPr="002C0C32" w:rsidRDefault="00606298" w:rsidP="00606298">
      <w:pPr>
        <w:jc w:val="both"/>
        <w:rPr>
          <w:rFonts w:ascii="Arial Narrow" w:hAnsi="Arial Narrow" w:cs="Arial"/>
          <w:sz w:val="22"/>
          <w:szCs w:val="22"/>
        </w:rPr>
      </w:pPr>
    </w:p>
    <w:p w14:paraId="7F9BE771" w14:textId="3678F8CB"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.7</w:t>
      </w:r>
      <w:r w:rsidRPr="002C0C32">
        <w:rPr>
          <w:rFonts w:ascii="Arial Narrow" w:hAnsi="Arial Narrow" w:cs="Arial"/>
          <w:sz w:val="22"/>
          <w:szCs w:val="22"/>
        </w:rPr>
        <w:t xml:space="preserve"> – As sanções previstas nos itens 2</w:t>
      </w:r>
      <w:r w:rsidR="001C383F">
        <w:rPr>
          <w:rFonts w:ascii="Arial Narrow" w:hAnsi="Arial Narrow" w:cs="Arial"/>
          <w:sz w:val="22"/>
          <w:szCs w:val="22"/>
        </w:rPr>
        <w:t>4</w:t>
      </w:r>
      <w:r w:rsidRPr="002C0C32">
        <w:rPr>
          <w:rFonts w:ascii="Arial Narrow" w:hAnsi="Arial Narrow" w:cs="Arial"/>
          <w:sz w:val="22"/>
          <w:szCs w:val="22"/>
        </w:rPr>
        <w:t>.2.1, 2</w:t>
      </w:r>
      <w:r w:rsidR="001C383F">
        <w:rPr>
          <w:rFonts w:ascii="Arial Narrow" w:hAnsi="Arial Narrow" w:cs="Arial"/>
          <w:sz w:val="22"/>
          <w:szCs w:val="22"/>
        </w:rPr>
        <w:t>4</w:t>
      </w:r>
      <w:r w:rsidRPr="002C0C32">
        <w:rPr>
          <w:rFonts w:ascii="Arial Narrow" w:hAnsi="Arial Narrow" w:cs="Arial"/>
          <w:sz w:val="22"/>
          <w:szCs w:val="22"/>
        </w:rPr>
        <w:t>.2.3 e 2</w:t>
      </w:r>
      <w:r w:rsidR="001C383F">
        <w:rPr>
          <w:rFonts w:ascii="Arial Narrow" w:hAnsi="Arial Narrow" w:cs="Arial"/>
          <w:sz w:val="22"/>
          <w:szCs w:val="22"/>
        </w:rPr>
        <w:t>4</w:t>
      </w:r>
      <w:r w:rsidRPr="002C0C32">
        <w:rPr>
          <w:rFonts w:ascii="Arial Narrow" w:hAnsi="Arial Narrow" w:cs="Arial"/>
          <w:sz w:val="22"/>
          <w:szCs w:val="22"/>
        </w:rPr>
        <w:t>.2.4 deste edital poderão ser aplicadas juntamente com aquela prevista no item 2</w:t>
      </w:r>
      <w:r w:rsidR="002C0C32">
        <w:rPr>
          <w:rFonts w:ascii="Arial Narrow" w:hAnsi="Arial Narrow" w:cs="Arial"/>
          <w:sz w:val="22"/>
          <w:szCs w:val="22"/>
        </w:rPr>
        <w:t>3</w:t>
      </w:r>
      <w:r w:rsidRPr="002C0C32">
        <w:rPr>
          <w:rFonts w:ascii="Arial Narrow" w:hAnsi="Arial Narrow" w:cs="Arial"/>
          <w:sz w:val="22"/>
          <w:szCs w:val="22"/>
        </w:rPr>
        <w:t>.2.2, e não excluem a possibilidade de rescisão unilateral do Contrato.</w:t>
      </w:r>
    </w:p>
    <w:p w14:paraId="1B0AD875" w14:textId="77777777" w:rsidR="00606298" w:rsidRPr="002C0C32" w:rsidRDefault="00606298" w:rsidP="00606298">
      <w:pPr>
        <w:jc w:val="both"/>
        <w:rPr>
          <w:rFonts w:ascii="Arial Narrow" w:hAnsi="Arial Narrow" w:cs="Arial"/>
          <w:sz w:val="22"/>
          <w:szCs w:val="22"/>
        </w:rPr>
      </w:pPr>
    </w:p>
    <w:p w14:paraId="0A1EC478" w14:textId="20C81C6A"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.8</w:t>
      </w:r>
      <w:r w:rsidRPr="002C0C32">
        <w:rPr>
          <w:rFonts w:ascii="Arial Narrow" w:hAnsi="Arial Narrow" w:cs="Arial"/>
          <w:sz w:val="22"/>
          <w:szCs w:val="22"/>
        </w:rPr>
        <w:t xml:space="preserve"> – As multas eventualmente aplicadas não possuem caráter compensatório, e, assim, o pagamento delas não eximirá a CONTRATADA de responsabilidade pelas perdas e danos decorrentes das infrações cometidas.</w:t>
      </w:r>
    </w:p>
    <w:p w14:paraId="5963D967" w14:textId="77777777" w:rsidR="00606298" w:rsidRPr="002C0C32" w:rsidRDefault="00606298" w:rsidP="00606298">
      <w:pPr>
        <w:jc w:val="both"/>
        <w:rPr>
          <w:rFonts w:ascii="Arial Narrow" w:hAnsi="Arial Narrow" w:cs="Arial"/>
          <w:sz w:val="22"/>
          <w:szCs w:val="22"/>
        </w:rPr>
      </w:pPr>
    </w:p>
    <w:p w14:paraId="66982BE4" w14:textId="13990567"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.9</w:t>
      </w:r>
      <w:r w:rsidRPr="002C0C32">
        <w:rPr>
          <w:rFonts w:ascii="Arial Narrow" w:hAnsi="Arial Narrow" w:cs="Arial"/>
          <w:sz w:val="22"/>
          <w:szCs w:val="22"/>
        </w:rPr>
        <w:t xml:space="preserve"> – As multas aplicadas serão compensadas com valores devidos à CONTRATADA.</w:t>
      </w:r>
    </w:p>
    <w:p w14:paraId="76D8C41C" w14:textId="77777777" w:rsidR="00606298" w:rsidRPr="002C0C32" w:rsidRDefault="00606298" w:rsidP="00606298">
      <w:pPr>
        <w:jc w:val="both"/>
        <w:rPr>
          <w:rFonts w:ascii="Arial Narrow" w:hAnsi="Arial Narrow" w:cs="Arial"/>
          <w:sz w:val="22"/>
          <w:szCs w:val="22"/>
        </w:rPr>
      </w:pPr>
    </w:p>
    <w:p w14:paraId="74E850CB" w14:textId="3843AA1F"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.10</w:t>
      </w:r>
      <w:r w:rsidRPr="002C0C32">
        <w:rPr>
          <w:rFonts w:ascii="Arial Narrow" w:hAnsi="Arial Narrow" w:cs="Arial"/>
          <w:sz w:val="22"/>
          <w:szCs w:val="22"/>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w:t>
      </w:r>
    </w:p>
    <w:p w14:paraId="0F7067DF" w14:textId="77777777" w:rsidR="00606298" w:rsidRPr="002C0C32" w:rsidRDefault="00606298" w:rsidP="00606298">
      <w:pPr>
        <w:jc w:val="both"/>
        <w:rPr>
          <w:rFonts w:ascii="Arial Narrow" w:hAnsi="Arial Narrow" w:cs="Arial"/>
          <w:sz w:val="22"/>
          <w:szCs w:val="22"/>
        </w:rPr>
      </w:pPr>
    </w:p>
    <w:p w14:paraId="664D8DAE" w14:textId="7ECADC16"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002C0C32" w:rsidRPr="002C0C32">
        <w:rPr>
          <w:rFonts w:ascii="Arial Narrow" w:hAnsi="Arial Narrow" w:cs="Arial"/>
          <w:b/>
          <w:bCs/>
          <w:sz w:val="22"/>
          <w:szCs w:val="22"/>
        </w:rPr>
        <w:t>.</w:t>
      </w:r>
      <w:r w:rsidRPr="002C0C32">
        <w:rPr>
          <w:rFonts w:ascii="Arial Narrow" w:hAnsi="Arial Narrow" w:cs="Arial"/>
          <w:b/>
          <w:bCs/>
          <w:sz w:val="22"/>
          <w:szCs w:val="22"/>
        </w:rPr>
        <w:t>11</w:t>
      </w:r>
      <w:r w:rsidRPr="002C0C32">
        <w:rPr>
          <w:rFonts w:ascii="Arial Narrow" w:hAnsi="Arial Narrow" w:cs="Arial"/>
          <w:sz w:val="22"/>
          <w:szCs w:val="22"/>
        </w:rPr>
        <w:t xml:space="preserve"> – A aplicação das sanções previstas neste edital não exclui, em hipótese alguma, a obrigação de reparação integral do dano causado à Administração Pública.</w:t>
      </w:r>
    </w:p>
    <w:p w14:paraId="48414AD7" w14:textId="77777777" w:rsidR="00606298" w:rsidRPr="002C0C32" w:rsidRDefault="00606298" w:rsidP="00606298">
      <w:pPr>
        <w:jc w:val="both"/>
        <w:rPr>
          <w:rFonts w:ascii="Arial Narrow" w:hAnsi="Arial Narrow" w:cs="Arial"/>
          <w:sz w:val="22"/>
          <w:szCs w:val="22"/>
        </w:rPr>
      </w:pPr>
    </w:p>
    <w:p w14:paraId="4FD31E65" w14:textId="52D4F27F" w:rsidR="00606298" w:rsidRPr="002C0C32" w:rsidRDefault="00606298" w:rsidP="00606298">
      <w:pPr>
        <w:jc w:val="both"/>
        <w:rPr>
          <w:rFonts w:ascii="Arial Narrow" w:hAnsi="Arial Narrow" w:cs="Arial"/>
          <w:sz w:val="22"/>
          <w:szCs w:val="22"/>
        </w:rPr>
      </w:pPr>
      <w:r w:rsidRPr="002C0C32">
        <w:rPr>
          <w:rFonts w:ascii="Arial Narrow" w:hAnsi="Arial Narrow" w:cs="Arial"/>
          <w:b/>
          <w:bCs/>
          <w:sz w:val="22"/>
          <w:szCs w:val="22"/>
        </w:rPr>
        <w:t>2</w:t>
      </w:r>
      <w:r w:rsidR="001C383F">
        <w:rPr>
          <w:rFonts w:ascii="Arial Narrow" w:hAnsi="Arial Narrow" w:cs="Arial"/>
          <w:b/>
          <w:bCs/>
          <w:sz w:val="22"/>
          <w:szCs w:val="22"/>
        </w:rPr>
        <w:t>4</w:t>
      </w:r>
      <w:r w:rsidRPr="002C0C32">
        <w:rPr>
          <w:rFonts w:ascii="Arial Narrow" w:hAnsi="Arial Narrow" w:cs="Arial"/>
          <w:b/>
          <w:bCs/>
          <w:sz w:val="22"/>
          <w:szCs w:val="22"/>
        </w:rPr>
        <w:t>.12</w:t>
      </w:r>
      <w:r w:rsidRPr="002C0C32">
        <w:rPr>
          <w:rFonts w:ascii="Arial Narrow" w:hAnsi="Arial Narrow" w:cs="Arial"/>
          <w:sz w:val="22"/>
          <w:szCs w:val="22"/>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FF5C454" w14:textId="77777777" w:rsidR="00CD7C74" w:rsidRDefault="00CD7C74" w:rsidP="00CD7C74">
      <w:pPr>
        <w:jc w:val="both"/>
        <w:rPr>
          <w:rFonts w:ascii="Arial" w:hAnsi="Arial" w:cs="Arial"/>
        </w:rPr>
      </w:pPr>
    </w:p>
    <w:p w14:paraId="49B16F7E" w14:textId="6FC4EEB3" w:rsidR="009C16EA" w:rsidRPr="00854363" w:rsidRDefault="009C16EA" w:rsidP="009C16EA">
      <w:pPr>
        <w:pStyle w:val="Subttulo"/>
        <w:ind w:firstLine="0"/>
        <w:jc w:val="both"/>
        <w:rPr>
          <w:rFonts w:ascii="Arial Narrow" w:hAnsi="Arial Narrow"/>
          <w:b/>
          <w:sz w:val="22"/>
          <w:szCs w:val="22"/>
        </w:rPr>
      </w:pPr>
      <w:r>
        <w:rPr>
          <w:rFonts w:ascii="Arial Narrow" w:hAnsi="Arial Narrow"/>
          <w:b/>
          <w:sz w:val="22"/>
          <w:szCs w:val="22"/>
        </w:rPr>
        <w:t>2</w:t>
      </w:r>
      <w:r w:rsidRPr="00854363">
        <w:rPr>
          <w:rFonts w:ascii="Arial Narrow" w:hAnsi="Arial Narrow"/>
          <w:b/>
          <w:sz w:val="22"/>
          <w:szCs w:val="22"/>
        </w:rPr>
        <w:t>5 – DAS RESPONSABILIDADES</w:t>
      </w:r>
    </w:p>
    <w:p w14:paraId="370F1CA0" w14:textId="15C775B4" w:rsidR="009C16EA" w:rsidRPr="00854363" w:rsidRDefault="009C16EA" w:rsidP="009C16EA">
      <w:pPr>
        <w:tabs>
          <w:tab w:val="left" w:pos="2694"/>
        </w:tabs>
        <w:jc w:val="both"/>
        <w:rPr>
          <w:rFonts w:ascii="Arial Narrow" w:hAnsi="Arial Narrow"/>
          <w:sz w:val="22"/>
          <w:szCs w:val="22"/>
        </w:rPr>
      </w:pPr>
      <w:r>
        <w:rPr>
          <w:rFonts w:ascii="Arial Narrow" w:hAnsi="Arial Narrow"/>
          <w:b/>
          <w:sz w:val="22"/>
          <w:szCs w:val="22"/>
        </w:rPr>
        <w:t>2</w:t>
      </w:r>
      <w:r w:rsidRPr="00854363">
        <w:rPr>
          <w:rFonts w:ascii="Arial Narrow" w:hAnsi="Arial Narrow"/>
          <w:b/>
          <w:sz w:val="22"/>
          <w:szCs w:val="22"/>
        </w:rPr>
        <w:t xml:space="preserve">5.1 – </w:t>
      </w:r>
      <w:r w:rsidRPr="00854363">
        <w:rPr>
          <w:rFonts w:ascii="Arial Narrow" w:hAnsi="Arial Narrow"/>
          <w:sz w:val="22"/>
          <w:szCs w:val="22"/>
        </w:rPr>
        <w:t>A licitante vencedora responsabilizar-se-á integral e isoladamente, cível e criminalmente, por todos e quaisquer danos causados a terceiros, a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59C9F686" w14:textId="02C7E791" w:rsidR="009C16EA" w:rsidRPr="006D6B88" w:rsidRDefault="009C16EA" w:rsidP="009C16EA">
      <w:pPr>
        <w:jc w:val="both"/>
        <w:rPr>
          <w:rFonts w:ascii="Arial Narrow" w:hAnsi="Arial Narrow"/>
          <w:b/>
          <w:sz w:val="16"/>
          <w:szCs w:val="16"/>
        </w:rPr>
      </w:pPr>
      <w:r>
        <w:rPr>
          <w:rFonts w:ascii="Arial Narrow" w:hAnsi="Arial Narrow"/>
          <w:b/>
          <w:sz w:val="22"/>
          <w:szCs w:val="22"/>
        </w:rPr>
        <w:lastRenderedPageBreak/>
        <w:t>2</w:t>
      </w:r>
      <w:r w:rsidRPr="00854363">
        <w:rPr>
          <w:rFonts w:ascii="Arial Narrow" w:hAnsi="Arial Narrow"/>
          <w:b/>
          <w:sz w:val="22"/>
          <w:szCs w:val="22"/>
        </w:rPr>
        <w:t xml:space="preserve">5.2 – </w:t>
      </w:r>
      <w:r w:rsidRPr="00854363">
        <w:rPr>
          <w:rFonts w:ascii="Arial Narrow" w:hAnsi="Arial Narrow"/>
          <w:sz w:val="22"/>
          <w:szCs w:val="22"/>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às normas de saúde, higiene e segurança, aplicáveis aos casos, de tal sorte a nada ser carreado pelo Município, ao qual por cautela, em qualquer caso, é assegurado direito regressivo na forma do item anterior.</w:t>
      </w:r>
    </w:p>
    <w:p w14:paraId="340348B3" w14:textId="2DC75D1B" w:rsidR="009C16EA" w:rsidRPr="00854363" w:rsidRDefault="009C16EA" w:rsidP="009C16EA">
      <w:pPr>
        <w:jc w:val="both"/>
        <w:rPr>
          <w:rFonts w:ascii="Arial Narrow" w:hAnsi="Arial Narrow"/>
          <w:sz w:val="22"/>
          <w:szCs w:val="22"/>
        </w:rPr>
      </w:pPr>
      <w:r>
        <w:rPr>
          <w:rFonts w:ascii="Arial Narrow" w:hAnsi="Arial Narrow"/>
          <w:b/>
          <w:sz w:val="22"/>
          <w:szCs w:val="22"/>
        </w:rPr>
        <w:t>2</w:t>
      </w:r>
      <w:r w:rsidRPr="00854363">
        <w:rPr>
          <w:rFonts w:ascii="Arial Narrow" w:hAnsi="Arial Narrow"/>
          <w:b/>
          <w:sz w:val="22"/>
          <w:szCs w:val="22"/>
        </w:rPr>
        <w:t>5.3 –</w:t>
      </w:r>
      <w:r w:rsidRPr="00854363">
        <w:rPr>
          <w:rFonts w:ascii="Arial Narrow" w:hAnsi="Arial Narrow"/>
          <w:b/>
          <w:sz w:val="22"/>
          <w:szCs w:val="22"/>
        </w:rPr>
        <w:tab/>
      </w:r>
      <w:r w:rsidRPr="00854363">
        <w:rPr>
          <w:rFonts w:ascii="Arial Narrow" w:hAnsi="Arial Narrow"/>
          <w:sz w:val="22"/>
          <w:szCs w:val="22"/>
        </w:rPr>
        <w:t>A licitante contratada responsabilizar-se-á ainda, isolada e exclusivamente, pelo seguinte:</w:t>
      </w:r>
    </w:p>
    <w:p w14:paraId="7D08C295" w14:textId="77777777" w:rsidR="009C16EA" w:rsidRPr="00854363" w:rsidRDefault="009C16EA" w:rsidP="009C16EA">
      <w:pPr>
        <w:jc w:val="both"/>
        <w:rPr>
          <w:rFonts w:ascii="Arial Narrow" w:hAnsi="Arial Narrow"/>
          <w:b/>
          <w:sz w:val="22"/>
          <w:szCs w:val="22"/>
        </w:rPr>
      </w:pPr>
      <w:r w:rsidRPr="007D6FA8">
        <w:rPr>
          <w:rFonts w:ascii="Arial Narrow" w:hAnsi="Arial Narrow"/>
          <w:b/>
          <w:sz w:val="22"/>
          <w:szCs w:val="22"/>
        </w:rPr>
        <w:t>a</w:t>
      </w:r>
      <w:r w:rsidRPr="00854363">
        <w:rPr>
          <w:rFonts w:ascii="Arial Narrow" w:hAnsi="Arial Narrow"/>
          <w:b/>
          <w:sz w:val="22"/>
          <w:szCs w:val="22"/>
        </w:rPr>
        <w:t xml:space="preserve">) </w:t>
      </w:r>
      <w:r w:rsidRPr="00854363">
        <w:rPr>
          <w:rFonts w:ascii="Arial Narrow" w:hAnsi="Arial Narrow"/>
          <w:sz w:val="22"/>
          <w:szCs w:val="22"/>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1DB9E0"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b)</w:t>
      </w:r>
      <w:r w:rsidRPr="00854363">
        <w:rPr>
          <w:rFonts w:ascii="Arial Narrow" w:hAnsi="Arial Narrow"/>
          <w:sz w:val="22"/>
          <w:szCs w:val="22"/>
        </w:rPr>
        <w:t xml:space="preserve"> obtenção de todas as licenças e franquias necessárias aos serviços que contratar,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854363">
        <w:rPr>
          <w:rFonts w:ascii="Arial Narrow" w:hAnsi="Arial Narrow"/>
          <w:sz w:val="22"/>
          <w:szCs w:val="22"/>
        </w:rPr>
        <w:t>pertinir</w:t>
      </w:r>
      <w:proofErr w:type="spellEnd"/>
      <w:r w:rsidRPr="00854363">
        <w:rPr>
          <w:rFonts w:ascii="Arial Narrow" w:hAnsi="Arial Narrow"/>
          <w:sz w:val="22"/>
          <w:szCs w:val="22"/>
        </w:rPr>
        <w:t>;</w:t>
      </w:r>
      <w:r w:rsidRPr="00854363">
        <w:rPr>
          <w:rFonts w:ascii="Arial Narrow" w:hAnsi="Arial Narrow"/>
          <w:vanish/>
          <w:sz w:val="22"/>
          <w:szCs w:val="22"/>
        </w:rPr>
        <w:t xml:space="preserve">o de todas as ante contratada e/ou ao respectivo pessoal imput e pagamento das multas eventualmente aplicacbilizado, incluindo </w:t>
      </w:r>
    </w:p>
    <w:p w14:paraId="1370A802"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c)</w:t>
      </w:r>
      <w:r w:rsidRPr="00854363">
        <w:rPr>
          <w:rFonts w:ascii="Arial Narrow" w:hAnsi="Arial Narrow"/>
          <w:sz w:val="22"/>
          <w:szCs w:val="22"/>
        </w:rPr>
        <w:t xml:space="preserve"> a manutenção da obra, de seguro de acidentes do trabalho e de todos os operários e empregados em serviço, bem como visitantes e fornecedores que adentrarem no canteiro de obras;</w:t>
      </w:r>
    </w:p>
    <w:p w14:paraId="63EA2233"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d)</w:t>
      </w:r>
      <w:r w:rsidRPr="00854363">
        <w:rPr>
          <w:rFonts w:ascii="Arial Narrow" w:hAnsi="Arial Narrow"/>
          <w:sz w:val="22"/>
          <w:szCs w:val="22"/>
        </w:rPr>
        <w:t xml:space="preserve">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r>
        <w:rPr>
          <w:rFonts w:ascii="Arial Narrow" w:hAnsi="Arial Narrow"/>
          <w:sz w:val="22"/>
          <w:szCs w:val="22"/>
        </w:rPr>
        <w:t>;</w:t>
      </w:r>
    </w:p>
    <w:p w14:paraId="282EF7B0" w14:textId="77777777" w:rsidR="009C16EA" w:rsidRPr="00854363"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e)</w:t>
      </w:r>
      <w:r w:rsidRPr="00854363">
        <w:rPr>
          <w:rFonts w:ascii="Arial Narrow" w:hAnsi="Arial Narrow"/>
          <w:sz w:val="22"/>
          <w:szCs w:val="22"/>
        </w:rPr>
        <w:t xml:space="preserve"> a empresa vencedora da licitação deverá providenciar a confecção da Placa da Obra, o </w:t>
      </w:r>
      <w:r>
        <w:rPr>
          <w:rFonts w:ascii="Arial Narrow" w:hAnsi="Arial Narrow"/>
          <w:sz w:val="22"/>
          <w:szCs w:val="22"/>
        </w:rPr>
        <w:t>modelo será fornecido pelo Município (Setor de Engenharia);</w:t>
      </w:r>
    </w:p>
    <w:p w14:paraId="2CE0E9C3" w14:textId="77777777" w:rsidR="009C16EA" w:rsidRDefault="009C16EA" w:rsidP="009C16EA">
      <w:pPr>
        <w:pStyle w:val="Subttulo"/>
        <w:ind w:firstLine="0"/>
        <w:jc w:val="both"/>
        <w:rPr>
          <w:rFonts w:ascii="Arial Narrow" w:hAnsi="Arial Narrow"/>
          <w:sz w:val="22"/>
          <w:szCs w:val="22"/>
        </w:rPr>
      </w:pPr>
      <w:r w:rsidRPr="007D6FA8">
        <w:rPr>
          <w:rFonts w:ascii="Arial Narrow" w:hAnsi="Arial Narrow"/>
          <w:b/>
          <w:sz w:val="22"/>
          <w:szCs w:val="22"/>
        </w:rPr>
        <w:t>f)</w:t>
      </w:r>
      <w:r w:rsidRPr="00374DB8">
        <w:rPr>
          <w:rFonts w:ascii="Arial Narrow" w:hAnsi="Arial Narrow"/>
          <w:sz w:val="22"/>
          <w:szCs w:val="22"/>
        </w:rPr>
        <w:t xml:space="preserve"> após </w:t>
      </w:r>
      <w:r w:rsidRPr="006512FE">
        <w:rPr>
          <w:rFonts w:ascii="Arial Narrow" w:hAnsi="Arial Narrow"/>
          <w:sz w:val="22"/>
          <w:szCs w:val="22"/>
          <w:u w:val="single"/>
        </w:rPr>
        <w:t>a conclusão da obra, a Contratada, deverá apresentar no Setor de Engenharia do Município</w:t>
      </w:r>
      <w:r>
        <w:rPr>
          <w:rFonts w:ascii="Arial Narrow" w:hAnsi="Arial Narrow"/>
          <w:sz w:val="22"/>
          <w:szCs w:val="22"/>
          <w:u w:val="single"/>
        </w:rPr>
        <w:t>, conforme segue</w:t>
      </w:r>
      <w:r>
        <w:rPr>
          <w:rFonts w:ascii="Arial Narrow" w:hAnsi="Arial Narrow"/>
          <w:sz w:val="22"/>
          <w:szCs w:val="22"/>
        </w:rPr>
        <w:t>:</w:t>
      </w:r>
    </w:p>
    <w:p w14:paraId="4B74BAFA" w14:textId="77777777" w:rsidR="009C16EA" w:rsidRPr="00C538F0" w:rsidRDefault="009C16EA" w:rsidP="009C16EA">
      <w:pPr>
        <w:pStyle w:val="Subttulo"/>
        <w:ind w:firstLine="0"/>
        <w:jc w:val="both"/>
        <w:rPr>
          <w:rFonts w:ascii="Arial Narrow" w:hAnsi="Arial Narrow"/>
          <w:sz w:val="22"/>
          <w:szCs w:val="22"/>
        </w:rPr>
      </w:pPr>
      <w:r>
        <w:rPr>
          <w:rFonts w:ascii="Arial Narrow" w:hAnsi="Arial Narrow"/>
          <w:sz w:val="22"/>
          <w:szCs w:val="22"/>
        </w:rPr>
        <w:t xml:space="preserve">f.1 </w:t>
      </w:r>
      <w:r w:rsidRPr="00C538F0">
        <w:rPr>
          <w:rFonts w:ascii="Arial Narrow" w:hAnsi="Arial Narrow"/>
          <w:sz w:val="22"/>
          <w:szCs w:val="22"/>
        </w:rPr>
        <w:t xml:space="preserve">- </w:t>
      </w:r>
      <w:r w:rsidRPr="00C538F0">
        <w:rPr>
          <w:rFonts w:ascii="Arial Narrow" w:hAnsi="Arial Narrow"/>
          <w:b/>
          <w:sz w:val="22"/>
          <w:szCs w:val="22"/>
        </w:rPr>
        <w:t>Laudo de controle tecnológico</w:t>
      </w:r>
      <w:r w:rsidRPr="00C538F0">
        <w:rPr>
          <w:rFonts w:ascii="Arial Narrow" w:hAnsi="Arial Narrow"/>
          <w:sz w:val="22"/>
          <w:szCs w:val="22"/>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Pr="00C538F0">
        <w:rPr>
          <w:rFonts w:ascii="Arial Narrow" w:hAnsi="Arial Narrow"/>
          <w:sz w:val="22"/>
          <w:szCs w:val="22"/>
        </w:rPr>
        <w:t>granulometricamente</w:t>
      </w:r>
      <w:proofErr w:type="spellEnd"/>
      <w:r w:rsidRPr="00C538F0">
        <w:rPr>
          <w:rFonts w:ascii="Arial Narrow" w:hAnsi="Arial Narrow"/>
          <w:sz w:val="22"/>
          <w:szCs w:val="22"/>
        </w:rPr>
        <w:t xml:space="preserve">; ensaios de base </w:t>
      </w:r>
      <w:proofErr w:type="spellStart"/>
      <w:r w:rsidRPr="00C538F0">
        <w:rPr>
          <w:rFonts w:ascii="Arial Narrow" w:hAnsi="Arial Narrow"/>
          <w:sz w:val="22"/>
          <w:szCs w:val="22"/>
        </w:rPr>
        <w:t>granulometricamente</w:t>
      </w:r>
      <w:proofErr w:type="spellEnd"/>
      <w:r w:rsidRPr="00C538F0">
        <w:rPr>
          <w:rFonts w:ascii="Arial Narrow" w:hAnsi="Arial Narrow"/>
          <w:sz w:val="22"/>
          <w:szCs w:val="22"/>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5835DA31" w14:textId="74E29A35" w:rsidR="009C16EA" w:rsidRPr="00C538F0" w:rsidRDefault="009C16EA" w:rsidP="009C16EA">
      <w:pPr>
        <w:jc w:val="both"/>
        <w:rPr>
          <w:rFonts w:ascii="Arial Narrow" w:hAnsi="Arial Narrow"/>
          <w:sz w:val="22"/>
          <w:szCs w:val="22"/>
        </w:rPr>
      </w:pPr>
      <w:r>
        <w:rPr>
          <w:rFonts w:ascii="Arial Narrow" w:hAnsi="Arial Narrow"/>
          <w:b/>
          <w:sz w:val="22"/>
          <w:szCs w:val="22"/>
        </w:rPr>
        <w:t>2</w:t>
      </w:r>
      <w:r w:rsidRPr="00C538F0">
        <w:rPr>
          <w:rFonts w:ascii="Arial Narrow" w:hAnsi="Arial Narrow"/>
          <w:b/>
          <w:sz w:val="22"/>
          <w:szCs w:val="22"/>
        </w:rPr>
        <w:t xml:space="preserve">5.4 – </w:t>
      </w:r>
      <w:r w:rsidRPr="00C538F0">
        <w:rPr>
          <w:rFonts w:ascii="Arial Narrow" w:hAnsi="Arial Narrow"/>
          <w:sz w:val="22"/>
          <w:szCs w:val="22"/>
        </w:rPr>
        <w:t xml:space="preserve">Manter, no recinto da obra, o </w:t>
      </w:r>
      <w:r w:rsidRPr="00C538F0">
        <w:rPr>
          <w:rFonts w:ascii="Arial Narrow" w:hAnsi="Arial Narrow"/>
          <w:b/>
          <w:sz w:val="22"/>
          <w:szCs w:val="22"/>
          <w:u w:val="single"/>
        </w:rPr>
        <w:t>Diário de Obra</w:t>
      </w:r>
      <w:r w:rsidRPr="00C538F0">
        <w:rPr>
          <w:rFonts w:ascii="Arial Narrow" w:hAnsi="Arial Narrow"/>
          <w:sz w:val="22"/>
          <w:szCs w:val="22"/>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 </w:t>
      </w:r>
    </w:p>
    <w:p w14:paraId="25006DAF" w14:textId="05E32842" w:rsidR="009C16EA" w:rsidRPr="00CE60CA" w:rsidRDefault="009C16EA" w:rsidP="009C16EA">
      <w:pPr>
        <w:jc w:val="both"/>
        <w:rPr>
          <w:rFonts w:ascii="Arial Narrow" w:hAnsi="Arial Narrow"/>
          <w:sz w:val="22"/>
          <w:szCs w:val="22"/>
        </w:rPr>
      </w:pPr>
      <w:r>
        <w:rPr>
          <w:rFonts w:ascii="Arial Narrow" w:hAnsi="Arial Narrow"/>
          <w:b/>
          <w:sz w:val="22"/>
          <w:szCs w:val="22"/>
        </w:rPr>
        <w:t>2</w:t>
      </w:r>
      <w:r w:rsidRPr="00C538F0">
        <w:rPr>
          <w:rFonts w:ascii="Arial Narrow" w:hAnsi="Arial Narrow"/>
          <w:b/>
          <w:sz w:val="22"/>
          <w:szCs w:val="22"/>
        </w:rPr>
        <w:t xml:space="preserve">5.5 – </w:t>
      </w:r>
      <w:r w:rsidRPr="00C538F0">
        <w:rPr>
          <w:rFonts w:ascii="Arial Narrow" w:hAnsi="Arial Narrow"/>
          <w:sz w:val="22"/>
          <w:szCs w:val="22"/>
        </w:rPr>
        <w:t>Manter, no recinto da obra, a ficha de EPI dos funcionários lotados bem</w:t>
      </w:r>
      <w:r w:rsidRPr="00CE60CA">
        <w:rPr>
          <w:rFonts w:ascii="Arial Narrow" w:hAnsi="Arial Narrow"/>
          <w:sz w:val="22"/>
          <w:szCs w:val="22"/>
        </w:rPr>
        <w:t xml:space="preserve"> como o registro dos mesmos. </w:t>
      </w:r>
    </w:p>
    <w:p w14:paraId="1C7C8AEC" w14:textId="762FB2E0" w:rsidR="009C16EA" w:rsidRPr="00CE60CA" w:rsidRDefault="009C16EA" w:rsidP="009C16EA">
      <w:pPr>
        <w:jc w:val="both"/>
        <w:rPr>
          <w:rFonts w:ascii="Arial Narrow" w:hAnsi="Arial Narrow"/>
          <w:sz w:val="22"/>
          <w:szCs w:val="22"/>
        </w:rPr>
      </w:pPr>
      <w:r>
        <w:rPr>
          <w:rFonts w:ascii="Arial Narrow" w:hAnsi="Arial Narrow"/>
          <w:b/>
          <w:sz w:val="22"/>
          <w:szCs w:val="22"/>
        </w:rPr>
        <w:t>2</w:t>
      </w:r>
      <w:r w:rsidRPr="00CE60CA">
        <w:rPr>
          <w:rFonts w:ascii="Arial Narrow" w:hAnsi="Arial Narrow"/>
          <w:b/>
          <w:sz w:val="22"/>
          <w:szCs w:val="22"/>
        </w:rPr>
        <w:t>5.</w:t>
      </w:r>
      <w:r>
        <w:rPr>
          <w:rFonts w:ascii="Arial Narrow" w:hAnsi="Arial Narrow"/>
          <w:b/>
          <w:sz w:val="22"/>
          <w:szCs w:val="22"/>
        </w:rPr>
        <w:t>6</w:t>
      </w:r>
      <w:r w:rsidRPr="00CE60CA">
        <w:rPr>
          <w:rFonts w:ascii="Arial Narrow" w:hAnsi="Arial Narrow"/>
          <w:b/>
          <w:sz w:val="22"/>
          <w:szCs w:val="22"/>
        </w:rPr>
        <w:t xml:space="preserve"> – </w:t>
      </w:r>
      <w:r w:rsidRPr="00CE60CA">
        <w:rPr>
          <w:rFonts w:ascii="Arial Narrow" w:hAnsi="Arial Narrow"/>
          <w:sz w:val="22"/>
          <w:szCs w:val="22"/>
        </w:rPr>
        <w:t xml:space="preserve">Conservar o canteiro de obra sempre limpo. </w:t>
      </w:r>
    </w:p>
    <w:p w14:paraId="70EA49FC" w14:textId="306B5CD0" w:rsidR="009C16EA" w:rsidRPr="00CE60CA" w:rsidRDefault="009C16EA" w:rsidP="009C16EA">
      <w:pPr>
        <w:jc w:val="both"/>
        <w:rPr>
          <w:rFonts w:ascii="Arial Narrow" w:hAnsi="Arial Narrow"/>
          <w:sz w:val="22"/>
          <w:szCs w:val="22"/>
        </w:rPr>
      </w:pPr>
      <w:r>
        <w:rPr>
          <w:rFonts w:ascii="Arial Narrow" w:hAnsi="Arial Narrow"/>
          <w:b/>
          <w:sz w:val="22"/>
          <w:szCs w:val="22"/>
        </w:rPr>
        <w:t>2</w:t>
      </w:r>
      <w:r w:rsidRPr="00CE60CA">
        <w:rPr>
          <w:rFonts w:ascii="Arial Narrow" w:hAnsi="Arial Narrow"/>
          <w:b/>
          <w:sz w:val="22"/>
          <w:szCs w:val="22"/>
        </w:rPr>
        <w:t>5.</w:t>
      </w:r>
      <w:r>
        <w:rPr>
          <w:rFonts w:ascii="Arial Narrow" w:hAnsi="Arial Narrow"/>
          <w:b/>
          <w:sz w:val="22"/>
          <w:szCs w:val="22"/>
        </w:rPr>
        <w:t>7</w:t>
      </w:r>
      <w:r w:rsidRPr="00CE60CA">
        <w:rPr>
          <w:rFonts w:ascii="Arial Narrow" w:hAnsi="Arial Narrow"/>
          <w:b/>
          <w:sz w:val="22"/>
          <w:szCs w:val="22"/>
        </w:rPr>
        <w:t xml:space="preserve"> – </w:t>
      </w:r>
      <w:r w:rsidRPr="00CE60CA">
        <w:rPr>
          <w:rFonts w:ascii="Arial Narrow" w:hAnsi="Arial Narrow"/>
          <w:sz w:val="22"/>
          <w:szCs w:val="22"/>
        </w:rPr>
        <w:t xml:space="preserve">Responder, durante o prazo irredutível de 05 (cinco) anos, pela solidez e segurança do trabalho realizado, conforme o disposto na Lei Nº 10.406, de 10/01/2002, Art. 618, do CÓDIGO CIVIL BRASILEIRO e/ou conforme previsão legal. </w:t>
      </w:r>
    </w:p>
    <w:p w14:paraId="672548F9" w14:textId="6BEA46CA" w:rsidR="009C16EA" w:rsidRPr="00D4743F" w:rsidRDefault="009C16EA" w:rsidP="009C16EA">
      <w:pPr>
        <w:shd w:val="clear" w:color="auto" w:fill="FFFFFF"/>
        <w:jc w:val="both"/>
        <w:rPr>
          <w:rFonts w:ascii="Arial Narrow" w:hAnsi="Arial Narrow" w:cs="Segoe UI"/>
          <w:color w:val="000000"/>
          <w:sz w:val="22"/>
          <w:szCs w:val="22"/>
        </w:rPr>
      </w:pPr>
      <w:r>
        <w:rPr>
          <w:rFonts w:ascii="Arial Narrow" w:hAnsi="Arial Narrow"/>
          <w:b/>
          <w:sz w:val="22"/>
          <w:szCs w:val="22"/>
        </w:rPr>
        <w:t>2</w:t>
      </w:r>
      <w:r w:rsidRPr="00CE60CA">
        <w:rPr>
          <w:rFonts w:ascii="Arial Narrow" w:hAnsi="Arial Narrow"/>
          <w:b/>
          <w:sz w:val="22"/>
          <w:szCs w:val="22"/>
        </w:rPr>
        <w:t>5.</w:t>
      </w:r>
      <w:r>
        <w:rPr>
          <w:rFonts w:ascii="Arial Narrow" w:hAnsi="Arial Narrow"/>
          <w:b/>
          <w:sz w:val="22"/>
          <w:szCs w:val="22"/>
        </w:rPr>
        <w:t>8</w:t>
      </w:r>
      <w:r w:rsidRPr="00CE60CA">
        <w:rPr>
          <w:rFonts w:ascii="Arial Narrow" w:hAnsi="Arial Narrow"/>
          <w:b/>
          <w:sz w:val="22"/>
          <w:szCs w:val="22"/>
        </w:rPr>
        <w:t xml:space="preserve"> </w:t>
      </w:r>
      <w:r w:rsidRPr="00DF08E8">
        <w:rPr>
          <w:rFonts w:ascii="Arial Narrow" w:hAnsi="Arial Narrow"/>
          <w:b/>
          <w:sz w:val="22"/>
          <w:szCs w:val="22"/>
        </w:rPr>
        <w:t xml:space="preserve">– </w:t>
      </w:r>
      <w:r w:rsidRPr="00D4743F">
        <w:rPr>
          <w:rFonts w:ascii="Arial Narrow" w:hAnsi="Arial Narrow" w:cs="Segoe UI"/>
          <w:color w:val="000000"/>
          <w:sz w:val="22"/>
          <w:szCs w:val="22"/>
        </w:rPr>
        <w:t xml:space="preserve">Antes da emissão da ordem de </w:t>
      </w:r>
      <w:r w:rsidRPr="00DF08E8">
        <w:rPr>
          <w:rFonts w:ascii="Arial Narrow" w:hAnsi="Arial Narrow" w:cs="Segoe UI"/>
          <w:color w:val="000000"/>
          <w:sz w:val="22"/>
          <w:szCs w:val="22"/>
        </w:rPr>
        <w:t>início</w:t>
      </w:r>
      <w:r w:rsidRPr="00D4743F">
        <w:rPr>
          <w:rFonts w:ascii="Arial Narrow" w:hAnsi="Arial Narrow" w:cs="Segoe UI"/>
          <w:color w:val="000000"/>
          <w:sz w:val="22"/>
          <w:szCs w:val="22"/>
        </w:rPr>
        <w:t xml:space="preserve"> dos serviços deverá ser apresentada à fiscalização o</w:t>
      </w:r>
      <w:r w:rsidRPr="00DF08E8">
        <w:rPr>
          <w:rFonts w:ascii="Arial Narrow" w:hAnsi="Arial Narrow" w:cs="Segoe UI"/>
          <w:color w:val="000000"/>
          <w:sz w:val="22"/>
          <w:szCs w:val="22"/>
        </w:rPr>
        <w:t xml:space="preserve"> </w:t>
      </w:r>
      <w:r w:rsidRPr="00DF08E8">
        <w:rPr>
          <w:rFonts w:ascii="Arial Narrow" w:hAnsi="Arial Narrow" w:cs="Segoe UI"/>
          <w:b/>
          <w:bCs/>
          <w:color w:val="000000"/>
          <w:sz w:val="22"/>
          <w:szCs w:val="22"/>
        </w:rPr>
        <w:t>PROJETO DE MASSA ASFÁLTICA</w:t>
      </w:r>
      <w:r w:rsidRPr="00DF08E8">
        <w:rPr>
          <w:rFonts w:ascii="Arial Narrow" w:hAnsi="Arial Narrow" w:cs="Segoe UI"/>
          <w:color w:val="000000"/>
          <w:sz w:val="22"/>
          <w:szCs w:val="22"/>
        </w:rPr>
        <w:t> </w:t>
      </w:r>
      <w:r w:rsidRPr="00D4743F">
        <w:rPr>
          <w:rFonts w:ascii="Arial Narrow" w:hAnsi="Arial Narrow" w:cs="Segoe UI"/>
          <w:color w:val="000000"/>
          <w:sz w:val="22"/>
          <w:szCs w:val="22"/>
        </w:rPr>
        <w:t>do concreto betuminoso usinado a quente, conforme especificações do memorial descritivo e d</w:t>
      </w:r>
      <w:r w:rsidRPr="00DF08E8">
        <w:rPr>
          <w:rFonts w:ascii="Arial Narrow" w:hAnsi="Arial Narrow" w:cs="Segoe UI"/>
          <w:color w:val="000000"/>
          <w:sz w:val="22"/>
          <w:szCs w:val="22"/>
        </w:rPr>
        <w:t xml:space="preserve">o </w:t>
      </w:r>
      <w:r w:rsidRPr="00D4743F">
        <w:rPr>
          <w:rFonts w:ascii="Arial Narrow" w:hAnsi="Arial Narrow" w:cs="Segoe UI"/>
          <w:color w:val="000000"/>
          <w:sz w:val="22"/>
          <w:szCs w:val="22"/>
        </w:rPr>
        <w:t>DAER ES-P 16/91.</w:t>
      </w:r>
    </w:p>
    <w:p w14:paraId="1C6D5F30"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Tal projeto deverá constar os seguintes itens:</w:t>
      </w:r>
    </w:p>
    <w:p w14:paraId="2AE9690A"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a) Composição granulométrica da mistura, sendo que a mesma deverá atender às</w:t>
      </w:r>
    </w:p>
    <w:p w14:paraId="576F6BBD"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especificações do DAER ES-P 16/91.</w:t>
      </w:r>
    </w:p>
    <w:p w14:paraId="688519F5"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b) Teor de ligante de projeto;</w:t>
      </w:r>
    </w:p>
    <w:p w14:paraId="5541C636"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c) Características Marshall da Mistura conforme especificações do DAER ES-P 16/91:</w:t>
      </w:r>
    </w:p>
    <w:p w14:paraId="575DE945"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1. Massa específica aparente da mistura;</w:t>
      </w:r>
    </w:p>
    <w:p w14:paraId="48CAEC3C"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2. Estabilidade 60o C;</w:t>
      </w:r>
    </w:p>
    <w:p w14:paraId="2BD5906A"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3. Vazios de ar</w:t>
      </w:r>
    </w:p>
    <w:p w14:paraId="3B120B73"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4. Fluência 60o C (1/100’’)</w:t>
      </w:r>
    </w:p>
    <w:p w14:paraId="3E4E058E" w14:textId="77777777" w:rsidR="009C16EA" w:rsidRPr="00D4743F" w:rsidRDefault="009C16EA" w:rsidP="009C16EA">
      <w:pPr>
        <w:shd w:val="clear" w:color="auto" w:fill="FFFFFF"/>
        <w:rPr>
          <w:rFonts w:ascii="Arial Narrow" w:hAnsi="Arial Narrow" w:cs="Segoe UI"/>
          <w:color w:val="000000"/>
          <w:sz w:val="22"/>
          <w:szCs w:val="22"/>
        </w:rPr>
      </w:pPr>
      <w:r w:rsidRPr="00D4743F">
        <w:rPr>
          <w:rFonts w:ascii="Arial Narrow" w:hAnsi="Arial Narrow" w:cs="Segoe UI"/>
          <w:color w:val="000000"/>
          <w:sz w:val="22"/>
          <w:szCs w:val="22"/>
        </w:rPr>
        <w:t>5. Relação Betume-Vazios</w:t>
      </w:r>
    </w:p>
    <w:p w14:paraId="0DF9F826" w14:textId="77777777" w:rsidR="009C16EA" w:rsidRDefault="009C16EA" w:rsidP="00CD7C74">
      <w:pPr>
        <w:jc w:val="both"/>
        <w:rPr>
          <w:rFonts w:ascii="Arial Narrow" w:hAnsi="Arial Narrow" w:cs="Arial"/>
          <w:b/>
          <w:bCs/>
          <w:sz w:val="22"/>
          <w:szCs w:val="22"/>
        </w:rPr>
      </w:pPr>
    </w:p>
    <w:p w14:paraId="34EFB68F" w14:textId="4DE11408" w:rsidR="00B50EBF" w:rsidRPr="00CD7C74" w:rsidRDefault="00CD7C74" w:rsidP="00CD7C74">
      <w:pPr>
        <w:jc w:val="both"/>
        <w:rPr>
          <w:rFonts w:ascii="Arial Narrow" w:hAnsi="Arial Narrow" w:cs="Arial"/>
          <w:b/>
          <w:bCs/>
          <w:sz w:val="22"/>
          <w:szCs w:val="22"/>
        </w:rPr>
      </w:pPr>
      <w:r w:rsidRPr="00CD7C74">
        <w:rPr>
          <w:rFonts w:ascii="Arial Narrow" w:hAnsi="Arial Narrow" w:cs="Arial"/>
          <w:b/>
          <w:bCs/>
          <w:sz w:val="22"/>
          <w:szCs w:val="22"/>
        </w:rPr>
        <w:lastRenderedPageBreak/>
        <w:t>2</w:t>
      </w:r>
      <w:r w:rsidR="009C16EA">
        <w:rPr>
          <w:rFonts w:ascii="Arial Narrow" w:hAnsi="Arial Narrow" w:cs="Arial"/>
          <w:b/>
          <w:bCs/>
          <w:sz w:val="22"/>
          <w:szCs w:val="22"/>
        </w:rPr>
        <w:t>6</w:t>
      </w:r>
      <w:r w:rsidRPr="00CD7C74">
        <w:rPr>
          <w:rFonts w:ascii="Arial Narrow" w:hAnsi="Arial Narrow" w:cs="Arial"/>
          <w:b/>
          <w:bCs/>
          <w:sz w:val="22"/>
          <w:szCs w:val="22"/>
        </w:rPr>
        <w:t xml:space="preserve"> - FORO</w:t>
      </w:r>
    </w:p>
    <w:p w14:paraId="19BF1B0E" w14:textId="7AD07808" w:rsidR="00CD7C74" w:rsidRDefault="00CD7C74" w:rsidP="00CD7C74">
      <w:pPr>
        <w:jc w:val="both"/>
        <w:rPr>
          <w:rFonts w:ascii="Arial Narrow" w:hAnsi="Arial Narrow" w:cs="Arial"/>
          <w:b/>
          <w:sz w:val="22"/>
          <w:szCs w:val="22"/>
        </w:rPr>
      </w:pPr>
      <w:r w:rsidRPr="00D8017F">
        <w:rPr>
          <w:rFonts w:ascii="Arial Narrow" w:hAnsi="Arial Narrow" w:cs="Arial"/>
          <w:b/>
          <w:sz w:val="22"/>
          <w:szCs w:val="22"/>
        </w:rPr>
        <w:t>2</w:t>
      </w:r>
      <w:r w:rsidR="001C383F">
        <w:rPr>
          <w:rFonts w:ascii="Arial Narrow" w:hAnsi="Arial Narrow" w:cs="Arial"/>
          <w:b/>
          <w:sz w:val="22"/>
          <w:szCs w:val="22"/>
        </w:rPr>
        <w:t>5</w:t>
      </w:r>
      <w:r w:rsidRPr="00D8017F">
        <w:rPr>
          <w:rFonts w:ascii="Arial Narrow" w:hAnsi="Arial Narrow" w:cs="Arial"/>
          <w:b/>
          <w:sz w:val="22"/>
          <w:szCs w:val="22"/>
        </w:rPr>
        <w:t>.1 -</w:t>
      </w:r>
      <w:r w:rsidRPr="00D8017F">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17A54E73" w14:textId="77777777" w:rsidR="007E7388" w:rsidRPr="00555839" w:rsidRDefault="007E7388" w:rsidP="004031BB">
      <w:pPr>
        <w:tabs>
          <w:tab w:val="left" w:pos="2835"/>
        </w:tabs>
        <w:jc w:val="both"/>
        <w:rPr>
          <w:rFonts w:ascii="Arial Narrow" w:hAnsi="Arial Narrow"/>
          <w:b/>
          <w:sz w:val="20"/>
          <w:szCs w:val="20"/>
        </w:rPr>
      </w:pPr>
    </w:p>
    <w:p w14:paraId="6D73845D" w14:textId="45937E03" w:rsidR="004031BB" w:rsidRPr="00D8017F" w:rsidRDefault="004031BB" w:rsidP="004031BB">
      <w:pPr>
        <w:autoSpaceDE w:val="0"/>
        <w:autoSpaceDN w:val="0"/>
        <w:adjustRightInd w:val="0"/>
        <w:jc w:val="both"/>
        <w:rPr>
          <w:rFonts w:ascii="Arial Narrow" w:hAnsi="Arial Narrow"/>
          <w:b/>
          <w:bCs/>
          <w:color w:val="000000"/>
          <w:sz w:val="22"/>
          <w:szCs w:val="22"/>
        </w:rPr>
      </w:pPr>
      <w:r w:rsidRPr="00D8017F">
        <w:rPr>
          <w:rFonts w:ascii="Arial Narrow" w:hAnsi="Arial Narrow"/>
          <w:b/>
          <w:bCs/>
          <w:color w:val="000000"/>
          <w:sz w:val="22"/>
          <w:szCs w:val="22"/>
        </w:rPr>
        <w:t>2</w:t>
      </w:r>
      <w:r w:rsidR="009C16EA">
        <w:rPr>
          <w:rFonts w:ascii="Arial Narrow" w:hAnsi="Arial Narrow"/>
          <w:b/>
          <w:bCs/>
          <w:color w:val="000000"/>
          <w:sz w:val="22"/>
          <w:szCs w:val="22"/>
        </w:rPr>
        <w:t>7</w:t>
      </w:r>
      <w:r w:rsidRPr="00D8017F">
        <w:rPr>
          <w:rFonts w:ascii="Arial Narrow" w:hAnsi="Arial Narrow"/>
          <w:b/>
          <w:bCs/>
          <w:color w:val="000000"/>
          <w:sz w:val="22"/>
          <w:szCs w:val="22"/>
        </w:rPr>
        <w:t xml:space="preserve">. DAS DISPOSIÇÕES </w:t>
      </w:r>
      <w:r w:rsidR="00CD7C74">
        <w:rPr>
          <w:rFonts w:ascii="Arial Narrow" w:hAnsi="Arial Narrow"/>
          <w:b/>
          <w:bCs/>
          <w:color w:val="000000"/>
          <w:sz w:val="22"/>
          <w:szCs w:val="22"/>
        </w:rPr>
        <w:t>FINAIS</w:t>
      </w:r>
      <w:r w:rsidRPr="00D8017F">
        <w:rPr>
          <w:rFonts w:ascii="Arial Narrow" w:hAnsi="Arial Narrow"/>
          <w:b/>
          <w:bCs/>
          <w:color w:val="000000"/>
          <w:sz w:val="22"/>
          <w:szCs w:val="22"/>
        </w:rPr>
        <w:t>:</w:t>
      </w:r>
    </w:p>
    <w:p w14:paraId="44A30685" w14:textId="6E6BEE47" w:rsidR="00BA29B6" w:rsidRPr="00BA29B6" w:rsidRDefault="004031BB" w:rsidP="00BA29B6">
      <w:pPr>
        <w:autoSpaceDE w:val="0"/>
        <w:autoSpaceDN w:val="0"/>
        <w:adjustRightInd w:val="0"/>
        <w:jc w:val="both"/>
        <w:rPr>
          <w:rFonts w:ascii="Arial Narrow" w:hAnsi="Arial Narrow"/>
          <w:bCs/>
          <w:color w:val="000000"/>
          <w:sz w:val="22"/>
          <w:szCs w:val="22"/>
        </w:rPr>
      </w:pPr>
      <w:r w:rsidRPr="00BA29B6">
        <w:rPr>
          <w:rFonts w:ascii="Arial Narrow" w:hAnsi="Arial Narrow"/>
          <w:b/>
          <w:bCs/>
          <w:color w:val="000000"/>
          <w:sz w:val="22"/>
          <w:szCs w:val="22"/>
        </w:rPr>
        <w:t>2</w:t>
      </w:r>
      <w:r w:rsidR="009C16EA">
        <w:rPr>
          <w:rFonts w:ascii="Arial Narrow" w:hAnsi="Arial Narrow"/>
          <w:b/>
          <w:bCs/>
          <w:color w:val="000000"/>
          <w:sz w:val="22"/>
          <w:szCs w:val="22"/>
        </w:rPr>
        <w:t>7</w:t>
      </w:r>
      <w:r w:rsidRPr="00BA29B6">
        <w:rPr>
          <w:rFonts w:ascii="Arial Narrow" w:hAnsi="Arial Narrow"/>
          <w:b/>
          <w:bCs/>
          <w:color w:val="000000"/>
          <w:sz w:val="22"/>
          <w:szCs w:val="22"/>
        </w:rPr>
        <w:t>.1.</w:t>
      </w:r>
      <w:r w:rsidRPr="00BA29B6">
        <w:rPr>
          <w:rFonts w:ascii="Arial Narrow" w:hAnsi="Arial Narrow"/>
          <w:bCs/>
          <w:color w:val="000000"/>
          <w:sz w:val="22"/>
          <w:szCs w:val="22"/>
        </w:rPr>
        <w:t xml:space="preserve"> </w:t>
      </w:r>
      <w:r w:rsidR="00BA29B6" w:rsidRPr="00BA29B6">
        <w:rPr>
          <w:rFonts w:ascii="Arial Narrow" w:hAnsi="Arial Narrow" w:cs="Arial"/>
          <w:sz w:val="22"/>
          <w:szCs w:val="22"/>
        </w:rPr>
        <w:t>Ficam as licitantes sujeitas às sanções administrativas, cíveis e penais cabíveis caso apresentem, na licitação, qualquer declaração falsa ou que não corresponda à realidade dos fatos.</w:t>
      </w:r>
    </w:p>
    <w:p w14:paraId="3D3DEFA3" w14:textId="77777777" w:rsidR="00BA29B6" w:rsidRPr="00BA29B6" w:rsidRDefault="00BA29B6" w:rsidP="00BA29B6">
      <w:pPr>
        <w:jc w:val="both"/>
        <w:rPr>
          <w:rFonts w:ascii="Arial Narrow" w:hAnsi="Arial Narrow" w:cs="Arial"/>
          <w:sz w:val="22"/>
          <w:szCs w:val="22"/>
        </w:rPr>
      </w:pPr>
    </w:p>
    <w:p w14:paraId="0C1F1975" w14:textId="6707CD9F" w:rsidR="00BA29B6" w:rsidRPr="00BA29B6" w:rsidRDefault="00BA29B6" w:rsidP="00BA29B6">
      <w:pPr>
        <w:jc w:val="both"/>
        <w:rPr>
          <w:rFonts w:ascii="Arial Narrow" w:hAnsi="Arial Narrow" w:cs="Arial"/>
          <w:sz w:val="22"/>
          <w:szCs w:val="22"/>
        </w:rPr>
      </w:pPr>
      <w:r w:rsidRPr="00BA29B6">
        <w:rPr>
          <w:rFonts w:ascii="Arial Narrow" w:hAnsi="Arial Narrow" w:cs="Arial"/>
          <w:b/>
          <w:bCs/>
          <w:sz w:val="22"/>
          <w:szCs w:val="22"/>
        </w:rPr>
        <w:t>2</w:t>
      </w:r>
      <w:r w:rsidR="009C16EA">
        <w:rPr>
          <w:rFonts w:ascii="Arial Narrow" w:hAnsi="Arial Narrow" w:cs="Arial"/>
          <w:b/>
          <w:bCs/>
          <w:sz w:val="22"/>
          <w:szCs w:val="22"/>
        </w:rPr>
        <w:t>7</w:t>
      </w:r>
      <w:r w:rsidRPr="00BA29B6">
        <w:rPr>
          <w:rFonts w:ascii="Arial Narrow" w:hAnsi="Arial Narrow" w:cs="Arial"/>
          <w:b/>
          <w:bCs/>
          <w:sz w:val="22"/>
          <w:szCs w:val="22"/>
        </w:rPr>
        <w:t>.2</w:t>
      </w:r>
      <w:r w:rsidRPr="00BA29B6">
        <w:rPr>
          <w:rFonts w:ascii="Arial Narrow" w:hAnsi="Arial Narrow" w:cs="Arial"/>
          <w:sz w:val="22"/>
          <w:szCs w:val="22"/>
        </w:rPr>
        <w:t xml:space="preserve"> – Na contagem dos prazos, é excluído o dia de início e incluído o do vencimento, e considerar–se–</w:t>
      </w:r>
      <w:proofErr w:type="spellStart"/>
      <w:r w:rsidRPr="00BA29B6">
        <w:rPr>
          <w:rFonts w:ascii="Arial Narrow" w:hAnsi="Arial Narrow" w:cs="Arial"/>
          <w:sz w:val="22"/>
          <w:szCs w:val="22"/>
        </w:rPr>
        <w:t>ão</w:t>
      </w:r>
      <w:proofErr w:type="spellEnd"/>
      <w:r w:rsidRPr="00BA29B6">
        <w:rPr>
          <w:rFonts w:ascii="Arial Narrow" w:hAnsi="Arial Narrow" w:cs="Arial"/>
          <w:sz w:val="22"/>
          <w:szCs w:val="22"/>
        </w:rPr>
        <w:t xml:space="preserve"> os dias consecutivos, salvo disposição em contrário. Os prazos somente se iniciam e vencem em dias de expediente do Município.</w:t>
      </w:r>
    </w:p>
    <w:p w14:paraId="20205DCB" w14:textId="77777777" w:rsidR="00BA29B6" w:rsidRPr="00BA29B6" w:rsidRDefault="00BA29B6" w:rsidP="00BA29B6">
      <w:pPr>
        <w:jc w:val="both"/>
        <w:rPr>
          <w:rFonts w:ascii="Arial Narrow" w:hAnsi="Arial Narrow" w:cs="Arial"/>
          <w:sz w:val="22"/>
          <w:szCs w:val="22"/>
        </w:rPr>
      </w:pPr>
    </w:p>
    <w:p w14:paraId="14BB08BE" w14:textId="0818A005" w:rsidR="00BA29B6" w:rsidRPr="00BA29B6" w:rsidRDefault="00BA29B6" w:rsidP="00BA29B6">
      <w:pPr>
        <w:jc w:val="both"/>
        <w:rPr>
          <w:rFonts w:ascii="Arial Narrow" w:hAnsi="Arial Narrow" w:cs="Arial"/>
          <w:sz w:val="22"/>
          <w:szCs w:val="22"/>
        </w:rPr>
      </w:pPr>
      <w:r w:rsidRPr="00BA29B6">
        <w:rPr>
          <w:rFonts w:ascii="Arial Narrow" w:hAnsi="Arial Narrow" w:cs="Arial"/>
          <w:b/>
          <w:bCs/>
          <w:sz w:val="22"/>
          <w:szCs w:val="22"/>
        </w:rPr>
        <w:t>2</w:t>
      </w:r>
      <w:r w:rsidR="009C16EA">
        <w:rPr>
          <w:rFonts w:ascii="Arial Narrow" w:hAnsi="Arial Narrow" w:cs="Arial"/>
          <w:b/>
          <w:bCs/>
          <w:sz w:val="22"/>
          <w:szCs w:val="22"/>
        </w:rPr>
        <w:t>7</w:t>
      </w:r>
      <w:r w:rsidRPr="00BA29B6">
        <w:rPr>
          <w:rFonts w:ascii="Arial Narrow" w:hAnsi="Arial Narrow" w:cs="Arial"/>
          <w:b/>
          <w:bCs/>
          <w:sz w:val="22"/>
          <w:szCs w:val="22"/>
        </w:rPr>
        <w:t>.3</w:t>
      </w:r>
      <w:r w:rsidRPr="00BA29B6">
        <w:rPr>
          <w:rFonts w:ascii="Arial Narrow" w:hAnsi="Arial Narrow" w:cs="Arial"/>
          <w:sz w:val="22"/>
          <w:szCs w:val="22"/>
        </w:rPr>
        <w:t xml:space="preserve"> – As referências de horário correspondem ao horário oficial de Brasília – DF.</w:t>
      </w:r>
    </w:p>
    <w:p w14:paraId="664B2C40" w14:textId="77777777" w:rsidR="00BA29B6" w:rsidRPr="00BA29B6" w:rsidRDefault="00BA29B6" w:rsidP="00BA29B6">
      <w:pPr>
        <w:jc w:val="both"/>
        <w:rPr>
          <w:rFonts w:ascii="Arial Narrow" w:hAnsi="Arial Narrow" w:cs="Arial"/>
          <w:sz w:val="22"/>
          <w:szCs w:val="22"/>
        </w:rPr>
      </w:pPr>
    </w:p>
    <w:p w14:paraId="6CED7B2C" w14:textId="583D4D83" w:rsidR="00BA29B6" w:rsidRPr="00BA29B6" w:rsidRDefault="00BA29B6" w:rsidP="00BA29B6">
      <w:pPr>
        <w:jc w:val="both"/>
        <w:rPr>
          <w:rFonts w:ascii="Arial Narrow" w:hAnsi="Arial Narrow" w:cs="Arial"/>
          <w:sz w:val="22"/>
          <w:szCs w:val="22"/>
        </w:rPr>
      </w:pPr>
      <w:r w:rsidRPr="00BA29B6">
        <w:rPr>
          <w:rFonts w:ascii="Arial Narrow" w:hAnsi="Arial Narrow" w:cs="Arial"/>
          <w:b/>
          <w:bCs/>
          <w:sz w:val="22"/>
          <w:szCs w:val="22"/>
        </w:rPr>
        <w:t>2</w:t>
      </w:r>
      <w:r w:rsidR="009C16EA">
        <w:rPr>
          <w:rFonts w:ascii="Arial Narrow" w:hAnsi="Arial Narrow" w:cs="Arial"/>
          <w:b/>
          <w:bCs/>
          <w:sz w:val="22"/>
          <w:szCs w:val="22"/>
        </w:rPr>
        <w:t>7</w:t>
      </w:r>
      <w:r w:rsidRPr="00BA29B6">
        <w:rPr>
          <w:rFonts w:ascii="Arial Narrow" w:hAnsi="Arial Narrow" w:cs="Arial"/>
          <w:b/>
          <w:bCs/>
          <w:sz w:val="22"/>
          <w:szCs w:val="22"/>
        </w:rPr>
        <w:t>.4</w:t>
      </w:r>
      <w:r w:rsidRPr="00BA29B6">
        <w:rPr>
          <w:rFonts w:ascii="Arial Narrow" w:hAnsi="Arial Narrow" w:cs="Arial"/>
          <w:sz w:val="22"/>
          <w:szCs w:val="22"/>
        </w:rPr>
        <w:t xml:space="preserve"> – Os casos omissos serão resolvidos pelo Presidente da Comissão/Agente de </w:t>
      </w:r>
      <w:proofErr w:type="gramStart"/>
      <w:r w:rsidRPr="00BA29B6">
        <w:rPr>
          <w:rFonts w:ascii="Arial Narrow" w:hAnsi="Arial Narrow" w:cs="Arial"/>
          <w:sz w:val="22"/>
          <w:szCs w:val="22"/>
        </w:rPr>
        <w:t>Contratação .</w:t>
      </w:r>
      <w:proofErr w:type="gramEnd"/>
    </w:p>
    <w:p w14:paraId="25D3AD10" w14:textId="77777777" w:rsidR="00BA29B6" w:rsidRPr="00BA29B6" w:rsidRDefault="00BA29B6" w:rsidP="00CD7C74">
      <w:pPr>
        <w:autoSpaceDE w:val="0"/>
        <w:autoSpaceDN w:val="0"/>
        <w:adjustRightInd w:val="0"/>
        <w:jc w:val="both"/>
        <w:rPr>
          <w:rFonts w:ascii="Arial Narrow" w:hAnsi="Arial Narrow"/>
          <w:color w:val="000000"/>
          <w:sz w:val="22"/>
          <w:szCs w:val="22"/>
        </w:rPr>
      </w:pPr>
    </w:p>
    <w:p w14:paraId="33D4ED24" w14:textId="42D374A7" w:rsidR="004031BB" w:rsidRPr="00D8017F" w:rsidRDefault="004031BB" w:rsidP="004031BB">
      <w:pPr>
        <w:autoSpaceDE w:val="0"/>
        <w:autoSpaceDN w:val="0"/>
        <w:adjustRightInd w:val="0"/>
        <w:jc w:val="both"/>
        <w:rPr>
          <w:rFonts w:ascii="Arial Narrow" w:hAnsi="Arial Narrow"/>
          <w:color w:val="000000"/>
          <w:sz w:val="22"/>
          <w:szCs w:val="22"/>
        </w:rPr>
      </w:pPr>
      <w:r w:rsidRPr="00D8017F">
        <w:rPr>
          <w:rFonts w:ascii="Arial Narrow" w:hAnsi="Arial Narrow"/>
          <w:b/>
          <w:color w:val="000000"/>
          <w:sz w:val="22"/>
          <w:szCs w:val="22"/>
        </w:rPr>
        <w:t>2.</w:t>
      </w:r>
      <w:r w:rsidR="00BA29B6">
        <w:rPr>
          <w:rFonts w:ascii="Arial Narrow" w:hAnsi="Arial Narrow"/>
          <w:b/>
          <w:color w:val="000000"/>
          <w:sz w:val="22"/>
          <w:szCs w:val="22"/>
        </w:rPr>
        <w:t>5</w:t>
      </w:r>
      <w:r w:rsidRPr="00D8017F">
        <w:rPr>
          <w:rFonts w:ascii="Arial Narrow" w:hAnsi="Arial Narrow"/>
          <w:b/>
          <w:color w:val="000000"/>
          <w:sz w:val="22"/>
          <w:szCs w:val="22"/>
        </w:rPr>
        <w:t>.</w:t>
      </w:r>
      <w:r w:rsidRPr="00D8017F">
        <w:rPr>
          <w:rFonts w:ascii="Arial Narrow" w:hAnsi="Arial Narrow"/>
          <w:color w:val="000000"/>
          <w:sz w:val="22"/>
          <w:szCs w:val="22"/>
        </w:rPr>
        <w:t xml:space="preserve"> </w:t>
      </w:r>
      <w:r w:rsidR="00BA29B6">
        <w:rPr>
          <w:rFonts w:ascii="Arial Narrow" w:hAnsi="Arial Narrow"/>
          <w:color w:val="000000"/>
          <w:sz w:val="22"/>
          <w:szCs w:val="22"/>
        </w:rPr>
        <w:t>Fazem parte</w:t>
      </w:r>
      <w:r w:rsidRPr="00D8017F">
        <w:rPr>
          <w:rFonts w:ascii="Arial Narrow" w:hAnsi="Arial Narrow"/>
          <w:color w:val="000000"/>
          <w:sz w:val="22"/>
          <w:szCs w:val="22"/>
        </w:rPr>
        <w:t xml:space="preserve"> deste Edital:</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7929"/>
      </w:tblGrid>
      <w:tr w:rsidR="00BA29B6" w:rsidRPr="00BA29B6" w14:paraId="0428A1EB" w14:textId="77777777" w:rsidTr="00642C62">
        <w:trPr>
          <w:trHeight w:val="412"/>
        </w:trPr>
        <w:tc>
          <w:tcPr>
            <w:tcW w:w="857" w:type="dxa"/>
          </w:tcPr>
          <w:p w14:paraId="0318DF5A"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6C3D3BB6"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Projeto</w:t>
            </w:r>
            <w:proofErr w:type="spellEnd"/>
            <w:r w:rsidRPr="00BA29B6">
              <w:rPr>
                <w:rFonts w:ascii="Arial Narrow" w:hAnsi="Arial Narrow" w:cs="Arial"/>
                <w:sz w:val="22"/>
                <w:szCs w:val="22"/>
              </w:rPr>
              <w:t xml:space="preserve"> </w:t>
            </w:r>
            <w:proofErr w:type="spellStart"/>
            <w:r w:rsidRPr="00BA29B6">
              <w:rPr>
                <w:rFonts w:ascii="Arial Narrow" w:hAnsi="Arial Narrow" w:cs="Arial"/>
                <w:sz w:val="22"/>
                <w:szCs w:val="22"/>
              </w:rPr>
              <w:t>Executivo</w:t>
            </w:r>
            <w:proofErr w:type="spellEnd"/>
            <w:r w:rsidRPr="00BA29B6">
              <w:rPr>
                <w:rFonts w:ascii="Arial Narrow" w:hAnsi="Arial Narrow" w:cs="Arial"/>
                <w:sz w:val="22"/>
                <w:szCs w:val="22"/>
              </w:rPr>
              <w:t xml:space="preserve"> da Obra</w:t>
            </w:r>
          </w:p>
        </w:tc>
      </w:tr>
      <w:tr w:rsidR="00BA29B6" w:rsidRPr="00BA29B6" w14:paraId="59B91802" w14:textId="77777777" w:rsidTr="00642C62">
        <w:trPr>
          <w:trHeight w:val="414"/>
        </w:trPr>
        <w:tc>
          <w:tcPr>
            <w:tcW w:w="857" w:type="dxa"/>
          </w:tcPr>
          <w:p w14:paraId="25D87509"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7C0EAABD"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Minuta</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Contrato</w:t>
            </w:r>
            <w:proofErr w:type="spellEnd"/>
          </w:p>
        </w:tc>
      </w:tr>
      <w:tr w:rsidR="00BA29B6" w:rsidRPr="00BA29B6" w14:paraId="3C786B39" w14:textId="77777777" w:rsidTr="00642C62">
        <w:trPr>
          <w:trHeight w:val="412"/>
        </w:trPr>
        <w:tc>
          <w:tcPr>
            <w:tcW w:w="857" w:type="dxa"/>
          </w:tcPr>
          <w:p w14:paraId="33A2E7D3"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0BA4630C"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Responsabilização</w:t>
            </w:r>
            <w:proofErr w:type="spellEnd"/>
            <w:r w:rsidRPr="00BA29B6">
              <w:rPr>
                <w:rFonts w:ascii="Arial Narrow" w:hAnsi="Arial Narrow" w:cs="Arial"/>
                <w:sz w:val="22"/>
                <w:szCs w:val="22"/>
              </w:rPr>
              <w:t xml:space="preserve"> Civil e </w:t>
            </w:r>
            <w:proofErr w:type="spellStart"/>
            <w:r w:rsidRPr="00BA29B6">
              <w:rPr>
                <w:rFonts w:ascii="Arial Narrow" w:hAnsi="Arial Narrow" w:cs="Arial"/>
                <w:sz w:val="22"/>
                <w:szCs w:val="22"/>
              </w:rPr>
              <w:t>Administrativa</w:t>
            </w:r>
            <w:proofErr w:type="spellEnd"/>
          </w:p>
        </w:tc>
      </w:tr>
      <w:tr w:rsidR="00BA29B6" w:rsidRPr="00BA29B6" w14:paraId="1C8C2E81" w14:textId="77777777" w:rsidTr="00642C62">
        <w:trPr>
          <w:trHeight w:val="414"/>
        </w:trPr>
        <w:tc>
          <w:tcPr>
            <w:tcW w:w="857" w:type="dxa"/>
          </w:tcPr>
          <w:p w14:paraId="72B63575"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532DBBD8"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Inexistência</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Nepotismo</w:t>
            </w:r>
            <w:proofErr w:type="spellEnd"/>
          </w:p>
        </w:tc>
      </w:tr>
      <w:tr w:rsidR="00E442ED" w:rsidRPr="00BA29B6" w14:paraId="520AB4CF" w14:textId="77777777" w:rsidTr="00E442ED">
        <w:trPr>
          <w:trHeight w:val="376"/>
        </w:trPr>
        <w:tc>
          <w:tcPr>
            <w:tcW w:w="857" w:type="dxa"/>
          </w:tcPr>
          <w:p w14:paraId="33039C11" w14:textId="410AE09A" w:rsidR="00E442ED" w:rsidRPr="00BA29B6" w:rsidRDefault="00E442ED" w:rsidP="00BA29B6">
            <w:pPr>
              <w:jc w:val="center"/>
              <w:rPr>
                <w:rFonts w:ascii="Arial Narrow" w:hAnsi="Arial Narrow" w:cs="Arial"/>
                <w:sz w:val="22"/>
                <w:szCs w:val="22"/>
              </w:rPr>
            </w:pPr>
            <w:r>
              <w:rPr>
                <w:rFonts w:ascii="Arial Narrow" w:hAnsi="Arial Narrow" w:cs="Arial"/>
                <w:sz w:val="22"/>
                <w:szCs w:val="22"/>
              </w:rPr>
              <w:t>Anexo</w:t>
            </w:r>
          </w:p>
        </w:tc>
        <w:tc>
          <w:tcPr>
            <w:tcW w:w="7929" w:type="dxa"/>
          </w:tcPr>
          <w:p w14:paraId="2C86FFA9" w14:textId="675B93D4" w:rsidR="00E442ED" w:rsidRPr="00E442ED" w:rsidRDefault="00E442ED" w:rsidP="00E442ED">
            <w:pPr>
              <w:rPr>
                <w:sz w:val="20"/>
                <w:szCs w:val="20"/>
              </w:rPr>
            </w:pPr>
            <w:r>
              <w:rPr>
                <w:rFonts w:ascii="Arial Narrow" w:hAnsi="Arial Narrow" w:cs="Arial"/>
                <w:sz w:val="22"/>
                <w:szCs w:val="22"/>
              </w:rPr>
              <w:t xml:space="preserve"> </w:t>
            </w:r>
            <w:proofErr w:type="spellStart"/>
            <w:r w:rsidRPr="00E442ED">
              <w:rPr>
                <w:sz w:val="20"/>
                <w:szCs w:val="20"/>
              </w:rPr>
              <w:t>Declaração</w:t>
            </w:r>
            <w:proofErr w:type="spellEnd"/>
            <w:r w:rsidRPr="00E442ED">
              <w:rPr>
                <w:sz w:val="20"/>
                <w:szCs w:val="20"/>
              </w:rPr>
              <w:t xml:space="preserve"> De </w:t>
            </w:r>
            <w:proofErr w:type="spellStart"/>
            <w:r w:rsidRPr="00E442ED">
              <w:rPr>
                <w:sz w:val="20"/>
                <w:szCs w:val="20"/>
              </w:rPr>
              <w:t>Cumprimento</w:t>
            </w:r>
            <w:proofErr w:type="spellEnd"/>
            <w:r w:rsidRPr="00E442ED">
              <w:rPr>
                <w:sz w:val="20"/>
                <w:szCs w:val="20"/>
              </w:rPr>
              <w:t xml:space="preserve"> Das Normas De </w:t>
            </w:r>
            <w:proofErr w:type="spellStart"/>
            <w:r w:rsidRPr="00E442ED">
              <w:rPr>
                <w:sz w:val="20"/>
                <w:szCs w:val="20"/>
              </w:rPr>
              <w:t>Saúde</w:t>
            </w:r>
            <w:proofErr w:type="spellEnd"/>
            <w:r w:rsidRPr="00E442ED">
              <w:rPr>
                <w:sz w:val="20"/>
                <w:szCs w:val="20"/>
              </w:rPr>
              <w:t xml:space="preserve"> E </w:t>
            </w:r>
            <w:proofErr w:type="spellStart"/>
            <w:r w:rsidRPr="00E442ED">
              <w:rPr>
                <w:sz w:val="20"/>
                <w:szCs w:val="20"/>
              </w:rPr>
              <w:t>Segurança</w:t>
            </w:r>
            <w:proofErr w:type="spellEnd"/>
            <w:r w:rsidRPr="00E442ED">
              <w:rPr>
                <w:sz w:val="20"/>
                <w:szCs w:val="20"/>
              </w:rPr>
              <w:t xml:space="preserve"> Do </w:t>
            </w:r>
            <w:proofErr w:type="spellStart"/>
            <w:r w:rsidRPr="00E442ED">
              <w:rPr>
                <w:sz w:val="20"/>
                <w:szCs w:val="20"/>
              </w:rPr>
              <w:t>Trabalho</w:t>
            </w:r>
            <w:proofErr w:type="spellEnd"/>
          </w:p>
        </w:tc>
      </w:tr>
      <w:tr w:rsidR="00BA29B6" w:rsidRPr="00BA29B6" w14:paraId="3A5ACB9C" w14:textId="77777777" w:rsidTr="00642C62">
        <w:trPr>
          <w:trHeight w:val="414"/>
        </w:trPr>
        <w:tc>
          <w:tcPr>
            <w:tcW w:w="857" w:type="dxa"/>
          </w:tcPr>
          <w:p w14:paraId="48E0C6F5"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723D7267"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ref. </w:t>
            </w:r>
            <w:proofErr w:type="spellStart"/>
            <w:r w:rsidRPr="00BA29B6">
              <w:rPr>
                <w:rFonts w:ascii="Arial Narrow" w:hAnsi="Arial Narrow" w:cs="Arial"/>
                <w:sz w:val="22"/>
                <w:szCs w:val="22"/>
              </w:rPr>
              <w:t>ao</w:t>
            </w:r>
            <w:proofErr w:type="spellEnd"/>
            <w:r w:rsidRPr="00BA29B6">
              <w:rPr>
                <w:rFonts w:ascii="Arial Narrow" w:hAnsi="Arial Narrow" w:cs="Arial"/>
                <w:sz w:val="22"/>
                <w:szCs w:val="22"/>
              </w:rPr>
              <w:t xml:space="preserve"> art. 9º, § 1º, da Lei Federal nº 14.133/2021</w:t>
            </w:r>
          </w:p>
        </w:tc>
      </w:tr>
      <w:tr w:rsidR="00BA29B6" w:rsidRPr="00BA29B6" w14:paraId="5D461DC9" w14:textId="77777777" w:rsidTr="00642C62">
        <w:trPr>
          <w:trHeight w:val="412"/>
        </w:trPr>
        <w:tc>
          <w:tcPr>
            <w:tcW w:w="857" w:type="dxa"/>
          </w:tcPr>
          <w:p w14:paraId="4841F29E"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25057429"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ref. </w:t>
            </w:r>
            <w:proofErr w:type="spellStart"/>
            <w:r w:rsidRPr="00BA29B6">
              <w:rPr>
                <w:rFonts w:ascii="Arial Narrow" w:hAnsi="Arial Narrow" w:cs="Arial"/>
                <w:sz w:val="22"/>
                <w:szCs w:val="22"/>
              </w:rPr>
              <w:t>ao</w:t>
            </w:r>
            <w:proofErr w:type="spellEnd"/>
            <w:r w:rsidRPr="00BA29B6">
              <w:rPr>
                <w:rFonts w:ascii="Arial Narrow" w:hAnsi="Arial Narrow" w:cs="Arial"/>
                <w:sz w:val="22"/>
                <w:szCs w:val="22"/>
              </w:rPr>
              <w:t xml:space="preserve"> </w:t>
            </w:r>
            <w:proofErr w:type="spellStart"/>
            <w:r w:rsidRPr="00BA29B6">
              <w:rPr>
                <w:rFonts w:ascii="Arial Narrow" w:hAnsi="Arial Narrow" w:cs="Arial"/>
                <w:sz w:val="22"/>
                <w:szCs w:val="22"/>
              </w:rPr>
              <w:t>artigo</w:t>
            </w:r>
            <w:proofErr w:type="spellEnd"/>
            <w:r w:rsidRPr="00BA29B6">
              <w:rPr>
                <w:rFonts w:ascii="Arial Narrow" w:hAnsi="Arial Narrow" w:cs="Arial"/>
                <w:sz w:val="22"/>
                <w:szCs w:val="22"/>
              </w:rPr>
              <w:t xml:space="preserve"> 68, inc. VI da Lei 14.133/21;</w:t>
            </w:r>
          </w:p>
        </w:tc>
      </w:tr>
      <w:tr w:rsidR="00BA29B6" w:rsidRPr="00BA29B6" w14:paraId="1E98C7D5" w14:textId="77777777" w:rsidTr="00642C62">
        <w:trPr>
          <w:trHeight w:val="827"/>
        </w:trPr>
        <w:tc>
          <w:tcPr>
            <w:tcW w:w="857" w:type="dxa"/>
          </w:tcPr>
          <w:p w14:paraId="65F1A081"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01A751B4"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para fins de </w:t>
            </w:r>
            <w:proofErr w:type="spellStart"/>
            <w:r w:rsidRPr="00BA29B6">
              <w:rPr>
                <w:rFonts w:ascii="Arial Narrow" w:hAnsi="Arial Narrow" w:cs="Arial"/>
                <w:sz w:val="22"/>
                <w:szCs w:val="22"/>
              </w:rPr>
              <w:t>habilitação</w:t>
            </w:r>
            <w:proofErr w:type="spellEnd"/>
            <w:r w:rsidRPr="00BA29B6">
              <w:rPr>
                <w:rFonts w:ascii="Arial Narrow" w:hAnsi="Arial Narrow" w:cs="Arial"/>
                <w:sz w:val="22"/>
                <w:szCs w:val="22"/>
              </w:rPr>
              <w:t xml:space="preserve"> </w:t>
            </w:r>
            <w:proofErr w:type="spellStart"/>
            <w:r w:rsidRPr="00BA29B6">
              <w:rPr>
                <w:rFonts w:ascii="Arial Narrow" w:hAnsi="Arial Narrow" w:cs="Arial"/>
                <w:sz w:val="22"/>
                <w:szCs w:val="22"/>
              </w:rPr>
              <w:t>econômico</w:t>
            </w:r>
            <w:proofErr w:type="spellEnd"/>
            <w:r w:rsidRPr="00BA29B6">
              <w:rPr>
                <w:rFonts w:ascii="Arial Narrow" w:hAnsi="Arial Narrow" w:cs="Arial"/>
                <w:sz w:val="22"/>
                <w:szCs w:val="22"/>
              </w:rPr>
              <w:t>–</w:t>
            </w:r>
            <w:proofErr w:type="spellStart"/>
            <w:r w:rsidRPr="00BA29B6">
              <w:rPr>
                <w:rFonts w:ascii="Arial Narrow" w:hAnsi="Arial Narrow" w:cs="Arial"/>
                <w:sz w:val="22"/>
                <w:szCs w:val="22"/>
              </w:rPr>
              <w:t>financeira</w:t>
            </w:r>
            <w:proofErr w:type="spellEnd"/>
            <w:r w:rsidRPr="00BA29B6">
              <w:rPr>
                <w:rFonts w:ascii="Arial Narrow" w:hAnsi="Arial Narrow" w:cs="Arial"/>
                <w:sz w:val="22"/>
                <w:szCs w:val="22"/>
              </w:rPr>
              <w:t>, do art. 63, § 1º, da</w:t>
            </w:r>
          </w:p>
          <w:p w14:paraId="0AF61BE5" w14:textId="77777777" w:rsidR="00BA29B6" w:rsidRPr="00BA29B6" w:rsidRDefault="00BA29B6" w:rsidP="00642C62">
            <w:pPr>
              <w:jc w:val="both"/>
              <w:rPr>
                <w:rFonts w:ascii="Arial Narrow" w:hAnsi="Arial Narrow" w:cs="Arial"/>
                <w:sz w:val="22"/>
                <w:szCs w:val="22"/>
              </w:rPr>
            </w:pPr>
            <w:r w:rsidRPr="00BA29B6">
              <w:rPr>
                <w:rFonts w:ascii="Arial Narrow" w:hAnsi="Arial Narrow" w:cs="Arial"/>
                <w:sz w:val="22"/>
                <w:szCs w:val="22"/>
              </w:rPr>
              <w:t>Lei Federal nº 14.133/2021</w:t>
            </w:r>
          </w:p>
        </w:tc>
      </w:tr>
      <w:tr w:rsidR="00BA29B6" w:rsidRPr="00BA29B6" w14:paraId="0E218511" w14:textId="77777777" w:rsidTr="00437339">
        <w:trPr>
          <w:trHeight w:val="461"/>
        </w:trPr>
        <w:tc>
          <w:tcPr>
            <w:tcW w:w="857" w:type="dxa"/>
          </w:tcPr>
          <w:p w14:paraId="6636F8BA"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6496F428" w14:textId="09F1DF46"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cumprimento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reserva</w:t>
            </w:r>
            <w:proofErr w:type="spellEnd"/>
            <w:r w:rsidRPr="00BA29B6">
              <w:rPr>
                <w:rFonts w:ascii="Arial Narrow" w:hAnsi="Arial Narrow" w:cs="Arial"/>
                <w:sz w:val="22"/>
                <w:szCs w:val="22"/>
              </w:rPr>
              <w:t xml:space="preserve"> de cargos do art. 63, IV, da Lei Federal</w:t>
            </w:r>
            <w:r>
              <w:rPr>
                <w:rFonts w:ascii="Arial Narrow" w:hAnsi="Arial Narrow" w:cs="Arial"/>
                <w:sz w:val="22"/>
                <w:szCs w:val="22"/>
              </w:rPr>
              <w:t xml:space="preserve"> </w:t>
            </w:r>
            <w:r w:rsidRPr="00BA29B6">
              <w:rPr>
                <w:rFonts w:ascii="Arial Narrow" w:hAnsi="Arial Narrow" w:cs="Arial"/>
                <w:sz w:val="22"/>
                <w:szCs w:val="22"/>
              </w:rPr>
              <w:t>14.133/2021</w:t>
            </w:r>
          </w:p>
        </w:tc>
      </w:tr>
      <w:tr w:rsidR="00BA29B6" w:rsidRPr="00BA29B6" w14:paraId="3AE038FA" w14:textId="77777777" w:rsidTr="00642C62">
        <w:trPr>
          <w:trHeight w:val="412"/>
        </w:trPr>
        <w:tc>
          <w:tcPr>
            <w:tcW w:w="857" w:type="dxa"/>
          </w:tcPr>
          <w:p w14:paraId="36FA8B2F"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44BA51C8"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Declaração</w:t>
            </w:r>
            <w:proofErr w:type="spellEnd"/>
            <w:r w:rsidRPr="00BA29B6">
              <w:rPr>
                <w:rFonts w:ascii="Arial Narrow" w:hAnsi="Arial Narrow" w:cs="Arial"/>
                <w:sz w:val="22"/>
                <w:szCs w:val="22"/>
              </w:rPr>
              <w:t xml:space="preserve"> de </w:t>
            </w:r>
            <w:proofErr w:type="spellStart"/>
            <w:r w:rsidRPr="00BA29B6">
              <w:rPr>
                <w:rFonts w:ascii="Arial Narrow" w:hAnsi="Arial Narrow" w:cs="Arial"/>
                <w:sz w:val="22"/>
                <w:szCs w:val="22"/>
              </w:rPr>
              <w:t>visita</w:t>
            </w:r>
            <w:proofErr w:type="spellEnd"/>
          </w:p>
        </w:tc>
      </w:tr>
      <w:tr w:rsidR="00BA29B6" w:rsidRPr="00BA29B6" w14:paraId="79661FB7" w14:textId="77777777" w:rsidTr="00642C62">
        <w:trPr>
          <w:trHeight w:val="414"/>
        </w:trPr>
        <w:tc>
          <w:tcPr>
            <w:tcW w:w="857" w:type="dxa"/>
          </w:tcPr>
          <w:p w14:paraId="5A2C2497" w14:textId="77777777" w:rsidR="00BA29B6" w:rsidRPr="00BA29B6" w:rsidRDefault="00BA29B6" w:rsidP="00BA29B6">
            <w:pPr>
              <w:jc w:val="center"/>
              <w:rPr>
                <w:rFonts w:ascii="Arial Narrow" w:hAnsi="Arial Narrow" w:cs="Arial"/>
                <w:sz w:val="22"/>
                <w:szCs w:val="22"/>
              </w:rPr>
            </w:pPr>
            <w:r w:rsidRPr="00BA29B6">
              <w:rPr>
                <w:rFonts w:ascii="Arial Narrow" w:hAnsi="Arial Narrow" w:cs="Arial"/>
                <w:sz w:val="22"/>
                <w:szCs w:val="22"/>
              </w:rPr>
              <w:t>Anexo</w:t>
            </w:r>
          </w:p>
        </w:tc>
        <w:tc>
          <w:tcPr>
            <w:tcW w:w="7929" w:type="dxa"/>
          </w:tcPr>
          <w:p w14:paraId="6A848819" w14:textId="77777777" w:rsidR="00BA29B6" w:rsidRPr="00BA29B6" w:rsidRDefault="00BA29B6" w:rsidP="00642C62">
            <w:pPr>
              <w:jc w:val="both"/>
              <w:rPr>
                <w:rFonts w:ascii="Arial Narrow" w:hAnsi="Arial Narrow" w:cs="Arial"/>
                <w:sz w:val="22"/>
                <w:szCs w:val="22"/>
              </w:rPr>
            </w:pPr>
            <w:proofErr w:type="spellStart"/>
            <w:r w:rsidRPr="00BA29B6">
              <w:rPr>
                <w:rFonts w:ascii="Arial Narrow" w:hAnsi="Arial Narrow" w:cs="Arial"/>
                <w:sz w:val="22"/>
                <w:szCs w:val="22"/>
              </w:rPr>
              <w:t>Indicação</w:t>
            </w:r>
            <w:proofErr w:type="spellEnd"/>
            <w:r w:rsidRPr="00BA29B6">
              <w:rPr>
                <w:rFonts w:ascii="Arial Narrow" w:hAnsi="Arial Narrow" w:cs="Arial"/>
                <w:sz w:val="22"/>
                <w:szCs w:val="22"/>
              </w:rPr>
              <w:t xml:space="preserve"> da </w:t>
            </w:r>
            <w:proofErr w:type="spellStart"/>
            <w:r w:rsidRPr="00BA29B6">
              <w:rPr>
                <w:rFonts w:ascii="Arial Narrow" w:hAnsi="Arial Narrow" w:cs="Arial"/>
                <w:sz w:val="22"/>
                <w:szCs w:val="22"/>
              </w:rPr>
              <w:t>localização</w:t>
            </w:r>
            <w:proofErr w:type="spellEnd"/>
            <w:r w:rsidRPr="00BA29B6">
              <w:rPr>
                <w:rFonts w:ascii="Arial Narrow" w:hAnsi="Arial Narrow" w:cs="Arial"/>
                <w:sz w:val="22"/>
                <w:szCs w:val="22"/>
              </w:rPr>
              <w:t xml:space="preserve"> das </w:t>
            </w:r>
            <w:proofErr w:type="spellStart"/>
            <w:r w:rsidRPr="00BA29B6">
              <w:rPr>
                <w:rFonts w:ascii="Arial Narrow" w:hAnsi="Arial Narrow" w:cs="Arial"/>
                <w:sz w:val="22"/>
                <w:szCs w:val="22"/>
              </w:rPr>
              <w:t>instalações</w:t>
            </w:r>
            <w:proofErr w:type="spellEnd"/>
          </w:p>
        </w:tc>
      </w:tr>
      <w:tr w:rsidR="00420F52" w:rsidRPr="00BA29B6" w14:paraId="5352B6DD" w14:textId="77777777" w:rsidTr="00642C62">
        <w:trPr>
          <w:trHeight w:val="414"/>
        </w:trPr>
        <w:tc>
          <w:tcPr>
            <w:tcW w:w="857" w:type="dxa"/>
          </w:tcPr>
          <w:p w14:paraId="7141556B" w14:textId="45AA6A4A" w:rsidR="00420F52" w:rsidRPr="00BA29B6" w:rsidRDefault="00420F52" w:rsidP="00BA29B6">
            <w:pPr>
              <w:jc w:val="center"/>
              <w:rPr>
                <w:rFonts w:ascii="Arial Narrow" w:hAnsi="Arial Narrow" w:cs="Arial"/>
                <w:sz w:val="22"/>
                <w:szCs w:val="22"/>
              </w:rPr>
            </w:pPr>
            <w:r>
              <w:rPr>
                <w:rFonts w:ascii="Arial Narrow" w:hAnsi="Arial Narrow" w:cs="Arial"/>
                <w:sz w:val="22"/>
                <w:szCs w:val="22"/>
              </w:rPr>
              <w:t>Anexo</w:t>
            </w:r>
          </w:p>
        </w:tc>
        <w:tc>
          <w:tcPr>
            <w:tcW w:w="7929" w:type="dxa"/>
          </w:tcPr>
          <w:p w14:paraId="7276D192" w14:textId="2CB7B885" w:rsidR="00420F52" w:rsidRPr="00BA29B6" w:rsidRDefault="00420F52" w:rsidP="00642C62">
            <w:pPr>
              <w:jc w:val="both"/>
              <w:rPr>
                <w:rFonts w:ascii="Arial Narrow" w:hAnsi="Arial Narrow" w:cs="Arial"/>
                <w:sz w:val="22"/>
                <w:szCs w:val="22"/>
              </w:rPr>
            </w:pPr>
            <w:proofErr w:type="spellStart"/>
            <w:r>
              <w:rPr>
                <w:rFonts w:ascii="Arial Narrow" w:hAnsi="Arial Narrow" w:cs="Arial"/>
                <w:sz w:val="22"/>
                <w:szCs w:val="22"/>
              </w:rPr>
              <w:t>Declaração</w:t>
            </w:r>
            <w:proofErr w:type="spellEnd"/>
            <w:r>
              <w:rPr>
                <w:rFonts w:ascii="Arial Narrow" w:hAnsi="Arial Narrow" w:cs="Arial"/>
                <w:sz w:val="22"/>
                <w:szCs w:val="22"/>
              </w:rPr>
              <w:t xml:space="preserve"> de </w:t>
            </w:r>
            <w:proofErr w:type="spellStart"/>
            <w:r>
              <w:rPr>
                <w:rFonts w:ascii="Arial Narrow" w:hAnsi="Arial Narrow" w:cs="Arial"/>
                <w:sz w:val="22"/>
                <w:szCs w:val="22"/>
              </w:rPr>
              <w:t>Idoneidade</w:t>
            </w:r>
            <w:proofErr w:type="spellEnd"/>
          </w:p>
        </w:tc>
      </w:tr>
      <w:tr w:rsidR="00437339" w:rsidRPr="00BA29B6" w14:paraId="5AEB1B27" w14:textId="77777777" w:rsidTr="00642C62">
        <w:trPr>
          <w:trHeight w:val="414"/>
        </w:trPr>
        <w:tc>
          <w:tcPr>
            <w:tcW w:w="857" w:type="dxa"/>
          </w:tcPr>
          <w:p w14:paraId="54A3C23F" w14:textId="7C2D08A7" w:rsidR="00437339" w:rsidRPr="00BA29B6" w:rsidRDefault="00437339" w:rsidP="00BA29B6">
            <w:pPr>
              <w:jc w:val="center"/>
              <w:rPr>
                <w:rFonts w:ascii="Arial Narrow" w:hAnsi="Arial Narrow" w:cs="Arial"/>
                <w:sz w:val="22"/>
                <w:szCs w:val="22"/>
              </w:rPr>
            </w:pPr>
            <w:r>
              <w:rPr>
                <w:rFonts w:ascii="Arial Narrow" w:hAnsi="Arial Narrow" w:cs="Arial"/>
                <w:sz w:val="22"/>
                <w:szCs w:val="22"/>
              </w:rPr>
              <w:t>Anexo</w:t>
            </w:r>
          </w:p>
        </w:tc>
        <w:tc>
          <w:tcPr>
            <w:tcW w:w="7929" w:type="dxa"/>
          </w:tcPr>
          <w:p w14:paraId="295FCA92" w14:textId="2F93F21E" w:rsidR="00437339" w:rsidRPr="00BA29B6" w:rsidRDefault="00437339" w:rsidP="00642C62">
            <w:pPr>
              <w:jc w:val="both"/>
              <w:rPr>
                <w:rFonts w:ascii="Arial Narrow" w:hAnsi="Arial Narrow" w:cs="Arial"/>
                <w:sz w:val="22"/>
                <w:szCs w:val="22"/>
              </w:rPr>
            </w:pPr>
            <w:r>
              <w:rPr>
                <w:rFonts w:ascii="Arial Narrow" w:hAnsi="Arial Narrow" w:cs="Arial"/>
                <w:sz w:val="22"/>
                <w:szCs w:val="22"/>
              </w:rPr>
              <w:t xml:space="preserve"> </w:t>
            </w:r>
            <w:proofErr w:type="spellStart"/>
            <w:r>
              <w:rPr>
                <w:rFonts w:ascii="Arial Narrow" w:hAnsi="Arial Narrow" w:cs="Arial"/>
                <w:sz w:val="22"/>
                <w:szCs w:val="22"/>
              </w:rPr>
              <w:t>Modelo</w:t>
            </w:r>
            <w:proofErr w:type="spellEnd"/>
            <w:r>
              <w:rPr>
                <w:rFonts w:ascii="Arial Narrow" w:hAnsi="Arial Narrow" w:cs="Arial"/>
                <w:sz w:val="22"/>
                <w:szCs w:val="22"/>
              </w:rPr>
              <w:t xml:space="preserve"> de </w:t>
            </w:r>
            <w:proofErr w:type="spellStart"/>
            <w:r>
              <w:rPr>
                <w:rFonts w:ascii="Arial Narrow" w:hAnsi="Arial Narrow" w:cs="Arial"/>
                <w:sz w:val="22"/>
                <w:szCs w:val="22"/>
              </w:rPr>
              <w:t>proposta</w:t>
            </w:r>
            <w:proofErr w:type="spellEnd"/>
            <w:r>
              <w:rPr>
                <w:rFonts w:ascii="Arial Narrow" w:hAnsi="Arial Narrow" w:cs="Arial"/>
                <w:sz w:val="22"/>
                <w:szCs w:val="22"/>
              </w:rPr>
              <w:t xml:space="preserve"> que </w:t>
            </w:r>
            <w:proofErr w:type="spellStart"/>
            <w:r>
              <w:rPr>
                <w:rFonts w:ascii="Arial Narrow" w:hAnsi="Arial Narrow" w:cs="Arial"/>
                <w:sz w:val="22"/>
                <w:szCs w:val="22"/>
              </w:rPr>
              <w:t>deverá</w:t>
            </w:r>
            <w:proofErr w:type="spellEnd"/>
            <w:r>
              <w:rPr>
                <w:rFonts w:ascii="Arial Narrow" w:hAnsi="Arial Narrow" w:cs="Arial"/>
                <w:sz w:val="22"/>
                <w:szCs w:val="22"/>
              </w:rPr>
              <w:t xml:space="preserve"> ser </w:t>
            </w:r>
            <w:proofErr w:type="spellStart"/>
            <w:r>
              <w:rPr>
                <w:rFonts w:ascii="Arial Narrow" w:hAnsi="Arial Narrow" w:cs="Arial"/>
                <w:sz w:val="22"/>
                <w:szCs w:val="22"/>
              </w:rPr>
              <w:t>acompanhada</w:t>
            </w:r>
            <w:proofErr w:type="spellEnd"/>
            <w:r>
              <w:rPr>
                <w:rFonts w:ascii="Arial Narrow" w:hAnsi="Arial Narrow" w:cs="Arial"/>
                <w:sz w:val="22"/>
                <w:szCs w:val="22"/>
              </w:rPr>
              <w:t xml:space="preserve"> pela </w:t>
            </w:r>
            <w:proofErr w:type="spellStart"/>
            <w:r>
              <w:rPr>
                <w:rFonts w:ascii="Arial Narrow" w:hAnsi="Arial Narrow" w:cs="Arial"/>
                <w:sz w:val="22"/>
                <w:szCs w:val="22"/>
              </w:rPr>
              <w:t>planilha</w:t>
            </w:r>
            <w:proofErr w:type="spellEnd"/>
            <w:r>
              <w:rPr>
                <w:rFonts w:ascii="Arial Narrow" w:hAnsi="Arial Narrow" w:cs="Arial"/>
                <w:sz w:val="22"/>
                <w:szCs w:val="22"/>
              </w:rPr>
              <w:t xml:space="preserve"> </w:t>
            </w:r>
            <w:proofErr w:type="spellStart"/>
            <w:r>
              <w:rPr>
                <w:rFonts w:ascii="Arial Narrow" w:hAnsi="Arial Narrow" w:cs="Arial"/>
                <w:sz w:val="22"/>
                <w:szCs w:val="22"/>
              </w:rPr>
              <w:t>orçamentária</w:t>
            </w:r>
            <w:proofErr w:type="spellEnd"/>
            <w:r>
              <w:rPr>
                <w:rFonts w:ascii="Arial Narrow" w:hAnsi="Arial Narrow" w:cs="Arial"/>
                <w:sz w:val="22"/>
                <w:szCs w:val="22"/>
              </w:rPr>
              <w:t xml:space="preserve"> </w:t>
            </w:r>
            <w:r w:rsidR="00CD2F45">
              <w:rPr>
                <w:rFonts w:ascii="Arial Narrow" w:hAnsi="Arial Narrow" w:cs="Arial"/>
                <w:sz w:val="22"/>
                <w:szCs w:val="22"/>
              </w:rPr>
              <w:t xml:space="preserve">e </w:t>
            </w:r>
            <w:proofErr w:type="spellStart"/>
            <w:r w:rsidR="00CD2F45">
              <w:rPr>
                <w:rFonts w:ascii="Arial Narrow" w:hAnsi="Arial Narrow" w:cs="Arial"/>
                <w:sz w:val="22"/>
                <w:szCs w:val="22"/>
              </w:rPr>
              <w:t>demais</w:t>
            </w:r>
            <w:proofErr w:type="spellEnd"/>
            <w:r w:rsidR="00CD2F45">
              <w:rPr>
                <w:rFonts w:ascii="Arial Narrow" w:hAnsi="Arial Narrow" w:cs="Arial"/>
                <w:sz w:val="22"/>
                <w:szCs w:val="22"/>
              </w:rPr>
              <w:t xml:space="preserve"> </w:t>
            </w:r>
            <w:proofErr w:type="spellStart"/>
            <w:r w:rsidR="00CD2F45">
              <w:rPr>
                <w:rFonts w:ascii="Arial Narrow" w:hAnsi="Arial Narrow" w:cs="Arial"/>
                <w:sz w:val="22"/>
                <w:szCs w:val="22"/>
              </w:rPr>
              <w:t>documentos</w:t>
            </w:r>
            <w:proofErr w:type="spellEnd"/>
          </w:p>
        </w:tc>
      </w:tr>
    </w:tbl>
    <w:p w14:paraId="4D0C3535" w14:textId="77777777" w:rsidR="006D4D2E" w:rsidRPr="00625C92" w:rsidRDefault="006D4D2E" w:rsidP="004031BB">
      <w:pPr>
        <w:jc w:val="both"/>
        <w:rPr>
          <w:rFonts w:ascii="Arial Narrow" w:hAnsi="Arial Narrow" w:cs="Arial"/>
          <w:b/>
          <w:sz w:val="16"/>
          <w:szCs w:val="16"/>
        </w:rPr>
      </w:pPr>
    </w:p>
    <w:p w14:paraId="03849182" w14:textId="4D1CD7B4" w:rsidR="00830380" w:rsidRDefault="004031BB" w:rsidP="00DF5AC7">
      <w:pPr>
        <w:jc w:val="both"/>
        <w:rPr>
          <w:rFonts w:ascii="Arial Narrow" w:hAnsi="Arial Narrow" w:cs="Arial"/>
          <w:sz w:val="22"/>
          <w:szCs w:val="22"/>
        </w:rPr>
      </w:pPr>
      <w:r w:rsidRPr="00D8017F">
        <w:rPr>
          <w:rFonts w:ascii="Arial Narrow" w:hAnsi="Arial Narrow" w:cs="Arial"/>
          <w:b/>
          <w:sz w:val="22"/>
          <w:szCs w:val="22"/>
        </w:rPr>
        <w:t>2</w:t>
      </w:r>
      <w:r w:rsidR="001C383F">
        <w:rPr>
          <w:rFonts w:ascii="Arial Narrow" w:hAnsi="Arial Narrow" w:cs="Arial"/>
          <w:b/>
          <w:sz w:val="22"/>
          <w:szCs w:val="22"/>
        </w:rPr>
        <w:t>6.</w:t>
      </w:r>
      <w:r w:rsidR="00C96E27">
        <w:rPr>
          <w:rFonts w:ascii="Arial Narrow" w:hAnsi="Arial Narrow" w:cs="Arial"/>
          <w:b/>
          <w:sz w:val="22"/>
          <w:szCs w:val="22"/>
        </w:rPr>
        <w:t>6</w:t>
      </w:r>
      <w:r w:rsidRPr="00D8017F">
        <w:rPr>
          <w:rFonts w:ascii="Arial Narrow" w:hAnsi="Arial Narrow" w:cs="Arial"/>
          <w:b/>
          <w:sz w:val="22"/>
          <w:szCs w:val="22"/>
        </w:rPr>
        <w:t xml:space="preserve"> -</w:t>
      </w:r>
      <w:r w:rsidR="006D4D2E">
        <w:rPr>
          <w:rFonts w:ascii="Arial Narrow" w:hAnsi="Arial Narrow" w:cs="Arial"/>
          <w:sz w:val="22"/>
          <w:szCs w:val="22"/>
        </w:rPr>
        <w:t xml:space="preserve"> </w:t>
      </w:r>
      <w:r w:rsidRPr="00D8017F">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20" w:history="1">
        <w:r w:rsidRPr="00D8017F">
          <w:rPr>
            <w:rStyle w:val="Hyperlink"/>
            <w:rFonts w:ascii="Arial Narrow" w:hAnsi="Arial Narrow"/>
            <w:sz w:val="22"/>
            <w:szCs w:val="22"/>
          </w:rPr>
          <w:t>www.cotipora.rs.gov.br</w:t>
        </w:r>
      </w:hyperlink>
      <w:r w:rsidRPr="00D8017F">
        <w:rPr>
          <w:rFonts w:ascii="Arial Narrow" w:hAnsi="Arial Narrow"/>
          <w:sz w:val="22"/>
          <w:szCs w:val="22"/>
        </w:rPr>
        <w:t>.</w:t>
      </w:r>
    </w:p>
    <w:p w14:paraId="2EC5A825" w14:textId="77777777" w:rsidR="00BE0E83" w:rsidRDefault="00BE0E83" w:rsidP="00BE0E83">
      <w:pPr>
        <w:tabs>
          <w:tab w:val="left" w:pos="2835"/>
        </w:tabs>
        <w:jc w:val="center"/>
        <w:rPr>
          <w:rFonts w:ascii="Arial Narrow" w:hAnsi="Arial Narrow" w:cs="Arial"/>
          <w:sz w:val="22"/>
          <w:szCs w:val="22"/>
        </w:rPr>
      </w:pPr>
    </w:p>
    <w:p w14:paraId="02E95AE0" w14:textId="77777777" w:rsidR="00B76712" w:rsidRDefault="00B76712" w:rsidP="00BE0E83">
      <w:pPr>
        <w:tabs>
          <w:tab w:val="left" w:pos="2835"/>
        </w:tabs>
        <w:jc w:val="center"/>
        <w:rPr>
          <w:rFonts w:ascii="Arial Narrow" w:hAnsi="Arial Narrow" w:cs="Arial"/>
          <w:sz w:val="22"/>
          <w:szCs w:val="22"/>
        </w:rPr>
      </w:pPr>
    </w:p>
    <w:p w14:paraId="116747BC" w14:textId="77777777" w:rsidR="00B76712" w:rsidRDefault="00B76712" w:rsidP="00BE0E83">
      <w:pPr>
        <w:tabs>
          <w:tab w:val="left" w:pos="2835"/>
        </w:tabs>
        <w:jc w:val="center"/>
        <w:rPr>
          <w:rFonts w:ascii="Arial Narrow" w:hAnsi="Arial Narrow" w:cs="Arial"/>
          <w:sz w:val="22"/>
          <w:szCs w:val="22"/>
        </w:rPr>
      </w:pPr>
    </w:p>
    <w:p w14:paraId="6AD63429" w14:textId="77777777" w:rsidR="00B76712" w:rsidRPr="00D8017F" w:rsidRDefault="00B76712" w:rsidP="00BE0E83">
      <w:pPr>
        <w:tabs>
          <w:tab w:val="left" w:pos="2835"/>
        </w:tabs>
        <w:jc w:val="center"/>
        <w:rPr>
          <w:rFonts w:ascii="Arial Narrow" w:hAnsi="Arial Narrow" w:cs="Arial"/>
          <w:sz w:val="22"/>
          <w:szCs w:val="22"/>
        </w:rPr>
      </w:pPr>
    </w:p>
    <w:p w14:paraId="1AC48196" w14:textId="4D9B1A7B" w:rsidR="004031BB" w:rsidRPr="009B7BB1" w:rsidRDefault="004031BB" w:rsidP="004031BB">
      <w:pPr>
        <w:tabs>
          <w:tab w:val="left" w:pos="2835"/>
        </w:tabs>
        <w:jc w:val="right"/>
        <w:rPr>
          <w:rFonts w:ascii="Arial Narrow" w:hAnsi="Arial Narrow" w:cs="Arial"/>
          <w:sz w:val="22"/>
          <w:szCs w:val="22"/>
        </w:rPr>
      </w:pPr>
      <w:proofErr w:type="gramStart"/>
      <w:r w:rsidRPr="009B7BB1">
        <w:rPr>
          <w:rFonts w:ascii="Arial Narrow" w:hAnsi="Arial Narrow" w:cs="Arial"/>
          <w:sz w:val="22"/>
          <w:szCs w:val="22"/>
        </w:rPr>
        <w:t>Cotiporã,</w:t>
      </w:r>
      <w:r w:rsidR="00FE0F2C" w:rsidRPr="009B7BB1">
        <w:rPr>
          <w:rFonts w:ascii="Arial Narrow" w:hAnsi="Arial Narrow" w:cs="Arial"/>
          <w:sz w:val="22"/>
          <w:szCs w:val="22"/>
        </w:rPr>
        <w:t xml:space="preserve"> </w:t>
      </w:r>
      <w:r w:rsidR="000D4EF6">
        <w:rPr>
          <w:rFonts w:ascii="Arial Narrow" w:hAnsi="Arial Narrow" w:cs="Arial"/>
          <w:sz w:val="22"/>
          <w:szCs w:val="22"/>
        </w:rPr>
        <w:t xml:space="preserve"> </w:t>
      </w:r>
      <w:r w:rsidR="000A4815">
        <w:rPr>
          <w:rFonts w:ascii="Arial Narrow" w:hAnsi="Arial Narrow" w:cs="Arial"/>
          <w:sz w:val="22"/>
          <w:szCs w:val="22"/>
        </w:rPr>
        <w:t>12</w:t>
      </w:r>
      <w:proofErr w:type="gramEnd"/>
      <w:r w:rsidR="000A4815">
        <w:rPr>
          <w:rFonts w:ascii="Arial Narrow" w:hAnsi="Arial Narrow" w:cs="Arial"/>
          <w:sz w:val="22"/>
          <w:szCs w:val="22"/>
        </w:rPr>
        <w:t xml:space="preserve"> de agosto de 2024</w:t>
      </w:r>
    </w:p>
    <w:tbl>
      <w:tblPr>
        <w:tblW w:w="31572" w:type="dxa"/>
        <w:tblLook w:val="01E0" w:firstRow="1" w:lastRow="1" w:firstColumn="1" w:lastColumn="1" w:noHBand="0" w:noVBand="0"/>
      </w:tblPr>
      <w:tblGrid>
        <w:gridCol w:w="4807"/>
        <w:gridCol w:w="4807"/>
        <w:gridCol w:w="2730"/>
        <w:gridCol w:w="4807"/>
        <w:gridCol w:w="4807"/>
        <w:gridCol w:w="4807"/>
        <w:gridCol w:w="4807"/>
      </w:tblGrid>
      <w:tr w:rsidR="00313DC2" w:rsidRPr="00D8017F" w14:paraId="10B532D3" w14:textId="77777777" w:rsidTr="00313DC2">
        <w:trPr>
          <w:trHeight w:val="80"/>
        </w:trPr>
        <w:tc>
          <w:tcPr>
            <w:tcW w:w="4807" w:type="dxa"/>
          </w:tcPr>
          <w:p w14:paraId="7FAC0A97" w14:textId="77777777" w:rsidR="00313DC2" w:rsidRPr="00BF6670" w:rsidRDefault="00313DC2" w:rsidP="00A26B40">
            <w:pPr>
              <w:rPr>
                <w:rFonts w:ascii="Arial Narrow" w:hAnsi="Arial Narrow" w:cs="Arial"/>
              </w:rPr>
            </w:pPr>
          </w:p>
          <w:p w14:paraId="061F3E6B" w14:textId="77777777" w:rsidR="00313DC2" w:rsidRDefault="00313DC2" w:rsidP="00A26B40">
            <w:pPr>
              <w:rPr>
                <w:rFonts w:ascii="Arial Narrow" w:hAnsi="Arial Narrow" w:cs="Arial"/>
                <w:b/>
                <w:sz w:val="22"/>
                <w:szCs w:val="22"/>
              </w:rPr>
            </w:pPr>
            <w:r w:rsidRPr="00BF6670">
              <w:rPr>
                <w:rFonts w:ascii="Arial Narrow" w:hAnsi="Arial Narrow" w:cs="Arial"/>
                <w:sz w:val="22"/>
                <w:szCs w:val="22"/>
              </w:rPr>
              <w:t>Examinado e Aprovado</w:t>
            </w:r>
            <w:r w:rsidRPr="00BF6670">
              <w:rPr>
                <w:rFonts w:ascii="Arial Narrow" w:hAnsi="Arial Narrow" w:cs="Arial"/>
                <w:b/>
                <w:sz w:val="22"/>
                <w:szCs w:val="22"/>
              </w:rPr>
              <w:t>:</w:t>
            </w:r>
          </w:p>
          <w:p w14:paraId="57594D91" w14:textId="77777777" w:rsidR="003D2575" w:rsidRPr="00BF6670" w:rsidRDefault="003D2575" w:rsidP="00A26B40">
            <w:pPr>
              <w:rPr>
                <w:rFonts w:ascii="Arial Narrow" w:hAnsi="Arial Narrow" w:cs="Arial"/>
                <w:b/>
              </w:rPr>
            </w:pPr>
          </w:p>
          <w:p w14:paraId="21C35929" w14:textId="77777777" w:rsidR="00313DC2" w:rsidRPr="00BF6670" w:rsidRDefault="00313DC2" w:rsidP="00A26B40">
            <w:pPr>
              <w:rPr>
                <w:rFonts w:ascii="Arial Narrow" w:hAnsi="Arial Narrow" w:cs="Arial"/>
                <w:b/>
              </w:rPr>
            </w:pPr>
          </w:p>
          <w:p w14:paraId="7C554035" w14:textId="77777777" w:rsidR="00313DC2" w:rsidRPr="00D25B3B" w:rsidRDefault="00313DC2" w:rsidP="00A26B40">
            <w:pPr>
              <w:rPr>
                <w:rFonts w:ascii="Arial Narrow" w:hAnsi="Arial Narrow" w:cs="Arial"/>
                <w:b/>
                <w:sz w:val="16"/>
                <w:szCs w:val="16"/>
              </w:rPr>
            </w:pPr>
          </w:p>
          <w:p w14:paraId="6D8D3E44" w14:textId="0712C280" w:rsidR="00313DC2" w:rsidRPr="00BF6670" w:rsidRDefault="00313DC2" w:rsidP="00A26B40">
            <w:pPr>
              <w:rPr>
                <w:rFonts w:ascii="Arial Narrow" w:hAnsi="Arial Narrow" w:cs="Arial"/>
                <w:b/>
              </w:rPr>
            </w:pPr>
            <w:r>
              <w:rPr>
                <w:rFonts w:ascii="Arial Narrow" w:hAnsi="Arial Narrow" w:cs="Arial"/>
                <w:b/>
                <w:sz w:val="22"/>
                <w:szCs w:val="22"/>
              </w:rPr>
              <w:t>ASSESSORIA JURIDICA DO MUNICIPIO</w:t>
            </w:r>
          </w:p>
          <w:p w14:paraId="5E9AB136" w14:textId="67AF6F8F" w:rsidR="00313DC2" w:rsidRPr="00234F6E" w:rsidRDefault="00313DC2" w:rsidP="00A26B40">
            <w:pPr>
              <w:rPr>
                <w:rFonts w:ascii="Arial Narrow" w:hAnsi="Arial Narrow"/>
                <w:b/>
                <w:sz w:val="20"/>
                <w:szCs w:val="20"/>
              </w:rPr>
            </w:pPr>
            <w:r>
              <w:rPr>
                <w:rFonts w:ascii="Arial Narrow" w:hAnsi="Arial Narrow" w:cs="Arial"/>
                <w:b/>
                <w:sz w:val="20"/>
                <w:szCs w:val="20"/>
              </w:rPr>
              <w:t xml:space="preserve">                            </w:t>
            </w:r>
            <w:r w:rsidRPr="00234F6E">
              <w:rPr>
                <w:rFonts w:ascii="Arial Narrow" w:hAnsi="Arial Narrow" w:cs="Arial"/>
                <w:b/>
                <w:sz w:val="20"/>
                <w:szCs w:val="20"/>
              </w:rPr>
              <w:t>DE COTIPORÃ</w:t>
            </w:r>
          </w:p>
        </w:tc>
        <w:tc>
          <w:tcPr>
            <w:tcW w:w="4807" w:type="dxa"/>
          </w:tcPr>
          <w:p w14:paraId="6F8D3DDB" w14:textId="77777777" w:rsidR="00313DC2" w:rsidRPr="00BF6670" w:rsidRDefault="00313DC2" w:rsidP="00A26B40">
            <w:pPr>
              <w:rPr>
                <w:rFonts w:ascii="Arial Narrow" w:hAnsi="Arial Narrow"/>
                <w:b/>
                <w:sz w:val="16"/>
                <w:szCs w:val="16"/>
              </w:rPr>
            </w:pPr>
          </w:p>
          <w:p w14:paraId="188AE137" w14:textId="77777777" w:rsidR="00313DC2" w:rsidRPr="00BF6670" w:rsidRDefault="00313DC2" w:rsidP="00A26B40">
            <w:pPr>
              <w:rPr>
                <w:rFonts w:ascii="Arial Narrow" w:hAnsi="Arial Narrow"/>
                <w:b/>
                <w:sz w:val="16"/>
                <w:szCs w:val="16"/>
              </w:rPr>
            </w:pPr>
          </w:p>
          <w:p w14:paraId="22EEA8C4" w14:textId="77777777" w:rsidR="00313DC2" w:rsidRDefault="00313DC2" w:rsidP="00A26B40">
            <w:pPr>
              <w:rPr>
                <w:rFonts w:ascii="Arial Narrow" w:hAnsi="Arial Narrow"/>
                <w:b/>
                <w:sz w:val="16"/>
                <w:szCs w:val="16"/>
              </w:rPr>
            </w:pPr>
          </w:p>
          <w:p w14:paraId="1233C960" w14:textId="77777777" w:rsidR="003D2575" w:rsidRPr="00BF6670" w:rsidRDefault="003D2575" w:rsidP="00A26B40">
            <w:pPr>
              <w:rPr>
                <w:rFonts w:ascii="Arial Narrow" w:hAnsi="Arial Narrow"/>
                <w:b/>
                <w:sz w:val="16"/>
                <w:szCs w:val="16"/>
              </w:rPr>
            </w:pPr>
          </w:p>
          <w:p w14:paraId="1D601260" w14:textId="77777777" w:rsidR="00313DC2" w:rsidRDefault="00313DC2" w:rsidP="00A26B40">
            <w:pPr>
              <w:rPr>
                <w:rFonts w:ascii="Arial Narrow" w:hAnsi="Arial Narrow"/>
                <w:b/>
                <w:sz w:val="16"/>
                <w:szCs w:val="16"/>
              </w:rPr>
            </w:pPr>
          </w:p>
          <w:p w14:paraId="36C1DF2D" w14:textId="77777777" w:rsidR="00313DC2" w:rsidRPr="00BF6670" w:rsidRDefault="00313DC2" w:rsidP="00A26B40">
            <w:pPr>
              <w:rPr>
                <w:rFonts w:ascii="Arial Narrow" w:hAnsi="Arial Narrow"/>
                <w:b/>
                <w:sz w:val="16"/>
                <w:szCs w:val="16"/>
              </w:rPr>
            </w:pPr>
          </w:p>
          <w:p w14:paraId="551BB3C7" w14:textId="3BDCE0EE" w:rsidR="00313DC2" w:rsidRDefault="00313DC2" w:rsidP="00A26B40">
            <w:pPr>
              <w:jc w:val="center"/>
              <w:rPr>
                <w:rFonts w:ascii="Arial Narrow" w:hAnsi="Arial Narrow"/>
                <w:b/>
              </w:rPr>
            </w:pPr>
            <w:r>
              <w:rPr>
                <w:rFonts w:ascii="Arial Narrow" w:hAnsi="Arial Narrow"/>
                <w:b/>
              </w:rPr>
              <w:t>IVELTON MATEUS ZARDO</w:t>
            </w:r>
          </w:p>
          <w:p w14:paraId="4B581228" w14:textId="7845BA2D" w:rsidR="00313DC2" w:rsidRDefault="00313DC2" w:rsidP="00A26B40">
            <w:pPr>
              <w:jc w:val="center"/>
              <w:rPr>
                <w:rFonts w:ascii="Arial Narrow" w:hAnsi="Arial Narrow"/>
                <w:sz w:val="22"/>
                <w:szCs w:val="22"/>
              </w:rPr>
            </w:pPr>
            <w:r w:rsidRPr="00BF6670">
              <w:rPr>
                <w:rFonts w:ascii="Arial Narrow" w:hAnsi="Arial Narrow"/>
                <w:sz w:val="22"/>
                <w:szCs w:val="22"/>
              </w:rPr>
              <w:t>Prefeit</w:t>
            </w:r>
            <w:r>
              <w:rPr>
                <w:rFonts w:ascii="Arial Narrow" w:hAnsi="Arial Narrow"/>
                <w:sz w:val="22"/>
                <w:szCs w:val="22"/>
              </w:rPr>
              <w:t>o</w:t>
            </w:r>
            <w:r w:rsidRPr="00BF6670">
              <w:rPr>
                <w:rFonts w:ascii="Arial Narrow" w:hAnsi="Arial Narrow"/>
                <w:sz w:val="22"/>
                <w:szCs w:val="22"/>
              </w:rPr>
              <w:t xml:space="preserve"> </w:t>
            </w:r>
            <w:r>
              <w:rPr>
                <w:rFonts w:ascii="Arial Narrow" w:hAnsi="Arial Narrow"/>
                <w:sz w:val="22"/>
                <w:szCs w:val="22"/>
              </w:rPr>
              <w:t xml:space="preserve">De Cotiporã </w:t>
            </w:r>
          </w:p>
          <w:p w14:paraId="578115EE" w14:textId="66B86719" w:rsidR="00313DC2" w:rsidRPr="00BF6670" w:rsidRDefault="00313DC2" w:rsidP="00A26B40">
            <w:pPr>
              <w:jc w:val="center"/>
              <w:rPr>
                <w:rFonts w:ascii="Arial Narrow" w:hAnsi="Arial Narrow"/>
              </w:rPr>
            </w:pPr>
          </w:p>
        </w:tc>
        <w:tc>
          <w:tcPr>
            <w:tcW w:w="2730" w:type="dxa"/>
          </w:tcPr>
          <w:p w14:paraId="56F544B4" w14:textId="77777777" w:rsidR="00313DC2" w:rsidRPr="00D8017F" w:rsidRDefault="00313DC2" w:rsidP="00A26B40">
            <w:pPr>
              <w:rPr>
                <w:rFonts w:ascii="Arial Narrow" w:hAnsi="Arial Narrow"/>
                <w:sz w:val="20"/>
                <w:szCs w:val="20"/>
              </w:rPr>
            </w:pPr>
          </w:p>
        </w:tc>
        <w:tc>
          <w:tcPr>
            <w:tcW w:w="4807" w:type="dxa"/>
          </w:tcPr>
          <w:p w14:paraId="329E4D6F" w14:textId="5D1A59D6" w:rsidR="00313DC2" w:rsidRPr="00D8017F" w:rsidRDefault="00313DC2" w:rsidP="00A26B40">
            <w:pPr>
              <w:rPr>
                <w:rFonts w:ascii="Arial Narrow" w:hAnsi="Arial Narrow"/>
                <w:sz w:val="20"/>
                <w:szCs w:val="20"/>
              </w:rPr>
            </w:pPr>
          </w:p>
        </w:tc>
        <w:tc>
          <w:tcPr>
            <w:tcW w:w="4807" w:type="dxa"/>
          </w:tcPr>
          <w:p w14:paraId="0E3341DA" w14:textId="324C4275" w:rsidR="00313DC2" w:rsidRPr="00D8017F" w:rsidRDefault="00313DC2" w:rsidP="00A26B40">
            <w:pPr>
              <w:rPr>
                <w:rFonts w:ascii="Arial Narrow" w:hAnsi="Arial Narrow"/>
                <w:sz w:val="20"/>
                <w:szCs w:val="20"/>
              </w:rPr>
            </w:pPr>
          </w:p>
        </w:tc>
        <w:tc>
          <w:tcPr>
            <w:tcW w:w="4807" w:type="dxa"/>
          </w:tcPr>
          <w:p w14:paraId="5F71FB5F" w14:textId="77777777" w:rsidR="00313DC2" w:rsidRPr="00D8017F" w:rsidRDefault="00313DC2" w:rsidP="00A26B40">
            <w:pPr>
              <w:rPr>
                <w:rFonts w:ascii="Arial Narrow" w:hAnsi="Arial Narrow"/>
                <w:sz w:val="20"/>
                <w:szCs w:val="20"/>
              </w:rPr>
            </w:pPr>
          </w:p>
        </w:tc>
        <w:tc>
          <w:tcPr>
            <w:tcW w:w="4807" w:type="dxa"/>
          </w:tcPr>
          <w:p w14:paraId="32C547AD" w14:textId="77777777" w:rsidR="00313DC2" w:rsidRPr="00D8017F" w:rsidRDefault="00313DC2" w:rsidP="00A26B40">
            <w:pPr>
              <w:rPr>
                <w:rFonts w:ascii="Arial Narrow" w:hAnsi="Arial Narrow"/>
                <w:b/>
              </w:rPr>
            </w:pPr>
          </w:p>
          <w:p w14:paraId="555B7B5B" w14:textId="77777777" w:rsidR="00313DC2" w:rsidRPr="00D8017F" w:rsidRDefault="00313DC2" w:rsidP="00A26B40">
            <w:pPr>
              <w:jc w:val="center"/>
              <w:rPr>
                <w:rFonts w:ascii="Arial Narrow" w:hAnsi="Arial Narrow"/>
                <w:b/>
              </w:rPr>
            </w:pPr>
          </w:p>
          <w:p w14:paraId="31984526" w14:textId="77777777" w:rsidR="00313DC2" w:rsidRPr="00D8017F" w:rsidRDefault="00313DC2" w:rsidP="00A26B40">
            <w:pPr>
              <w:jc w:val="center"/>
              <w:rPr>
                <w:rFonts w:ascii="Arial Narrow" w:hAnsi="Arial Narrow"/>
                <w:b/>
              </w:rPr>
            </w:pPr>
          </w:p>
          <w:p w14:paraId="39A19CA5" w14:textId="77777777" w:rsidR="00313DC2" w:rsidRPr="00D8017F" w:rsidRDefault="00313DC2" w:rsidP="00A26B40">
            <w:pPr>
              <w:jc w:val="center"/>
              <w:rPr>
                <w:rFonts w:ascii="Arial Narrow" w:hAnsi="Arial Narrow"/>
                <w:b/>
                <w:sz w:val="16"/>
                <w:szCs w:val="16"/>
              </w:rPr>
            </w:pPr>
          </w:p>
          <w:p w14:paraId="0803379E" w14:textId="77777777" w:rsidR="00313DC2" w:rsidRPr="00D8017F" w:rsidRDefault="00313DC2" w:rsidP="00A26B40">
            <w:pPr>
              <w:jc w:val="center"/>
              <w:rPr>
                <w:rFonts w:ascii="Arial Narrow" w:hAnsi="Arial Narrow"/>
                <w:b/>
                <w:sz w:val="16"/>
                <w:szCs w:val="16"/>
              </w:rPr>
            </w:pPr>
          </w:p>
          <w:p w14:paraId="7E795B6C" w14:textId="77777777" w:rsidR="00313DC2" w:rsidRPr="00D8017F" w:rsidRDefault="00313DC2" w:rsidP="00A26B40">
            <w:pPr>
              <w:jc w:val="center"/>
              <w:rPr>
                <w:rFonts w:ascii="Arial Narrow" w:hAnsi="Arial Narrow"/>
              </w:rPr>
            </w:pPr>
            <w:r w:rsidRPr="00D8017F">
              <w:rPr>
                <w:rFonts w:ascii="Arial Narrow" w:hAnsi="Arial Narrow"/>
                <w:sz w:val="22"/>
                <w:szCs w:val="22"/>
              </w:rPr>
              <w:t xml:space="preserve"> </w:t>
            </w:r>
          </w:p>
        </w:tc>
      </w:tr>
    </w:tbl>
    <w:p w14:paraId="106597C8" w14:textId="247C7B25" w:rsidR="00830380" w:rsidRDefault="00830380" w:rsidP="004031BB">
      <w:pPr>
        <w:rPr>
          <w:sz w:val="16"/>
          <w:szCs w:val="16"/>
        </w:rPr>
      </w:pPr>
    </w:p>
    <w:p w14:paraId="41FC02C2" w14:textId="6D716E5A" w:rsidR="00830380" w:rsidRDefault="00830380" w:rsidP="004031BB">
      <w:pPr>
        <w:rPr>
          <w:sz w:val="16"/>
          <w:szCs w:val="16"/>
        </w:rPr>
      </w:pPr>
    </w:p>
    <w:p w14:paraId="33A351EE" w14:textId="1B8AEC35" w:rsidR="00F60747" w:rsidRDefault="00F60747" w:rsidP="004031BB">
      <w:pPr>
        <w:rPr>
          <w:sz w:val="16"/>
          <w:szCs w:val="16"/>
        </w:rPr>
      </w:pPr>
    </w:p>
    <w:p w14:paraId="3B947170" w14:textId="48D0BAC4" w:rsidR="00F60747" w:rsidRDefault="00F60747" w:rsidP="004031BB">
      <w:pPr>
        <w:rPr>
          <w:sz w:val="16"/>
          <w:szCs w:val="16"/>
        </w:rPr>
      </w:pPr>
    </w:p>
    <w:p w14:paraId="0A99CC52" w14:textId="49401478" w:rsidR="00F60747" w:rsidRDefault="00F60747" w:rsidP="004031BB">
      <w:pPr>
        <w:rPr>
          <w:sz w:val="16"/>
          <w:szCs w:val="16"/>
        </w:rPr>
      </w:pPr>
    </w:p>
    <w:p w14:paraId="3A5E1FA7" w14:textId="47F11E43" w:rsidR="00F60747" w:rsidRDefault="00F60747" w:rsidP="004031BB">
      <w:pPr>
        <w:rPr>
          <w:sz w:val="16"/>
          <w:szCs w:val="16"/>
        </w:rPr>
      </w:pPr>
    </w:p>
    <w:p w14:paraId="0822CCF4" w14:textId="3A1D7399" w:rsidR="00F60747" w:rsidRDefault="00F60747" w:rsidP="004031BB">
      <w:pPr>
        <w:rPr>
          <w:sz w:val="16"/>
          <w:szCs w:val="16"/>
        </w:rPr>
      </w:pPr>
    </w:p>
    <w:p w14:paraId="16E88EF3" w14:textId="72C0B600" w:rsidR="00F60747" w:rsidRDefault="00F60747" w:rsidP="004031BB">
      <w:pPr>
        <w:rPr>
          <w:sz w:val="16"/>
          <w:szCs w:val="16"/>
        </w:rPr>
      </w:pPr>
    </w:p>
    <w:p w14:paraId="661300E7" w14:textId="02169522" w:rsidR="00F60747" w:rsidRDefault="00F60747" w:rsidP="004031BB">
      <w:pPr>
        <w:rPr>
          <w:sz w:val="16"/>
          <w:szCs w:val="16"/>
        </w:rPr>
      </w:pPr>
    </w:p>
    <w:p w14:paraId="2E2B09FB" w14:textId="77777777" w:rsidR="00B373EE" w:rsidRDefault="00B373EE" w:rsidP="004031BB">
      <w:pPr>
        <w:rPr>
          <w:sz w:val="16"/>
          <w:szCs w:val="16"/>
        </w:rPr>
      </w:pPr>
    </w:p>
    <w:p w14:paraId="344CED02" w14:textId="77777777" w:rsidR="00B373EE" w:rsidRDefault="00B373EE" w:rsidP="004031BB">
      <w:pPr>
        <w:rPr>
          <w:sz w:val="16"/>
          <w:szCs w:val="16"/>
        </w:rPr>
      </w:pPr>
    </w:p>
    <w:p w14:paraId="0D5D3859" w14:textId="77777777" w:rsidR="00B373EE" w:rsidRDefault="00B373EE" w:rsidP="004031BB">
      <w:pPr>
        <w:rPr>
          <w:sz w:val="16"/>
          <w:szCs w:val="16"/>
        </w:rPr>
      </w:pPr>
    </w:p>
    <w:p w14:paraId="69BC7127" w14:textId="77777777" w:rsidR="00B373EE" w:rsidRDefault="00B373EE" w:rsidP="004031BB">
      <w:pPr>
        <w:rPr>
          <w:sz w:val="16"/>
          <w:szCs w:val="16"/>
        </w:rPr>
      </w:pPr>
    </w:p>
    <w:p w14:paraId="2EDB70E7" w14:textId="77777777" w:rsidR="00B373EE" w:rsidRDefault="00B373EE" w:rsidP="004031BB">
      <w:pPr>
        <w:rPr>
          <w:sz w:val="16"/>
          <w:szCs w:val="16"/>
        </w:rPr>
      </w:pPr>
    </w:p>
    <w:p w14:paraId="615DE28C" w14:textId="77777777" w:rsidR="00B373EE" w:rsidRDefault="00B373EE" w:rsidP="004031BB">
      <w:pPr>
        <w:rPr>
          <w:sz w:val="16"/>
          <w:szCs w:val="16"/>
        </w:rPr>
      </w:pPr>
    </w:p>
    <w:p w14:paraId="5D0F93F9" w14:textId="77777777" w:rsidR="00B373EE" w:rsidRDefault="00B373EE" w:rsidP="004031BB">
      <w:pPr>
        <w:rPr>
          <w:sz w:val="16"/>
          <w:szCs w:val="16"/>
        </w:rPr>
      </w:pPr>
    </w:p>
    <w:p w14:paraId="2E9F07A4" w14:textId="77777777" w:rsidR="00B373EE" w:rsidRDefault="00B373EE" w:rsidP="004031BB">
      <w:pPr>
        <w:rPr>
          <w:sz w:val="16"/>
          <w:szCs w:val="16"/>
        </w:rPr>
      </w:pPr>
    </w:p>
    <w:p w14:paraId="411BFBDB" w14:textId="77777777" w:rsidR="00B373EE" w:rsidRDefault="00B373EE" w:rsidP="004031BB">
      <w:pPr>
        <w:rPr>
          <w:sz w:val="16"/>
          <w:szCs w:val="16"/>
        </w:rPr>
      </w:pPr>
    </w:p>
    <w:p w14:paraId="4CC41F17" w14:textId="77777777" w:rsidR="00B373EE" w:rsidRDefault="00B373EE" w:rsidP="004031BB">
      <w:pPr>
        <w:rPr>
          <w:sz w:val="16"/>
          <w:szCs w:val="16"/>
        </w:rPr>
      </w:pPr>
    </w:p>
    <w:p w14:paraId="0E8BB2CE" w14:textId="77777777" w:rsidR="00B373EE" w:rsidRDefault="00B373EE" w:rsidP="004031BB">
      <w:pPr>
        <w:rPr>
          <w:sz w:val="16"/>
          <w:szCs w:val="16"/>
        </w:rPr>
      </w:pPr>
    </w:p>
    <w:p w14:paraId="4BC8F0B8" w14:textId="77777777" w:rsidR="00B373EE" w:rsidRDefault="00B373EE" w:rsidP="004031BB">
      <w:pPr>
        <w:rPr>
          <w:sz w:val="16"/>
          <w:szCs w:val="16"/>
        </w:rPr>
      </w:pPr>
    </w:p>
    <w:p w14:paraId="6442A6B1" w14:textId="77777777" w:rsidR="00B373EE" w:rsidRDefault="00B373EE" w:rsidP="004031BB">
      <w:pPr>
        <w:rPr>
          <w:sz w:val="16"/>
          <w:szCs w:val="16"/>
        </w:rPr>
      </w:pPr>
    </w:p>
    <w:p w14:paraId="18E6DCB7" w14:textId="77777777" w:rsidR="00B373EE" w:rsidRDefault="00B373EE" w:rsidP="004031BB">
      <w:pPr>
        <w:rPr>
          <w:sz w:val="16"/>
          <w:szCs w:val="16"/>
        </w:rPr>
      </w:pPr>
    </w:p>
    <w:p w14:paraId="12EA5B31" w14:textId="77777777" w:rsidR="00B373EE" w:rsidRDefault="00B373EE" w:rsidP="004031BB">
      <w:pPr>
        <w:rPr>
          <w:sz w:val="16"/>
          <w:szCs w:val="16"/>
        </w:rPr>
      </w:pPr>
    </w:p>
    <w:p w14:paraId="41D70006" w14:textId="77777777" w:rsidR="00420F52" w:rsidRDefault="00420F52" w:rsidP="00FA1EE2">
      <w:pPr>
        <w:rPr>
          <w:b/>
          <w:bCs/>
          <w:sz w:val="20"/>
          <w:szCs w:val="20"/>
        </w:rPr>
      </w:pPr>
    </w:p>
    <w:p w14:paraId="74A80FDC" w14:textId="77777777" w:rsidR="003D2575" w:rsidRDefault="003D2575" w:rsidP="00FA1EE2">
      <w:pPr>
        <w:rPr>
          <w:b/>
          <w:bCs/>
          <w:sz w:val="20"/>
          <w:szCs w:val="20"/>
        </w:rPr>
      </w:pPr>
    </w:p>
    <w:p w14:paraId="25DE4784" w14:textId="77777777" w:rsidR="003D2575" w:rsidRDefault="003D2575" w:rsidP="00FA1EE2">
      <w:pPr>
        <w:rPr>
          <w:b/>
          <w:bCs/>
          <w:sz w:val="20"/>
          <w:szCs w:val="20"/>
        </w:rPr>
      </w:pPr>
    </w:p>
    <w:p w14:paraId="17D4B35C" w14:textId="77777777" w:rsidR="003D2575" w:rsidRDefault="003D2575" w:rsidP="00FA1EE2">
      <w:pPr>
        <w:rPr>
          <w:b/>
          <w:bCs/>
          <w:sz w:val="20"/>
          <w:szCs w:val="20"/>
        </w:rPr>
      </w:pPr>
    </w:p>
    <w:p w14:paraId="2E0498BA" w14:textId="77777777" w:rsidR="003D2575" w:rsidRDefault="003D2575" w:rsidP="00FA1EE2">
      <w:pPr>
        <w:rPr>
          <w:b/>
          <w:bCs/>
          <w:sz w:val="20"/>
          <w:szCs w:val="20"/>
        </w:rPr>
      </w:pPr>
    </w:p>
    <w:p w14:paraId="70CCAADA" w14:textId="77777777" w:rsidR="003D2575" w:rsidRDefault="003D2575" w:rsidP="00FA1EE2">
      <w:pPr>
        <w:rPr>
          <w:b/>
          <w:bCs/>
          <w:sz w:val="20"/>
          <w:szCs w:val="20"/>
        </w:rPr>
      </w:pPr>
    </w:p>
    <w:p w14:paraId="3E4F2D1F" w14:textId="77777777" w:rsidR="003D2575" w:rsidRDefault="003D2575" w:rsidP="00FA1EE2">
      <w:pPr>
        <w:rPr>
          <w:b/>
          <w:bCs/>
          <w:sz w:val="20"/>
          <w:szCs w:val="20"/>
        </w:rPr>
      </w:pPr>
    </w:p>
    <w:p w14:paraId="7DA623BC" w14:textId="77777777" w:rsidR="003D2575" w:rsidRDefault="003D2575" w:rsidP="00FA1EE2">
      <w:pPr>
        <w:rPr>
          <w:b/>
          <w:bCs/>
          <w:sz w:val="20"/>
          <w:szCs w:val="20"/>
        </w:rPr>
      </w:pPr>
    </w:p>
    <w:p w14:paraId="7F3F15C4" w14:textId="77777777" w:rsidR="003D2575" w:rsidRDefault="003D2575" w:rsidP="00FA1EE2">
      <w:pPr>
        <w:rPr>
          <w:b/>
          <w:bCs/>
          <w:sz w:val="20"/>
          <w:szCs w:val="20"/>
        </w:rPr>
      </w:pPr>
    </w:p>
    <w:p w14:paraId="66E32749" w14:textId="77777777" w:rsidR="003D2575" w:rsidRDefault="003D2575" w:rsidP="00FA1EE2">
      <w:pPr>
        <w:rPr>
          <w:b/>
          <w:bCs/>
          <w:sz w:val="20"/>
          <w:szCs w:val="20"/>
        </w:rPr>
      </w:pPr>
    </w:p>
    <w:p w14:paraId="13B98FBD" w14:textId="77777777" w:rsidR="003D2575" w:rsidRDefault="003D2575" w:rsidP="00FA1EE2">
      <w:pPr>
        <w:rPr>
          <w:b/>
          <w:bCs/>
          <w:sz w:val="20"/>
          <w:szCs w:val="20"/>
        </w:rPr>
      </w:pPr>
    </w:p>
    <w:p w14:paraId="3CF35BF2" w14:textId="77777777" w:rsidR="003D2575" w:rsidRDefault="003D2575" w:rsidP="00FA1EE2">
      <w:pPr>
        <w:rPr>
          <w:b/>
          <w:bCs/>
          <w:sz w:val="20"/>
          <w:szCs w:val="20"/>
        </w:rPr>
      </w:pPr>
    </w:p>
    <w:p w14:paraId="31685016" w14:textId="77777777" w:rsidR="003D2575" w:rsidRDefault="003D2575" w:rsidP="00FA1EE2">
      <w:pPr>
        <w:rPr>
          <w:b/>
          <w:bCs/>
          <w:sz w:val="20"/>
          <w:szCs w:val="20"/>
        </w:rPr>
      </w:pPr>
    </w:p>
    <w:p w14:paraId="531A6294" w14:textId="77777777" w:rsidR="003D2575" w:rsidRDefault="003D2575" w:rsidP="00FA1EE2">
      <w:pPr>
        <w:rPr>
          <w:b/>
          <w:bCs/>
          <w:sz w:val="20"/>
          <w:szCs w:val="20"/>
        </w:rPr>
      </w:pPr>
    </w:p>
    <w:p w14:paraId="0085B9AB" w14:textId="77777777" w:rsidR="003D2575" w:rsidRDefault="003D2575" w:rsidP="00FA1EE2">
      <w:pPr>
        <w:rPr>
          <w:b/>
          <w:bCs/>
          <w:sz w:val="20"/>
          <w:szCs w:val="20"/>
        </w:rPr>
      </w:pPr>
    </w:p>
    <w:p w14:paraId="51121179" w14:textId="77777777" w:rsidR="003D2575" w:rsidRDefault="003D2575" w:rsidP="00FA1EE2">
      <w:pPr>
        <w:rPr>
          <w:b/>
          <w:bCs/>
          <w:sz w:val="20"/>
          <w:szCs w:val="20"/>
        </w:rPr>
      </w:pPr>
    </w:p>
    <w:p w14:paraId="3A1EEAAE" w14:textId="77777777" w:rsidR="003D2575" w:rsidRDefault="003D2575" w:rsidP="00FA1EE2">
      <w:pPr>
        <w:rPr>
          <w:b/>
          <w:bCs/>
          <w:sz w:val="20"/>
          <w:szCs w:val="20"/>
        </w:rPr>
      </w:pPr>
    </w:p>
    <w:p w14:paraId="4C290338" w14:textId="77777777" w:rsidR="003D2575" w:rsidRDefault="003D2575" w:rsidP="00FA1EE2">
      <w:pPr>
        <w:rPr>
          <w:b/>
          <w:bCs/>
          <w:sz w:val="20"/>
          <w:szCs w:val="20"/>
        </w:rPr>
      </w:pPr>
    </w:p>
    <w:p w14:paraId="6ABCEE7C" w14:textId="77777777" w:rsidR="003D2575" w:rsidRDefault="003D2575" w:rsidP="00FA1EE2">
      <w:pPr>
        <w:rPr>
          <w:b/>
          <w:bCs/>
          <w:sz w:val="20"/>
          <w:szCs w:val="20"/>
        </w:rPr>
      </w:pPr>
    </w:p>
    <w:p w14:paraId="1B7A7161" w14:textId="77777777" w:rsidR="00B76712" w:rsidRDefault="00B76712" w:rsidP="00FA1EE2">
      <w:pPr>
        <w:rPr>
          <w:b/>
          <w:bCs/>
          <w:sz w:val="20"/>
          <w:szCs w:val="20"/>
        </w:rPr>
      </w:pPr>
    </w:p>
    <w:p w14:paraId="7DC69571" w14:textId="77777777" w:rsidR="003D2575" w:rsidRDefault="003D2575" w:rsidP="00FA1EE2">
      <w:pPr>
        <w:rPr>
          <w:b/>
          <w:bCs/>
          <w:sz w:val="20"/>
          <w:szCs w:val="20"/>
        </w:rPr>
      </w:pPr>
    </w:p>
    <w:p w14:paraId="686C39B1" w14:textId="77777777" w:rsidR="00420F52" w:rsidRDefault="00420F52" w:rsidP="00437339">
      <w:pPr>
        <w:jc w:val="center"/>
        <w:rPr>
          <w:b/>
          <w:bCs/>
          <w:sz w:val="20"/>
          <w:szCs w:val="20"/>
        </w:rPr>
      </w:pPr>
    </w:p>
    <w:p w14:paraId="710A9026" w14:textId="77777777" w:rsidR="00A47C7C" w:rsidRDefault="00A47C7C" w:rsidP="00437339">
      <w:pPr>
        <w:jc w:val="center"/>
        <w:rPr>
          <w:b/>
          <w:bCs/>
          <w:sz w:val="20"/>
          <w:szCs w:val="20"/>
        </w:rPr>
      </w:pPr>
    </w:p>
    <w:p w14:paraId="3BFB48C0" w14:textId="77777777" w:rsidR="00420F52" w:rsidRDefault="00420F52" w:rsidP="00437339">
      <w:pPr>
        <w:jc w:val="center"/>
        <w:rPr>
          <w:b/>
          <w:bCs/>
          <w:sz w:val="20"/>
          <w:szCs w:val="20"/>
        </w:rPr>
      </w:pPr>
    </w:p>
    <w:p w14:paraId="2A4F5295" w14:textId="1AEE1DD6" w:rsidR="00437339" w:rsidRDefault="00437339" w:rsidP="00437339">
      <w:pPr>
        <w:jc w:val="center"/>
        <w:rPr>
          <w:b/>
          <w:bCs/>
          <w:sz w:val="20"/>
          <w:szCs w:val="20"/>
        </w:rPr>
      </w:pPr>
      <w:r w:rsidRPr="00CA0E98">
        <w:rPr>
          <w:b/>
          <w:bCs/>
          <w:sz w:val="20"/>
          <w:szCs w:val="20"/>
        </w:rPr>
        <w:lastRenderedPageBreak/>
        <w:t xml:space="preserve">ANEXO </w:t>
      </w:r>
    </w:p>
    <w:p w14:paraId="54B5DAE5" w14:textId="77777777" w:rsidR="000D4EF6" w:rsidRPr="00CA0E98" w:rsidRDefault="000D4EF6" w:rsidP="00437339">
      <w:pPr>
        <w:jc w:val="center"/>
        <w:rPr>
          <w:b/>
          <w:bCs/>
          <w:sz w:val="20"/>
          <w:szCs w:val="20"/>
        </w:rPr>
      </w:pPr>
    </w:p>
    <w:p w14:paraId="401FEE74" w14:textId="77777777" w:rsidR="00437339" w:rsidRDefault="00437339" w:rsidP="00437339">
      <w:pPr>
        <w:jc w:val="center"/>
        <w:rPr>
          <w:b/>
          <w:bCs/>
          <w:sz w:val="20"/>
          <w:szCs w:val="20"/>
        </w:rPr>
      </w:pPr>
    </w:p>
    <w:p w14:paraId="240BA731" w14:textId="77777777" w:rsidR="00437339" w:rsidRPr="00CA0E98" w:rsidRDefault="00437339" w:rsidP="00437339">
      <w:pPr>
        <w:jc w:val="center"/>
        <w:rPr>
          <w:b/>
          <w:bCs/>
          <w:sz w:val="20"/>
          <w:szCs w:val="20"/>
        </w:rPr>
      </w:pPr>
    </w:p>
    <w:p w14:paraId="6E19CE7A" w14:textId="71F38F2B" w:rsidR="00437339" w:rsidRPr="00CA0E98" w:rsidRDefault="00437339" w:rsidP="00437339">
      <w:pPr>
        <w:jc w:val="center"/>
        <w:rPr>
          <w:b/>
          <w:bCs/>
          <w:sz w:val="20"/>
          <w:szCs w:val="20"/>
        </w:rPr>
      </w:pPr>
      <w:r w:rsidRPr="00CA0E98">
        <w:rPr>
          <w:b/>
          <w:bCs/>
          <w:sz w:val="20"/>
          <w:szCs w:val="20"/>
        </w:rPr>
        <w:t>CONCORRÊNCIA PÚBLICA Nº 0</w:t>
      </w:r>
      <w:r w:rsidR="003D2575">
        <w:rPr>
          <w:b/>
          <w:bCs/>
          <w:sz w:val="20"/>
          <w:szCs w:val="20"/>
        </w:rPr>
        <w:t>1</w:t>
      </w:r>
      <w:r w:rsidR="000A4815">
        <w:rPr>
          <w:b/>
          <w:bCs/>
          <w:sz w:val="20"/>
          <w:szCs w:val="20"/>
        </w:rPr>
        <w:t>6</w:t>
      </w:r>
      <w:r w:rsidRPr="00CA0E98">
        <w:rPr>
          <w:b/>
          <w:bCs/>
          <w:sz w:val="20"/>
          <w:szCs w:val="20"/>
        </w:rPr>
        <w:t>/2024</w:t>
      </w:r>
    </w:p>
    <w:p w14:paraId="6F1309B1" w14:textId="77777777" w:rsidR="00437339" w:rsidRDefault="00437339" w:rsidP="00437339">
      <w:pPr>
        <w:rPr>
          <w:sz w:val="16"/>
          <w:szCs w:val="16"/>
        </w:rPr>
      </w:pPr>
    </w:p>
    <w:p w14:paraId="4867B061" w14:textId="77777777" w:rsidR="00437339" w:rsidRDefault="00437339" w:rsidP="00437339">
      <w:pPr>
        <w:rPr>
          <w:sz w:val="20"/>
          <w:szCs w:val="20"/>
        </w:rPr>
      </w:pPr>
    </w:p>
    <w:p w14:paraId="4CE6546D" w14:textId="77777777" w:rsidR="00437339" w:rsidRDefault="00437339" w:rsidP="00437339">
      <w:pPr>
        <w:rPr>
          <w:sz w:val="20"/>
          <w:szCs w:val="20"/>
        </w:rPr>
      </w:pPr>
    </w:p>
    <w:p w14:paraId="3B41B59C" w14:textId="77777777" w:rsidR="00437339" w:rsidRDefault="00437339" w:rsidP="00437339">
      <w:pPr>
        <w:rPr>
          <w:sz w:val="20"/>
          <w:szCs w:val="20"/>
        </w:rPr>
      </w:pPr>
    </w:p>
    <w:p w14:paraId="62E0FD9B" w14:textId="77777777" w:rsidR="00437339" w:rsidRDefault="00437339" w:rsidP="00437339">
      <w:pPr>
        <w:rPr>
          <w:sz w:val="20"/>
          <w:szCs w:val="20"/>
        </w:rPr>
      </w:pPr>
    </w:p>
    <w:p w14:paraId="6C6E1EA3" w14:textId="77777777" w:rsidR="00437339" w:rsidRPr="00B20D6B" w:rsidRDefault="00437339" w:rsidP="00437339">
      <w:pPr>
        <w:rPr>
          <w:b/>
          <w:bCs/>
          <w:sz w:val="20"/>
          <w:szCs w:val="20"/>
        </w:rPr>
      </w:pPr>
    </w:p>
    <w:p w14:paraId="579A52AB" w14:textId="77777777" w:rsidR="00437339" w:rsidRPr="00B20D6B" w:rsidRDefault="00437339" w:rsidP="00437339">
      <w:pPr>
        <w:rPr>
          <w:b/>
          <w:bCs/>
          <w:sz w:val="20"/>
          <w:szCs w:val="20"/>
        </w:rPr>
      </w:pPr>
    </w:p>
    <w:p w14:paraId="566242E9" w14:textId="77777777" w:rsidR="00437339" w:rsidRPr="00B20D6B" w:rsidRDefault="00437339" w:rsidP="00437339">
      <w:pPr>
        <w:rPr>
          <w:b/>
          <w:bCs/>
          <w:sz w:val="20"/>
          <w:szCs w:val="20"/>
        </w:rPr>
      </w:pPr>
    </w:p>
    <w:p w14:paraId="12ADC7DA" w14:textId="77777777" w:rsidR="00437339" w:rsidRPr="00B20D6B" w:rsidRDefault="00437339" w:rsidP="00437339">
      <w:pPr>
        <w:jc w:val="center"/>
        <w:rPr>
          <w:b/>
          <w:bCs/>
          <w:sz w:val="20"/>
          <w:szCs w:val="20"/>
        </w:rPr>
      </w:pPr>
      <w:r w:rsidRPr="00B20D6B">
        <w:rPr>
          <w:b/>
          <w:bCs/>
          <w:sz w:val="20"/>
          <w:szCs w:val="20"/>
        </w:rPr>
        <w:t>PROJETO EXECUTIVO DA OBRA</w:t>
      </w:r>
    </w:p>
    <w:p w14:paraId="2FD8BC8E" w14:textId="77777777" w:rsidR="00437339" w:rsidRDefault="00437339" w:rsidP="00437339">
      <w:pPr>
        <w:rPr>
          <w:sz w:val="20"/>
          <w:szCs w:val="20"/>
        </w:rPr>
      </w:pPr>
    </w:p>
    <w:p w14:paraId="28C65C91" w14:textId="77777777" w:rsidR="00437339" w:rsidRDefault="00437339" w:rsidP="00437339">
      <w:pPr>
        <w:rPr>
          <w:sz w:val="20"/>
          <w:szCs w:val="20"/>
        </w:rPr>
      </w:pPr>
    </w:p>
    <w:p w14:paraId="00C0F37F" w14:textId="77777777" w:rsidR="00C96E27" w:rsidRPr="00437339" w:rsidRDefault="00C96E27" w:rsidP="004031BB">
      <w:pPr>
        <w:rPr>
          <w:b/>
          <w:bCs/>
          <w:sz w:val="16"/>
          <w:szCs w:val="16"/>
        </w:rPr>
      </w:pPr>
    </w:p>
    <w:p w14:paraId="035E9232" w14:textId="77777777" w:rsidR="00C96E27" w:rsidRPr="00437339" w:rsidRDefault="00C96E27" w:rsidP="004031BB">
      <w:pPr>
        <w:rPr>
          <w:b/>
          <w:bCs/>
          <w:sz w:val="16"/>
          <w:szCs w:val="16"/>
        </w:rPr>
      </w:pPr>
    </w:p>
    <w:p w14:paraId="54FB3FA2" w14:textId="77777777" w:rsidR="00C96E27" w:rsidRDefault="00C96E27" w:rsidP="004031BB">
      <w:pPr>
        <w:rPr>
          <w:sz w:val="16"/>
          <w:szCs w:val="16"/>
        </w:rPr>
      </w:pPr>
    </w:p>
    <w:p w14:paraId="34283815" w14:textId="77777777" w:rsidR="00C96E27" w:rsidRDefault="00C96E27" w:rsidP="004031BB">
      <w:pPr>
        <w:rPr>
          <w:sz w:val="16"/>
          <w:szCs w:val="16"/>
        </w:rPr>
      </w:pPr>
    </w:p>
    <w:p w14:paraId="3C8F09F3" w14:textId="77777777" w:rsidR="00C96E27" w:rsidRDefault="00C96E27" w:rsidP="004031BB">
      <w:pPr>
        <w:rPr>
          <w:sz w:val="16"/>
          <w:szCs w:val="16"/>
        </w:rPr>
      </w:pPr>
    </w:p>
    <w:p w14:paraId="25789E4F" w14:textId="77777777" w:rsidR="00C96E27" w:rsidRDefault="00C96E27" w:rsidP="004031BB">
      <w:pPr>
        <w:rPr>
          <w:sz w:val="16"/>
          <w:szCs w:val="16"/>
        </w:rPr>
      </w:pPr>
    </w:p>
    <w:p w14:paraId="7693A950" w14:textId="77777777" w:rsidR="00C96E27" w:rsidRDefault="00C96E27" w:rsidP="004031BB">
      <w:pPr>
        <w:rPr>
          <w:sz w:val="16"/>
          <w:szCs w:val="16"/>
        </w:rPr>
      </w:pPr>
    </w:p>
    <w:p w14:paraId="5AD59A3F" w14:textId="77777777" w:rsidR="00C96E27" w:rsidRDefault="00C96E27" w:rsidP="004031BB">
      <w:pPr>
        <w:rPr>
          <w:sz w:val="16"/>
          <w:szCs w:val="16"/>
        </w:rPr>
      </w:pPr>
    </w:p>
    <w:p w14:paraId="3042E817" w14:textId="77777777" w:rsidR="00C96E27" w:rsidRDefault="00C96E27" w:rsidP="004031BB">
      <w:pPr>
        <w:rPr>
          <w:sz w:val="16"/>
          <w:szCs w:val="16"/>
        </w:rPr>
      </w:pPr>
    </w:p>
    <w:p w14:paraId="3C297E92" w14:textId="77777777" w:rsidR="00C96E27" w:rsidRDefault="00C96E27" w:rsidP="004031BB">
      <w:pPr>
        <w:rPr>
          <w:sz w:val="16"/>
          <w:szCs w:val="16"/>
        </w:rPr>
      </w:pPr>
    </w:p>
    <w:p w14:paraId="7E752FBE" w14:textId="77777777" w:rsidR="00C96E27" w:rsidRDefault="00C96E27" w:rsidP="004031BB">
      <w:pPr>
        <w:rPr>
          <w:sz w:val="16"/>
          <w:szCs w:val="16"/>
        </w:rPr>
      </w:pPr>
    </w:p>
    <w:p w14:paraId="01442E10" w14:textId="77777777" w:rsidR="00C96E27" w:rsidRDefault="00C96E27" w:rsidP="004031BB">
      <w:pPr>
        <w:rPr>
          <w:sz w:val="16"/>
          <w:szCs w:val="16"/>
        </w:rPr>
      </w:pPr>
    </w:p>
    <w:p w14:paraId="548B92C3" w14:textId="77777777" w:rsidR="00C96E27" w:rsidRDefault="00C96E27" w:rsidP="004031BB">
      <w:pPr>
        <w:rPr>
          <w:sz w:val="16"/>
          <w:szCs w:val="16"/>
        </w:rPr>
      </w:pPr>
    </w:p>
    <w:p w14:paraId="1965F80E" w14:textId="77777777" w:rsidR="00C96E27" w:rsidRDefault="00C96E27" w:rsidP="004031BB">
      <w:pPr>
        <w:rPr>
          <w:sz w:val="16"/>
          <w:szCs w:val="16"/>
        </w:rPr>
      </w:pPr>
    </w:p>
    <w:p w14:paraId="38A445B0" w14:textId="77777777" w:rsidR="003D2575" w:rsidRDefault="003D2575" w:rsidP="004031BB">
      <w:pPr>
        <w:rPr>
          <w:sz w:val="16"/>
          <w:szCs w:val="16"/>
        </w:rPr>
      </w:pPr>
    </w:p>
    <w:p w14:paraId="048C7453" w14:textId="77777777" w:rsidR="003D2575" w:rsidRDefault="003D2575" w:rsidP="004031BB">
      <w:pPr>
        <w:rPr>
          <w:sz w:val="16"/>
          <w:szCs w:val="16"/>
        </w:rPr>
      </w:pPr>
    </w:p>
    <w:p w14:paraId="7DE262FA" w14:textId="77777777" w:rsidR="003D2575" w:rsidRDefault="003D2575" w:rsidP="004031BB">
      <w:pPr>
        <w:rPr>
          <w:sz w:val="16"/>
          <w:szCs w:val="16"/>
        </w:rPr>
      </w:pPr>
    </w:p>
    <w:p w14:paraId="102050A0" w14:textId="77777777" w:rsidR="003D2575" w:rsidRDefault="003D2575" w:rsidP="004031BB">
      <w:pPr>
        <w:rPr>
          <w:sz w:val="16"/>
          <w:szCs w:val="16"/>
        </w:rPr>
      </w:pPr>
    </w:p>
    <w:p w14:paraId="1C3A9E24" w14:textId="77777777" w:rsidR="003D2575" w:rsidRDefault="003D2575" w:rsidP="004031BB">
      <w:pPr>
        <w:rPr>
          <w:sz w:val="16"/>
          <w:szCs w:val="16"/>
        </w:rPr>
      </w:pPr>
    </w:p>
    <w:p w14:paraId="723EA746" w14:textId="77777777" w:rsidR="003D2575" w:rsidRDefault="003D2575" w:rsidP="004031BB">
      <w:pPr>
        <w:rPr>
          <w:sz w:val="16"/>
          <w:szCs w:val="16"/>
        </w:rPr>
      </w:pPr>
    </w:p>
    <w:p w14:paraId="7AB237E0" w14:textId="77777777" w:rsidR="003D2575" w:rsidRDefault="003D2575" w:rsidP="004031BB">
      <w:pPr>
        <w:rPr>
          <w:sz w:val="16"/>
          <w:szCs w:val="16"/>
        </w:rPr>
      </w:pPr>
    </w:p>
    <w:p w14:paraId="53449C4E" w14:textId="77777777" w:rsidR="003D2575" w:rsidRDefault="003D2575" w:rsidP="004031BB">
      <w:pPr>
        <w:rPr>
          <w:sz w:val="16"/>
          <w:szCs w:val="16"/>
        </w:rPr>
      </w:pPr>
    </w:p>
    <w:p w14:paraId="068F2AFA" w14:textId="77777777" w:rsidR="003D2575" w:rsidRDefault="003D2575" w:rsidP="004031BB">
      <w:pPr>
        <w:rPr>
          <w:sz w:val="16"/>
          <w:szCs w:val="16"/>
        </w:rPr>
      </w:pPr>
    </w:p>
    <w:p w14:paraId="1C42596E" w14:textId="77777777" w:rsidR="003D2575" w:rsidRDefault="003D2575" w:rsidP="004031BB">
      <w:pPr>
        <w:rPr>
          <w:sz w:val="16"/>
          <w:szCs w:val="16"/>
        </w:rPr>
      </w:pPr>
    </w:p>
    <w:p w14:paraId="60D6FC4F" w14:textId="77777777" w:rsidR="003D2575" w:rsidRDefault="003D2575" w:rsidP="004031BB">
      <w:pPr>
        <w:rPr>
          <w:sz w:val="16"/>
          <w:szCs w:val="16"/>
        </w:rPr>
      </w:pPr>
    </w:p>
    <w:p w14:paraId="64759042" w14:textId="77777777" w:rsidR="003D2575" w:rsidRDefault="003D2575" w:rsidP="004031BB">
      <w:pPr>
        <w:rPr>
          <w:sz w:val="16"/>
          <w:szCs w:val="16"/>
        </w:rPr>
      </w:pPr>
    </w:p>
    <w:p w14:paraId="6EB8F57B" w14:textId="77777777" w:rsidR="003D2575" w:rsidRDefault="003D2575" w:rsidP="004031BB">
      <w:pPr>
        <w:rPr>
          <w:sz w:val="16"/>
          <w:szCs w:val="16"/>
        </w:rPr>
      </w:pPr>
    </w:p>
    <w:p w14:paraId="677D03D5" w14:textId="77777777" w:rsidR="003D2575" w:rsidRDefault="003D2575" w:rsidP="004031BB">
      <w:pPr>
        <w:rPr>
          <w:sz w:val="16"/>
          <w:szCs w:val="16"/>
        </w:rPr>
      </w:pPr>
    </w:p>
    <w:p w14:paraId="6C509B58" w14:textId="77777777" w:rsidR="003D2575" w:rsidRDefault="003D2575" w:rsidP="004031BB">
      <w:pPr>
        <w:rPr>
          <w:sz w:val="16"/>
          <w:szCs w:val="16"/>
        </w:rPr>
      </w:pPr>
    </w:p>
    <w:p w14:paraId="08AEF553" w14:textId="77777777" w:rsidR="003D2575" w:rsidRDefault="003D2575" w:rsidP="004031BB">
      <w:pPr>
        <w:rPr>
          <w:sz w:val="16"/>
          <w:szCs w:val="16"/>
        </w:rPr>
      </w:pPr>
    </w:p>
    <w:p w14:paraId="76CBF9BE" w14:textId="77777777" w:rsidR="003D2575" w:rsidRDefault="003D2575" w:rsidP="004031BB">
      <w:pPr>
        <w:rPr>
          <w:sz w:val="16"/>
          <w:szCs w:val="16"/>
        </w:rPr>
      </w:pPr>
    </w:p>
    <w:p w14:paraId="433ACE49" w14:textId="77777777" w:rsidR="003D2575" w:rsidRDefault="003D2575" w:rsidP="004031BB">
      <w:pPr>
        <w:rPr>
          <w:sz w:val="16"/>
          <w:szCs w:val="16"/>
        </w:rPr>
      </w:pPr>
    </w:p>
    <w:p w14:paraId="5FFF9AF6" w14:textId="77777777" w:rsidR="003D2575" w:rsidRDefault="003D2575" w:rsidP="004031BB">
      <w:pPr>
        <w:rPr>
          <w:sz w:val="16"/>
          <w:szCs w:val="16"/>
        </w:rPr>
      </w:pPr>
    </w:p>
    <w:p w14:paraId="5CC08D99" w14:textId="77777777" w:rsidR="003D2575" w:rsidRDefault="003D2575" w:rsidP="004031BB">
      <w:pPr>
        <w:rPr>
          <w:sz w:val="16"/>
          <w:szCs w:val="16"/>
        </w:rPr>
      </w:pPr>
    </w:p>
    <w:p w14:paraId="780D1CF3" w14:textId="77777777" w:rsidR="003D2575" w:rsidRDefault="003D2575" w:rsidP="004031BB">
      <w:pPr>
        <w:rPr>
          <w:sz w:val="16"/>
          <w:szCs w:val="16"/>
        </w:rPr>
      </w:pPr>
    </w:p>
    <w:p w14:paraId="267DB628" w14:textId="77777777" w:rsidR="003D2575" w:rsidRDefault="003D2575" w:rsidP="004031BB">
      <w:pPr>
        <w:rPr>
          <w:sz w:val="16"/>
          <w:szCs w:val="16"/>
        </w:rPr>
      </w:pPr>
    </w:p>
    <w:p w14:paraId="0B07BAE0" w14:textId="77777777" w:rsidR="003D2575" w:rsidRDefault="003D2575" w:rsidP="004031BB">
      <w:pPr>
        <w:rPr>
          <w:sz w:val="16"/>
          <w:szCs w:val="16"/>
        </w:rPr>
      </w:pPr>
    </w:p>
    <w:p w14:paraId="44CBC48D" w14:textId="77777777" w:rsidR="00B76712" w:rsidRDefault="00B76712" w:rsidP="004031BB">
      <w:pPr>
        <w:rPr>
          <w:sz w:val="16"/>
          <w:szCs w:val="16"/>
        </w:rPr>
      </w:pPr>
    </w:p>
    <w:p w14:paraId="30B391FD" w14:textId="77777777" w:rsidR="00B76712" w:rsidRDefault="00B76712" w:rsidP="004031BB">
      <w:pPr>
        <w:rPr>
          <w:sz w:val="16"/>
          <w:szCs w:val="16"/>
        </w:rPr>
      </w:pPr>
    </w:p>
    <w:p w14:paraId="7F187B26" w14:textId="77777777" w:rsidR="00B76712" w:rsidRDefault="00B76712" w:rsidP="004031BB">
      <w:pPr>
        <w:rPr>
          <w:sz w:val="16"/>
          <w:szCs w:val="16"/>
        </w:rPr>
      </w:pPr>
    </w:p>
    <w:p w14:paraId="5911DE0F" w14:textId="77777777" w:rsidR="00B76712" w:rsidRDefault="00B76712" w:rsidP="004031BB">
      <w:pPr>
        <w:rPr>
          <w:sz w:val="16"/>
          <w:szCs w:val="16"/>
        </w:rPr>
      </w:pPr>
    </w:p>
    <w:p w14:paraId="7B212A41" w14:textId="77777777" w:rsidR="003D2575" w:rsidRDefault="003D2575" w:rsidP="004031BB">
      <w:pPr>
        <w:rPr>
          <w:sz w:val="16"/>
          <w:szCs w:val="16"/>
        </w:rPr>
      </w:pPr>
    </w:p>
    <w:p w14:paraId="503875E1" w14:textId="77777777" w:rsidR="003D2575" w:rsidRDefault="003D2575" w:rsidP="004031BB">
      <w:pPr>
        <w:rPr>
          <w:sz w:val="16"/>
          <w:szCs w:val="16"/>
        </w:rPr>
      </w:pPr>
    </w:p>
    <w:p w14:paraId="59D2AEBD" w14:textId="77777777" w:rsidR="003D2575" w:rsidRDefault="003D2575" w:rsidP="004031BB">
      <w:pPr>
        <w:rPr>
          <w:sz w:val="16"/>
          <w:szCs w:val="16"/>
        </w:rPr>
      </w:pPr>
    </w:p>
    <w:p w14:paraId="660016CE" w14:textId="77777777" w:rsidR="00C96E27" w:rsidRDefault="00C96E27" w:rsidP="004031BB">
      <w:pPr>
        <w:rPr>
          <w:sz w:val="16"/>
          <w:szCs w:val="16"/>
        </w:rPr>
      </w:pPr>
    </w:p>
    <w:p w14:paraId="604C14E2" w14:textId="77777777" w:rsidR="00C96E27" w:rsidRDefault="00C96E27" w:rsidP="004031BB">
      <w:pPr>
        <w:rPr>
          <w:sz w:val="16"/>
          <w:szCs w:val="16"/>
        </w:rPr>
      </w:pPr>
    </w:p>
    <w:p w14:paraId="1EB60880" w14:textId="77777777" w:rsidR="00C96E27" w:rsidRDefault="00C96E27" w:rsidP="004031BB">
      <w:pPr>
        <w:rPr>
          <w:sz w:val="16"/>
          <w:szCs w:val="16"/>
        </w:rPr>
      </w:pPr>
    </w:p>
    <w:p w14:paraId="5CD9FD5E" w14:textId="3F51A608" w:rsidR="00437339" w:rsidRPr="00CA0E98" w:rsidRDefault="00437339" w:rsidP="00437339">
      <w:pPr>
        <w:jc w:val="center"/>
        <w:rPr>
          <w:b/>
          <w:bCs/>
          <w:sz w:val="20"/>
          <w:szCs w:val="20"/>
        </w:rPr>
      </w:pPr>
      <w:r w:rsidRPr="00CA0E98">
        <w:rPr>
          <w:b/>
          <w:bCs/>
          <w:sz w:val="20"/>
          <w:szCs w:val="20"/>
        </w:rPr>
        <w:lastRenderedPageBreak/>
        <w:t xml:space="preserve">ANEXO </w:t>
      </w:r>
    </w:p>
    <w:p w14:paraId="31D9DF0F" w14:textId="77777777" w:rsidR="00437339" w:rsidRDefault="00437339" w:rsidP="00437339">
      <w:pPr>
        <w:jc w:val="center"/>
        <w:rPr>
          <w:b/>
          <w:bCs/>
          <w:sz w:val="20"/>
          <w:szCs w:val="20"/>
        </w:rPr>
      </w:pPr>
    </w:p>
    <w:p w14:paraId="0E4F091C" w14:textId="77777777" w:rsidR="00437339" w:rsidRPr="00CA0E98" w:rsidRDefault="00437339" w:rsidP="00437339">
      <w:pPr>
        <w:jc w:val="center"/>
        <w:rPr>
          <w:b/>
          <w:bCs/>
          <w:sz w:val="20"/>
          <w:szCs w:val="20"/>
        </w:rPr>
      </w:pPr>
    </w:p>
    <w:p w14:paraId="091D35AA" w14:textId="4A24CE9D" w:rsidR="00437339" w:rsidRPr="00CA0E98" w:rsidRDefault="00437339" w:rsidP="00437339">
      <w:pPr>
        <w:jc w:val="center"/>
        <w:rPr>
          <w:b/>
          <w:bCs/>
          <w:sz w:val="20"/>
          <w:szCs w:val="20"/>
        </w:rPr>
      </w:pPr>
      <w:r w:rsidRPr="00CA0E98">
        <w:rPr>
          <w:b/>
          <w:bCs/>
          <w:sz w:val="20"/>
          <w:szCs w:val="20"/>
        </w:rPr>
        <w:t>CONCORRÊNCIA PÚBLICA Nº 0</w:t>
      </w:r>
      <w:r w:rsidR="003D2575">
        <w:rPr>
          <w:b/>
          <w:bCs/>
          <w:sz w:val="20"/>
          <w:szCs w:val="20"/>
        </w:rPr>
        <w:t>1</w:t>
      </w:r>
      <w:r w:rsidR="000A4815">
        <w:rPr>
          <w:b/>
          <w:bCs/>
          <w:sz w:val="20"/>
          <w:szCs w:val="20"/>
        </w:rPr>
        <w:t>6</w:t>
      </w:r>
      <w:r w:rsidRPr="00CA0E98">
        <w:rPr>
          <w:b/>
          <w:bCs/>
          <w:sz w:val="20"/>
          <w:szCs w:val="20"/>
        </w:rPr>
        <w:t>/2024</w:t>
      </w:r>
    </w:p>
    <w:p w14:paraId="40A080F7" w14:textId="77777777" w:rsidR="00437339" w:rsidRDefault="00437339" w:rsidP="00437339">
      <w:pPr>
        <w:rPr>
          <w:sz w:val="16"/>
          <w:szCs w:val="16"/>
        </w:rPr>
      </w:pPr>
    </w:p>
    <w:p w14:paraId="147441B8" w14:textId="77777777" w:rsidR="00C96E27" w:rsidRDefault="00C96E27" w:rsidP="004031BB">
      <w:pPr>
        <w:rPr>
          <w:sz w:val="16"/>
          <w:szCs w:val="16"/>
        </w:rPr>
      </w:pPr>
    </w:p>
    <w:p w14:paraId="6CB58125" w14:textId="3C768AA3" w:rsidR="00C96E27" w:rsidRPr="00437339" w:rsidRDefault="00C96E27" w:rsidP="00C96E27">
      <w:pPr>
        <w:pStyle w:val="Ttulo7"/>
        <w:jc w:val="center"/>
        <w:rPr>
          <w:rFonts w:ascii="Times New Roman" w:hAnsi="Times New Roman" w:cs="Times New Roman"/>
          <w:b/>
          <w:bCs/>
          <w:i w:val="0"/>
          <w:iCs w:val="0"/>
          <w:sz w:val="20"/>
          <w:szCs w:val="20"/>
        </w:rPr>
      </w:pPr>
      <w:r w:rsidRPr="00437339">
        <w:rPr>
          <w:rFonts w:ascii="Times New Roman" w:hAnsi="Times New Roman" w:cs="Times New Roman"/>
          <w:b/>
          <w:bCs/>
          <w:i w:val="0"/>
          <w:iCs w:val="0"/>
          <w:sz w:val="20"/>
          <w:szCs w:val="20"/>
        </w:rPr>
        <w:t>MINUTA DO</w:t>
      </w:r>
      <w:r w:rsidR="00437339" w:rsidRPr="00437339">
        <w:rPr>
          <w:rFonts w:ascii="Times New Roman" w:hAnsi="Times New Roman" w:cs="Times New Roman"/>
          <w:b/>
          <w:bCs/>
          <w:i w:val="0"/>
          <w:iCs w:val="0"/>
          <w:sz w:val="20"/>
          <w:szCs w:val="20"/>
        </w:rPr>
        <w:t xml:space="preserve"> </w:t>
      </w:r>
      <w:r w:rsidRPr="00437339">
        <w:rPr>
          <w:rFonts w:ascii="Times New Roman" w:hAnsi="Times New Roman" w:cs="Times New Roman"/>
          <w:b/>
          <w:bCs/>
          <w:i w:val="0"/>
          <w:iCs w:val="0"/>
          <w:sz w:val="20"/>
          <w:szCs w:val="20"/>
        </w:rPr>
        <w:t>CONTRATO DE PRESTAÇÃO DE SERVIÇOS Nº</w:t>
      </w:r>
      <w:proofErr w:type="gramStart"/>
      <w:r w:rsidRPr="00437339">
        <w:rPr>
          <w:rFonts w:ascii="Times New Roman" w:hAnsi="Times New Roman" w:cs="Times New Roman"/>
          <w:b/>
          <w:bCs/>
          <w:i w:val="0"/>
          <w:iCs w:val="0"/>
          <w:sz w:val="20"/>
          <w:szCs w:val="20"/>
        </w:rPr>
        <w:t>..../</w:t>
      </w:r>
      <w:proofErr w:type="gramEnd"/>
      <w:r w:rsidRPr="00437339">
        <w:rPr>
          <w:rFonts w:ascii="Times New Roman" w:hAnsi="Times New Roman" w:cs="Times New Roman"/>
          <w:b/>
          <w:bCs/>
          <w:i w:val="0"/>
          <w:iCs w:val="0"/>
          <w:sz w:val="20"/>
          <w:szCs w:val="20"/>
        </w:rPr>
        <w:t>23.</w:t>
      </w:r>
    </w:p>
    <w:p w14:paraId="0A2858C3" w14:textId="77777777" w:rsidR="00C96E27" w:rsidRPr="00437339" w:rsidRDefault="00C96E27" w:rsidP="00C96E27">
      <w:pPr>
        <w:jc w:val="both"/>
        <w:rPr>
          <w:sz w:val="20"/>
          <w:szCs w:val="20"/>
          <w:lang w:val="pt-PT"/>
        </w:rPr>
      </w:pPr>
    </w:p>
    <w:p w14:paraId="48E1EF1B" w14:textId="77777777" w:rsidR="00C96E27" w:rsidRPr="00EA6832" w:rsidRDefault="00C96E27" w:rsidP="00C96E27">
      <w:pPr>
        <w:jc w:val="both"/>
        <w:rPr>
          <w:sz w:val="20"/>
          <w:szCs w:val="20"/>
        </w:rPr>
      </w:pPr>
      <w:r w:rsidRPr="00437339">
        <w:rPr>
          <w:sz w:val="20"/>
          <w:szCs w:val="20"/>
        </w:rPr>
        <w:t xml:space="preserve">Pelo presente instrumento, de um lado o </w:t>
      </w:r>
      <w:r w:rsidRPr="00437339">
        <w:rPr>
          <w:b/>
          <w:sz w:val="20"/>
          <w:szCs w:val="20"/>
        </w:rPr>
        <w:t>MUNICÍPIO DE COTIPORÃ</w:t>
      </w:r>
      <w:r w:rsidRPr="00437339">
        <w:rPr>
          <w:sz w:val="20"/>
          <w:szCs w:val="20"/>
        </w:rPr>
        <w:t xml:space="preserve">, Estado do Rio Grande do Sul, entidade de direito público, inscrita no CNPJ/MF sob nº 90.898.487/0001-64, com sede na Rua Silveira Martins, 163, neste ato representada </w:t>
      </w:r>
      <w:r w:rsidRPr="00EA6832">
        <w:rPr>
          <w:sz w:val="20"/>
          <w:szCs w:val="20"/>
        </w:rPr>
        <w:t xml:space="preserve">pelo Prefeito Municipal o Senhor </w:t>
      </w:r>
      <w:proofErr w:type="spellStart"/>
      <w:r w:rsidRPr="00EA6832">
        <w:rPr>
          <w:sz w:val="20"/>
          <w:szCs w:val="20"/>
        </w:rPr>
        <w:t>Ivelton</w:t>
      </w:r>
      <w:proofErr w:type="spellEnd"/>
      <w:r w:rsidRPr="00EA6832">
        <w:rPr>
          <w:sz w:val="20"/>
          <w:szCs w:val="20"/>
        </w:rPr>
        <w:t xml:space="preserve"> Mateus Zardo, brasileiro, solteiro, portador da Identidade nº........., emitida pela SSP/RS, inscrito no CPF/MF sob nº ..........., doravante denominado simplesmente CONTRATANTE e de outro a empresa </w:t>
      </w:r>
      <w:r w:rsidRPr="00EA6832">
        <w:rPr>
          <w:b/>
          <w:sz w:val="20"/>
          <w:szCs w:val="20"/>
        </w:rPr>
        <w:t>...................................................</w:t>
      </w:r>
      <w:r w:rsidRPr="00EA6832">
        <w:rPr>
          <w:sz w:val="20"/>
          <w:szCs w:val="20"/>
        </w:rPr>
        <w:t>, pessoa jurídica de direito privado,</w:t>
      </w:r>
      <w:r w:rsidRPr="00EA6832">
        <w:rPr>
          <w:b/>
          <w:sz w:val="20"/>
          <w:szCs w:val="20"/>
        </w:rPr>
        <w:t xml:space="preserve"> </w:t>
      </w:r>
      <w:r w:rsidRPr="00EA6832">
        <w:rPr>
          <w:sz w:val="20"/>
          <w:szCs w:val="20"/>
        </w:rPr>
        <w:t>sediada em .........., na Rua ..........., nº ........., inscrita no CNPJ/MF sob nº ..............................................., neste ato representada por seu Sócio Gerente/Procurador ..................., brasileiro, ...................., .........................., portador da Identidade nº............, expedida pela ..........., inscrito no CPF/MF sob nº ................, doravante denominada simplesmente de CONTRATADA, resolvem firmar o presente Contrato que se regerá pelas seguintes cláusulas e condições:</w:t>
      </w:r>
    </w:p>
    <w:p w14:paraId="1E9EB67A" w14:textId="77777777" w:rsidR="00C96E27" w:rsidRPr="00EA6832" w:rsidRDefault="00C96E27" w:rsidP="00C96E27">
      <w:pPr>
        <w:jc w:val="both"/>
        <w:rPr>
          <w:sz w:val="20"/>
          <w:szCs w:val="20"/>
        </w:rPr>
      </w:pPr>
    </w:p>
    <w:p w14:paraId="49CB2DBA" w14:textId="734A996A" w:rsidR="00C96E27" w:rsidRPr="00EA6832" w:rsidRDefault="00C96E27" w:rsidP="00C96E27">
      <w:pPr>
        <w:jc w:val="both"/>
        <w:rPr>
          <w:sz w:val="20"/>
          <w:szCs w:val="20"/>
        </w:rPr>
      </w:pPr>
      <w:r w:rsidRPr="00EA6832">
        <w:rPr>
          <w:sz w:val="20"/>
          <w:szCs w:val="20"/>
        </w:rPr>
        <w:t>O Presente CONTRATO tem seu respectivo fundamento e finalidade na consecução do objeto contratado descrito abaixo, regendo-se pela Lei Federal nº 14.133/2021</w:t>
      </w:r>
      <w:r w:rsidR="0058137B" w:rsidRPr="00EA6832">
        <w:rPr>
          <w:sz w:val="20"/>
          <w:szCs w:val="20"/>
        </w:rPr>
        <w:t>, pela Lei Complementar Federal nº 123/2006 – Estatuto Nacional da Microempresa e da Empresa de Pequeno Porte, pela Lei Complementar Federal nº 101/2000 – Lei de Responsabilidade Fiscal, pelo Código de Defesa do Consumidor, instituído pela Lei Federal nº 8.078/90</w:t>
      </w:r>
      <w:r w:rsidR="0058137B" w:rsidRPr="00EA6832">
        <w:rPr>
          <w:color w:val="000000"/>
          <w:sz w:val="20"/>
          <w:szCs w:val="20"/>
        </w:rPr>
        <w:t>, e do Decreto Municipal</w:t>
      </w:r>
      <w:r w:rsidR="0058137B" w:rsidRPr="00EA6832">
        <w:rPr>
          <w:sz w:val="20"/>
          <w:szCs w:val="20"/>
        </w:rPr>
        <w:t xml:space="preserve"> nº</w:t>
      </w:r>
      <w:r w:rsidR="0058137B" w:rsidRPr="00EA6832">
        <w:rPr>
          <w:sz w:val="20"/>
          <w:szCs w:val="20"/>
          <w:vertAlign w:val="superscript"/>
        </w:rPr>
        <w:t xml:space="preserve"> </w:t>
      </w:r>
      <w:r w:rsidR="0058137B" w:rsidRPr="00EA6832">
        <w:rPr>
          <w:sz w:val="20"/>
          <w:szCs w:val="20"/>
        </w:rPr>
        <w:t>4.192/2023</w:t>
      </w:r>
      <w:r w:rsidRPr="00EA6832">
        <w:rPr>
          <w:sz w:val="20"/>
          <w:szCs w:val="20"/>
        </w:rPr>
        <w:t>, pelos termos da proposta e pelas cláusulas a seguir expressas, definidoras dos direitos, obrigações e responsabilidades das partes, considerando que a CONTRATADA foi declarada venc</w:t>
      </w:r>
      <w:r w:rsidR="00B76712">
        <w:rPr>
          <w:sz w:val="20"/>
          <w:szCs w:val="20"/>
        </w:rPr>
        <w:t>e</w:t>
      </w:r>
      <w:r w:rsidRPr="00EA6832">
        <w:rPr>
          <w:sz w:val="20"/>
          <w:szCs w:val="20"/>
        </w:rPr>
        <w:t>dora da licitação modalidade Concorrência Pública  n° 0</w:t>
      </w:r>
      <w:r w:rsidR="003D2575">
        <w:rPr>
          <w:sz w:val="20"/>
          <w:szCs w:val="20"/>
        </w:rPr>
        <w:t>1</w:t>
      </w:r>
      <w:r w:rsidR="000A4815">
        <w:rPr>
          <w:sz w:val="20"/>
          <w:szCs w:val="20"/>
        </w:rPr>
        <w:t>6</w:t>
      </w:r>
      <w:r w:rsidRPr="00EA6832">
        <w:rPr>
          <w:sz w:val="20"/>
          <w:szCs w:val="20"/>
        </w:rPr>
        <w:t xml:space="preserve">/2024, constituída através do Protocolo Administrativo nº </w:t>
      </w:r>
      <w:r w:rsidR="00B76712">
        <w:rPr>
          <w:sz w:val="20"/>
          <w:szCs w:val="20"/>
        </w:rPr>
        <w:t>69</w:t>
      </w:r>
      <w:r w:rsidR="000B5183">
        <w:rPr>
          <w:sz w:val="20"/>
          <w:szCs w:val="20"/>
        </w:rPr>
        <w:t>0</w:t>
      </w:r>
      <w:r w:rsidR="00B76712">
        <w:rPr>
          <w:sz w:val="20"/>
          <w:szCs w:val="20"/>
        </w:rPr>
        <w:t>/2024.</w:t>
      </w:r>
    </w:p>
    <w:p w14:paraId="12A61662" w14:textId="606E3472" w:rsidR="00C96E27" w:rsidRPr="00C77FB3" w:rsidRDefault="00C96E27" w:rsidP="00C96E27">
      <w:pPr>
        <w:pStyle w:val="Ttulo7"/>
        <w:jc w:val="center"/>
        <w:rPr>
          <w:rFonts w:ascii="Times New Roman" w:hAnsi="Times New Roman" w:cs="Times New Roman"/>
          <w:b/>
          <w:bCs/>
          <w:i w:val="0"/>
          <w:iCs w:val="0"/>
          <w:sz w:val="20"/>
          <w:szCs w:val="20"/>
        </w:rPr>
      </w:pPr>
      <w:r w:rsidRPr="00C77FB3">
        <w:rPr>
          <w:rFonts w:ascii="Times New Roman" w:hAnsi="Times New Roman" w:cs="Times New Roman"/>
          <w:b/>
          <w:bCs/>
          <w:i w:val="0"/>
          <w:iCs w:val="0"/>
          <w:sz w:val="20"/>
          <w:szCs w:val="20"/>
        </w:rPr>
        <w:t>DO OBJETO</w:t>
      </w:r>
      <w:r w:rsidR="00410626" w:rsidRPr="00C77FB3">
        <w:rPr>
          <w:rFonts w:ascii="Times New Roman" w:hAnsi="Times New Roman" w:cs="Times New Roman"/>
          <w:b/>
          <w:bCs/>
          <w:i w:val="0"/>
          <w:iCs w:val="0"/>
          <w:sz w:val="20"/>
          <w:szCs w:val="20"/>
        </w:rPr>
        <w:t xml:space="preserve">                    </w:t>
      </w:r>
    </w:p>
    <w:p w14:paraId="08B570F7" w14:textId="77777777" w:rsidR="00C96E27" w:rsidRPr="00C77FB3" w:rsidRDefault="00C96E27" w:rsidP="00C96E27">
      <w:pPr>
        <w:jc w:val="both"/>
        <w:rPr>
          <w:b/>
          <w:sz w:val="20"/>
          <w:szCs w:val="20"/>
        </w:rPr>
      </w:pPr>
      <w:r w:rsidRPr="00C77FB3">
        <w:rPr>
          <w:b/>
          <w:sz w:val="20"/>
          <w:szCs w:val="20"/>
        </w:rPr>
        <w:t>Cláusula Primeira:</w:t>
      </w:r>
    </w:p>
    <w:p w14:paraId="34003656" w14:textId="3180049C" w:rsidR="00DC7378" w:rsidRPr="007F0AAA" w:rsidRDefault="00C96E27" w:rsidP="00DC7378">
      <w:pPr>
        <w:pStyle w:val="Recuodecorpodetexto"/>
        <w:spacing w:after="0"/>
        <w:ind w:left="0"/>
        <w:jc w:val="both"/>
        <w:rPr>
          <w:sz w:val="20"/>
          <w:szCs w:val="20"/>
        </w:rPr>
      </w:pPr>
      <w:r w:rsidRPr="00C77FB3">
        <w:rPr>
          <w:b/>
          <w:sz w:val="20"/>
          <w:szCs w:val="20"/>
        </w:rPr>
        <w:t>1.1</w:t>
      </w:r>
      <w:r w:rsidRPr="00C77FB3">
        <w:rPr>
          <w:sz w:val="20"/>
          <w:szCs w:val="20"/>
        </w:rPr>
        <w:t xml:space="preserve"> – </w:t>
      </w:r>
      <w:r w:rsidR="00DC7378" w:rsidRPr="007F0AAA">
        <w:rPr>
          <w:sz w:val="20"/>
          <w:szCs w:val="20"/>
        </w:rPr>
        <w:t>O presente contrato tem por objeto a contratação de empresa para a prestação de serviços no regime de empreitada por menor preço global, compreendendo material, mão de obra e equipamentos, para a execução de obra de</w:t>
      </w:r>
      <w:r w:rsidR="00B373EE" w:rsidRPr="007F0AAA">
        <w:rPr>
          <w:sz w:val="20"/>
          <w:szCs w:val="20"/>
        </w:rPr>
        <w:t xml:space="preserve"> pavimentação asfáltica em CBUQ</w:t>
      </w:r>
      <w:r w:rsidR="00B76712" w:rsidRPr="007F0AAA">
        <w:rPr>
          <w:sz w:val="20"/>
          <w:szCs w:val="20"/>
        </w:rPr>
        <w:t xml:space="preserve"> </w:t>
      </w:r>
      <w:r w:rsidR="00B373EE" w:rsidRPr="007F0AAA">
        <w:rPr>
          <w:sz w:val="20"/>
          <w:szCs w:val="20"/>
        </w:rPr>
        <w:t xml:space="preserve">e sinalização vertical e horizontal </w:t>
      </w:r>
      <w:r w:rsidR="007F0AAA" w:rsidRPr="007F0AAA">
        <w:rPr>
          <w:sz w:val="20"/>
          <w:szCs w:val="20"/>
        </w:rPr>
        <w:t xml:space="preserve">na Estrada para a Comunidade de </w:t>
      </w:r>
      <w:r w:rsidR="000B5183">
        <w:rPr>
          <w:sz w:val="20"/>
          <w:szCs w:val="20"/>
        </w:rPr>
        <w:t>São Vicente</w:t>
      </w:r>
      <w:r w:rsidR="007F0AAA" w:rsidRPr="007F0AAA">
        <w:rPr>
          <w:sz w:val="20"/>
          <w:szCs w:val="20"/>
        </w:rPr>
        <w:t xml:space="preserve"> em uma extensão de 1</w:t>
      </w:r>
      <w:r w:rsidR="000B5183">
        <w:rPr>
          <w:sz w:val="20"/>
          <w:szCs w:val="20"/>
        </w:rPr>
        <w:t>415</w:t>
      </w:r>
      <w:r w:rsidR="007F0AAA" w:rsidRPr="007F0AAA">
        <w:rPr>
          <w:sz w:val="20"/>
          <w:szCs w:val="20"/>
        </w:rPr>
        <w:t xml:space="preserve"> metros</w:t>
      </w:r>
      <w:r w:rsidR="00B76712" w:rsidRPr="007F0AAA">
        <w:rPr>
          <w:sz w:val="20"/>
          <w:szCs w:val="20"/>
        </w:rPr>
        <w:t xml:space="preserve"> </w:t>
      </w:r>
      <w:r w:rsidR="003D2575" w:rsidRPr="007F0AAA">
        <w:rPr>
          <w:sz w:val="20"/>
          <w:szCs w:val="20"/>
        </w:rPr>
        <w:t xml:space="preserve">, </w:t>
      </w:r>
      <w:r w:rsidR="00DC7378" w:rsidRPr="007F0AAA">
        <w:rPr>
          <w:sz w:val="20"/>
          <w:szCs w:val="20"/>
        </w:rPr>
        <w:t>neste município com os projetos, especificações, memorial descritivo, cronograma físico financeiro, planilha orçamentária, quantitativos estimados anexos ao processo licitatório.</w:t>
      </w:r>
    </w:p>
    <w:p w14:paraId="0731637A" w14:textId="77777777" w:rsidR="00DC7378" w:rsidRPr="007F0AAA" w:rsidRDefault="00DC7378" w:rsidP="00DC7378">
      <w:pPr>
        <w:pStyle w:val="Recuodecorpodetexto"/>
        <w:spacing w:after="0"/>
        <w:ind w:left="0"/>
        <w:jc w:val="both"/>
        <w:rPr>
          <w:sz w:val="20"/>
          <w:szCs w:val="20"/>
        </w:rPr>
      </w:pPr>
    </w:p>
    <w:p w14:paraId="084CE51F" w14:textId="22FB0732" w:rsidR="00DC7378" w:rsidRDefault="00DC7378" w:rsidP="00DC7378">
      <w:pPr>
        <w:pStyle w:val="Recuodecorpodetexto"/>
        <w:spacing w:after="0"/>
        <w:ind w:left="0"/>
        <w:jc w:val="both"/>
        <w:rPr>
          <w:rFonts w:ascii="Arial Narrow" w:hAnsi="Arial Narrow" w:cs="Arial"/>
          <w:sz w:val="22"/>
          <w:szCs w:val="22"/>
        </w:rPr>
      </w:pPr>
      <w:r w:rsidRPr="00C77FB3">
        <w:rPr>
          <w:b/>
          <w:sz w:val="20"/>
          <w:szCs w:val="20"/>
        </w:rPr>
        <w:t>2.2</w:t>
      </w:r>
      <w:r w:rsidRPr="00C77FB3">
        <w:rPr>
          <w:sz w:val="20"/>
          <w:szCs w:val="20"/>
        </w:rPr>
        <w:t xml:space="preserve"> – </w:t>
      </w:r>
      <w:r w:rsidR="007F0AAA" w:rsidRPr="007F0AAA">
        <w:rPr>
          <w:sz w:val="20"/>
          <w:szCs w:val="20"/>
        </w:rPr>
        <w:t xml:space="preserve">Os recursos são decorrentes do Município através de Financiamento junto </w:t>
      </w:r>
      <w:proofErr w:type="gramStart"/>
      <w:r w:rsidR="007F0AAA" w:rsidRPr="007F0AAA">
        <w:rPr>
          <w:sz w:val="20"/>
          <w:szCs w:val="20"/>
        </w:rPr>
        <w:t xml:space="preserve">ao  </w:t>
      </w:r>
      <w:proofErr w:type="spellStart"/>
      <w:r w:rsidR="007F0AAA" w:rsidRPr="007F0AAA">
        <w:rPr>
          <w:sz w:val="20"/>
          <w:szCs w:val="20"/>
        </w:rPr>
        <w:t>Pimes</w:t>
      </w:r>
      <w:proofErr w:type="spellEnd"/>
      <w:proofErr w:type="gramEnd"/>
      <w:r w:rsidR="007F0AAA" w:rsidRPr="007F0AAA">
        <w:rPr>
          <w:sz w:val="20"/>
          <w:szCs w:val="20"/>
        </w:rPr>
        <w:t>/</w:t>
      </w:r>
      <w:proofErr w:type="spellStart"/>
      <w:r w:rsidR="007F0AAA" w:rsidRPr="007F0AAA">
        <w:rPr>
          <w:sz w:val="20"/>
          <w:szCs w:val="20"/>
        </w:rPr>
        <w:t>Badesul</w:t>
      </w:r>
      <w:proofErr w:type="spellEnd"/>
      <w:r w:rsidR="007F0AAA" w:rsidRPr="007F0AAA">
        <w:rPr>
          <w:sz w:val="20"/>
          <w:szCs w:val="20"/>
        </w:rPr>
        <w:t xml:space="preserve"> Desenvolvimento</w:t>
      </w:r>
      <w:r w:rsidR="007F0AAA" w:rsidRPr="007F0AAA">
        <w:rPr>
          <w:rFonts w:ascii="Arial Narrow" w:hAnsi="Arial Narrow" w:cs="Arial"/>
          <w:sz w:val="22"/>
          <w:szCs w:val="22"/>
        </w:rPr>
        <w:t>.</w:t>
      </w:r>
    </w:p>
    <w:p w14:paraId="79CBCA38" w14:textId="77777777" w:rsidR="007F0AAA" w:rsidRPr="007F0AAA" w:rsidRDefault="007F0AAA" w:rsidP="00DC7378">
      <w:pPr>
        <w:pStyle w:val="Recuodecorpodetexto"/>
        <w:spacing w:after="0"/>
        <w:ind w:left="0"/>
        <w:jc w:val="both"/>
        <w:rPr>
          <w:rFonts w:ascii="Arial Narrow" w:hAnsi="Arial Narrow" w:cs="Arial"/>
          <w:sz w:val="22"/>
          <w:szCs w:val="22"/>
        </w:rPr>
      </w:pPr>
    </w:p>
    <w:p w14:paraId="08FE81B9" w14:textId="77777777" w:rsidR="00DC7378" w:rsidRPr="00C77FB3" w:rsidRDefault="00DC7378" w:rsidP="00DC7378">
      <w:pPr>
        <w:pStyle w:val="Recuodecorpodetexto"/>
        <w:spacing w:after="0"/>
        <w:ind w:left="0"/>
        <w:jc w:val="both"/>
        <w:rPr>
          <w:sz w:val="20"/>
          <w:szCs w:val="20"/>
        </w:rPr>
      </w:pPr>
      <w:r w:rsidRPr="00C77FB3">
        <w:rPr>
          <w:b/>
          <w:sz w:val="20"/>
          <w:szCs w:val="20"/>
        </w:rPr>
        <w:t>2.3</w:t>
      </w:r>
      <w:r w:rsidRPr="00C77FB3">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26C3572C"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2EF3F8F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C77FB3">
        <w:rPr>
          <w:b/>
          <w:sz w:val="20"/>
          <w:szCs w:val="20"/>
        </w:rPr>
        <w:t xml:space="preserve">2.4 </w:t>
      </w:r>
      <w:r w:rsidRPr="00C77FB3">
        <w:rPr>
          <w:sz w:val="20"/>
          <w:szCs w:val="20"/>
        </w:rPr>
        <w:t>– Todos os materiais, equipamentos, ferramentas e pessoal, necessários para a execução dos trabalhos, inclusive dispositivos de segurança, serão de responsabilidade da empresa vencedora da licitação.</w:t>
      </w:r>
    </w:p>
    <w:p w14:paraId="60A30E98" w14:textId="77777777" w:rsidR="00DC7378" w:rsidRPr="00C77FB3" w:rsidRDefault="00DC7378" w:rsidP="00DC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17A1C945" w14:textId="77777777" w:rsidR="003315C6" w:rsidRPr="00437339" w:rsidRDefault="003315C6" w:rsidP="003315C6">
      <w:pPr>
        <w:jc w:val="both"/>
        <w:rPr>
          <w:sz w:val="20"/>
          <w:szCs w:val="20"/>
        </w:rPr>
      </w:pPr>
      <w:r w:rsidRPr="00C77FB3">
        <w:rPr>
          <w:b/>
          <w:bCs/>
          <w:sz w:val="20"/>
          <w:szCs w:val="20"/>
        </w:rPr>
        <w:t>Parágrafo Primeiro –</w:t>
      </w:r>
      <w:r w:rsidRPr="00C77FB3">
        <w:rPr>
          <w:sz w:val="20"/>
          <w:szCs w:val="20"/>
        </w:rPr>
        <w:t xml:space="preserve"> As obras serão executadas com obediência rigorosa, fiel e integral de todas as exigências, normas,</w:t>
      </w:r>
      <w:r w:rsidRPr="00437339">
        <w:rPr>
          <w:sz w:val="20"/>
          <w:szCs w:val="20"/>
        </w:rPr>
        <w:t xml:space="preserve"> itens, elementos, condições gerais e especiais, contidos no Projeto Executivo, na Descrição dos Serviços, no Escopo dos Serviços, no Cronograma Físico-Financeiro, em detalhes e informações fornecidas pelo CONTRATANTE, bem como nas normas técnicas para a execução e conservação das obras ou serviços.</w:t>
      </w:r>
    </w:p>
    <w:p w14:paraId="34B319E2" w14:textId="77777777" w:rsidR="003315C6" w:rsidRPr="00437339" w:rsidRDefault="003315C6" w:rsidP="003315C6">
      <w:pPr>
        <w:jc w:val="both"/>
        <w:rPr>
          <w:sz w:val="20"/>
          <w:szCs w:val="20"/>
        </w:rPr>
      </w:pPr>
    </w:p>
    <w:p w14:paraId="530CEAF6" w14:textId="5FEAE93F" w:rsidR="00781B7D" w:rsidRPr="00ED2396" w:rsidRDefault="003315C6" w:rsidP="00ED2396">
      <w:pPr>
        <w:jc w:val="both"/>
        <w:rPr>
          <w:sz w:val="20"/>
          <w:szCs w:val="20"/>
        </w:rPr>
      </w:pPr>
      <w:r w:rsidRPr="00437339">
        <w:rPr>
          <w:b/>
          <w:bCs/>
          <w:sz w:val="20"/>
          <w:szCs w:val="20"/>
        </w:rPr>
        <w:t>Parágrafo Segundo</w:t>
      </w:r>
      <w:r w:rsidRPr="00437339">
        <w:rPr>
          <w:sz w:val="20"/>
          <w:szCs w:val="20"/>
        </w:rPr>
        <w:t xml:space="preserve"> – A cada alteração contratual, por acréscimo ou redução do objeto, valor ou prazo do Contrato, observados os limites legais estabelecidos nos </w:t>
      </w:r>
      <w:proofErr w:type="spellStart"/>
      <w:r w:rsidRPr="00437339">
        <w:rPr>
          <w:sz w:val="20"/>
          <w:szCs w:val="20"/>
        </w:rPr>
        <w:t>arts</w:t>
      </w:r>
      <w:proofErr w:type="spellEnd"/>
      <w:r w:rsidRPr="00437339">
        <w:rPr>
          <w:sz w:val="20"/>
          <w:szCs w:val="20"/>
        </w:rPr>
        <w:t>. 125 e 128 da Lei Federal nº 14.133/2021, será acordado novo Cronograma, atendido o interesse do CONTRATANTE</w:t>
      </w:r>
      <w:r w:rsidR="00ED2396">
        <w:rPr>
          <w:sz w:val="20"/>
          <w:szCs w:val="20"/>
        </w:rPr>
        <w:t>.</w:t>
      </w:r>
    </w:p>
    <w:p w14:paraId="6F16DEE6" w14:textId="2C1C4196" w:rsidR="00C96E27" w:rsidRPr="00437339" w:rsidRDefault="00C96E27"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lastRenderedPageBreak/>
        <w:t>DO PREÇO E DO PAGAMENTO</w:t>
      </w:r>
    </w:p>
    <w:p w14:paraId="5B7219C9" w14:textId="77777777" w:rsidR="00C96E27" w:rsidRPr="00437339" w:rsidRDefault="00C96E27" w:rsidP="00C96E27">
      <w:pPr>
        <w:tabs>
          <w:tab w:val="left" w:pos="2268"/>
          <w:tab w:val="left" w:pos="3544"/>
        </w:tabs>
        <w:jc w:val="both"/>
        <w:rPr>
          <w:sz w:val="20"/>
          <w:szCs w:val="20"/>
        </w:rPr>
      </w:pPr>
      <w:r w:rsidRPr="00437339">
        <w:rPr>
          <w:b/>
          <w:sz w:val="20"/>
          <w:szCs w:val="20"/>
        </w:rPr>
        <w:t>Cláusula Segunda</w:t>
      </w:r>
      <w:r w:rsidRPr="00437339">
        <w:rPr>
          <w:sz w:val="20"/>
          <w:szCs w:val="20"/>
        </w:rPr>
        <w:t>:</w:t>
      </w:r>
    </w:p>
    <w:p w14:paraId="1050BCAF" w14:textId="3C69B117" w:rsidR="00C96E27" w:rsidRPr="00437339" w:rsidRDefault="00C96E27" w:rsidP="00614BEA">
      <w:pPr>
        <w:tabs>
          <w:tab w:val="left" w:pos="2268"/>
          <w:tab w:val="left" w:pos="3544"/>
        </w:tabs>
        <w:jc w:val="both"/>
        <w:rPr>
          <w:sz w:val="20"/>
          <w:szCs w:val="20"/>
        </w:rPr>
      </w:pPr>
      <w:r w:rsidRPr="00437339">
        <w:rPr>
          <w:b/>
          <w:sz w:val="20"/>
          <w:szCs w:val="20"/>
        </w:rPr>
        <w:t>a)</w:t>
      </w:r>
      <w:r w:rsidRPr="00437339">
        <w:rPr>
          <w:sz w:val="20"/>
          <w:szCs w:val="20"/>
        </w:rPr>
        <w:t xml:space="preserve"> O preço total global para o presente ajuste é de </w:t>
      </w:r>
      <w:r w:rsidRPr="00437339">
        <w:rPr>
          <w:b/>
          <w:sz w:val="20"/>
          <w:szCs w:val="20"/>
        </w:rPr>
        <w:t>R$........</w:t>
      </w:r>
      <w:r w:rsidRPr="00437339">
        <w:rPr>
          <w:sz w:val="20"/>
          <w:szCs w:val="20"/>
        </w:rPr>
        <w:t xml:space="preserve"> (..........) pela prestação dos serviços especificados na cláusula anterior, sendo </w:t>
      </w:r>
      <w:bookmarkStart w:id="4" w:name="_Hlk522694267"/>
      <w:r w:rsidRPr="00437339">
        <w:rPr>
          <w:sz w:val="20"/>
          <w:szCs w:val="20"/>
        </w:rPr>
        <w:t>R$...... (</w:t>
      </w:r>
      <w:bookmarkEnd w:id="4"/>
      <w:r w:rsidRPr="00437339">
        <w:rPr>
          <w:sz w:val="20"/>
          <w:szCs w:val="20"/>
        </w:rPr>
        <w:t>................) para a mão de obra e de R$...... (......................) para os materiais</w:t>
      </w:r>
      <w:r w:rsidR="00614BEA" w:rsidRPr="00437339">
        <w:rPr>
          <w:sz w:val="20"/>
          <w:szCs w:val="20"/>
        </w:rPr>
        <w:t>, conforme planilha de Quantitativos e Custos Unitários, componentes do Projeto Executivo.</w:t>
      </w:r>
    </w:p>
    <w:p w14:paraId="04633E60" w14:textId="242B5ADA" w:rsidR="00C96E27" w:rsidRPr="00437339" w:rsidRDefault="00614BEA" w:rsidP="00C96E27">
      <w:pPr>
        <w:pStyle w:val="Subttulo"/>
        <w:ind w:firstLine="0"/>
        <w:jc w:val="both"/>
        <w:rPr>
          <w:sz w:val="20"/>
        </w:rPr>
      </w:pPr>
      <w:r w:rsidRPr="00437339">
        <w:rPr>
          <w:b/>
          <w:sz w:val="20"/>
        </w:rPr>
        <w:t>b</w:t>
      </w:r>
      <w:r w:rsidR="00C96E27" w:rsidRPr="00437339">
        <w:rPr>
          <w:b/>
          <w:sz w:val="20"/>
        </w:rPr>
        <w:t>)</w:t>
      </w:r>
      <w:r w:rsidR="00C96E27" w:rsidRPr="00437339">
        <w:rPr>
          <w:sz w:val="20"/>
        </w:rPr>
        <w:t xml:space="preserve"> os valores serão depositados na conta nº ......., Agência ......., Banco ............</w:t>
      </w:r>
    </w:p>
    <w:p w14:paraId="0334DF5D" w14:textId="5F0B4331" w:rsidR="00614BEA" w:rsidRDefault="00614BEA" w:rsidP="00614BEA">
      <w:pPr>
        <w:jc w:val="both"/>
        <w:rPr>
          <w:sz w:val="20"/>
          <w:szCs w:val="20"/>
        </w:rPr>
      </w:pPr>
      <w:r w:rsidRPr="00437339">
        <w:rPr>
          <w:b/>
          <w:bCs/>
          <w:sz w:val="20"/>
          <w:szCs w:val="20"/>
        </w:rPr>
        <w:t>c)</w:t>
      </w:r>
      <w:r w:rsidRPr="00437339">
        <w:rPr>
          <w:sz w:val="20"/>
          <w:szCs w:val="20"/>
        </w:rPr>
        <w:t xml:space="preserve"> Os pagamentos serão efetuados em conformidade com as etapas estabelecidas no Cronograma Físico-Financeiro, observada a obrigatoriedade da reserva do percentual de 10% (dez por cento) do valor do Contrato ou da Nota de Empenho para a última etapa, e obedecido o sistema de medições estabelecido neste Edital.</w:t>
      </w:r>
    </w:p>
    <w:p w14:paraId="60DE72CC" w14:textId="62E7788C" w:rsidR="0054212C" w:rsidRPr="00E20BF8" w:rsidRDefault="0054212C" w:rsidP="0054212C">
      <w:pPr>
        <w:jc w:val="both"/>
        <w:rPr>
          <w:sz w:val="20"/>
          <w:szCs w:val="20"/>
        </w:rPr>
      </w:pPr>
      <w:r w:rsidRPr="00E20BF8">
        <w:rPr>
          <w:b/>
          <w:sz w:val="20"/>
          <w:szCs w:val="20"/>
        </w:rPr>
        <w:t xml:space="preserve">d) </w:t>
      </w:r>
      <w:r w:rsidRPr="00E20BF8">
        <w:rPr>
          <w:sz w:val="20"/>
          <w:szCs w:val="20"/>
        </w:rPr>
        <w:t>Para recebimento do valor da primeira nota fiscal, a empresa deverá apresentar os seguintes documentos, além dos já mencionados no item acima:</w:t>
      </w:r>
    </w:p>
    <w:p w14:paraId="50E6E588" w14:textId="447FB1C7" w:rsidR="0054212C" w:rsidRPr="00E20BF8" w:rsidRDefault="0054212C" w:rsidP="0054212C">
      <w:pPr>
        <w:jc w:val="both"/>
        <w:rPr>
          <w:sz w:val="20"/>
          <w:szCs w:val="20"/>
        </w:rPr>
      </w:pPr>
      <w:r w:rsidRPr="00E20BF8">
        <w:rPr>
          <w:sz w:val="20"/>
          <w:szCs w:val="20"/>
        </w:rPr>
        <w:t>d.1) – ART ou RRT de execução, assinada e paga;</w:t>
      </w:r>
    </w:p>
    <w:p w14:paraId="4500820D" w14:textId="63C286A5" w:rsidR="0054212C" w:rsidRPr="00E20BF8" w:rsidRDefault="0054212C" w:rsidP="0054212C">
      <w:pPr>
        <w:jc w:val="both"/>
        <w:rPr>
          <w:sz w:val="20"/>
          <w:szCs w:val="20"/>
        </w:rPr>
      </w:pPr>
      <w:r w:rsidRPr="00E20BF8">
        <w:rPr>
          <w:sz w:val="20"/>
          <w:szCs w:val="20"/>
        </w:rPr>
        <w:t>d.2) – Certidão de Cadastro no CNO - Cadastro Nacional de Obras, Receita Federal.</w:t>
      </w:r>
    </w:p>
    <w:p w14:paraId="3F89F8ED" w14:textId="7D9DB4E9" w:rsidR="0054212C" w:rsidRPr="00E20BF8" w:rsidRDefault="0054212C" w:rsidP="0054212C">
      <w:pPr>
        <w:jc w:val="both"/>
        <w:rPr>
          <w:sz w:val="20"/>
          <w:szCs w:val="20"/>
        </w:rPr>
      </w:pPr>
      <w:r w:rsidRPr="00E20BF8">
        <w:rPr>
          <w:b/>
          <w:sz w:val="20"/>
          <w:szCs w:val="20"/>
        </w:rPr>
        <w:t>e)</w:t>
      </w:r>
      <w:r w:rsidRPr="00E20BF8">
        <w:rPr>
          <w:sz w:val="20"/>
          <w:szCs w:val="20"/>
        </w:rPr>
        <w:t xml:space="preserve"> – Para recebimento do valor da última nota fiscal relativa </w:t>
      </w:r>
      <w:proofErr w:type="gramStart"/>
      <w:r w:rsidRPr="00E20BF8">
        <w:rPr>
          <w:sz w:val="20"/>
          <w:szCs w:val="20"/>
        </w:rPr>
        <w:t>a</w:t>
      </w:r>
      <w:proofErr w:type="gramEnd"/>
      <w:r w:rsidRPr="00E20BF8">
        <w:rPr>
          <w:sz w:val="20"/>
          <w:szCs w:val="20"/>
        </w:rPr>
        <w:t xml:space="preserve"> obra, apresentar os documentos acima citados e mais:</w:t>
      </w:r>
    </w:p>
    <w:p w14:paraId="2B1F6B86" w14:textId="0629608B" w:rsidR="0054212C" w:rsidRPr="00E20BF8" w:rsidRDefault="0054212C" w:rsidP="0054212C">
      <w:pPr>
        <w:pStyle w:val="Subttulo"/>
        <w:ind w:firstLine="0"/>
        <w:jc w:val="both"/>
        <w:rPr>
          <w:sz w:val="20"/>
        </w:rPr>
      </w:pPr>
      <w:r w:rsidRPr="00E20BF8">
        <w:rPr>
          <w:sz w:val="20"/>
        </w:rPr>
        <w:t xml:space="preserve">e.1) </w:t>
      </w:r>
      <w:r w:rsidRPr="00E20BF8">
        <w:rPr>
          <w:b/>
          <w:sz w:val="20"/>
        </w:rPr>
        <w:t xml:space="preserve">CND – OBRAS </w:t>
      </w:r>
      <w:r w:rsidRPr="00E20BF8">
        <w:rPr>
          <w:sz w:val="20"/>
        </w:rPr>
        <w:t>(Receita Federal) relativamente a obra;</w:t>
      </w:r>
    </w:p>
    <w:p w14:paraId="1E69A2D1" w14:textId="27A2DB04" w:rsidR="00614BEA" w:rsidRPr="00437339" w:rsidRDefault="0054212C" w:rsidP="00E20BF8">
      <w:pPr>
        <w:pStyle w:val="Subttulo"/>
        <w:ind w:firstLine="0"/>
        <w:jc w:val="both"/>
        <w:rPr>
          <w:b/>
          <w:bCs/>
          <w:sz w:val="20"/>
        </w:rPr>
      </w:pPr>
      <w:r w:rsidRPr="00E20BF8">
        <w:rPr>
          <w:sz w:val="20"/>
        </w:rPr>
        <w:t xml:space="preserve">e.2) </w:t>
      </w:r>
      <w:r w:rsidRPr="00E20BF8">
        <w:rPr>
          <w:b/>
          <w:sz w:val="20"/>
        </w:rPr>
        <w:t>Termo de Recebimento Provisório</w:t>
      </w:r>
      <w:r w:rsidRPr="00E20BF8">
        <w:rPr>
          <w:sz w:val="20"/>
        </w:rPr>
        <w:t xml:space="preserve"> da Obra, emitido pelo Município (Setor de Engenharia). </w:t>
      </w:r>
    </w:p>
    <w:p w14:paraId="5597EFF6" w14:textId="2E11498B"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pagamentos serão efetuados à CONTRATADA, mensalmente, após a regular liquidação da despesa, nos termos do art. 63 da Lei Federal nº 4.320/1964, observado o disposto nos </w:t>
      </w:r>
      <w:proofErr w:type="spellStart"/>
      <w:r w:rsidRPr="00437339">
        <w:rPr>
          <w:sz w:val="20"/>
          <w:szCs w:val="20"/>
        </w:rPr>
        <w:t>arts</w:t>
      </w:r>
      <w:proofErr w:type="spellEnd"/>
      <w:r w:rsidRPr="00437339">
        <w:rPr>
          <w:sz w:val="20"/>
          <w:szCs w:val="20"/>
        </w:rPr>
        <w:t xml:space="preserve">. 140 e 141 da Lei Federal nº 14.133/2021, em 30 (trinta) dias, a contar da data do protocolo do documento de </w:t>
      </w:r>
      <w:r w:rsidRPr="008B4E36">
        <w:rPr>
          <w:sz w:val="20"/>
          <w:szCs w:val="20"/>
        </w:rPr>
        <w:t>cobrança no setor empenhos.</w:t>
      </w:r>
    </w:p>
    <w:p w14:paraId="2F075C7E" w14:textId="7BB6D579" w:rsidR="00A11F26" w:rsidRPr="00FA1EE2" w:rsidRDefault="00A11F26" w:rsidP="00A11F26">
      <w:pPr>
        <w:pStyle w:val="Recuodecorpodetexto3"/>
        <w:spacing w:after="0"/>
        <w:ind w:left="0"/>
        <w:jc w:val="both"/>
        <w:rPr>
          <w:b/>
          <w:bCs/>
          <w:sz w:val="20"/>
          <w:szCs w:val="20"/>
        </w:rPr>
      </w:pPr>
      <w:r w:rsidRPr="00FA1EE2">
        <w:rPr>
          <w:b/>
          <w:color w:val="000000"/>
          <w:sz w:val="20"/>
          <w:szCs w:val="20"/>
        </w:rPr>
        <w:t xml:space="preserve">f) </w:t>
      </w:r>
      <w:r w:rsidRPr="00FA1EE2">
        <w:rPr>
          <w:sz w:val="20"/>
          <w:szCs w:val="20"/>
        </w:rPr>
        <w:t>Na Nota Fiscal deverá obrigatoriamente conter em local de fácil visualização, a indicação do nº do Edital (Concorrência Pública nº 0</w:t>
      </w:r>
      <w:r w:rsidR="007F0AAA">
        <w:rPr>
          <w:sz w:val="20"/>
          <w:szCs w:val="20"/>
        </w:rPr>
        <w:t>1</w:t>
      </w:r>
      <w:r w:rsidR="000A4815">
        <w:rPr>
          <w:sz w:val="20"/>
          <w:szCs w:val="20"/>
        </w:rPr>
        <w:t>6</w:t>
      </w:r>
      <w:r w:rsidRPr="00FA1EE2">
        <w:rPr>
          <w:sz w:val="20"/>
          <w:szCs w:val="20"/>
        </w:rPr>
        <w:t>/2024), Nº do Contrato</w:t>
      </w:r>
      <w:r w:rsidR="007F0AAA">
        <w:rPr>
          <w:sz w:val="20"/>
          <w:szCs w:val="20"/>
        </w:rPr>
        <w:t>.</w:t>
      </w:r>
    </w:p>
    <w:p w14:paraId="3E0C4DB7" w14:textId="77777777" w:rsidR="00E24A91" w:rsidRPr="00437339" w:rsidRDefault="00E24A91" w:rsidP="00E24A91">
      <w:pPr>
        <w:pStyle w:val="Recuodecorpodetexto3"/>
        <w:spacing w:after="0"/>
        <w:ind w:left="0"/>
        <w:jc w:val="both"/>
        <w:rPr>
          <w:sz w:val="20"/>
          <w:szCs w:val="20"/>
        </w:rPr>
      </w:pPr>
    </w:p>
    <w:p w14:paraId="1116E1E2"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Para fins de medição, se for o caso, e faturamento, o período–base de medição do serviço prestado será de um mês, considerando–se o mês civil, podendo no primeiro mês e no último, para fins de acerto de contas, o período se constituir em fração do mês, considerado para esse fim o mês com 30 (trinta) dias.</w:t>
      </w:r>
    </w:p>
    <w:p w14:paraId="35E449DC" w14:textId="77777777" w:rsidR="00614BEA" w:rsidRPr="00437339" w:rsidRDefault="00614BEA" w:rsidP="00614BEA">
      <w:pPr>
        <w:jc w:val="both"/>
        <w:rPr>
          <w:sz w:val="20"/>
          <w:szCs w:val="20"/>
        </w:rPr>
      </w:pPr>
    </w:p>
    <w:p w14:paraId="11F23D97"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O documento de cobrança será apresentado à Fiscalização, para atestação, e, após, protocolado no setor competente do Município.</w:t>
      </w:r>
    </w:p>
    <w:p w14:paraId="153173F8" w14:textId="77777777" w:rsidR="00614BEA" w:rsidRPr="00437339" w:rsidRDefault="00614BEA" w:rsidP="00614BEA">
      <w:pPr>
        <w:jc w:val="both"/>
        <w:rPr>
          <w:sz w:val="20"/>
          <w:szCs w:val="20"/>
        </w:rPr>
      </w:pPr>
    </w:p>
    <w:p w14:paraId="253AA7B8" w14:textId="77777777" w:rsidR="00614BEA" w:rsidRPr="00437339" w:rsidRDefault="00614BEA" w:rsidP="00614BEA">
      <w:pPr>
        <w:jc w:val="both"/>
        <w:rPr>
          <w:sz w:val="20"/>
          <w:szCs w:val="20"/>
        </w:rPr>
      </w:pPr>
      <w:r w:rsidRPr="00437339">
        <w:rPr>
          <w:b/>
          <w:bCs/>
          <w:sz w:val="20"/>
          <w:szCs w:val="20"/>
        </w:rPr>
        <w:t>Parágrafo Quarto –</w:t>
      </w:r>
      <w:r w:rsidRPr="00437339">
        <w:rPr>
          <w:sz w:val="20"/>
          <w:szCs w:val="20"/>
        </w:rPr>
        <w:t xml:space="preserve"> O pagamento à CONTRATADA será realizado em razão do(s) serviços/fornecimento efetivamente executados e aceitos no período–base mencionado no parágrafo primeiro, sem que o Município esteja obrigado(a) a pagar o valor total do Contrato.</w:t>
      </w:r>
    </w:p>
    <w:p w14:paraId="56410147" w14:textId="77777777" w:rsidR="00614BEA" w:rsidRPr="00437339" w:rsidRDefault="00614BEA" w:rsidP="00614BEA">
      <w:pPr>
        <w:jc w:val="both"/>
        <w:rPr>
          <w:sz w:val="20"/>
          <w:szCs w:val="20"/>
        </w:rPr>
      </w:pPr>
    </w:p>
    <w:p w14:paraId="16DAECEB" w14:textId="77777777" w:rsidR="00614BEA" w:rsidRPr="00437339" w:rsidRDefault="00614BEA" w:rsidP="00614BEA">
      <w:pPr>
        <w:jc w:val="both"/>
        <w:rPr>
          <w:sz w:val="20"/>
          <w:szCs w:val="20"/>
        </w:rPr>
      </w:pPr>
      <w:r w:rsidRPr="00437339">
        <w:rPr>
          <w:b/>
          <w:bCs/>
          <w:sz w:val="20"/>
          <w:szCs w:val="20"/>
        </w:rPr>
        <w:t>Parágrafo Quinto</w:t>
      </w:r>
      <w:r w:rsidRPr="00437339">
        <w:rPr>
          <w:sz w:val="20"/>
          <w:szCs w:val="20"/>
        </w:rPr>
        <w:t xml:space="preserve"> –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w:t>
      </w:r>
    </w:p>
    <w:p w14:paraId="67BFAAF7" w14:textId="77777777" w:rsidR="00614BEA" w:rsidRPr="00437339" w:rsidRDefault="00614BEA" w:rsidP="00614BEA">
      <w:pPr>
        <w:jc w:val="both"/>
        <w:rPr>
          <w:sz w:val="20"/>
          <w:szCs w:val="20"/>
        </w:rPr>
      </w:pPr>
    </w:p>
    <w:p w14:paraId="3F0EBD64" w14:textId="77777777" w:rsidR="00614BEA" w:rsidRPr="00437339" w:rsidRDefault="00614BEA" w:rsidP="00614BEA">
      <w:pPr>
        <w:jc w:val="both"/>
        <w:rPr>
          <w:sz w:val="20"/>
          <w:szCs w:val="20"/>
        </w:rPr>
      </w:pPr>
      <w:r w:rsidRPr="00437339">
        <w:rPr>
          <w:b/>
          <w:bCs/>
          <w:sz w:val="20"/>
          <w:szCs w:val="20"/>
        </w:rPr>
        <w:t>Parágrafo Sexto</w:t>
      </w:r>
      <w:r w:rsidRPr="00437339">
        <w:rPr>
          <w:sz w:val="20"/>
          <w:szCs w:val="20"/>
        </w:rPr>
        <w:t xml:space="preserve"> – No caso de erro nos documentos de faturamento ou cobrança, estes serão devolvidos à CONTRATADA para retificação ou substituição, passando o prazo de pagamento a fluir, então, a partir da reapresentação válida desses documentos.</w:t>
      </w:r>
    </w:p>
    <w:p w14:paraId="3384823E" w14:textId="77777777" w:rsidR="00614BEA" w:rsidRPr="00437339" w:rsidRDefault="00614BEA" w:rsidP="00614BEA">
      <w:pPr>
        <w:jc w:val="both"/>
        <w:rPr>
          <w:sz w:val="20"/>
          <w:szCs w:val="20"/>
        </w:rPr>
      </w:pPr>
    </w:p>
    <w:p w14:paraId="7D8540FD" w14:textId="77777777" w:rsidR="00614BEA" w:rsidRPr="00437339" w:rsidRDefault="00614BEA" w:rsidP="00614BEA">
      <w:pPr>
        <w:jc w:val="both"/>
        <w:rPr>
          <w:sz w:val="20"/>
          <w:szCs w:val="20"/>
        </w:rPr>
      </w:pPr>
      <w:r w:rsidRPr="00437339">
        <w:rPr>
          <w:b/>
          <w:bCs/>
          <w:sz w:val="20"/>
          <w:szCs w:val="20"/>
        </w:rPr>
        <w:t>Parágrafo Sétimo</w:t>
      </w:r>
      <w:r w:rsidRPr="00437339">
        <w:rPr>
          <w:sz w:val="20"/>
          <w:szCs w:val="20"/>
        </w:rPr>
        <w:t xml:space="preserve"> – O valor dos pagamentos eventualmente efetuados com atraso, desde que não decorra de fato ou ato imputável à CONTRATADA, sofrerá a incidência de juros e correção monetária, de acordo com a variação da Taxa Selic aplicável à mora da Administração Pública, pro rata die entre o 31º (trigésimo primeiro) dia da data do protocolo do documento de cobrança no setor competente do Município e a data do efetivo pagamento, limitados a 12% ao ano.</w:t>
      </w:r>
    </w:p>
    <w:p w14:paraId="7C1B1A26" w14:textId="77777777" w:rsidR="00614BEA" w:rsidRPr="00437339" w:rsidRDefault="00614BEA" w:rsidP="00614BEA">
      <w:pPr>
        <w:jc w:val="both"/>
        <w:rPr>
          <w:b/>
          <w:bCs/>
          <w:sz w:val="20"/>
          <w:szCs w:val="20"/>
        </w:rPr>
      </w:pPr>
    </w:p>
    <w:p w14:paraId="36C727E7" w14:textId="77777777" w:rsidR="00614BEA" w:rsidRPr="00437339" w:rsidRDefault="00614BEA" w:rsidP="00614BEA">
      <w:pPr>
        <w:jc w:val="both"/>
        <w:rPr>
          <w:sz w:val="20"/>
          <w:szCs w:val="20"/>
        </w:rPr>
      </w:pPr>
      <w:r w:rsidRPr="00437339">
        <w:rPr>
          <w:b/>
          <w:bCs/>
          <w:sz w:val="20"/>
          <w:szCs w:val="20"/>
        </w:rPr>
        <w:t>Parágrafo Oitavo</w:t>
      </w:r>
      <w:r w:rsidRPr="00437339">
        <w:rPr>
          <w:sz w:val="20"/>
          <w:szCs w:val="20"/>
        </w:rPr>
        <w:t xml:space="preserve"> – O pagamento será efetuado à CONTRATADA por meio de crédito em conta corrente vigente em nome desta, a qual deverá ser cadastrada junto à Coordenação do Tesouro Municipal.</w:t>
      </w:r>
    </w:p>
    <w:p w14:paraId="1152ABC0" w14:textId="77777777" w:rsidR="00614BEA" w:rsidRPr="00437339" w:rsidRDefault="00614BEA" w:rsidP="00614BEA">
      <w:pPr>
        <w:jc w:val="both"/>
        <w:rPr>
          <w:b/>
          <w:bCs/>
          <w:sz w:val="20"/>
          <w:szCs w:val="20"/>
        </w:rPr>
      </w:pPr>
    </w:p>
    <w:p w14:paraId="2B93AEA2" w14:textId="77777777" w:rsidR="00614BEA" w:rsidRPr="00437339" w:rsidRDefault="00614BEA" w:rsidP="00614BEA">
      <w:pPr>
        <w:jc w:val="both"/>
        <w:rPr>
          <w:sz w:val="20"/>
          <w:szCs w:val="20"/>
        </w:rPr>
      </w:pPr>
      <w:r w:rsidRPr="00437339">
        <w:rPr>
          <w:b/>
          <w:bCs/>
          <w:sz w:val="20"/>
          <w:szCs w:val="20"/>
        </w:rPr>
        <w:t>Parágrafo Nono</w:t>
      </w:r>
      <w:r w:rsidRPr="00437339">
        <w:rPr>
          <w:sz w:val="20"/>
          <w:szCs w:val="20"/>
        </w:rPr>
        <w:t xml:space="preserve"> – Será retida a título de garantia da perfeita execução e funcionamento das obras, de preferência a conta da fatura final, parcela igual a 10% do valor do Contrato ou da Nota de Empenho, não devendo, consequentemente, a última fatura ser inferior a esta última percentagem.</w:t>
      </w:r>
    </w:p>
    <w:p w14:paraId="5B9F3413" w14:textId="77777777" w:rsidR="00614BEA" w:rsidRPr="00437339" w:rsidRDefault="00614BEA" w:rsidP="00614BEA">
      <w:pPr>
        <w:jc w:val="both"/>
        <w:rPr>
          <w:sz w:val="20"/>
          <w:szCs w:val="20"/>
        </w:rPr>
      </w:pPr>
    </w:p>
    <w:p w14:paraId="3333A0E8" w14:textId="53727A69" w:rsidR="00781B7D" w:rsidRPr="0054212C" w:rsidRDefault="00614BEA" w:rsidP="0054212C">
      <w:pPr>
        <w:jc w:val="both"/>
        <w:rPr>
          <w:sz w:val="20"/>
          <w:szCs w:val="20"/>
        </w:rPr>
      </w:pPr>
      <w:r w:rsidRPr="00437339">
        <w:rPr>
          <w:b/>
          <w:bCs/>
          <w:sz w:val="20"/>
          <w:szCs w:val="20"/>
        </w:rPr>
        <w:t>Parágrafo Décimo</w:t>
      </w:r>
      <w:r w:rsidRPr="00437339">
        <w:rPr>
          <w:sz w:val="20"/>
          <w:szCs w:val="20"/>
        </w:rPr>
        <w:t>– A garantia suplementar, constituída pelas retenções sobre as faturas, será liberada logo após a aceitação provisória das obras ou a prestação definitiva dos serviços, quando for o caso.</w:t>
      </w:r>
    </w:p>
    <w:p w14:paraId="70ED7ECE" w14:textId="319EC68B" w:rsidR="00614BEA" w:rsidRPr="00437339" w:rsidRDefault="00614BEA" w:rsidP="00614BEA">
      <w:pPr>
        <w:pStyle w:val="Ttulo4"/>
        <w:tabs>
          <w:tab w:val="left" w:pos="3544"/>
        </w:tabs>
        <w:jc w:val="center"/>
        <w:rPr>
          <w:rFonts w:ascii="Times New Roman" w:hAnsi="Times New Roman" w:cs="Times New Roman"/>
          <w:i w:val="0"/>
          <w:iCs w:val="0"/>
          <w:color w:val="auto"/>
          <w:sz w:val="20"/>
          <w:szCs w:val="20"/>
        </w:rPr>
      </w:pPr>
      <w:r w:rsidRPr="00437339">
        <w:rPr>
          <w:rFonts w:ascii="Times New Roman" w:hAnsi="Times New Roman" w:cs="Times New Roman"/>
          <w:i w:val="0"/>
          <w:iCs w:val="0"/>
          <w:color w:val="auto"/>
          <w:sz w:val="20"/>
          <w:szCs w:val="20"/>
        </w:rPr>
        <w:t>DO REAJUSTE</w:t>
      </w:r>
    </w:p>
    <w:p w14:paraId="62269F58" w14:textId="74A4D9BD" w:rsidR="00614BEA" w:rsidRPr="00437339" w:rsidRDefault="00614BEA" w:rsidP="00614BEA">
      <w:pPr>
        <w:tabs>
          <w:tab w:val="left" w:pos="2268"/>
          <w:tab w:val="left" w:pos="3544"/>
        </w:tabs>
        <w:jc w:val="both"/>
        <w:rPr>
          <w:sz w:val="20"/>
          <w:szCs w:val="20"/>
        </w:rPr>
      </w:pPr>
      <w:r w:rsidRPr="00437339">
        <w:rPr>
          <w:b/>
          <w:sz w:val="20"/>
          <w:szCs w:val="20"/>
        </w:rPr>
        <w:t>Cláusula Terceira</w:t>
      </w:r>
      <w:r w:rsidRPr="00437339">
        <w:rPr>
          <w:sz w:val="20"/>
          <w:szCs w:val="20"/>
        </w:rPr>
        <w:t>:</w:t>
      </w:r>
    </w:p>
    <w:p w14:paraId="73422131" w14:textId="77777777" w:rsidR="00614BEA" w:rsidRPr="00437339" w:rsidRDefault="00614BEA" w:rsidP="00614BEA">
      <w:pPr>
        <w:jc w:val="both"/>
        <w:rPr>
          <w:sz w:val="20"/>
          <w:szCs w:val="20"/>
        </w:rPr>
      </w:pPr>
      <w:r w:rsidRPr="00437339">
        <w:rPr>
          <w:sz w:val="20"/>
          <w:szCs w:val="20"/>
        </w:rPr>
        <w:t>Somente   ocorrerá   reajustamento   do   Contrato   decorrido    o   prazo   de doze meses, contados da data de efetivo início da obra e somente se este prazo decorrer de previsão expressa no cronograma de execução físico-financeiro, não sendo reajustado em casos onde o prazo de doze meses fluir mediante termo aditivo de prorrogação contratual, qualquer que seja o motivo da referida prorrogação.</w:t>
      </w:r>
    </w:p>
    <w:p w14:paraId="4B00469E" w14:textId="77777777" w:rsidR="00614BEA" w:rsidRPr="00437339" w:rsidRDefault="00614BEA" w:rsidP="00614BEA">
      <w:pPr>
        <w:jc w:val="both"/>
        <w:rPr>
          <w:sz w:val="20"/>
          <w:szCs w:val="20"/>
        </w:rPr>
      </w:pPr>
    </w:p>
    <w:p w14:paraId="64A1F1F0" w14:textId="77777777" w:rsidR="00614BEA" w:rsidRPr="00437339" w:rsidRDefault="00614BEA" w:rsidP="00614BEA">
      <w:pPr>
        <w:jc w:val="both"/>
        <w:rPr>
          <w:sz w:val="20"/>
          <w:szCs w:val="20"/>
        </w:rPr>
      </w:pPr>
      <w:r w:rsidRPr="00437339">
        <w:rPr>
          <w:b/>
          <w:bCs/>
          <w:sz w:val="20"/>
          <w:szCs w:val="20"/>
        </w:rPr>
        <w:t>Parágrafo Primeiro</w:t>
      </w:r>
      <w:r w:rsidRPr="00437339">
        <w:rPr>
          <w:sz w:val="20"/>
          <w:szCs w:val="20"/>
        </w:rPr>
        <w:t xml:space="preserve"> – Os preços serão reajustados de acordo com a variação do Índice, calculado por meio da seguinte fórmula:</w:t>
      </w:r>
    </w:p>
    <w:p w14:paraId="33CB7C86" w14:textId="77777777" w:rsidR="00614BEA" w:rsidRPr="00437339" w:rsidRDefault="00614BEA" w:rsidP="00614BEA">
      <w:pPr>
        <w:jc w:val="both"/>
        <w:rPr>
          <w:sz w:val="20"/>
          <w:szCs w:val="20"/>
        </w:rPr>
      </w:pPr>
    </w:p>
    <w:p w14:paraId="2074EF95" w14:textId="77777777" w:rsidR="00614BEA" w:rsidRPr="00437339" w:rsidRDefault="00614BEA" w:rsidP="00614BEA">
      <w:pPr>
        <w:jc w:val="both"/>
        <w:rPr>
          <w:sz w:val="20"/>
          <w:szCs w:val="20"/>
        </w:rPr>
      </w:pPr>
      <w:r w:rsidRPr="00437339">
        <w:rPr>
          <w:sz w:val="20"/>
          <w:szCs w:val="20"/>
        </w:rPr>
        <w:t xml:space="preserve">R = </w:t>
      </w:r>
      <w:proofErr w:type="spellStart"/>
      <w:r w:rsidRPr="00437339">
        <w:rPr>
          <w:sz w:val="20"/>
          <w:szCs w:val="20"/>
        </w:rPr>
        <w:t>Po</w:t>
      </w:r>
      <w:proofErr w:type="spellEnd"/>
      <w:r w:rsidRPr="00437339">
        <w:rPr>
          <w:sz w:val="20"/>
          <w:szCs w:val="20"/>
        </w:rPr>
        <w:t xml:space="preserve"> [(I–</w:t>
      </w:r>
      <w:proofErr w:type="gramStart"/>
      <w:r w:rsidRPr="00437339">
        <w:rPr>
          <w:sz w:val="20"/>
          <w:szCs w:val="20"/>
        </w:rPr>
        <w:t>Io)/</w:t>
      </w:r>
      <w:proofErr w:type="gramEnd"/>
      <w:r w:rsidRPr="00437339">
        <w:rPr>
          <w:sz w:val="20"/>
          <w:szCs w:val="20"/>
        </w:rPr>
        <w:t>Io]</w:t>
      </w:r>
    </w:p>
    <w:p w14:paraId="4117E4DF" w14:textId="77777777" w:rsidR="00614BEA" w:rsidRPr="00437339" w:rsidRDefault="00614BEA" w:rsidP="00614BEA">
      <w:pPr>
        <w:jc w:val="both"/>
        <w:rPr>
          <w:sz w:val="20"/>
          <w:szCs w:val="20"/>
        </w:rPr>
      </w:pPr>
      <w:r w:rsidRPr="00437339">
        <w:rPr>
          <w:sz w:val="20"/>
          <w:szCs w:val="20"/>
        </w:rPr>
        <w:t>Onde:</w:t>
      </w:r>
    </w:p>
    <w:p w14:paraId="4CB40C43" w14:textId="77777777" w:rsidR="00614BEA" w:rsidRPr="00437339" w:rsidRDefault="00614BEA" w:rsidP="00614BEA">
      <w:pPr>
        <w:jc w:val="both"/>
        <w:rPr>
          <w:sz w:val="20"/>
          <w:szCs w:val="20"/>
        </w:rPr>
      </w:pPr>
      <w:r w:rsidRPr="00437339">
        <w:rPr>
          <w:sz w:val="20"/>
          <w:szCs w:val="20"/>
        </w:rPr>
        <w:t>R = valor do reajuste;</w:t>
      </w:r>
    </w:p>
    <w:p w14:paraId="32474A98" w14:textId="77777777" w:rsidR="00614BEA" w:rsidRPr="00437339" w:rsidRDefault="00614BEA" w:rsidP="00614BEA">
      <w:pPr>
        <w:jc w:val="both"/>
        <w:rPr>
          <w:sz w:val="20"/>
          <w:szCs w:val="20"/>
        </w:rPr>
      </w:pPr>
      <w:r w:rsidRPr="00437339">
        <w:rPr>
          <w:sz w:val="20"/>
          <w:szCs w:val="20"/>
        </w:rPr>
        <w:t>I = índice mensal relativo ao mês anterior ao de aniversário do Contrato;</w:t>
      </w:r>
    </w:p>
    <w:p w14:paraId="74058467" w14:textId="77777777" w:rsidR="00614BEA" w:rsidRPr="00437339" w:rsidRDefault="00614BEA" w:rsidP="00614BEA">
      <w:pPr>
        <w:jc w:val="both"/>
        <w:rPr>
          <w:sz w:val="20"/>
          <w:szCs w:val="20"/>
        </w:rPr>
      </w:pPr>
      <w:r w:rsidRPr="00437339">
        <w:rPr>
          <w:sz w:val="20"/>
          <w:szCs w:val="20"/>
        </w:rPr>
        <w:t xml:space="preserve">Io = índice mensal relativo ao mês anterior ao da apresentação da Proposta; </w:t>
      </w:r>
      <w:proofErr w:type="spellStart"/>
      <w:r w:rsidRPr="00437339">
        <w:rPr>
          <w:sz w:val="20"/>
          <w:szCs w:val="20"/>
        </w:rPr>
        <w:t>Po</w:t>
      </w:r>
      <w:proofErr w:type="spellEnd"/>
      <w:r w:rsidRPr="00437339">
        <w:rPr>
          <w:sz w:val="20"/>
          <w:szCs w:val="20"/>
        </w:rPr>
        <w:t xml:space="preserve"> = preço unitário contratual, objeto do reajustamento.</w:t>
      </w:r>
    </w:p>
    <w:p w14:paraId="12B565CC" w14:textId="77777777" w:rsidR="00614BEA" w:rsidRPr="00437339" w:rsidRDefault="00614BEA" w:rsidP="00614BEA">
      <w:pPr>
        <w:jc w:val="both"/>
        <w:rPr>
          <w:sz w:val="20"/>
          <w:szCs w:val="20"/>
        </w:rPr>
      </w:pPr>
    </w:p>
    <w:p w14:paraId="540EF8AF" w14:textId="77777777" w:rsidR="00614BEA" w:rsidRPr="00437339" w:rsidRDefault="00614BEA" w:rsidP="00614BEA">
      <w:pPr>
        <w:jc w:val="both"/>
        <w:rPr>
          <w:sz w:val="20"/>
          <w:szCs w:val="20"/>
        </w:rPr>
      </w:pPr>
      <w:r w:rsidRPr="00437339">
        <w:rPr>
          <w:b/>
          <w:bCs/>
          <w:sz w:val="20"/>
          <w:szCs w:val="20"/>
        </w:rPr>
        <w:t>Parágrafo Segundo</w:t>
      </w:r>
      <w:r w:rsidRPr="00437339">
        <w:rPr>
          <w:sz w:val="20"/>
          <w:szCs w:val="20"/>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5D67268B" w14:textId="77777777" w:rsidR="00614BEA" w:rsidRPr="00437339" w:rsidRDefault="00614BEA" w:rsidP="00614BEA">
      <w:pPr>
        <w:jc w:val="both"/>
        <w:rPr>
          <w:sz w:val="20"/>
          <w:szCs w:val="20"/>
        </w:rPr>
      </w:pPr>
    </w:p>
    <w:p w14:paraId="593E7B96" w14:textId="77777777" w:rsidR="00614BEA" w:rsidRPr="00437339" w:rsidRDefault="00614BEA" w:rsidP="00614BEA">
      <w:pPr>
        <w:jc w:val="both"/>
        <w:rPr>
          <w:sz w:val="20"/>
          <w:szCs w:val="20"/>
        </w:rPr>
      </w:pPr>
      <w:r w:rsidRPr="00437339">
        <w:rPr>
          <w:b/>
          <w:bCs/>
          <w:sz w:val="20"/>
          <w:szCs w:val="20"/>
        </w:rPr>
        <w:t>Parágrafo Terceiro</w:t>
      </w:r>
      <w:r w:rsidRPr="00437339">
        <w:rPr>
          <w:sz w:val="20"/>
          <w:szCs w:val="20"/>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1228929D" w14:textId="77777777" w:rsidR="005340DD" w:rsidRPr="00437339" w:rsidRDefault="005340DD" w:rsidP="00614BEA">
      <w:pPr>
        <w:jc w:val="both"/>
        <w:rPr>
          <w:sz w:val="20"/>
          <w:szCs w:val="20"/>
        </w:rPr>
      </w:pPr>
    </w:p>
    <w:p w14:paraId="6818BAB1" w14:textId="44DD5539" w:rsidR="00614BEA"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REEQUILIBRIO ECONOMICO FINANCEIRO</w:t>
      </w:r>
    </w:p>
    <w:p w14:paraId="7352C057" w14:textId="5D57ED4E" w:rsidR="00C96E27" w:rsidRPr="00437339" w:rsidRDefault="00C96E27" w:rsidP="00C96E27">
      <w:pPr>
        <w:jc w:val="both"/>
        <w:rPr>
          <w:b/>
          <w:sz w:val="20"/>
          <w:szCs w:val="20"/>
        </w:rPr>
      </w:pPr>
      <w:r w:rsidRPr="00437339">
        <w:rPr>
          <w:b/>
          <w:sz w:val="20"/>
          <w:szCs w:val="20"/>
        </w:rPr>
        <w:t xml:space="preserve">Cláusula </w:t>
      </w:r>
      <w:r w:rsidR="005340DD" w:rsidRPr="00437339">
        <w:rPr>
          <w:b/>
          <w:sz w:val="20"/>
          <w:szCs w:val="20"/>
        </w:rPr>
        <w:t>Quarta</w:t>
      </w:r>
      <w:r w:rsidRPr="00437339">
        <w:rPr>
          <w:b/>
          <w:sz w:val="20"/>
          <w:szCs w:val="20"/>
        </w:rPr>
        <w:t>:</w:t>
      </w:r>
    </w:p>
    <w:p w14:paraId="5AA1676C" w14:textId="1EC0C3EB" w:rsidR="00614BEA" w:rsidRPr="00437339" w:rsidRDefault="005340DD" w:rsidP="00C96E27">
      <w:pPr>
        <w:jc w:val="both"/>
        <w:rPr>
          <w:b/>
          <w:sz w:val="20"/>
          <w:szCs w:val="20"/>
        </w:rPr>
      </w:pPr>
      <w:r w:rsidRPr="00437339">
        <w:rPr>
          <w:sz w:val="20"/>
          <w:szCs w:val="20"/>
        </w:rPr>
        <w:t>Caso o CONTRATADO requeira reequilíbrio econômico–financeiro do contrato, fica o CONTRATANTE obrigado a responder em até 30 (trinta) dias, da data do requerimento ou da data em que forem apresentados todos os documentos necessários à apreciação do pedido</w:t>
      </w:r>
    </w:p>
    <w:p w14:paraId="3960A292" w14:textId="77777777" w:rsidR="00C96E27" w:rsidRPr="00437339" w:rsidRDefault="00C96E27" w:rsidP="00C96E27">
      <w:pPr>
        <w:rPr>
          <w:sz w:val="20"/>
          <w:szCs w:val="20"/>
        </w:rPr>
      </w:pPr>
    </w:p>
    <w:p w14:paraId="6CC3176D" w14:textId="10408D35" w:rsidR="005340DD" w:rsidRPr="00437339" w:rsidRDefault="00703B2C" w:rsidP="005340DD">
      <w:pPr>
        <w:pStyle w:val="Ttulo2"/>
        <w:spacing w:before="0"/>
        <w:rPr>
          <w:rFonts w:ascii="Times New Roman" w:hAnsi="Times New Roman"/>
          <w:sz w:val="20"/>
        </w:rPr>
      </w:pPr>
      <w:r w:rsidRPr="00437339">
        <w:rPr>
          <w:rFonts w:ascii="Times New Roman" w:hAnsi="Times New Roman"/>
          <w:sz w:val="20"/>
        </w:rPr>
        <w:t xml:space="preserve">DO </w:t>
      </w:r>
      <w:r w:rsidR="005340DD" w:rsidRPr="00437339">
        <w:rPr>
          <w:rFonts w:ascii="Times New Roman" w:hAnsi="Times New Roman"/>
          <w:sz w:val="20"/>
        </w:rPr>
        <w:t>REGIME DE EXECUÇÃO</w:t>
      </w:r>
    </w:p>
    <w:p w14:paraId="1366A6C3" w14:textId="1E8CE6B4" w:rsidR="005340DD" w:rsidRPr="00437339" w:rsidRDefault="005340DD" w:rsidP="005340DD">
      <w:pPr>
        <w:jc w:val="both"/>
        <w:rPr>
          <w:b/>
          <w:sz w:val="20"/>
          <w:szCs w:val="20"/>
        </w:rPr>
      </w:pPr>
      <w:r w:rsidRPr="00437339">
        <w:rPr>
          <w:b/>
          <w:sz w:val="20"/>
          <w:szCs w:val="20"/>
        </w:rPr>
        <w:t>Cláusula Quinta:</w:t>
      </w:r>
    </w:p>
    <w:p w14:paraId="5ABE3C51" w14:textId="77777777" w:rsidR="005340DD" w:rsidRPr="00437339" w:rsidRDefault="005340DD" w:rsidP="005340DD">
      <w:pPr>
        <w:jc w:val="both"/>
        <w:rPr>
          <w:sz w:val="20"/>
          <w:szCs w:val="20"/>
        </w:rPr>
      </w:pPr>
      <w:r w:rsidRPr="00437339">
        <w:rPr>
          <w:sz w:val="20"/>
          <w:szCs w:val="20"/>
        </w:rPr>
        <w:t xml:space="preserve">A prestação do objeto do presente contrato </w:t>
      </w:r>
      <w:proofErr w:type="gramStart"/>
      <w:r w:rsidRPr="00437339">
        <w:rPr>
          <w:sz w:val="20"/>
          <w:szCs w:val="20"/>
        </w:rPr>
        <w:t>obedecerá o</w:t>
      </w:r>
      <w:proofErr w:type="gramEnd"/>
      <w:r w:rsidRPr="00437339">
        <w:rPr>
          <w:sz w:val="20"/>
          <w:szCs w:val="20"/>
        </w:rPr>
        <w:t xml:space="preserve"> regime de execução de empreitada por preço global.</w:t>
      </w:r>
    </w:p>
    <w:p w14:paraId="436B1498" w14:textId="77777777" w:rsidR="005340DD" w:rsidRPr="00437339" w:rsidRDefault="005340DD" w:rsidP="00703B2C">
      <w:pPr>
        <w:rPr>
          <w:b/>
          <w:sz w:val="20"/>
          <w:szCs w:val="20"/>
        </w:rPr>
      </w:pPr>
    </w:p>
    <w:p w14:paraId="29614643" w14:textId="37C3BA18" w:rsidR="005340DD" w:rsidRPr="00437339" w:rsidRDefault="005340DD" w:rsidP="005340DD">
      <w:pPr>
        <w:jc w:val="center"/>
        <w:rPr>
          <w:b/>
          <w:sz w:val="20"/>
          <w:szCs w:val="20"/>
        </w:rPr>
      </w:pPr>
      <w:r w:rsidRPr="00437339">
        <w:rPr>
          <w:b/>
          <w:sz w:val="20"/>
          <w:szCs w:val="20"/>
        </w:rPr>
        <w:t>DA FISCALIZAÇÃO</w:t>
      </w:r>
    </w:p>
    <w:p w14:paraId="22BB19F7" w14:textId="44BAB668" w:rsidR="005340DD" w:rsidRPr="00437339" w:rsidRDefault="005340DD" w:rsidP="005340DD">
      <w:pPr>
        <w:jc w:val="both"/>
        <w:rPr>
          <w:b/>
          <w:sz w:val="20"/>
          <w:szCs w:val="20"/>
        </w:rPr>
      </w:pPr>
      <w:r w:rsidRPr="00437339">
        <w:rPr>
          <w:b/>
          <w:sz w:val="20"/>
          <w:szCs w:val="20"/>
        </w:rPr>
        <w:t>Cláusula Sexta:</w:t>
      </w:r>
    </w:p>
    <w:p w14:paraId="06E53E0F" w14:textId="77777777" w:rsidR="005340DD" w:rsidRPr="007F0AAA" w:rsidRDefault="005340DD" w:rsidP="005340DD">
      <w:pPr>
        <w:jc w:val="both"/>
        <w:rPr>
          <w:sz w:val="20"/>
          <w:szCs w:val="20"/>
        </w:rPr>
      </w:pPr>
      <w:r w:rsidRPr="007F0AAA">
        <w:rPr>
          <w:sz w:val="20"/>
          <w:szCs w:val="20"/>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238A7E2C" w14:textId="77777777" w:rsidR="005340DD" w:rsidRPr="00437339" w:rsidRDefault="005340DD" w:rsidP="005340DD">
      <w:pPr>
        <w:jc w:val="both"/>
        <w:rPr>
          <w:sz w:val="20"/>
          <w:szCs w:val="20"/>
        </w:rPr>
      </w:pPr>
    </w:p>
    <w:p w14:paraId="131724B8" w14:textId="553F93D0" w:rsidR="005340DD" w:rsidRPr="007F0AAA" w:rsidRDefault="005340DD" w:rsidP="005340DD">
      <w:pPr>
        <w:jc w:val="both"/>
        <w:rPr>
          <w:sz w:val="20"/>
          <w:szCs w:val="20"/>
        </w:rPr>
      </w:pPr>
      <w:r w:rsidRPr="007F0AAA">
        <w:rPr>
          <w:b/>
          <w:bCs/>
          <w:sz w:val="20"/>
          <w:szCs w:val="20"/>
        </w:rPr>
        <w:t>Parágrafo Primeiro</w:t>
      </w:r>
      <w:r w:rsidRPr="007F0AAA">
        <w:rPr>
          <w:sz w:val="20"/>
          <w:szCs w:val="20"/>
        </w:rPr>
        <w:t xml:space="preserve"> – A Fiscalização da execução dos serviços caberá</w:t>
      </w:r>
      <w:r w:rsidR="00AD61FB" w:rsidRPr="007F0AAA">
        <w:rPr>
          <w:sz w:val="20"/>
          <w:szCs w:val="20"/>
        </w:rPr>
        <w:t xml:space="preserve"> Setor de Engenharia, </w:t>
      </w:r>
      <w:proofErr w:type="gramStart"/>
      <w:r w:rsidR="00AD61FB" w:rsidRPr="007F0AAA">
        <w:rPr>
          <w:sz w:val="20"/>
          <w:szCs w:val="20"/>
        </w:rPr>
        <w:t xml:space="preserve">através </w:t>
      </w:r>
      <w:r w:rsidR="007F0AAA" w:rsidRPr="007F0AAA">
        <w:rPr>
          <w:sz w:val="20"/>
          <w:szCs w:val="20"/>
        </w:rPr>
        <w:t xml:space="preserve"> do</w:t>
      </w:r>
      <w:proofErr w:type="gramEnd"/>
      <w:r w:rsidR="007F0AAA" w:rsidRPr="007F0AAA">
        <w:rPr>
          <w:sz w:val="20"/>
          <w:szCs w:val="20"/>
        </w:rPr>
        <w:t xml:space="preserve"> Coordenador do Departamento de Engenharia e Tráfego,  Engenheiro Civil Jeferson </w:t>
      </w:r>
      <w:proofErr w:type="spellStart"/>
      <w:r w:rsidR="007F0AAA" w:rsidRPr="007F0AAA">
        <w:rPr>
          <w:sz w:val="20"/>
          <w:szCs w:val="20"/>
        </w:rPr>
        <w:t>Restelli</w:t>
      </w:r>
      <w:proofErr w:type="spellEnd"/>
      <w:r w:rsidR="007F0AAA" w:rsidRPr="007F0AAA">
        <w:rPr>
          <w:sz w:val="20"/>
          <w:szCs w:val="20"/>
        </w:rPr>
        <w:t xml:space="preserve"> Frizon CREA/RS 254394 </w:t>
      </w:r>
      <w:r w:rsidR="00AD61FB" w:rsidRPr="007F0AAA">
        <w:rPr>
          <w:sz w:val="20"/>
          <w:szCs w:val="20"/>
        </w:rPr>
        <w:t xml:space="preserve">e pelo Secretário Municipal de </w:t>
      </w:r>
      <w:r w:rsidR="00163C87" w:rsidRPr="007F0AAA">
        <w:rPr>
          <w:sz w:val="20"/>
          <w:szCs w:val="20"/>
        </w:rPr>
        <w:t xml:space="preserve">Obras, Transito e Saneamento Senhor Valdir </w:t>
      </w:r>
      <w:proofErr w:type="spellStart"/>
      <w:r w:rsidR="00163C87" w:rsidRPr="007F0AAA">
        <w:rPr>
          <w:sz w:val="20"/>
          <w:szCs w:val="20"/>
        </w:rPr>
        <w:t>Falcade</w:t>
      </w:r>
      <w:proofErr w:type="spellEnd"/>
      <w:r w:rsidRPr="007F0AAA">
        <w:rPr>
          <w:sz w:val="20"/>
          <w:szCs w:val="20"/>
        </w:rPr>
        <w:t>. Incumbe à Fiscalização a prática de todos os atos que lhe são próprios nos termos da legislação em vigor, respeitados o contraditório e a ampla defesa.</w:t>
      </w:r>
      <w:r w:rsidR="00734987" w:rsidRPr="007F0AAA">
        <w:rPr>
          <w:sz w:val="20"/>
          <w:szCs w:val="20"/>
        </w:rPr>
        <w:t xml:space="preserve"> </w:t>
      </w:r>
    </w:p>
    <w:p w14:paraId="79E86C4D" w14:textId="77777777" w:rsidR="005340DD" w:rsidRPr="00437339" w:rsidRDefault="005340DD" w:rsidP="005340DD">
      <w:pPr>
        <w:jc w:val="both"/>
        <w:rPr>
          <w:sz w:val="20"/>
          <w:szCs w:val="20"/>
        </w:rPr>
      </w:pPr>
    </w:p>
    <w:p w14:paraId="648FAE6C" w14:textId="77777777" w:rsidR="005340DD" w:rsidRPr="00437339" w:rsidRDefault="005340DD" w:rsidP="005340DD">
      <w:pPr>
        <w:jc w:val="both"/>
        <w:rPr>
          <w:sz w:val="20"/>
          <w:szCs w:val="20"/>
        </w:rPr>
      </w:pPr>
      <w:r w:rsidRPr="00437339">
        <w:rPr>
          <w:b/>
          <w:bCs/>
          <w:sz w:val="20"/>
          <w:szCs w:val="20"/>
        </w:rPr>
        <w:lastRenderedPageBreak/>
        <w:t>Parágrafo Segundo</w:t>
      </w:r>
      <w:r w:rsidRPr="00437339">
        <w:rPr>
          <w:sz w:val="20"/>
          <w:szCs w:val="20"/>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7723472A" w14:textId="77777777" w:rsidR="005340DD" w:rsidRPr="00437339" w:rsidRDefault="005340DD" w:rsidP="005340DD">
      <w:pPr>
        <w:jc w:val="both"/>
        <w:rPr>
          <w:sz w:val="20"/>
          <w:szCs w:val="20"/>
        </w:rPr>
      </w:pPr>
    </w:p>
    <w:p w14:paraId="1F6DFF9C" w14:textId="77777777" w:rsidR="005340DD" w:rsidRPr="00437339" w:rsidRDefault="005340DD" w:rsidP="005340DD">
      <w:pPr>
        <w:jc w:val="both"/>
        <w:rPr>
          <w:sz w:val="20"/>
          <w:szCs w:val="20"/>
        </w:rPr>
      </w:pPr>
      <w:r w:rsidRPr="00437339">
        <w:rPr>
          <w:b/>
          <w:bCs/>
          <w:sz w:val="20"/>
          <w:szCs w:val="20"/>
        </w:rPr>
        <w:t>Parágrafo Terceiro</w:t>
      </w:r>
      <w:r w:rsidRPr="00437339">
        <w:rPr>
          <w:sz w:val="20"/>
          <w:szCs w:val="20"/>
        </w:rPr>
        <w:t xml:space="preserve"> – Compete à CONTRATADA fazer minucioso exame da execução dos serviços,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9F3C622" w14:textId="77777777" w:rsidR="005340DD" w:rsidRPr="00437339" w:rsidRDefault="005340DD" w:rsidP="005340DD">
      <w:pPr>
        <w:jc w:val="both"/>
        <w:rPr>
          <w:sz w:val="20"/>
          <w:szCs w:val="20"/>
        </w:rPr>
      </w:pPr>
    </w:p>
    <w:p w14:paraId="7804E49C" w14:textId="57090DD8" w:rsidR="005340DD" w:rsidRPr="00437339" w:rsidRDefault="005340DD" w:rsidP="005340DD">
      <w:pPr>
        <w:jc w:val="both"/>
        <w:rPr>
          <w:sz w:val="20"/>
          <w:szCs w:val="20"/>
        </w:rPr>
      </w:pPr>
      <w:r w:rsidRPr="00437339">
        <w:rPr>
          <w:b/>
          <w:bCs/>
          <w:sz w:val="20"/>
          <w:szCs w:val="20"/>
        </w:rPr>
        <w:t>Parágrafo Quarto</w:t>
      </w:r>
      <w:r w:rsidRPr="00437339">
        <w:rPr>
          <w:sz w:val="20"/>
          <w:szCs w:val="20"/>
        </w:rPr>
        <w:t xml:space="preserve"> – A atuação fiscalizadora em nada restringirá a responsabilidade única, integral e exclusiva da CONTRATADA no que concerne aos serviços contratados, à sua execução e às consequências e implicações, próximas ou remotas, perante o CONTRATANTE, ou perante terceiros, do mesmo modo que a ocorrência de eventuais irregularidades na execução dos serviços contratados não implicará corresponsabilidade do CONTRATANTE ou de seus</w:t>
      </w:r>
      <w:r w:rsidR="00734987" w:rsidRPr="00437339">
        <w:rPr>
          <w:sz w:val="20"/>
          <w:szCs w:val="20"/>
        </w:rPr>
        <w:t>-</w:t>
      </w:r>
      <w:r w:rsidRPr="00437339">
        <w:rPr>
          <w:sz w:val="20"/>
          <w:szCs w:val="20"/>
        </w:rPr>
        <w:t xml:space="preserve"> prepostos.</w:t>
      </w:r>
    </w:p>
    <w:p w14:paraId="6EC321D7" w14:textId="77777777" w:rsidR="005340DD" w:rsidRPr="00437339" w:rsidRDefault="005340DD" w:rsidP="005340DD">
      <w:pPr>
        <w:jc w:val="both"/>
        <w:rPr>
          <w:sz w:val="20"/>
          <w:szCs w:val="20"/>
        </w:rPr>
      </w:pPr>
    </w:p>
    <w:p w14:paraId="54684077" w14:textId="1775E141" w:rsidR="005340DD" w:rsidRPr="00437339" w:rsidRDefault="005340DD" w:rsidP="005340DD">
      <w:pPr>
        <w:jc w:val="both"/>
        <w:rPr>
          <w:sz w:val="20"/>
          <w:szCs w:val="20"/>
        </w:rPr>
      </w:pPr>
      <w:r w:rsidRPr="00437339">
        <w:rPr>
          <w:b/>
          <w:bCs/>
          <w:sz w:val="20"/>
          <w:szCs w:val="20"/>
        </w:rPr>
        <w:t>Parágrafo Quinto</w:t>
      </w:r>
      <w:r w:rsidRPr="00437339">
        <w:rPr>
          <w:sz w:val="20"/>
          <w:szCs w:val="20"/>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643BB7A" w14:textId="00D861C9"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RESPONSABILIDADE TÉCNICA</w:t>
      </w:r>
    </w:p>
    <w:p w14:paraId="3F7C0732" w14:textId="4F8DCA86" w:rsidR="00734987" w:rsidRPr="00437339" w:rsidRDefault="00734987" w:rsidP="00734987">
      <w:pPr>
        <w:jc w:val="both"/>
        <w:rPr>
          <w:b/>
          <w:sz w:val="20"/>
          <w:szCs w:val="20"/>
        </w:rPr>
      </w:pPr>
      <w:r w:rsidRPr="00437339">
        <w:rPr>
          <w:b/>
          <w:sz w:val="20"/>
          <w:szCs w:val="20"/>
        </w:rPr>
        <w:t>Cláusula Sétima:</w:t>
      </w:r>
    </w:p>
    <w:p w14:paraId="020DA0DD" w14:textId="56EB9248" w:rsidR="00734987" w:rsidRPr="007F0AAA" w:rsidRDefault="00734987" w:rsidP="00734987">
      <w:pPr>
        <w:jc w:val="both"/>
        <w:rPr>
          <w:sz w:val="20"/>
          <w:szCs w:val="20"/>
        </w:rPr>
      </w:pPr>
      <w:r w:rsidRPr="007F0AAA">
        <w:rPr>
          <w:sz w:val="20"/>
          <w:szCs w:val="20"/>
        </w:rPr>
        <w:t xml:space="preserve">As obras e/ou serviços objeto deste Contrato serão executados sob a direção e responsabilidade técnica </w:t>
      </w:r>
      <w:r w:rsidR="007F0AAA" w:rsidRPr="007F0AAA">
        <w:rPr>
          <w:sz w:val="20"/>
          <w:szCs w:val="20"/>
        </w:rPr>
        <w:t xml:space="preserve">do Coordenador do Departamento de Engenharia e </w:t>
      </w:r>
      <w:proofErr w:type="gramStart"/>
      <w:r w:rsidR="007F0AAA" w:rsidRPr="007F0AAA">
        <w:rPr>
          <w:sz w:val="20"/>
          <w:szCs w:val="20"/>
        </w:rPr>
        <w:t>Tráfego,  Engenheiro</w:t>
      </w:r>
      <w:proofErr w:type="gramEnd"/>
      <w:r w:rsidR="007F0AAA" w:rsidRPr="007F0AAA">
        <w:rPr>
          <w:sz w:val="20"/>
          <w:szCs w:val="20"/>
        </w:rPr>
        <w:t xml:space="preserve"> Civil Jeferson </w:t>
      </w:r>
      <w:proofErr w:type="spellStart"/>
      <w:r w:rsidR="007F0AAA" w:rsidRPr="007F0AAA">
        <w:rPr>
          <w:sz w:val="20"/>
          <w:szCs w:val="20"/>
        </w:rPr>
        <w:t>Restelli</w:t>
      </w:r>
      <w:proofErr w:type="spellEnd"/>
      <w:r w:rsidR="007F0AAA" w:rsidRPr="007F0AAA">
        <w:rPr>
          <w:sz w:val="20"/>
          <w:szCs w:val="20"/>
        </w:rPr>
        <w:t xml:space="preserve"> Frizon CREA/RS 254394</w:t>
      </w:r>
      <w:r w:rsidR="00B815C5" w:rsidRPr="007F0AAA">
        <w:rPr>
          <w:sz w:val="20"/>
          <w:szCs w:val="20"/>
        </w:rPr>
        <w:t xml:space="preserve"> </w:t>
      </w:r>
      <w:r w:rsidRPr="007F0AAA">
        <w:rPr>
          <w:sz w:val="20"/>
          <w:szCs w:val="20"/>
        </w:rPr>
        <w:t>, que fica autorizado a representar a CONTRATADA em suas relações com o CONTRATANTE em matéria técnica.</w:t>
      </w:r>
    </w:p>
    <w:p w14:paraId="5FE0E03A" w14:textId="77777777" w:rsidR="00734987" w:rsidRPr="00437339" w:rsidRDefault="00734987" w:rsidP="00734987">
      <w:pPr>
        <w:jc w:val="both"/>
        <w:rPr>
          <w:sz w:val="20"/>
          <w:szCs w:val="20"/>
        </w:rPr>
      </w:pPr>
    </w:p>
    <w:p w14:paraId="5106F5C7"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A CONTRATADA se obriga a manter o profissional indicado nesta Cláusula como Responsável Técnico na direção das obras e/ou serviços e no local da sua execução até o respectivo encerramento.</w:t>
      </w:r>
    </w:p>
    <w:p w14:paraId="130FA292" w14:textId="77777777" w:rsidR="00734987" w:rsidRPr="00437339" w:rsidRDefault="00734987" w:rsidP="00734987">
      <w:pPr>
        <w:jc w:val="both"/>
        <w:rPr>
          <w:sz w:val="20"/>
          <w:szCs w:val="20"/>
        </w:rPr>
      </w:pPr>
    </w:p>
    <w:p w14:paraId="59DC7542"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O Responsável Técnico indicado pela CONTRATADA poderá ser substituído por outro de mesma qualificação e experiência, cuja aceitação ficará a exclusivo critério do CONTRATANTE.</w:t>
      </w:r>
    </w:p>
    <w:p w14:paraId="00C8296E" w14:textId="77777777" w:rsidR="005340DD" w:rsidRPr="00437339" w:rsidRDefault="005340DD" w:rsidP="00C96E27">
      <w:pPr>
        <w:rPr>
          <w:sz w:val="20"/>
          <w:szCs w:val="20"/>
        </w:rPr>
      </w:pPr>
    </w:p>
    <w:p w14:paraId="043E3D6A" w14:textId="0973F246" w:rsidR="00734987" w:rsidRPr="00437339" w:rsidRDefault="00703B2C" w:rsidP="00734987">
      <w:pPr>
        <w:jc w:val="center"/>
        <w:rPr>
          <w:b/>
          <w:sz w:val="20"/>
          <w:szCs w:val="20"/>
        </w:rPr>
      </w:pPr>
      <w:r w:rsidRPr="00437339">
        <w:rPr>
          <w:b/>
          <w:sz w:val="20"/>
          <w:szCs w:val="20"/>
        </w:rPr>
        <w:t xml:space="preserve">DA </w:t>
      </w:r>
      <w:r w:rsidR="00734987" w:rsidRPr="00437339">
        <w:rPr>
          <w:b/>
          <w:sz w:val="20"/>
          <w:szCs w:val="20"/>
        </w:rPr>
        <w:t>MEDIÇÕES</w:t>
      </w:r>
    </w:p>
    <w:p w14:paraId="62C6B4F1" w14:textId="13DFD92F" w:rsidR="00734987" w:rsidRPr="00437339" w:rsidRDefault="00734987" w:rsidP="00734987">
      <w:pPr>
        <w:jc w:val="both"/>
        <w:rPr>
          <w:b/>
          <w:sz w:val="20"/>
          <w:szCs w:val="20"/>
        </w:rPr>
      </w:pPr>
      <w:r w:rsidRPr="00437339">
        <w:rPr>
          <w:b/>
          <w:sz w:val="20"/>
          <w:szCs w:val="20"/>
        </w:rPr>
        <w:t>Cláusula Oitava:</w:t>
      </w:r>
    </w:p>
    <w:p w14:paraId="1895769B" w14:textId="77777777" w:rsidR="00734987" w:rsidRPr="00437339" w:rsidRDefault="00734987" w:rsidP="00734987">
      <w:pPr>
        <w:jc w:val="both"/>
        <w:rPr>
          <w:sz w:val="20"/>
          <w:szCs w:val="20"/>
        </w:rPr>
      </w:pPr>
      <w:r w:rsidRPr="00437339">
        <w:rPr>
          <w:sz w:val="20"/>
          <w:szCs w:val="20"/>
        </w:rPr>
        <w:t>As medições obras e/ou serviços obedecerão ao Cronograma   Físico-Financeiro, que será ajustado em função de inícios e reinícios de etapas da obra e/ou serviço, em dias diferentes, no primeiro dia útil do mês.</w:t>
      </w:r>
    </w:p>
    <w:p w14:paraId="38F3CF28" w14:textId="77777777" w:rsidR="00734987" w:rsidRPr="00437339" w:rsidRDefault="00734987" w:rsidP="00734987">
      <w:pPr>
        <w:jc w:val="both"/>
        <w:rPr>
          <w:sz w:val="20"/>
          <w:szCs w:val="20"/>
        </w:rPr>
      </w:pPr>
    </w:p>
    <w:p w14:paraId="7C5F09DE" w14:textId="77777777" w:rsidR="00734987" w:rsidRPr="00437339" w:rsidRDefault="00734987" w:rsidP="00734987">
      <w:pPr>
        <w:jc w:val="both"/>
        <w:rPr>
          <w:sz w:val="20"/>
          <w:szCs w:val="20"/>
        </w:rPr>
      </w:pPr>
      <w:r w:rsidRPr="00437339">
        <w:rPr>
          <w:b/>
          <w:bCs/>
          <w:sz w:val="20"/>
          <w:szCs w:val="20"/>
        </w:rPr>
        <w:t>Parágrafo Primeiro –</w:t>
      </w:r>
      <w:r w:rsidRPr="00437339">
        <w:rPr>
          <w:sz w:val="20"/>
          <w:szCs w:val="20"/>
        </w:rPr>
        <w:t xml:space="preserve"> As medições serão processadas independentemente da solicitação da CONTRATADA. A primeira medição será realizada em até 30 (trinta) dias corridos após o recebimento da ordem de início, e as subsequentes a cada período de até 30 (trinta) dias corridos, contados da data do encerramento da medição anterior. O último dia de uma medição coincidirá obrigatoriamente com o último dia útil do mês calendário da sua realização. Poderão ser realizadas medições intermediárias cujo último dia não coincida com o último dia útil do mês calendário de sua realização, a critério do CONTRATANTE.</w:t>
      </w:r>
    </w:p>
    <w:p w14:paraId="6F890349" w14:textId="77777777" w:rsidR="00734987" w:rsidRPr="00437339" w:rsidRDefault="00734987" w:rsidP="00734987">
      <w:pPr>
        <w:jc w:val="both"/>
        <w:rPr>
          <w:sz w:val="20"/>
          <w:szCs w:val="20"/>
        </w:rPr>
      </w:pPr>
    </w:p>
    <w:p w14:paraId="6647E1B2" w14:textId="77777777" w:rsidR="00734987" w:rsidRPr="00437339" w:rsidRDefault="00734987" w:rsidP="00734987">
      <w:pPr>
        <w:jc w:val="both"/>
        <w:rPr>
          <w:sz w:val="20"/>
          <w:szCs w:val="20"/>
        </w:rPr>
      </w:pPr>
      <w:r w:rsidRPr="00437339">
        <w:rPr>
          <w:b/>
          <w:bCs/>
          <w:sz w:val="20"/>
          <w:szCs w:val="20"/>
        </w:rPr>
        <w:t>Parágrafo Segundo –</w:t>
      </w:r>
      <w:r w:rsidRPr="00437339">
        <w:rPr>
          <w:sz w:val="20"/>
          <w:szCs w:val="20"/>
        </w:rPr>
        <w:t xml:space="preserve"> O processamento das medições obedecerá à seguinte sistemática:</w:t>
      </w:r>
    </w:p>
    <w:p w14:paraId="6EAA479F" w14:textId="77777777" w:rsidR="00734987" w:rsidRPr="00437339" w:rsidRDefault="00734987" w:rsidP="00734987">
      <w:pPr>
        <w:jc w:val="both"/>
        <w:rPr>
          <w:sz w:val="20"/>
          <w:szCs w:val="20"/>
        </w:rPr>
      </w:pPr>
    </w:p>
    <w:p w14:paraId="158A966D" w14:textId="77777777" w:rsidR="00734987" w:rsidRPr="00437339" w:rsidRDefault="00734987" w:rsidP="00734987">
      <w:pPr>
        <w:jc w:val="both"/>
        <w:rPr>
          <w:sz w:val="20"/>
          <w:szCs w:val="20"/>
        </w:rPr>
      </w:pPr>
      <w:r w:rsidRPr="00437339">
        <w:rPr>
          <w:sz w:val="20"/>
          <w:szCs w:val="20"/>
        </w:rPr>
        <w:t>Todos os itens constantes da Planilha de Quantitativos e Custos Unitários, originalmente ou em virtude de alterações contratuais, serão apontados em impresso próprio, assinado pela Fiscalização.</w:t>
      </w:r>
    </w:p>
    <w:p w14:paraId="00B98A39" w14:textId="77777777" w:rsidR="00734987" w:rsidRPr="00437339" w:rsidRDefault="00734987" w:rsidP="00734987">
      <w:pPr>
        <w:jc w:val="both"/>
        <w:rPr>
          <w:sz w:val="20"/>
          <w:szCs w:val="20"/>
        </w:rPr>
      </w:pPr>
    </w:p>
    <w:p w14:paraId="68F87024" w14:textId="77777777" w:rsidR="00734987" w:rsidRPr="00437339" w:rsidRDefault="00734987" w:rsidP="00734987">
      <w:pPr>
        <w:jc w:val="both"/>
        <w:rPr>
          <w:sz w:val="20"/>
          <w:szCs w:val="20"/>
        </w:rPr>
      </w:pPr>
      <w:r w:rsidRPr="00437339">
        <w:rPr>
          <w:sz w:val="20"/>
          <w:szCs w:val="20"/>
        </w:rPr>
        <w:t>O preço unitário dos itens não contemplados na Planilha de Quantitativos e Custos Unitários, incluídos em virtude de alterações contratuais, observados os limites legais, será calculado de acordo com a seguinte fórmula:</w:t>
      </w:r>
    </w:p>
    <w:p w14:paraId="1DF30134" w14:textId="77777777" w:rsidR="00734987" w:rsidRPr="00437339" w:rsidRDefault="00734987" w:rsidP="00734987">
      <w:pPr>
        <w:jc w:val="both"/>
        <w:rPr>
          <w:sz w:val="20"/>
          <w:szCs w:val="20"/>
        </w:rPr>
      </w:pPr>
    </w:p>
    <w:p w14:paraId="0E81EAF4" w14:textId="77777777" w:rsidR="00734987" w:rsidRPr="00437339" w:rsidRDefault="00734987" w:rsidP="00734987">
      <w:pPr>
        <w:jc w:val="both"/>
        <w:rPr>
          <w:sz w:val="20"/>
          <w:szCs w:val="20"/>
        </w:rPr>
      </w:pPr>
      <w:r w:rsidRPr="00437339">
        <w:rPr>
          <w:sz w:val="20"/>
          <w:szCs w:val="20"/>
        </w:rPr>
        <w:t xml:space="preserve">PLO x PUEII PUII =  </w:t>
      </w:r>
      <w:r w:rsidRPr="00437339">
        <w:rPr>
          <w:sz w:val="20"/>
          <w:szCs w:val="20"/>
        </w:rPr>
        <w:tab/>
      </w:r>
    </w:p>
    <w:p w14:paraId="291F5BEC" w14:textId="77777777" w:rsidR="00734987" w:rsidRPr="00437339" w:rsidRDefault="00734987" w:rsidP="00734987">
      <w:pPr>
        <w:jc w:val="both"/>
        <w:rPr>
          <w:sz w:val="20"/>
          <w:szCs w:val="20"/>
        </w:rPr>
      </w:pPr>
      <w:r w:rsidRPr="00437339">
        <w:rPr>
          <w:sz w:val="20"/>
          <w:szCs w:val="20"/>
        </w:rPr>
        <w:lastRenderedPageBreak/>
        <w:t>PO</w:t>
      </w:r>
    </w:p>
    <w:p w14:paraId="331638F0" w14:textId="77777777" w:rsidR="00734987" w:rsidRPr="00437339" w:rsidRDefault="00734987" w:rsidP="00734987">
      <w:pPr>
        <w:jc w:val="both"/>
        <w:rPr>
          <w:sz w:val="20"/>
          <w:szCs w:val="20"/>
        </w:rPr>
      </w:pPr>
    </w:p>
    <w:p w14:paraId="76931E9C" w14:textId="77777777" w:rsidR="00734987" w:rsidRPr="00437339" w:rsidRDefault="00734987" w:rsidP="00734987">
      <w:pPr>
        <w:jc w:val="both"/>
        <w:rPr>
          <w:sz w:val="20"/>
          <w:szCs w:val="20"/>
        </w:rPr>
      </w:pPr>
      <w:r w:rsidRPr="00437339">
        <w:rPr>
          <w:sz w:val="20"/>
          <w:szCs w:val="20"/>
        </w:rPr>
        <w:t>Onde:</w:t>
      </w:r>
    </w:p>
    <w:p w14:paraId="050A3532" w14:textId="77777777" w:rsidR="00734987" w:rsidRPr="00437339" w:rsidRDefault="00734987" w:rsidP="00734987">
      <w:pPr>
        <w:jc w:val="both"/>
        <w:rPr>
          <w:sz w:val="20"/>
          <w:szCs w:val="20"/>
        </w:rPr>
      </w:pPr>
      <w:r w:rsidRPr="00437339">
        <w:rPr>
          <w:sz w:val="20"/>
          <w:szCs w:val="20"/>
        </w:rPr>
        <w:t>PUII = Preço unitário do item incluído, referido ao mês base do orçamento;</w:t>
      </w:r>
    </w:p>
    <w:p w14:paraId="73A76FA4" w14:textId="77777777" w:rsidR="00734987" w:rsidRPr="00437339" w:rsidRDefault="00734987" w:rsidP="00734987">
      <w:pPr>
        <w:jc w:val="both"/>
        <w:rPr>
          <w:sz w:val="20"/>
          <w:szCs w:val="20"/>
        </w:rPr>
      </w:pPr>
      <w:r w:rsidRPr="00437339">
        <w:rPr>
          <w:sz w:val="20"/>
          <w:szCs w:val="20"/>
        </w:rPr>
        <w:t>PEO = Preço (</w:t>
      </w:r>
      <w:r w:rsidRPr="00437339">
        <w:rPr>
          <w:sz w:val="20"/>
          <w:szCs w:val="20"/>
        </w:rPr>
        <w:tab/>
        <w:t>) da obra ou serviço, referido ao mês base do orçamento;</w:t>
      </w:r>
    </w:p>
    <w:p w14:paraId="37E99282" w14:textId="77777777" w:rsidR="00734987" w:rsidRPr="00437339" w:rsidRDefault="00734987" w:rsidP="00734987">
      <w:pPr>
        <w:jc w:val="both"/>
        <w:rPr>
          <w:sz w:val="20"/>
          <w:szCs w:val="20"/>
        </w:rPr>
      </w:pPr>
      <w:r w:rsidRPr="00437339">
        <w:rPr>
          <w:sz w:val="20"/>
          <w:szCs w:val="20"/>
        </w:rPr>
        <w:t>PLO = Preço da licitante para a obra, referido ao mês base do orçamento;</w:t>
      </w:r>
    </w:p>
    <w:p w14:paraId="0657FACD" w14:textId="7A56E917" w:rsidR="00734987" w:rsidRPr="00437339" w:rsidRDefault="00734987" w:rsidP="00734987">
      <w:pPr>
        <w:jc w:val="both"/>
        <w:rPr>
          <w:sz w:val="20"/>
          <w:szCs w:val="20"/>
        </w:rPr>
      </w:pPr>
      <w:r w:rsidRPr="00437339">
        <w:rPr>
          <w:sz w:val="20"/>
          <w:szCs w:val="20"/>
        </w:rPr>
        <w:t>PUEII = Preço unitário (</w:t>
      </w:r>
      <w:r w:rsidRPr="00437339">
        <w:rPr>
          <w:sz w:val="20"/>
          <w:szCs w:val="20"/>
        </w:rPr>
        <w:tab/>
        <w:t>), do item incluído, referido ao mês base do orçamento.</w:t>
      </w:r>
    </w:p>
    <w:p w14:paraId="783D36AD" w14:textId="77777777" w:rsidR="00734987" w:rsidRPr="00437339" w:rsidRDefault="00734987" w:rsidP="00734987">
      <w:pPr>
        <w:jc w:val="both"/>
        <w:rPr>
          <w:sz w:val="20"/>
          <w:szCs w:val="20"/>
        </w:rPr>
      </w:pPr>
    </w:p>
    <w:p w14:paraId="5F67917E" w14:textId="77777777" w:rsidR="00734987" w:rsidRPr="00437339" w:rsidRDefault="00734987" w:rsidP="00734987">
      <w:pPr>
        <w:jc w:val="both"/>
        <w:rPr>
          <w:sz w:val="20"/>
          <w:szCs w:val="20"/>
        </w:rPr>
      </w:pPr>
      <w:r w:rsidRPr="00437339">
        <w:rPr>
          <w:b/>
          <w:bCs/>
          <w:sz w:val="20"/>
          <w:szCs w:val="20"/>
        </w:rPr>
        <w:t xml:space="preserve">Parágrafo Terceiro </w:t>
      </w:r>
      <w:r w:rsidRPr="00437339">
        <w:rPr>
          <w:sz w:val="20"/>
          <w:szCs w:val="20"/>
        </w:rPr>
        <w:t>– Não serão considerados nas medições quaisquer obras e/ou serviços executados, mas não discriminados na Planilha de Quantitativos e Custos Unitários ou em suas eventuais alterações no curso deste Contrato.</w:t>
      </w:r>
    </w:p>
    <w:p w14:paraId="23457859" w14:textId="77777777" w:rsidR="00734987" w:rsidRPr="00437339" w:rsidRDefault="00734987" w:rsidP="00734987">
      <w:pPr>
        <w:jc w:val="both"/>
        <w:rPr>
          <w:sz w:val="20"/>
          <w:szCs w:val="20"/>
        </w:rPr>
      </w:pPr>
    </w:p>
    <w:p w14:paraId="3B26C58D" w14:textId="77777777" w:rsidR="00734987" w:rsidRPr="00437339" w:rsidRDefault="00734987" w:rsidP="00734987">
      <w:pPr>
        <w:jc w:val="both"/>
        <w:rPr>
          <w:sz w:val="20"/>
          <w:szCs w:val="20"/>
        </w:rPr>
      </w:pPr>
      <w:r w:rsidRPr="00437339">
        <w:rPr>
          <w:b/>
          <w:bCs/>
          <w:sz w:val="20"/>
          <w:szCs w:val="20"/>
        </w:rPr>
        <w:t>Parágrafo Quarto –</w:t>
      </w:r>
      <w:r w:rsidRPr="00437339">
        <w:rPr>
          <w:sz w:val="20"/>
          <w:szCs w:val="20"/>
        </w:rPr>
        <w:t xml:space="preserve"> Para obtenção do valor de cada medição, será observado, quando cabível, o seguinte procedimento, respeitadas as quantidades constantes do orçamento oficial eventualmente alteradas no curso deste Contrato:</w:t>
      </w:r>
    </w:p>
    <w:p w14:paraId="5975762E" w14:textId="77777777" w:rsidR="00734987" w:rsidRPr="00437339" w:rsidRDefault="00734987" w:rsidP="00734987">
      <w:pPr>
        <w:jc w:val="both"/>
        <w:rPr>
          <w:sz w:val="20"/>
          <w:szCs w:val="20"/>
        </w:rPr>
      </w:pPr>
    </w:p>
    <w:p w14:paraId="0A43B940"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as</w:t>
      </w:r>
      <w:proofErr w:type="gramEnd"/>
      <w:r w:rsidRPr="00437339">
        <w:rPr>
          <w:sz w:val="20"/>
          <w:szCs w:val="20"/>
        </w:rPr>
        <w:t xml:space="preserve"> quantidades medidas serão multiplicadas pelos respectivos preços unitários;</w:t>
      </w:r>
    </w:p>
    <w:p w14:paraId="63268D5C"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o</w:t>
      </w:r>
      <w:proofErr w:type="gramEnd"/>
      <w:r w:rsidRPr="00437339">
        <w:rPr>
          <w:sz w:val="20"/>
          <w:szCs w:val="20"/>
        </w:rPr>
        <w:t xml:space="preserve"> valor de cada medição corresponderá ao somatório dos produtos finais obtidos nos termos do item anterior;</w:t>
      </w:r>
    </w:p>
    <w:p w14:paraId="5909FCB4" w14:textId="77777777" w:rsidR="00734987" w:rsidRPr="00437339" w:rsidRDefault="00734987" w:rsidP="00734987">
      <w:pPr>
        <w:jc w:val="both"/>
        <w:rPr>
          <w:sz w:val="20"/>
          <w:szCs w:val="20"/>
        </w:rPr>
      </w:pPr>
      <w:r w:rsidRPr="00437339">
        <w:rPr>
          <w:sz w:val="20"/>
          <w:szCs w:val="20"/>
        </w:rPr>
        <w:t>III - para efeito de faturamento o valor de cada medição deverá considerar o percentual de redução ou acréscimo proposto pela CONTRATADA.</w:t>
      </w:r>
    </w:p>
    <w:p w14:paraId="6F307003" w14:textId="77777777" w:rsidR="00734987" w:rsidRPr="00437339" w:rsidRDefault="00734987" w:rsidP="00734987">
      <w:pPr>
        <w:jc w:val="both"/>
        <w:rPr>
          <w:sz w:val="20"/>
          <w:szCs w:val="20"/>
        </w:rPr>
      </w:pPr>
    </w:p>
    <w:p w14:paraId="30460F23"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Na medição final ou na medição única será anexado cadastro técnico das obras e/ou serviços realizados, com todas as plantas, detalhes e especificações.</w:t>
      </w:r>
    </w:p>
    <w:p w14:paraId="716AD33A" w14:textId="77777777" w:rsidR="00734987" w:rsidRPr="00437339" w:rsidRDefault="00734987" w:rsidP="00734987">
      <w:pPr>
        <w:jc w:val="both"/>
        <w:rPr>
          <w:sz w:val="20"/>
          <w:szCs w:val="20"/>
        </w:rPr>
      </w:pPr>
    </w:p>
    <w:p w14:paraId="35E6AF87" w14:textId="5F4EDAEE" w:rsidR="00734987" w:rsidRPr="00437339" w:rsidRDefault="00703B2C" w:rsidP="00734987">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734987" w:rsidRPr="00437339">
        <w:rPr>
          <w:rFonts w:ascii="Times New Roman" w:hAnsi="Times New Roman"/>
          <w:sz w:val="20"/>
        </w:rPr>
        <w:t>ALTERAÇÃO DE QUANTITATIVOS</w:t>
      </w:r>
    </w:p>
    <w:p w14:paraId="6DE8AD6D" w14:textId="02C4690C" w:rsidR="00734987" w:rsidRPr="00437339" w:rsidRDefault="00734987" w:rsidP="0073498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Nona</w:t>
      </w:r>
      <w:r w:rsidRPr="00437339">
        <w:rPr>
          <w:b/>
          <w:sz w:val="20"/>
          <w:szCs w:val="20"/>
        </w:rPr>
        <w:t>:</w:t>
      </w:r>
    </w:p>
    <w:p w14:paraId="61DDDE69" w14:textId="77777777" w:rsidR="00734987" w:rsidRPr="00437339" w:rsidRDefault="00734987" w:rsidP="00734987">
      <w:pPr>
        <w:jc w:val="both"/>
        <w:rPr>
          <w:sz w:val="20"/>
          <w:szCs w:val="20"/>
        </w:rPr>
      </w:pPr>
      <w:r w:rsidRPr="00437339">
        <w:rPr>
          <w:sz w:val="20"/>
          <w:szCs w:val="20"/>
        </w:rPr>
        <w:t xml:space="preserve">Na vigência do Contrato, as quantidades dos itens constantes da Planilha de Quantitativos e Custos Unitários poderão ser acrescidas em até 25% (vinte e cinco por cento), por item, da quantidade primitiva, a juízo exclusivo da Fiscalização, desde que o acréscimo não altere o valor do Contrato e nem transfigure o objeto da contratação, na forma do disposto nos </w:t>
      </w:r>
      <w:proofErr w:type="spellStart"/>
      <w:r w:rsidRPr="00437339">
        <w:rPr>
          <w:sz w:val="20"/>
          <w:szCs w:val="20"/>
        </w:rPr>
        <w:t>arts</w:t>
      </w:r>
      <w:proofErr w:type="spellEnd"/>
      <w:r w:rsidRPr="00437339">
        <w:rPr>
          <w:sz w:val="20"/>
          <w:szCs w:val="20"/>
        </w:rPr>
        <w:t>. 124, 125 e 126 da Lei Federal nº 14.133/2021, e sejam observadas as demais disposições deste Contrato.</w:t>
      </w:r>
    </w:p>
    <w:p w14:paraId="17AA3C70" w14:textId="77777777" w:rsidR="00734987" w:rsidRPr="00437339" w:rsidRDefault="00734987" w:rsidP="00734987">
      <w:pPr>
        <w:jc w:val="both"/>
        <w:rPr>
          <w:sz w:val="20"/>
          <w:szCs w:val="20"/>
        </w:rPr>
      </w:pPr>
    </w:p>
    <w:p w14:paraId="78DD4371" w14:textId="77777777" w:rsidR="00734987" w:rsidRPr="00437339" w:rsidRDefault="00734987" w:rsidP="00734987">
      <w:pPr>
        <w:jc w:val="both"/>
        <w:rPr>
          <w:sz w:val="20"/>
          <w:szCs w:val="20"/>
        </w:rPr>
      </w:pPr>
      <w:r w:rsidRPr="00437339">
        <w:rPr>
          <w:b/>
          <w:bCs/>
          <w:sz w:val="20"/>
          <w:szCs w:val="20"/>
        </w:rPr>
        <w:t>Parágrafo Primeiro</w:t>
      </w:r>
      <w:r w:rsidRPr="00437339">
        <w:rPr>
          <w:sz w:val="20"/>
          <w:szCs w:val="20"/>
        </w:rPr>
        <w:t xml:space="preserve"> – Para a preservação do valor do Contrato, aos acréscimos corresponderão, sempre que possível e recomendável, supressões de outros itens, em igual proporção, desde que não haja comprometimento da obra e nem se transfigure o objeto do contrato, conforme o art. 126 da Lei Federal nº 14.133/2021.</w:t>
      </w:r>
    </w:p>
    <w:p w14:paraId="5B712D13" w14:textId="77777777" w:rsidR="00734987" w:rsidRPr="00437339" w:rsidRDefault="00734987" w:rsidP="00734987">
      <w:pPr>
        <w:jc w:val="both"/>
        <w:rPr>
          <w:sz w:val="20"/>
          <w:szCs w:val="20"/>
        </w:rPr>
      </w:pPr>
    </w:p>
    <w:p w14:paraId="1FDB28D1" w14:textId="77777777" w:rsidR="00734987" w:rsidRPr="00437339" w:rsidRDefault="00734987" w:rsidP="00734987">
      <w:pPr>
        <w:jc w:val="both"/>
        <w:rPr>
          <w:sz w:val="20"/>
          <w:szCs w:val="20"/>
        </w:rPr>
      </w:pPr>
      <w:r w:rsidRPr="00437339">
        <w:rPr>
          <w:b/>
          <w:bCs/>
          <w:sz w:val="20"/>
          <w:szCs w:val="20"/>
        </w:rPr>
        <w:t>Parágrafo Segundo</w:t>
      </w:r>
      <w:r w:rsidRPr="00437339">
        <w:rPr>
          <w:sz w:val="20"/>
          <w:szCs w:val="20"/>
        </w:rPr>
        <w:t xml:space="preserve"> – Itens simples ou compostos que não constem originariamente na Planilha de Quantitativos e Custos Unitários e que eventualmente se façam necessários, deverão ser incluídos sempre com base nos insumos, composições ou itens relacionados na tabela de preços adotada no Contrato.</w:t>
      </w:r>
    </w:p>
    <w:p w14:paraId="35B99785" w14:textId="77777777" w:rsidR="00734987" w:rsidRPr="00437339" w:rsidRDefault="00734987" w:rsidP="00734987">
      <w:pPr>
        <w:jc w:val="both"/>
        <w:rPr>
          <w:sz w:val="20"/>
          <w:szCs w:val="20"/>
        </w:rPr>
      </w:pPr>
    </w:p>
    <w:p w14:paraId="2BF688A2" w14:textId="77777777" w:rsidR="00734987" w:rsidRPr="00437339" w:rsidRDefault="00734987" w:rsidP="00734987">
      <w:pPr>
        <w:jc w:val="both"/>
        <w:rPr>
          <w:sz w:val="20"/>
          <w:szCs w:val="20"/>
        </w:rPr>
      </w:pPr>
      <w:r w:rsidRPr="00437339">
        <w:rPr>
          <w:b/>
          <w:bCs/>
          <w:sz w:val="20"/>
          <w:szCs w:val="20"/>
        </w:rPr>
        <w:t>Parágrafo Terceiro</w:t>
      </w:r>
      <w:r w:rsidRPr="00437339">
        <w:rPr>
          <w:sz w:val="20"/>
          <w:szCs w:val="20"/>
        </w:rPr>
        <w:t xml:space="preserve"> – Poderão ser aceitas variantes do Projeto Executivo, quando houver, para a execução das obras e/ou serviços, que, depois de analisadas pela Fiscalização, conduzam à redução do preço contratado. Esta variante será acompanhada de uma Planilha de Quantitativos e Preços Unitários que demonstre a efetiva redução do preço referencial. A aceitação das variantes implicará:</w:t>
      </w:r>
    </w:p>
    <w:p w14:paraId="2BE474FC" w14:textId="77777777" w:rsidR="00734987" w:rsidRPr="00437339" w:rsidRDefault="00734987" w:rsidP="00734987">
      <w:pPr>
        <w:jc w:val="both"/>
        <w:rPr>
          <w:sz w:val="20"/>
          <w:szCs w:val="20"/>
        </w:rPr>
      </w:pPr>
    </w:p>
    <w:p w14:paraId="7668C1FB"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contemplação dos seus quantitativos e preços na Planilha Oficial de Quantitativos e Preços Unitários, procedendo-se às adaptações necessárias, com as substituições e modificações indispensáveis e pertinentes;</w:t>
      </w:r>
    </w:p>
    <w:p w14:paraId="2BE6C39B"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a</w:t>
      </w:r>
      <w:proofErr w:type="gramEnd"/>
      <w:r w:rsidRPr="00437339">
        <w:rPr>
          <w:sz w:val="20"/>
          <w:szCs w:val="20"/>
        </w:rPr>
        <w:t xml:space="preserve"> inalterabilidade dos preços e dos quantitativos das variantes.</w:t>
      </w:r>
    </w:p>
    <w:p w14:paraId="4EEAC9E1" w14:textId="77777777" w:rsidR="00734987" w:rsidRPr="00437339" w:rsidRDefault="00734987" w:rsidP="00734987">
      <w:pPr>
        <w:jc w:val="both"/>
        <w:rPr>
          <w:sz w:val="20"/>
          <w:szCs w:val="20"/>
        </w:rPr>
      </w:pPr>
    </w:p>
    <w:p w14:paraId="204F9BE6" w14:textId="77777777" w:rsidR="00734987" w:rsidRPr="00437339" w:rsidRDefault="00734987" w:rsidP="00734987">
      <w:pPr>
        <w:jc w:val="both"/>
        <w:rPr>
          <w:sz w:val="20"/>
          <w:szCs w:val="20"/>
        </w:rPr>
      </w:pPr>
      <w:r w:rsidRPr="00437339">
        <w:rPr>
          <w:b/>
          <w:bCs/>
          <w:sz w:val="20"/>
          <w:szCs w:val="20"/>
        </w:rPr>
        <w:t>Parágrafo Quarto</w:t>
      </w:r>
      <w:r w:rsidRPr="00437339">
        <w:rPr>
          <w:sz w:val="20"/>
          <w:szCs w:val="20"/>
        </w:rPr>
        <w:t xml:space="preserve"> – O CONTRATANTE poderá modificar o projeto ou as suas especificações para melhor adequação técnica aos seus objetivos, com alteração ou não do valor contratual, observado o disposto nos </w:t>
      </w:r>
      <w:proofErr w:type="spellStart"/>
      <w:r w:rsidRPr="00437339">
        <w:rPr>
          <w:sz w:val="20"/>
          <w:szCs w:val="20"/>
        </w:rPr>
        <w:t>arts</w:t>
      </w:r>
      <w:proofErr w:type="spellEnd"/>
      <w:r w:rsidRPr="00437339">
        <w:rPr>
          <w:sz w:val="20"/>
          <w:szCs w:val="20"/>
        </w:rPr>
        <w:t>. 124, inciso I, e 130, ambos da Lei Federal nº 14.133/2021.</w:t>
      </w:r>
    </w:p>
    <w:p w14:paraId="291C9442" w14:textId="77777777" w:rsidR="00734987" w:rsidRPr="00437339" w:rsidRDefault="00734987" w:rsidP="00734987">
      <w:pPr>
        <w:jc w:val="both"/>
        <w:rPr>
          <w:sz w:val="20"/>
          <w:szCs w:val="20"/>
        </w:rPr>
      </w:pPr>
    </w:p>
    <w:p w14:paraId="48706950" w14:textId="77777777" w:rsidR="00734987" w:rsidRPr="00437339" w:rsidRDefault="00734987" w:rsidP="00734987">
      <w:pPr>
        <w:jc w:val="both"/>
        <w:rPr>
          <w:sz w:val="20"/>
          <w:szCs w:val="20"/>
        </w:rPr>
      </w:pPr>
      <w:r w:rsidRPr="00437339">
        <w:rPr>
          <w:b/>
          <w:bCs/>
          <w:sz w:val="20"/>
          <w:szCs w:val="20"/>
        </w:rPr>
        <w:t>Parágrafo Quinto</w:t>
      </w:r>
      <w:r w:rsidRPr="00437339">
        <w:rPr>
          <w:sz w:val="20"/>
          <w:szCs w:val="20"/>
        </w:rPr>
        <w:t xml:space="preserve"> – A diferença percentual entre o valor global do contrato e o preço global de referência não poderá ser reduzida em favor do contratado em decorrência de aditamentos que modifiquem a planilha orçamentária, conforme o art. 128 da Lei Federal nº 14.133/2021.</w:t>
      </w:r>
    </w:p>
    <w:p w14:paraId="1B850AE4" w14:textId="77777777" w:rsidR="00734987" w:rsidRPr="00437339" w:rsidRDefault="00734987" w:rsidP="00734987">
      <w:pPr>
        <w:jc w:val="both"/>
        <w:rPr>
          <w:b/>
          <w:bCs/>
          <w:sz w:val="20"/>
          <w:szCs w:val="20"/>
        </w:rPr>
      </w:pPr>
    </w:p>
    <w:p w14:paraId="59FF84B9" w14:textId="77777777" w:rsidR="00734987" w:rsidRPr="00437339" w:rsidRDefault="00734987" w:rsidP="00734987">
      <w:pPr>
        <w:jc w:val="both"/>
        <w:rPr>
          <w:sz w:val="20"/>
          <w:szCs w:val="20"/>
        </w:rPr>
      </w:pPr>
      <w:r w:rsidRPr="00437339">
        <w:rPr>
          <w:b/>
          <w:bCs/>
          <w:sz w:val="20"/>
          <w:szCs w:val="20"/>
        </w:rPr>
        <w:t>Parágrafo Sexto</w:t>
      </w:r>
      <w:r w:rsidRPr="00437339">
        <w:rPr>
          <w:sz w:val="20"/>
          <w:szCs w:val="20"/>
        </w:rPr>
        <w:t xml:space="preserve"> – Nas hipóteses em que for adotada a contratação integrada ou </w:t>
      </w:r>
      <w:proofErr w:type="spellStart"/>
      <w:r w:rsidRPr="00437339">
        <w:rPr>
          <w:sz w:val="20"/>
          <w:szCs w:val="20"/>
        </w:rPr>
        <w:t>semi</w:t>
      </w:r>
      <w:proofErr w:type="spellEnd"/>
      <w:r w:rsidRPr="00437339">
        <w:rPr>
          <w:sz w:val="20"/>
          <w:szCs w:val="20"/>
        </w:rPr>
        <w:t>- integrada, é vedada a alteração dos valores contratuais, exceto nos seguintes casos:</w:t>
      </w:r>
    </w:p>
    <w:p w14:paraId="3A939A61" w14:textId="77777777" w:rsidR="00734987" w:rsidRPr="00437339" w:rsidRDefault="00734987" w:rsidP="00734987">
      <w:pPr>
        <w:jc w:val="both"/>
        <w:rPr>
          <w:sz w:val="20"/>
          <w:szCs w:val="20"/>
        </w:rPr>
      </w:pPr>
    </w:p>
    <w:p w14:paraId="4B9647AA" w14:textId="77777777" w:rsidR="00734987" w:rsidRPr="00437339" w:rsidRDefault="00734987" w:rsidP="00734987">
      <w:pPr>
        <w:jc w:val="both"/>
        <w:rPr>
          <w:sz w:val="20"/>
          <w:szCs w:val="20"/>
        </w:rPr>
      </w:pPr>
      <w:r w:rsidRPr="00437339">
        <w:rPr>
          <w:sz w:val="20"/>
          <w:szCs w:val="20"/>
        </w:rPr>
        <w:t xml:space="preserve">I - </w:t>
      </w:r>
      <w:proofErr w:type="gramStart"/>
      <w:r w:rsidRPr="00437339">
        <w:rPr>
          <w:sz w:val="20"/>
          <w:szCs w:val="20"/>
        </w:rPr>
        <w:t>para</w:t>
      </w:r>
      <w:proofErr w:type="gramEnd"/>
      <w:r w:rsidRPr="00437339">
        <w:rPr>
          <w:sz w:val="20"/>
          <w:szCs w:val="20"/>
        </w:rPr>
        <w:t xml:space="preserve"> restabelecimento do equilíbrio econômico-financeiro decorrente de caso fortuito ou força maior;</w:t>
      </w:r>
    </w:p>
    <w:p w14:paraId="5F482916" w14:textId="77777777" w:rsidR="00734987" w:rsidRPr="00437339" w:rsidRDefault="00734987" w:rsidP="00734987">
      <w:pPr>
        <w:jc w:val="both"/>
        <w:rPr>
          <w:sz w:val="20"/>
          <w:szCs w:val="20"/>
        </w:rPr>
      </w:pPr>
      <w:r w:rsidRPr="00437339">
        <w:rPr>
          <w:sz w:val="20"/>
          <w:szCs w:val="20"/>
        </w:rPr>
        <w:t xml:space="preserve">II - </w:t>
      </w:r>
      <w:proofErr w:type="gramStart"/>
      <w:r w:rsidRPr="00437339">
        <w:rPr>
          <w:sz w:val="20"/>
          <w:szCs w:val="20"/>
        </w:rPr>
        <w:t>por</w:t>
      </w:r>
      <w:proofErr w:type="gramEnd"/>
      <w:r w:rsidRPr="00437339">
        <w:rPr>
          <w:sz w:val="20"/>
          <w:szCs w:val="20"/>
        </w:rPr>
        <w:t xml:space="preserve"> necessidade de alteração do projeto ou das especificações para melhor adequação técnica aos objetivos da contratação, a pedido da Administração, desde que não decorrente de erros ou omissões por parte do contratado, observados os limites estabelecidos no art. 125 desta Lei;</w:t>
      </w:r>
    </w:p>
    <w:p w14:paraId="6E5D1325" w14:textId="77777777" w:rsidR="00734987" w:rsidRPr="00437339" w:rsidRDefault="00734987" w:rsidP="00734987">
      <w:pPr>
        <w:jc w:val="both"/>
        <w:rPr>
          <w:sz w:val="20"/>
          <w:szCs w:val="20"/>
        </w:rPr>
      </w:pPr>
      <w:r w:rsidRPr="00437339">
        <w:rPr>
          <w:sz w:val="20"/>
          <w:szCs w:val="20"/>
        </w:rPr>
        <w:t xml:space="preserve">III - por necessidade de alteração do projeto nas contratações </w:t>
      </w:r>
      <w:proofErr w:type="spellStart"/>
      <w:r w:rsidRPr="00437339">
        <w:rPr>
          <w:sz w:val="20"/>
          <w:szCs w:val="20"/>
        </w:rPr>
        <w:t>semi-integradas</w:t>
      </w:r>
      <w:proofErr w:type="spellEnd"/>
      <w:r w:rsidRPr="00437339">
        <w:rPr>
          <w:sz w:val="20"/>
          <w:szCs w:val="20"/>
        </w:rPr>
        <w:t>, nos termos do § 5º do art. 46 desta Lei;</w:t>
      </w:r>
    </w:p>
    <w:p w14:paraId="440A1B6C" w14:textId="3AA05AB9" w:rsidR="00734987" w:rsidRPr="00437339" w:rsidRDefault="00734987" w:rsidP="000765C3">
      <w:pPr>
        <w:jc w:val="both"/>
        <w:rPr>
          <w:sz w:val="20"/>
          <w:szCs w:val="20"/>
        </w:rPr>
      </w:pPr>
      <w:r w:rsidRPr="00437339">
        <w:rPr>
          <w:sz w:val="20"/>
          <w:szCs w:val="20"/>
        </w:rPr>
        <w:t xml:space="preserve">IV - </w:t>
      </w:r>
      <w:proofErr w:type="gramStart"/>
      <w:r w:rsidRPr="00437339">
        <w:rPr>
          <w:sz w:val="20"/>
          <w:szCs w:val="20"/>
        </w:rPr>
        <w:t>por</w:t>
      </w:r>
      <w:proofErr w:type="gramEnd"/>
      <w:r w:rsidRPr="00437339">
        <w:rPr>
          <w:sz w:val="20"/>
          <w:szCs w:val="20"/>
        </w:rPr>
        <w:t xml:space="preserve"> ocorrência de evento superveniente alocado na matriz de riscos como de responsabilidade da Administração.</w:t>
      </w:r>
    </w:p>
    <w:p w14:paraId="1339BAFE" w14:textId="77777777" w:rsidR="00703B2C" w:rsidRPr="00437339" w:rsidRDefault="00703B2C" w:rsidP="000765C3">
      <w:pPr>
        <w:jc w:val="both"/>
        <w:rPr>
          <w:sz w:val="20"/>
          <w:szCs w:val="20"/>
        </w:rPr>
      </w:pPr>
    </w:p>
    <w:p w14:paraId="659246F2" w14:textId="37B8AD9F" w:rsidR="00703B2C" w:rsidRPr="00437339" w:rsidRDefault="00C96E27" w:rsidP="00703B2C">
      <w:pPr>
        <w:pStyle w:val="Ttulo2"/>
        <w:tabs>
          <w:tab w:val="left" w:pos="567"/>
          <w:tab w:val="left" w:pos="3544"/>
        </w:tabs>
        <w:spacing w:before="0"/>
        <w:rPr>
          <w:rFonts w:ascii="Times New Roman" w:hAnsi="Times New Roman"/>
          <w:sz w:val="20"/>
        </w:rPr>
      </w:pPr>
      <w:r w:rsidRPr="00437339">
        <w:rPr>
          <w:rFonts w:ascii="Times New Roman" w:hAnsi="Times New Roman"/>
          <w:sz w:val="20"/>
        </w:rPr>
        <w:t>DA GARANTIA</w:t>
      </w:r>
    </w:p>
    <w:p w14:paraId="622BDE89" w14:textId="253F9D78" w:rsidR="00C96E27" w:rsidRPr="00437339" w:rsidRDefault="00C96E27" w:rsidP="00C96E27">
      <w:pPr>
        <w:tabs>
          <w:tab w:val="left" w:pos="567"/>
          <w:tab w:val="left" w:pos="2268"/>
          <w:tab w:val="left" w:pos="3544"/>
        </w:tabs>
        <w:jc w:val="both"/>
        <w:rPr>
          <w:sz w:val="20"/>
          <w:szCs w:val="20"/>
        </w:rPr>
      </w:pPr>
      <w:r w:rsidRPr="00437339">
        <w:rPr>
          <w:b/>
          <w:sz w:val="20"/>
          <w:szCs w:val="20"/>
        </w:rPr>
        <w:t xml:space="preserve">Cláusula </w:t>
      </w:r>
      <w:r w:rsidR="001E6D05" w:rsidRPr="00437339">
        <w:rPr>
          <w:b/>
          <w:sz w:val="20"/>
          <w:szCs w:val="20"/>
        </w:rPr>
        <w:t>Décima</w:t>
      </w:r>
      <w:r w:rsidRPr="00437339">
        <w:rPr>
          <w:b/>
          <w:sz w:val="20"/>
          <w:szCs w:val="20"/>
        </w:rPr>
        <w:t>:</w:t>
      </w:r>
    </w:p>
    <w:p w14:paraId="1CD34BB5" w14:textId="6BB08597" w:rsidR="001E6D05" w:rsidRPr="00437339" w:rsidRDefault="001E6D05" w:rsidP="001E6D05">
      <w:pPr>
        <w:jc w:val="both"/>
        <w:rPr>
          <w:sz w:val="20"/>
          <w:szCs w:val="20"/>
        </w:rPr>
      </w:pPr>
      <w:r w:rsidRPr="00437339">
        <w:rPr>
          <w:sz w:val="20"/>
          <w:szCs w:val="20"/>
        </w:rPr>
        <w:t xml:space="preserve">A CONTRATADA prestou garantia na modalidade de </w:t>
      </w:r>
      <w:proofErr w:type="spellStart"/>
      <w:r w:rsidRPr="00437339">
        <w:rPr>
          <w:sz w:val="20"/>
          <w:szCs w:val="20"/>
        </w:rPr>
        <w:t>xxxxxxxx</w:t>
      </w:r>
      <w:proofErr w:type="spellEnd"/>
      <w:r w:rsidRPr="00437339">
        <w:rPr>
          <w:sz w:val="20"/>
          <w:szCs w:val="20"/>
        </w:rPr>
        <w:t xml:space="preserve">, no valor de R$ </w:t>
      </w:r>
      <w:proofErr w:type="spellStart"/>
      <w:r w:rsidRPr="00437339">
        <w:rPr>
          <w:sz w:val="20"/>
          <w:szCs w:val="20"/>
        </w:rPr>
        <w:t>xxxxxxxx</w:t>
      </w:r>
      <w:proofErr w:type="spellEnd"/>
      <w:r w:rsidRPr="00437339">
        <w:rPr>
          <w:sz w:val="20"/>
          <w:szCs w:val="20"/>
        </w:rPr>
        <w:t>, equivalente a 5% (cinco por cento) do valor total do Contrato.</w:t>
      </w:r>
    </w:p>
    <w:p w14:paraId="710C15AC" w14:textId="77777777" w:rsidR="001E6D05" w:rsidRPr="00437339" w:rsidRDefault="001E6D05" w:rsidP="001E6D05">
      <w:pPr>
        <w:jc w:val="both"/>
        <w:rPr>
          <w:b/>
          <w:bCs/>
          <w:sz w:val="20"/>
          <w:szCs w:val="20"/>
        </w:rPr>
      </w:pPr>
    </w:p>
    <w:p w14:paraId="77A86D27" w14:textId="77777777" w:rsidR="001E6D05" w:rsidRPr="00437339" w:rsidRDefault="001E6D05" w:rsidP="001E6D05">
      <w:pPr>
        <w:jc w:val="both"/>
        <w:rPr>
          <w:sz w:val="20"/>
          <w:szCs w:val="20"/>
        </w:rPr>
      </w:pPr>
      <w:r w:rsidRPr="00437339">
        <w:rPr>
          <w:b/>
          <w:bCs/>
          <w:sz w:val="20"/>
          <w:szCs w:val="20"/>
        </w:rPr>
        <w:t>Parágrafo Primeiro</w:t>
      </w:r>
      <w:r w:rsidRPr="00437339">
        <w:rPr>
          <w:sz w:val="20"/>
          <w:szCs w:val="20"/>
        </w:rPr>
        <w:t xml:space="preserve"> – O Município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370732C" w14:textId="77777777" w:rsidR="001E6D05" w:rsidRPr="00437339" w:rsidRDefault="001E6D05" w:rsidP="001E6D05">
      <w:pPr>
        <w:jc w:val="both"/>
        <w:rPr>
          <w:sz w:val="20"/>
          <w:szCs w:val="20"/>
        </w:rPr>
      </w:pPr>
    </w:p>
    <w:p w14:paraId="5BFF1827" w14:textId="77777777" w:rsidR="001E6D05" w:rsidRPr="00437339" w:rsidRDefault="001E6D05" w:rsidP="001E6D05">
      <w:pPr>
        <w:jc w:val="both"/>
        <w:rPr>
          <w:sz w:val="20"/>
          <w:szCs w:val="20"/>
        </w:rPr>
      </w:pPr>
      <w:r w:rsidRPr="00437339">
        <w:rPr>
          <w:b/>
          <w:bCs/>
          <w:sz w:val="20"/>
          <w:szCs w:val="20"/>
        </w:rPr>
        <w:t>Parágrafo Segundo</w:t>
      </w:r>
      <w:r w:rsidRPr="00437339">
        <w:rPr>
          <w:sz w:val="20"/>
          <w:szCs w:val="20"/>
        </w:rPr>
        <w:t xml:space="preserve"> – Os valores das multas impostas por descumprimento das obrigações assumidas no Contrato serão descontados da garantia caso não venham a ser quitados no prazo de 03 (três) dias úteis,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644E80B5" w14:textId="77777777" w:rsidR="001E6D05" w:rsidRPr="00437339" w:rsidRDefault="001E6D05" w:rsidP="001E6D05">
      <w:pPr>
        <w:jc w:val="both"/>
        <w:rPr>
          <w:sz w:val="20"/>
          <w:szCs w:val="20"/>
        </w:rPr>
      </w:pPr>
    </w:p>
    <w:p w14:paraId="32AC9937" w14:textId="77777777" w:rsidR="001E6D05" w:rsidRPr="00437339" w:rsidRDefault="001E6D05" w:rsidP="001E6D05">
      <w:pPr>
        <w:jc w:val="both"/>
        <w:rPr>
          <w:sz w:val="20"/>
          <w:szCs w:val="20"/>
        </w:rPr>
      </w:pPr>
      <w:r w:rsidRPr="00437339">
        <w:rPr>
          <w:b/>
          <w:bCs/>
          <w:sz w:val="20"/>
          <w:szCs w:val="20"/>
        </w:rPr>
        <w:t>Parágrafo Terceiro</w:t>
      </w:r>
      <w:r w:rsidRPr="00437339">
        <w:rPr>
          <w:sz w:val="20"/>
          <w:szCs w:val="20"/>
        </w:rPr>
        <w:t xml:space="preserve"> – Em caso de extinção do contrato decorrente de falta imputável à CONTRATADA, a garantia reverterá integralmente ao CONTRATANTE, que promoverá a cobrança de eventual diferença que venha a ser apurada entre o importe da garantia prestada e o débito verificado.</w:t>
      </w:r>
    </w:p>
    <w:p w14:paraId="227E9751" w14:textId="77777777" w:rsidR="001E6D05" w:rsidRPr="00437339" w:rsidRDefault="001E6D05" w:rsidP="001E6D05">
      <w:pPr>
        <w:jc w:val="both"/>
        <w:rPr>
          <w:sz w:val="20"/>
          <w:szCs w:val="20"/>
        </w:rPr>
      </w:pPr>
    </w:p>
    <w:p w14:paraId="3C00A048" w14:textId="77777777" w:rsidR="001E6D05" w:rsidRPr="00437339" w:rsidRDefault="001E6D05" w:rsidP="001E6D05">
      <w:pPr>
        <w:jc w:val="both"/>
        <w:rPr>
          <w:sz w:val="20"/>
          <w:szCs w:val="20"/>
        </w:rPr>
      </w:pPr>
      <w:r w:rsidRPr="00437339">
        <w:rPr>
          <w:b/>
          <w:bCs/>
          <w:sz w:val="20"/>
          <w:szCs w:val="20"/>
        </w:rPr>
        <w:t>Parágrafo Quarto</w:t>
      </w:r>
      <w:r w:rsidRPr="00437339">
        <w:rPr>
          <w:sz w:val="20"/>
          <w:szCs w:val="20"/>
        </w:rPr>
        <w:t xml:space="preserve">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Município, o que ocorrer por último, sob pena de rescisão administrativa do Contrato.</w:t>
      </w:r>
    </w:p>
    <w:p w14:paraId="7F11BFCC" w14:textId="77777777" w:rsidR="001E6D05" w:rsidRPr="00437339" w:rsidRDefault="001E6D05" w:rsidP="001E6D05">
      <w:pPr>
        <w:jc w:val="both"/>
        <w:rPr>
          <w:sz w:val="20"/>
          <w:szCs w:val="20"/>
        </w:rPr>
      </w:pPr>
    </w:p>
    <w:p w14:paraId="66F7E68C" w14:textId="77777777" w:rsidR="001E6D05" w:rsidRPr="00437339" w:rsidRDefault="001E6D05" w:rsidP="001E6D05">
      <w:pPr>
        <w:jc w:val="both"/>
        <w:rPr>
          <w:sz w:val="20"/>
          <w:szCs w:val="20"/>
        </w:rPr>
      </w:pPr>
      <w:r w:rsidRPr="00437339">
        <w:rPr>
          <w:b/>
          <w:bCs/>
          <w:sz w:val="20"/>
          <w:szCs w:val="20"/>
        </w:rPr>
        <w:t>Parágrafo Quinto</w:t>
      </w:r>
      <w:r w:rsidRPr="00437339">
        <w:rPr>
          <w:sz w:val="20"/>
          <w:szCs w:val="20"/>
        </w:rPr>
        <w:t xml:space="preserve"> –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F54895C" w14:textId="77777777" w:rsidR="001E6D05" w:rsidRPr="00437339" w:rsidRDefault="001E6D05" w:rsidP="001E6D05">
      <w:pPr>
        <w:jc w:val="both"/>
        <w:rPr>
          <w:sz w:val="20"/>
          <w:szCs w:val="20"/>
        </w:rPr>
      </w:pPr>
    </w:p>
    <w:p w14:paraId="79267BF7" w14:textId="77777777" w:rsidR="001E6D05" w:rsidRPr="00437339" w:rsidRDefault="001E6D05" w:rsidP="001E6D05">
      <w:pPr>
        <w:jc w:val="both"/>
        <w:rPr>
          <w:sz w:val="20"/>
          <w:szCs w:val="20"/>
        </w:rPr>
      </w:pPr>
      <w:r w:rsidRPr="00437339">
        <w:rPr>
          <w:b/>
          <w:bCs/>
          <w:sz w:val="20"/>
          <w:szCs w:val="20"/>
        </w:rPr>
        <w:t>Parágrafo Sexto</w:t>
      </w:r>
      <w:r w:rsidRPr="00437339">
        <w:rPr>
          <w:sz w:val="20"/>
          <w:szCs w:val="20"/>
        </w:rPr>
        <w:t xml:space="preserve"> – A garantia contratual só será liberada ou restituída com o integral cumprimento do Contrato, mediante ato liberatório da autoridade contratante, e, quando em dinheiro, atualizada monetariamente.</w:t>
      </w:r>
    </w:p>
    <w:p w14:paraId="546EA200" w14:textId="77777777" w:rsidR="001E6D05" w:rsidRPr="00437339" w:rsidRDefault="001E6D05" w:rsidP="001E6D05">
      <w:pPr>
        <w:jc w:val="both"/>
        <w:rPr>
          <w:sz w:val="20"/>
          <w:szCs w:val="20"/>
        </w:rPr>
      </w:pPr>
    </w:p>
    <w:p w14:paraId="3349A9CD" w14:textId="77777777" w:rsidR="001E6D05" w:rsidRPr="00437339" w:rsidRDefault="001E6D05" w:rsidP="001E6D05">
      <w:pPr>
        <w:jc w:val="both"/>
        <w:rPr>
          <w:sz w:val="20"/>
          <w:szCs w:val="20"/>
        </w:rPr>
      </w:pPr>
      <w:r w:rsidRPr="00437339">
        <w:rPr>
          <w:sz w:val="20"/>
          <w:szCs w:val="20"/>
        </w:rPr>
        <w:t>I - Caso seja utilizada garantia na modalidade de Seguro–Garantia (art. 96, § 1º, II, da Lei Federal nº 14.133/2021):</w:t>
      </w:r>
    </w:p>
    <w:p w14:paraId="2C03E21C" w14:textId="77777777" w:rsidR="001E6D05" w:rsidRPr="00437339" w:rsidRDefault="001E6D05" w:rsidP="001E6D05">
      <w:pPr>
        <w:jc w:val="both"/>
        <w:rPr>
          <w:sz w:val="20"/>
          <w:szCs w:val="20"/>
        </w:rPr>
      </w:pPr>
    </w:p>
    <w:p w14:paraId="2C060E56" w14:textId="77777777" w:rsidR="001E6D05" w:rsidRPr="00437339" w:rsidRDefault="001E6D05" w:rsidP="001E6D05">
      <w:pPr>
        <w:jc w:val="both"/>
        <w:rPr>
          <w:sz w:val="20"/>
          <w:szCs w:val="20"/>
        </w:rPr>
      </w:pPr>
      <w:r w:rsidRPr="00437339">
        <w:rPr>
          <w:sz w:val="20"/>
          <w:szCs w:val="20"/>
        </w:rPr>
        <w:t>a) A apólice deverá ter vigência idêntica ao prazo do contrato, acrescido de 30 (trinta)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7F60BBA0" w14:textId="77777777" w:rsidR="001E6D05" w:rsidRPr="00437339" w:rsidRDefault="001E6D05" w:rsidP="001E6D05">
      <w:pPr>
        <w:jc w:val="both"/>
        <w:rPr>
          <w:sz w:val="20"/>
          <w:szCs w:val="20"/>
        </w:rPr>
      </w:pPr>
    </w:p>
    <w:p w14:paraId="3922BFE7" w14:textId="77777777" w:rsidR="001E6D05" w:rsidRPr="00437339" w:rsidRDefault="001E6D05" w:rsidP="001E6D05">
      <w:pPr>
        <w:jc w:val="both"/>
        <w:rPr>
          <w:sz w:val="20"/>
          <w:szCs w:val="20"/>
        </w:rPr>
      </w:pPr>
      <w:r w:rsidRPr="00437339">
        <w:rPr>
          <w:sz w:val="20"/>
          <w:szCs w:val="20"/>
        </w:rPr>
        <w:t>b) A apólice deverá conter disposição expressa de obrigatoriedade de a seguradora informar ao CONTRATANTE e à CONTRATADA, em até 30 (trinta) dias antes do prazo final da validade, se a apólice será ou não renovada.</w:t>
      </w:r>
    </w:p>
    <w:p w14:paraId="0528D8F6" w14:textId="77777777" w:rsidR="001E6D05" w:rsidRPr="00437339" w:rsidRDefault="001E6D05" w:rsidP="001E6D05">
      <w:pPr>
        <w:jc w:val="both"/>
        <w:rPr>
          <w:sz w:val="20"/>
          <w:szCs w:val="20"/>
        </w:rPr>
      </w:pPr>
    </w:p>
    <w:p w14:paraId="0B181941" w14:textId="77777777" w:rsidR="001E6D05" w:rsidRPr="00437339" w:rsidRDefault="001E6D05" w:rsidP="001E6D05">
      <w:pPr>
        <w:jc w:val="both"/>
        <w:rPr>
          <w:sz w:val="20"/>
          <w:szCs w:val="20"/>
        </w:rPr>
      </w:pPr>
      <w:r w:rsidRPr="00437339">
        <w:rPr>
          <w:sz w:val="20"/>
          <w:szCs w:val="20"/>
        </w:rPr>
        <w:lastRenderedPageBreak/>
        <w:t>c) 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368D9BD2" w14:textId="77777777" w:rsidR="001E6D05" w:rsidRPr="00437339" w:rsidRDefault="001E6D05" w:rsidP="001E6D05">
      <w:pPr>
        <w:jc w:val="both"/>
        <w:rPr>
          <w:sz w:val="20"/>
          <w:szCs w:val="20"/>
        </w:rPr>
      </w:pPr>
    </w:p>
    <w:p w14:paraId="719F8C85" w14:textId="77777777" w:rsidR="001E6D05" w:rsidRPr="00437339" w:rsidRDefault="001E6D05" w:rsidP="001E6D05">
      <w:pPr>
        <w:jc w:val="both"/>
        <w:rPr>
          <w:sz w:val="20"/>
          <w:szCs w:val="20"/>
        </w:rPr>
      </w:pPr>
      <w:r w:rsidRPr="00437339">
        <w:rPr>
          <w:sz w:val="20"/>
          <w:szCs w:val="20"/>
        </w:rPr>
        <w:t>d) As apólices emitidas não poderão conter obrigações, restrições ou disposições que contrariem as disposições do presente CONTRATO e deverão conter declaração expressa da companhia seguradora, da qual conste que conhece integralmente este contrato.</w:t>
      </w:r>
    </w:p>
    <w:p w14:paraId="59CCEF53" w14:textId="77777777" w:rsidR="001E6D05" w:rsidRPr="00437339" w:rsidRDefault="001E6D05" w:rsidP="001E6D05">
      <w:pPr>
        <w:jc w:val="both"/>
        <w:rPr>
          <w:sz w:val="20"/>
          <w:szCs w:val="20"/>
        </w:rPr>
      </w:pPr>
      <w:r w:rsidRPr="00437339">
        <w:rPr>
          <w:sz w:val="20"/>
          <w:szCs w:val="20"/>
        </w:rPr>
        <w:t>e) A CONTRATADA encaminhará ao Contratante cópia autenticada das apólices de seguro, antes da assinatura do contrato,</w:t>
      </w:r>
    </w:p>
    <w:p w14:paraId="26062A7B" w14:textId="77777777" w:rsidR="001E6D05" w:rsidRPr="00437339" w:rsidRDefault="001E6D05" w:rsidP="001E6D05">
      <w:pPr>
        <w:jc w:val="both"/>
        <w:rPr>
          <w:sz w:val="20"/>
          <w:szCs w:val="20"/>
        </w:rPr>
      </w:pPr>
    </w:p>
    <w:p w14:paraId="559876AA" w14:textId="77777777" w:rsidR="001E6D05" w:rsidRPr="00437339" w:rsidRDefault="001E6D05" w:rsidP="001E6D05">
      <w:pPr>
        <w:jc w:val="both"/>
        <w:rPr>
          <w:sz w:val="20"/>
          <w:szCs w:val="20"/>
        </w:rPr>
      </w:pPr>
      <w:r w:rsidRPr="00437339">
        <w:rPr>
          <w:sz w:val="20"/>
          <w:szCs w:val="20"/>
        </w:rPr>
        <w:t>f) A apólice deverá ser emitida por seguradora autorizada a funcionar no Brasil pela SUSEP – Superintendência de Seguros Privados, – fato que deverá ser atestado mediante apresentação, junto com a apólice, da Certidão de Regularidade expedida pela SUSEP.</w:t>
      </w:r>
    </w:p>
    <w:p w14:paraId="550D4A9F" w14:textId="77777777" w:rsidR="001E6D05" w:rsidRPr="00437339" w:rsidRDefault="001E6D05" w:rsidP="001E6D05">
      <w:pPr>
        <w:jc w:val="both"/>
        <w:rPr>
          <w:sz w:val="20"/>
          <w:szCs w:val="20"/>
        </w:rPr>
      </w:pPr>
    </w:p>
    <w:p w14:paraId="79F4A10E" w14:textId="77777777" w:rsidR="001E6D05" w:rsidRPr="00437339" w:rsidRDefault="001E6D05" w:rsidP="001E6D05">
      <w:pPr>
        <w:jc w:val="both"/>
        <w:rPr>
          <w:sz w:val="20"/>
          <w:szCs w:val="20"/>
        </w:rPr>
      </w:pPr>
      <w:r w:rsidRPr="00437339">
        <w:rPr>
          <w:sz w:val="20"/>
          <w:szCs w:val="20"/>
        </w:rPr>
        <w:t>g)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38D39A7C" w14:textId="77777777" w:rsidR="001E6D05" w:rsidRPr="00437339" w:rsidRDefault="001E6D05" w:rsidP="001E6D05">
      <w:pPr>
        <w:jc w:val="both"/>
        <w:rPr>
          <w:sz w:val="20"/>
          <w:szCs w:val="20"/>
        </w:rPr>
      </w:pPr>
    </w:p>
    <w:p w14:paraId="28DA5F64" w14:textId="77777777" w:rsidR="001E6D05" w:rsidRPr="00437339" w:rsidRDefault="001E6D05" w:rsidP="001E6D05">
      <w:pPr>
        <w:jc w:val="both"/>
        <w:rPr>
          <w:sz w:val="20"/>
          <w:szCs w:val="20"/>
        </w:rPr>
      </w:pPr>
      <w:r w:rsidRPr="00437339">
        <w:rPr>
          <w:sz w:val="20"/>
          <w:szCs w:val="20"/>
        </w:rPr>
        <w:t>h) A garantia contratual só será liberada ou restituída com o integral cumprimento do Contrato, mediante ato liberatório da autoridade contratante.</w:t>
      </w:r>
    </w:p>
    <w:p w14:paraId="5C8A38B9" w14:textId="77777777" w:rsidR="001E6D05" w:rsidRPr="00437339" w:rsidRDefault="001E6D05" w:rsidP="001E6D05">
      <w:pPr>
        <w:jc w:val="both"/>
        <w:rPr>
          <w:sz w:val="20"/>
          <w:szCs w:val="20"/>
        </w:rPr>
      </w:pPr>
    </w:p>
    <w:p w14:paraId="3DAEF04B" w14:textId="77777777" w:rsidR="001E6D05" w:rsidRPr="00437339" w:rsidRDefault="001E6D05" w:rsidP="001E6D05">
      <w:pPr>
        <w:jc w:val="both"/>
        <w:rPr>
          <w:sz w:val="20"/>
          <w:szCs w:val="20"/>
        </w:rPr>
      </w:pPr>
      <w:r w:rsidRPr="00437339">
        <w:rPr>
          <w:sz w:val="20"/>
          <w:szCs w:val="20"/>
        </w:rPr>
        <w:t>II - Caso seja utilizada a garantia na modalidade Fiança–Bancária (art. 96, § 1º, III, da Lei Federal nº 14.133/2021):</w:t>
      </w:r>
    </w:p>
    <w:p w14:paraId="7B4533FA" w14:textId="77777777" w:rsidR="001E6D05" w:rsidRPr="00437339" w:rsidRDefault="001E6D05" w:rsidP="001E6D05">
      <w:pPr>
        <w:jc w:val="both"/>
        <w:rPr>
          <w:sz w:val="20"/>
          <w:szCs w:val="20"/>
        </w:rPr>
      </w:pPr>
    </w:p>
    <w:p w14:paraId="103885B8" w14:textId="77777777" w:rsidR="001E6D05" w:rsidRPr="00437339" w:rsidRDefault="001E6D05" w:rsidP="001E6D05">
      <w:pPr>
        <w:jc w:val="both"/>
        <w:rPr>
          <w:sz w:val="20"/>
          <w:szCs w:val="20"/>
        </w:rPr>
      </w:pPr>
      <w:r w:rsidRPr="00437339">
        <w:rPr>
          <w:sz w:val="20"/>
          <w:szCs w:val="20"/>
        </w:rPr>
        <w:t>a) A fiança bancária formalizar–se–á através de carta de fiança fornecida por instituição financeira devidamente autorizada a operar no país pelo Banco Central do Brasil.</w:t>
      </w:r>
    </w:p>
    <w:p w14:paraId="636EAF72" w14:textId="77777777" w:rsidR="001E6D05" w:rsidRPr="00437339" w:rsidRDefault="001E6D05" w:rsidP="001E6D05">
      <w:pPr>
        <w:jc w:val="both"/>
        <w:rPr>
          <w:sz w:val="20"/>
          <w:szCs w:val="20"/>
        </w:rPr>
      </w:pPr>
    </w:p>
    <w:p w14:paraId="284D8CD2" w14:textId="77777777" w:rsidR="001E6D05" w:rsidRPr="00437339" w:rsidRDefault="001E6D05" w:rsidP="001E6D05">
      <w:pPr>
        <w:jc w:val="both"/>
        <w:rPr>
          <w:sz w:val="20"/>
          <w:szCs w:val="20"/>
        </w:rPr>
      </w:pPr>
      <w:r w:rsidRPr="00437339">
        <w:rPr>
          <w:sz w:val="20"/>
          <w:szCs w:val="20"/>
        </w:rPr>
        <w:t>b) A fiança bancária será apresentada com firma devidamente reconhecida em cartório, exceto no caso de documento emitido por via digital, cuja autenticidade pode ser aferida junto aos certificadores digitais devida e legalmente autorizados.</w:t>
      </w:r>
    </w:p>
    <w:p w14:paraId="4220170D" w14:textId="77777777" w:rsidR="001E6D05" w:rsidRPr="00437339" w:rsidRDefault="001E6D05" w:rsidP="001E6D05">
      <w:pPr>
        <w:jc w:val="both"/>
        <w:rPr>
          <w:sz w:val="20"/>
          <w:szCs w:val="20"/>
        </w:rPr>
      </w:pPr>
    </w:p>
    <w:p w14:paraId="246C7B35" w14:textId="77777777" w:rsidR="001E6D05" w:rsidRPr="00437339" w:rsidRDefault="001E6D05" w:rsidP="001E6D05">
      <w:pPr>
        <w:jc w:val="both"/>
        <w:rPr>
          <w:sz w:val="20"/>
          <w:szCs w:val="20"/>
        </w:rPr>
      </w:pPr>
      <w:r w:rsidRPr="00437339">
        <w:rPr>
          <w:sz w:val="20"/>
          <w:szCs w:val="20"/>
        </w:rPr>
        <w:t>c) A fiança bancária deverá ter prazo de validade correspondente ao período de vigência deste contrato, acrescido de 30 (trinta) dias para apuração de eventual inadimplemento da CONTRATADA — ocorrido durante a vigência contratual — e para a comunicação do inadimplemento à instituição financeira.</w:t>
      </w:r>
    </w:p>
    <w:p w14:paraId="70BF66AF" w14:textId="77777777" w:rsidR="001E6D05" w:rsidRPr="00437339" w:rsidRDefault="001E6D05" w:rsidP="001E6D05">
      <w:pPr>
        <w:jc w:val="both"/>
        <w:rPr>
          <w:sz w:val="20"/>
          <w:szCs w:val="20"/>
        </w:rPr>
      </w:pPr>
    </w:p>
    <w:p w14:paraId="79D33DE2" w14:textId="77777777" w:rsidR="001E6D05" w:rsidRPr="00437339" w:rsidRDefault="001E6D05" w:rsidP="001E6D05">
      <w:pPr>
        <w:jc w:val="both"/>
        <w:rPr>
          <w:sz w:val="20"/>
          <w:szCs w:val="20"/>
        </w:rPr>
      </w:pPr>
      <w:r w:rsidRPr="00437339">
        <w:rPr>
          <w:sz w:val="20"/>
          <w:szCs w:val="20"/>
        </w:rPr>
        <w:t xml:space="preserve">d) No instrumento de fiança bancária constará renúncia expressa do fiador ao </w:t>
      </w:r>
      <w:proofErr w:type="spellStart"/>
      <w:r w:rsidRPr="00437339">
        <w:rPr>
          <w:sz w:val="20"/>
          <w:szCs w:val="20"/>
        </w:rPr>
        <w:t>beneficio</w:t>
      </w:r>
      <w:proofErr w:type="spellEnd"/>
      <w:r w:rsidRPr="00437339">
        <w:rPr>
          <w:sz w:val="20"/>
          <w:szCs w:val="20"/>
        </w:rPr>
        <w:t xml:space="preserve"> de ordem e aos direitos previstos nos </w:t>
      </w:r>
      <w:proofErr w:type="spellStart"/>
      <w:r w:rsidRPr="00437339">
        <w:rPr>
          <w:sz w:val="20"/>
          <w:szCs w:val="20"/>
        </w:rPr>
        <w:t>arts</w:t>
      </w:r>
      <w:proofErr w:type="spellEnd"/>
      <w:r w:rsidRPr="00437339">
        <w:rPr>
          <w:sz w:val="20"/>
          <w:szCs w:val="20"/>
        </w:rPr>
        <w:t>. 827 e 838 do Código Civil Brasileiro, bem como sua expressa afirmação que, como devedor solidário, fará o pagamento ao Contratante, independentemente de interpelação judicial, caso o afiançado não cumpra suas obrigações.</w:t>
      </w:r>
    </w:p>
    <w:p w14:paraId="7B7E5000" w14:textId="77777777" w:rsidR="001E6D05" w:rsidRPr="00437339" w:rsidRDefault="001E6D05" w:rsidP="001E6D05">
      <w:pPr>
        <w:jc w:val="both"/>
        <w:rPr>
          <w:sz w:val="20"/>
          <w:szCs w:val="20"/>
        </w:rPr>
      </w:pPr>
    </w:p>
    <w:p w14:paraId="6C511CCC" w14:textId="77777777" w:rsidR="001E6D05" w:rsidRPr="00437339" w:rsidRDefault="001E6D05" w:rsidP="001E6D05">
      <w:pPr>
        <w:jc w:val="both"/>
        <w:rPr>
          <w:sz w:val="20"/>
          <w:szCs w:val="20"/>
        </w:rPr>
      </w:pPr>
      <w:r w:rsidRPr="00437339">
        <w:rPr>
          <w:sz w:val="20"/>
          <w:szCs w:val="20"/>
        </w:rPr>
        <w:t>e)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450D2100" w14:textId="77777777" w:rsidR="001E6D05" w:rsidRPr="00437339" w:rsidRDefault="001E6D05" w:rsidP="001E6D05">
      <w:pPr>
        <w:jc w:val="both"/>
        <w:rPr>
          <w:sz w:val="20"/>
          <w:szCs w:val="20"/>
        </w:rPr>
      </w:pPr>
    </w:p>
    <w:p w14:paraId="06CD8219" w14:textId="77777777" w:rsidR="001E6D05" w:rsidRPr="00437339" w:rsidRDefault="001E6D05" w:rsidP="001E6D05">
      <w:pPr>
        <w:jc w:val="both"/>
        <w:rPr>
          <w:sz w:val="20"/>
          <w:szCs w:val="20"/>
        </w:rPr>
      </w:pPr>
      <w:r w:rsidRPr="00437339">
        <w:rPr>
          <w:sz w:val="20"/>
          <w:szCs w:val="20"/>
        </w:rPr>
        <w:t>f) A garantia contratual só será liberada ou restituída com o integral cumprimento do Contrato, mediante ato liberatório da autoridade contratante.</w:t>
      </w:r>
    </w:p>
    <w:p w14:paraId="3F74B6FA" w14:textId="77777777" w:rsidR="000765C3" w:rsidRPr="00437339" w:rsidRDefault="000765C3" w:rsidP="001E6D05">
      <w:pPr>
        <w:jc w:val="both"/>
        <w:rPr>
          <w:sz w:val="20"/>
          <w:szCs w:val="20"/>
        </w:rPr>
      </w:pPr>
    </w:p>
    <w:p w14:paraId="463C5098" w14:textId="77777777" w:rsidR="001E6D05" w:rsidRPr="00437339" w:rsidRDefault="001E6D05" w:rsidP="001E6D05">
      <w:pPr>
        <w:jc w:val="both"/>
        <w:rPr>
          <w:sz w:val="20"/>
          <w:szCs w:val="20"/>
        </w:rPr>
      </w:pPr>
      <w:r w:rsidRPr="00437339">
        <w:rPr>
          <w:sz w:val="20"/>
          <w:szCs w:val="20"/>
        </w:rPr>
        <w:t>III - Caso seja utilizada garantia modalidade Caução Títulos Públicos (art. 96, § 1º, I, 2ª parte, da Lei Federal nº 14.133/2021):</w:t>
      </w:r>
    </w:p>
    <w:p w14:paraId="7E9B1FCC" w14:textId="77777777" w:rsidR="001E6D05" w:rsidRPr="00437339" w:rsidRDefault="001E6D05" w:rsidP="001E6D05">
      <w:pPr>
        <w:jc w:val="both"/>
        <w:rPr>
          <w:sz w:val="20"/>
          <w:szCs w:val="20"/>
        </w:rPr>
      </w:pPr>
    </w:p>
    <w:p w14:paraId="2BC98A76" w14:textId="77777777" w:rsidR="001E6D05" w:rsidRPr="00437339" w:rsidRDefault="001E6D05" w:rsidP="001E6D05">
      <w:pPr>
        <w:jc w:val="both"/>
        <w:rPr>
          <w:sz w:val="20"/>
          <w:szCs w:val="20"/>
        </w:rPr>
      </w:pPr>
      <w:r w:rsidRPr="00437339">
        <w:rPr>
          <w:sz w:val="20"/>
          <w:szCs w:val="20"/>
        </w:rPr>
        <w:t>a)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6DD19CEB" w14:textId="77777777" w:rsidR="001E6D05" w:rsidRPr="00437339" w:rsidRDefault="001E6D05" w:rsidP="001E6D05">
      <w:pPr>
        <w:jc w:val="both"/>
        <w:rPr>
          <w:sz w:val="20"/>
          <w:szCs w:val="20"/>
        </w:rPr>
      </w:pPr>
    </w:p>
    <w:p w14:paraId="1D7DCB39" w14:textId="77777777" w:rsidR="001E6D05" w:rsidRPr="00437339" w:rsidRDefault="001E6D05" w:rsidP="001E6D05">
      <w:pPr>
        <w:jc w:val="both"/>
        <w:rPr>
          <w:sz w:val="20"/>
          <w:szCs w:val="20"/>
        </w:rPr>
      </w:pPr>
      <w:r w:rsidRPr="00437339">
        <w:rPr>
          <w:sz w:val="20"/>
          <w:szCs w:val="20"/>
        </w:rPr>
        <w:lastRenderedPageBreak/>
        <w:t>b) Sempre que houver alteração do valor do Contrato, de acordo com o art. 124 da Lei Federal nº 14.133/2021, a garantia será complementada no prazo de 7 (sete) dias úteis do recebimento, pela CONTRATADA, do correspondente aviso, sob pena de aplicação das sanções previstas neste Contrato.</w:t>
      </w:r>
    </w:p>
    <w:p w14:paraId="7DEA1A40" w14:textId="77777777" w:rsidR="001E6D05" w:rsidRPr="00437339" w:rsidRDefault="001E6D05" w:rsidP="001E6D05">
      <w:pPr>
        <w:jc w:val="both"/>
        <w:rPr>
          <w:sz w:val="20"/>
          <w:szCs w:val="20"/>
        </w:rPr>
      </w:pPr>
    </w:p>
    <w:p w14:paraId="39F52A96" w14:textId="6CF4B95D" w:rsidR="000765C3" w:rsidRPr="00437339" w:rsidRDefault="001E6D05" w:rsidP="00FE467A">
      <w:pPr>
        <w:jc w:val="both"/>
        <w:rPr>
          <w:sz w:val="20"/>
          <w:szCs w:val="20"/>
        </w:rPr>
      </w:pPr>
      <w:r w:rsidRPr="00437339">
        <w:rPr>
          <w:sz w:val="20"/>
          <w:szCs w:val="20"/>
        </w:rPr>
        <w:t>c) A garantia contratual só será liberada ou restituída com o integral cumprimento do Contrato, mediante ato liberatório da autoridade contratante</w:t>
      </w:r>
    </w:p>
    <w:p w14:paraId="34C53CF4" w14:textId="50D30D6E"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 PRAZO</w:t>
      </w:r>
    </w:p>
    <w:p w14:paraId="0DC03D00" w14:textId="6483B08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Primeira:</w:t>
      </w:r>
    </w:p>
    <w:p w14:paraId="5B75977E" w14:textId="032961B2" w:rsidR="000765C3" w:rsidRPr="00505434" w:rsidRDefault="000765C3" w:rsidP="000765C3">
      <w:pPr>
        <w:jc w:val="both"/>
        <w:rPr>
          <w:sz w:val="20"/>
          <w:szCs w:val="20"/>
        </w:rPr>
      </w:pPr>
      <w:r w:rsidRPr="00505434">
        <w:rPr>
          <w:sz w:val="20"/>
          <w:szCs w:val="20"/>
        </w:rPr>
        <w:t xml:space="preserve">O Contrato vigorará a partir da assinatura até </w:t>
      </w:r>
      <w:r w:rsidR="007F0AAA">
        <w:rPr>
          <w:sz w:val="20"/>
          <w:szCs w:val="20"/>
        </w:rPr>
        <w:t>9</w:t>
      </w:r>
      <w:r w:rsidR="00505434" w:rsidRPr="00505434">
        <w:rPr>
          <w:sz w:val="20"/>
          <w:szCs w:val="20"/>
        </w:rPr>
        <w:t>0</w:t>
      </w:r>
      <w:r w:rsidR="00FE467A" w:rsidRPr="00505434">
        <w:rPr>
          <w:sz w:val="20"/>
          <w:szCs w:val="20"/>
        </w:rPr>
        <w:t>(</w:t>
      </w:r>
      <w:r w:rsidR="007F0AAA">
        <w:rPr>
          <w:sz w:val="20"/>
          <w:szCs w:val="20"/>
        </w:rPr>
        <w:t>noventa</w:t>
      </w:r>
      <w:r w:rsidR="00FE467A" w:rsidRPr="00505434">
        <w:rPr>
          <w:sz w:val="20"/>
          <w:szCs w:val="20"/>
        </w:rPr>
        <w:t>) dias</w:t>
      </w:r>
      <w:r w:rsidRPr="00505434">
        <w:rPr>
          <w:sz w:val="20"/>
          <w:szCs w:val="20"/>
        </w:rPr>
        <w:t>, em perfeita obediência ao Cronograma Físico- Financeiro anexo ao edital.</w:t>
      </w:r>
      <w:r w:rsidR="00964FC5" w:rsidRPr="00505434">
        <w:rPr>
          <w:sz w:val="20"/>
          <w:szCs w:val="20"/>
        </w:rPr>
        <w:t xml:space="preserve"> </w:t>
      </w:r>
      <w:r w:rsidR="00C42F82" w:rsidRPr="00505434">
        <w:rPr>
          <w:sz w:val="20"/>
          <w:szCs w:val="20"/>
        </w:rPr>
        <w:t xml:space="preserve"> </w:t>
      </w:r>
    </w:p>
    <w:p w14:paraId="4941A9DE" w14:textId="77777777" w:rsidR="000765C3" w:rsidRPr="00505434" w:rsidRDefault="000765C3" w:rsidP="000765C3">
      <w:pPr>
        <w:jc w:val="both"/>
        <w:rPr>
          <w:sz w:val="20"/>
          <w:szCs w:val="20"/>
        </w:rPr>
      </w:pPr>
    </w:p>
    <w:p w14:paraId="771E9578" w14:textId="20095543" w:rsidR="000765C3" w:rsidRPr="00437339" w:rsidRDefault="000765C3" w:rsidP="000765C3">
      <w:pPr>
        <w:jc w:val="both"/>
        <w:rPr>
          <w:sz w:val="20"/>
          <w:szCs w:val="20"/>
        </w:rPr>
      </w:pPr>
      <w:r w:rsidRPr="00505434">
        <w:rPr>
          <w:sz w:val="20"/>
          <w:szCs w:val="20"/>
        </w:rPr>
        <w:t xml:space="preserve">Parágrafo Primeiro – O prazo de execução das obras é de </w:t>
      </w:r>
      <w:r w:rsidR="007F0AAA">
        <w:rPr>
          <w:sz w:val="20"/>
          <w:szCs w:val="20"/>
        </w:rPr>
        <w:t>9</w:t>
      </w:r>
      <w:r w:rsidR="00505434" w:rsidRPr="00505434">
        <w:rPr>
          <w:sz w:val="20"/>
          <w:szCs w:val="20"/>
        </w:rPr>
        <w:t>0</w:t>
      </w:r>
      <w:r w:rsidRPr="00505434">
        <w:rPr>
          <w:sz w:val="20"/>
          <w:szCs w:val="20"/>
        </w:rPr>
        <w:t>(</w:t>
      </w:r>
      <w:r w:rsidR="007F0AAA">
        <w:rPr>
          <w:sz w:val="20"/>
          <w:szCs w:val="20"/>
        </w:rPr>
        <w:t>noventa</w:t>
      </w:r>
      <w:r w:rsidRPr="00505434">
        <w:rPr>
          <w:sz w:val="20"/>
          <w:szCs w:val="20"/>
        </w:rPr>
        <w:t>) dias, contados da data de emissão da ordem de início, podendo, este prazo, ser prorrogado ou alterado nos termos da Lei Federal nº 14.133/2021.</w:t>
      </w:r>
    </w:p>
    <w:p w14:paraId="6B59050B" w14:textId="77777777" w:rsidR="000765C3" w:rsidRPr="00437339" w:rsidRDefault="000765C3" w:rsidP="000765C3">
      <w:pPr>
        <w:jc w:val="both"/>
        <w:rPr>
          <w:sz w:val="20"/>
          <w:szCs w:val="20"/>
        </w:rPr>
      </w:pPr>
    </w:p>
    <w:p w14:paraId="512358ED" w14:textId="77777777" w:rsidR="000765C3" w:rsidRPr="00437339" w:rsidRDefault="000765C3" w:rsidP="000765C3">
      <w:pPr>
        <w:jc w:val="both"/>
        <w:rPr>
          <w:sz w:val="20"/>
          <w:szCs w:val="20"/>
        </w:rPr>
      </w:pPr>
      <w:r w:rsidRPr="00437339">
        <w:rPr>
          <w:sz w:val="20"/>
          <w:szCs w:val="20"/>
        </w:rPr>
        <w:t>Parágrafo Segundo – O período de conservação por conta da CONTRATADA será de 5 (cinco) anos, a contar do aceite provisório, sem prejuízo da garantia legal.</w:t>
      </w:r>
    </w:p>
    <w:p w14:paraId="384D711C" w14:textId="77777777" w:rsidR="000765C3" w:rsidRPr="00437339" w:rsidRDefault="000765C3" w:rsidP="000765C3">
      <w:pPr>
        <w:jc w:val="both"/>
        <w:rPr>
          <w:sz w:val="20"/>
          <w:szCs w:val="20"/>
        </w:rPr>
      </w:pPr>
    </w:p>
    <w:p w14:paraId="3452CA82" w14:textId="26A97664"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CRONOGRAMA</w:t>
      </w:r>
    </w:p>
    <w:p w14:paraId="672F9C77" w14:textId="5241192C"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Segunda:</w:t>
      </w:r>
    </w:p>
    <w:p w14:paraId="09306B95" w14:textId="77777777" w:rsidR="000765C3" w:rsidRPr="00437339" w:rsidRDefault="000765C3" w:rsidP="000765C3">
      <w:pPr>
        <w:jc w:val="both"/>
        <w:rPr>
          <w:sz w:val="20"/>
          <w:szCs w:val="20"/>
        </w:rPr>
      </w:pPr>
      <w:r w:rsidRPr="00437339">
        <w:rPr>
          <w:sz w:val="20"/>
          <w:szCs w:val="20"/>
        </w:rPr>
        <w:t>O programa mínimo de progressão dos trabalhos e do desenvolvimento das obras obedecerá à previsão das etapas constantes do Cronograma Físico-Financeiro.</w:t>
      </w:r>
    </w:p>
    <w:p w14:paraId="219BEFAC" w14:textId="77777777" w:rsidR="000765C3" w:rsidRPr="00437339" w:rsidRDefault="000765C3" w:rsidP="000765C3">
      <w:pPr>
        <w:jc w:val="both"/>
        <w:rPr>
          <w:sz w:val="20"/>
          <w:szCs w:val="20"/>
        </w:rPr>
      </w:pPr>
    </w:p>
    <w:p w14:paraId="76466A54" w14:textId="77777777" w:rsidR="000765C3" w:rsidRPr="00437339" w:rsidRDefault="000765C3" w:rsidP="000765C3">
      <w:pPr>
        <w:jc w:val="both"/>
        <w:rPr>
          <w:sz w:val="20"/>
          <w:szCs w:val="20"/>
        </w:rPr>
      </w:pPr>
      <w:r w:rsidRPr="00437339">
        <w:rPr>
          <w:sz w:val="20"/>
          <w:szCs w:val="20"/>
        </w:rPr>
        <w:t>Parágrafo Primeiro – No decorrer da execução das obras será exigida uma produção que, aos preços contratuais originários, corresponda às etapas mínimas, em dias corridos, estabelecidos no Cronograma Físico-Financeiro, em percentagens acumuladas em relação ao valor global da obra contratada.</w:t>
      </w:r>
    </w:p>
    <w:p w14:paraId="066A1859" w14:textId="77777777" w:rsidR="000765C3" w:rsidRPr="00437339" w:rsidRDefault="000765C3" w:rsidP="000765C3">
      <w:pPr>
        <w:jc w:val="both"/>
        <w:rPr>
          <w:sz w:val="20"/>
          <w:szCs w:val="20"/>
        </w:rPr>
      </w:pPr>
    </w:p>
    <w:p w14:paraId="2F34BD50" w14:textId="77777777" w:rsidR="000765C3" w:rsidRPr="00437339" w:rsidRDefault="000765C3" w:rsidP="000765C3">
      <w:pPr>
        <w:jc w:val="both"/>
        <w:rPr>
          <w:sz w:val="20"/>
          <w:szCs w:val="20"/>
        </w:rPr>
      </w:pPr>
      <w:r w:rsidRPr="00437339">
        <w:rPr>
          <w:sz w:val="20"/>
          <w:szCs w:val="20"/>
        </w:rPr>
        <w:t>Parágrafo Segundo – Havendo progressão no Cronograma Físico maior do que a previsão original, a Fiscalização poderá adaptar o Cronograma Financeiro para atender essa situação, até o limite da dotação consignada no orçamento anual.</w:t>
      </w:r>
    </w:p>
    <w:p w14:paraId="03329278" w14:textId="77777777" w:rsidR="000765C3" w:rsidRPr="00437339" w:rsidRDefault="000765C3" w:rsidP="000765C3">
      <w:pPr>
        <w:jc w:val="both"/>
        <w:rPr>
          <w:sz w:val="20"/>
          <w:szCs w:val="20"/>
        </w:rPr>
      </w:pPr>
    </w:p>
    <w:p w14:paraId="610D5F85" w14:textId="07AA5B51" w:rsidR="000765C3" w:rsidRPr="00437339" w:rsidRDefault="00964FC5"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DO </w:t>
      </w:r>
      <w:r w:rsidR="000765C3" w:rsidRPr="00437339">
        <w:rPr>
          <w:rFonts w:ascii="Times New Roman" w:hAnsi="Times New Roman"/>
          <w:sz w:val="20"/>
        </w:rPr>
        <w:t>REGIME DE EXECUÇÃO DAS OBRAS E/OU SERVIÇOS</w:t>
      </w:r>
    </w:p>
    <w:p w14:paraId="591659D7" w14:textId="48F76027"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Terceira:</w:t>
      </w:r>
    </w:p>
    <w:p w14:paraId="41A65C2F" w14:textId="77777777" w:rsidR="000765C3" w:rsidRPr="00437339" w:rsidRDefault="000765C3" w:rsidP="000765C3">
      <w:pPr>
        <w:jc w:val="both"/>
        <w:rPr>
          <w:sz w:val="20"/>
          <w:szCs w:val="20"/>
        </w:rPr>
      </w:pPr>
      <w:r w:rsidRPr="00437339">
        <w:rPr>
          <w:sz w:val="20"/>
          <w:szCs w:val="20"/>
        </w:rPr>
        <w:t>As obras e/ou serviços objeto do presente Contrato serão executados sob o regime de empreitada por preço global, conforme as especificações constantes do Projeto Executivo, da Descrição dos Serviços e do Escopo dos Serviços.</w:t>
      </w:r>
    </w:p>
    <w:p w14:paraId="5B33642A" w14:textId="77777777" w:rsidR="000765C3" w:rsidRPr="00437339" w:rsidRDefault="000765C3" w:rsidP="000765C3">
      <w:pPr>
        <w:tabs>
          <w:tab w:val="left" w:pos="567"/>
          <w:tab w:val="left" w:pos="2268"/>
          <w:tab w:val="left" w:pos="3544"/>
        </w:tabs>
        <w:jc w:val="both"/>
        <w:rPr>
          <w:b/>
          <w:sz w:val="20"/>
          <w:szCs w:val="20"/>
        </w:rPr>
      </w:pPr>
    </w:p>
    <w:p w14:paraId="48D902C8" w14:textId="77777777" w:rsidR="000765C3" w:rsidRPr="00437339" w:rsidRDefault="000765C3" w:rsidP="000765C3">
      <w:pPr>
        <w:jc w:val="both"/>
        <w:rPr>
          <w:sz w:val="20"/>
          <w:szCs w:val="20"/>
        </w:rPr>
      </w:pPr>
    </w:p>
    <w:p w14:paraId="3FB46929" w14:textId="663CF800" w:rsidR="000765C3" w:rsidRPr="00437339" w:rsidRDefault="000765C3" w:rsidP="000765C3">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OBRIGAÇÕES DA CONTRATADA</w:t>
      </w:r>
    </w:p>
    <w:p w14:paraId="0733168D" w14:textId="07FDCD9A" w:rsidR="000765C3" w:rsidRPr="00437339" w:rsidRDefault="000765C3" w:rsidP="000765C3">
      <w:pPr>
        <w:tabs>
          <w:tab w:val="left" w:pos="567"/>
          <w:tab w:val="left" w:pos="2268"/>
          <w:tab w:val="left" w:pos="3544"/>
        </w:tabs>
        <w:jc w:val="both"/>
        <w:rPr>
          <w:b/>
          <w:sz w:val="20"/>
          <w:szCs w:val="20"/>
        </w:rPr>
      </w:pPr>
      <w:r w:rsidRPr="00437339">
        <w:rPr>
          <w:b/>
          <w:sz w:val="20"/>
          <w:szCs w:val="20"/>
        </w:rPr>
        <w:t>Cláusula Décima Quarta:</w:t>
      </w:r>
    </w:p>
    <w:p w14:paraId="2D2DA3D0" w14:textId="77777777" w:rsidR="0046137B" w:rsidRPr="00437339" w:rsidRDefault="0046137B" w:rsidP="0046137B">
      <w:pPr>
        <w:jc w:val="both"/>
        <w:rPr>
          <w:sz w:val="20"/>
          <w:szCs w:val="20"/>
        </w:rPr>
      </w:pPr>
      <w:r w:rsidRPr="00437339">
        <w:rPr>
          <w:sz w:val="20"/>
          <w:szCs w:val="20"/>
        </w:rPr>
        <w:t>São obrigações da CONTRATADA:</w:t>
      </w:r>
    </w:p>
    <w:p w14:paraId="4AF23775" w14:textId="77777777"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realizar</w:t>
      </w:r>
      <w:proofErr w:type="gramEnd"/>
      <w:r w:rsidRPr="00437339">
        <w:rPr>
          <w:sz w:val="20"/>
          <w:szCs w:val="20"/>
        </w:rPr>
        <w:t xml:space="preserve"> as obras e/ou os serviços de acordo com todas as exigências contidas no Projeto Executivo na Descrição dos Serviços, no Escopo dos Serviços ou no Memorial Descritivo e na Proposta; </w:t>
      </w:r>
    </w:p>
    <w:p w14:paraId="494655A0" w14:textId="77777777"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tomar</w:t>
      </w:r>
      <w:proofErr w:type="gramEnd"/>
      <w:r w:rsidRPr="00437339">
        <w:rPr>
          <w:sz w:val="20"/>
          <w:szCs w:val="20"/>
        </w:rPr>
        <w:t xml:space="preserve"> as medidas preventivas necessárias para evitar danos a terceiros, em consequência da execução dos trabalhos;</w:t>
      </w:r>
    </w:p>
    <w:p w14:paraId="2A4FB7F6" w14:textId="77777777" w:rsidR="0046137B" w:rsidRPr="00437339" w:rsidRDefault="0046137B" w:rsidP="0046137B">
      <w:pPr>
        <w:jc w:val="both"/>
        <w:rPr>
          <w:sz w:val="20"/>
          <w:szCs w:val="20"/>
        </w:rPr>
      </w:pPr>
      <w:r w:rsidRPr="00437339">
        <w:rPr>
          <w:sz w:val="20"/>
          <w:szCs w:val="20"/>
        </w:rPr>
        <w:t>III –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4F51343B" w14:textId="77777777" w:rsidR="0046137B" w:rsidRPr="00437339" w:rsidRDefault="0046137B" w:rsidP="0046137B">
      <w:pPr>
        <w:jc w:val="both"/>
        <w:rPr>
          <w:sz w:val="20"/>
          <w:szCs w:val="20"/>
        </w:rPr>
      </w:pPr>
      <w:r w:rsidRPr="00437339">
        <w:rPr>
          <w:sz w:val="20"/>
          <w:szCs w:val="20"/>
        </w:rPr>
        <w:t xml:space="preserve">IV – </w:t>
      </w:r>
      <w:proofErr w:type="gramStart"/>
      <w:r w:rsidRPr="00437339">
        <w:rPr>
          <w:sz w:val="20"/>
          <w:szCs w:val="20"/>
        </w:rPr>
        <w:t>apresentar</w:t>
      </w:r>
      <w:proofErr w:type="gramEnd"/>
      <w:r w:rsidRPr="00437339">
        <w:rPr>
          <w:sz w:val="20"/>
          <w:szCs w:val="20"/>
        </w:rPr>
        <w:t xml:space="preserve"> o documento de responsabilidade técnica relativo às obras e/ou aos serviços nas datas devidas, responsabilizando-se integralmente pelas penalidades decorrentes da falta de apresentação;</w:t>
      </w:r>
    </w:p>
    <w:p w14:paraId="794D896E" w14:textId="77777777" w:rsidR="0046137B" w:rsidRPr="00437339" w:rsidRDefault="0046137B" w:rsidP="0046137B">
      <w:pPr>
        <w:jc w:val="both"/>
        <w:rPr>
          <w:sz w:val="20"/>
          <w:szCs w:val="20"/>
        </w:rPr>
      </w:pPr>
      <w:r w:rsidRPr="00437339">
        <w:rPr>
          <w:sz w:val="20"/>
          <w:szCs w:val="20"/>
        </w:rPr>
        <w:t xml:space="preserve">V – </w:t>
      </w:r>
      <w:proofErr w:type="gramStart"/>
      <w:r w:rsidRPr="00437339">
        <w:rPr>
          <w:sz w:val="20"/>
          <w:szCs w:val="20"/>
        </w:rPr>
        <w:t>atender</w:t>
      </w:r>
      <w:proofErr w:type="gramEnd"/>
      <w:r w:rsidRPr="00437339">
        <w:rPr>
          <w:sz w:val="20"/>
          <w:szCs w:val="20"/>
        </w:rPr>
        <w:t xml:space="preserve"> às determinações e exigências formuladas pelo CONTRATANTE;</w:t>
      </w:r>
    </w:p>
    <w:p w14:paraId="2E9E4489" w14:textId="77777777" w:rsidR="0046137B" w:rsidRPr="00437339" w:rsidRDefault="0046137B" w:rsidP="0046137B">
      <w:pPr>
        <w:jc w:val="both"/>
        <w:rPr>
          <w:sz w:val="20"/>
          <w:szCs w:val="20"/>
        </w:rPr>
      </w:pPr>
      <w:r w:rsidRPr="00437339">
        <w:rPr>
          <w:sz w:val="20"/>
          <w:szCs w:val="20"/>
        </w:rPr>
        <w:t xml:space="preserve">VI – </w:t>
      </w:r>
      <w:proofErr w:type="gramStart"/>
      <w:r w:rsidRPr="00437339">
        <w:rPr>
          <w:sz w:val="20"/>
          <w:szCs w:val="20"/>
        </w:rPr>
        <w:t>reparar</w:t>
      </w:r>
      <w:proofErr w:type="gramEnd"/>
      <w:r w:rsidRPr="00437339">
        <w:rPr>
          <w:sz w:val="20"/>
          <w:szCs w:val="20"/>
        </w:rPr>
        <w:t>, corrigir, remover, reconstruir ou substituir, por sua conta e responsabilidade, as obras e/ou serviços recusados pelo CONTRATANTE no prazo determinado pela Fiscalização;</w:t>
      </w:r>
    </w:p>
    <w:p w14:paraId="08B8141D" w14:textId="77777777" w:rsidR="0046137B" w:rsidRPr="00437339" w:rsidRDefault="0046137B" w:rsidP="0046137B">
      <w:pPr>
        <w:jc w:val="both"/>
        <w:rPr>
          <w:sz w:val="20"/>
          <w:szCs w:val="20"/>
        </w:rPr>
      </w:pPr>
      <w:r w:rsidRPr="00437339">
        <w:rPr>
          <w:sz w:val="20"/>
          <w:szCs w:val="20"/>
        </w:rPr>
        <w:lastRenderedPageBreak/>
        <w:t>VII – responsabilizar–se, na forma do Contrato, por todos os ônus, encargos e obrigações comerciais, sociais, tributárias, trabalhistas e previdenciárias, ou quaisquer outras previstas na legislação em vigor, bem como por todos os gastos e encargos com material e mão–de– obra necessária à completa realização dos serviços até o seu término;</w:t>
      </w:r>
    </w:p>
    <w:p w14:paraId="18E855EF" w14:textId="77777777" w:rsidR="0046137B" w:rsidRPr="00437339" w:rsidRDefault="0046137B" w:rsidP="0046137B">
      <w:pPr>
        <w:jc w:val="both"/>
        <w:rPr>
          <w:sz w:val="20"/>
          <w:szCs w:val="20"/>
        </w:rPr>
      </w:pPr>
      <w:r w:rsidRPr="00437339">
        <w:rPr>
          <w:sz w:val="20"/>
          <w:szCs w:val="20"/>
        </w:rPr>
        <w:t>VIII - em caso de ajuizamento de ações trabalhistas em face da CONTRATADA, decorrentes da execução do presente Contrato, com a inclusão do Município ou de entidade da Administração Pública indireta como responsável subsidiário ou solidário, o CONTRATANTE poderá reter, das parcelas vincendas, o montante dos valores cobrados, que serão complementados a qualquer tempo com nova retenção em caso de insuficiência;</w:t>
      </w:r>
    </w:p>
    <w:p w14:paraId="24356A8C" w14:textId="77777777" w:rsidR="0046137B" w:rsidRPr="00437339" w:rsidRDefault="0046137B" w:rsidP="0046137B">
      <w:pPr>
        <w:jc w:val="both"/>
        <w:rPr>
          <w:sz w:val="20"/>
          <w:szCs w:val="20"/>
        </w:rPr>
      </w:pPr>
      <w:r w:rsidRPr="00437339">
        <w:rPr>
          <w:sz w:val="20"/>
          <w:szCs w:val="20"/>
        </w:rPr>
        <w:t xml:space="preserve">IX - </w:t>
      </w:r>
      <w:proofErr w:type="gramStart"/>
      <w:r w:rsidRPr="00437339">
        <w:rPr>
          <w:sz w:val="20"/>
          <w:szCs w:val="20"/>
        </w:rPr>
        <w:t>no</w:t>
      </w:r>
      <w:proofErr w:type="gramEnd"/>
      <w:r w:rsidRPr="00437339">
        <w:rPr>
          <w:sz w:val="20"/>
          <w:szCs w:val="20"/>
        </w:rPr>
        <w:t xml:space="preserve">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 insuficiência;</w:t>
      </w:r>
    </w:p>
    <w:p w14:paraId="30454398" w14:textId="77777777" w:rsidR="0046137B" w:rsidRPr="00437339" w:rsidRDefault="0046137B" w:rsidP="0046137B">
      <w:pPr>
        <w:jc w:val="both"/>
        <w:rPr>
          <w:sz w:val="20"/>
          <w:szCs w:val="20"/>
        </w:rPr>
      </w:pPr>
      <w:r w:rsidRPr="00437339">
        <w:rPr>
          <w:sz w:val="20"/>
          <w:szCs w:val="20"/>
        </w:rPr>
        <w:t xml:space="preserve">X - </w:t>
      </w:r>
      <w:proofErr w:type="gramStart"/>
      <w:r w:rsidRPr="00437339">
        <w:rPr>
          <w:sz w:val="20"/>
          <w:szCs w:val="20"/>
        </w:rPr>
        <w:t>as</w:t>
      </w:r>
      <w:proofErr w:type="gramEnd"/>
      <w:r w:rsidRPr="00437339">
        <w:rPr>
          <w:sz w:val="20"/>
          <w:szCs w:val="20"/>
        </w:rPr>
        <w:t xml:space="preserve"> retenções previstas nos itens VIII e IX poderão ser realizadas tão logo tenha ciência o Município ou o CONTRATANTE da existência de ação trabalhista ou de débitos tributários e previdenciários e serão destinadas ao pagamento das respectivas obrigações caso o Município ou entidade da Administração Pública indireta sejam compelidos a tanto, administrativa ou judicialmente, não cabendo, em nenhuma hipótese, ressarcimento à CONTRATADA;</w:t>
      </w:r>
    </w:p>
    <w:p w14:paraId="6C3EE3AD" w14:textId="77777777" w:rsidR="0046137B" w:rsidRPr="00437339" w:rsidRDefault="0046137B" w:rsidP="0046137B">
      <w:pPr>
        <w:jc w:val="both"/>
        <w:rPr>
          <w:sz w:val="20"/>
          <w:szCs w:val="20"/>
        </w:rPr>
      </w:pPr>
      <w:r w:rsidRPr="00437339">
        <w:rPr>
          <w:sz w:val="20"/>
          <w:szCs w:val="20"/>
        </w:rPr>
        <w:t>XI - eventuais retenções previstas nos itens VIII e IX somente serão liberadas pelo CONTRATANTE se houver justa causa devidamente fundamentada.</w:t>
      </w:r>
    </w:p>
    <w:p w14:paraId="43B14C4C" w14:textId="77777777" w:rsidR="0046137B" w:rsidRPr="00437339" w:rsidRDefault="0046137B" w:rsidP="0046137B">
      <w:pPr>
        <w:jc w:val="both"/>
        <w:rPr>
          <w:sz w:val="20"/>
          <w:szCs w:val="20"/>
        </w:rPr>
      </w:pPr>
      <w:r w:rsidRPr="00437339">
        <w:rPr>
          <w:sz w:val="20"/>
          <w:szCs w:val="20"/>
        </w:rPr>
        <w:t>XII – responsabilizar-se integralmente pela iluminação, instalações e despesas dela provenientes, pelos equipamentos acessórios necessários à fiel execução das obras e/ou dos serviços contratados, assim como pela limpeza final da obra;</w:t>
      </w:r>
    </w:p>
    <w:p w14:paraId="03C8E18B" w14:textId="77777777" w:rsidR="0046137B" w:rsidRPr="00437339" w:rsidRDefault="0046137B" w:rsidP="0046137B">
      <w:pPr>
        <w:jc w:val="both"/>
        <w:rPr>
          <w:sz w:val="20"/>
          <w:szCs w:val="20"/>
        </w:rPr>
      </w:pPr>
      <w:r w:rsidRPr="00437339">
        <w:rPr>
          <w:sz w:val="20"/>
          <w:szCs w:val="20"/>
        </w:rPr>
        <w:t>XIII – responsabilizar–se, na forma do Contrato, pela qualidade dos serviços executados e dos materiais empregados, em conformidade com as especificações do Projeto Básico/Termo de Referência, com as normas da Associação Brasileira de Normas Técnicas – ABNT, e demais normas técnicas pertinentes, a ser atestada pelo Município, assim como pelo refazimento do serviço e a substituição dos materiais recusados, sem ônus para o(a) CONTRATANTE e sem prejuízo da aplicação das sanções cabíveis;</w:t>
      </w:r>
    </w:p>
    <w:p w14:paraId="4C81547B" w14:textId="77777777" w:rsidR="0046137B" w:rsidRPr="00437339" w:rsidRDefault="0046137B" w:rsidP="0046137B">
      <w:pPr>
        <w:jc w:val="both"/>
        <w:rPr>
          <w:sz w:val="20"/>
          <w:szCs w:val="20"/>
        </w:rPr>
      </w:pPr>
      <w:r w:rsidRPr="00437339">
        <w:rPr>
          <w:sz w:val="20"/>
          <w:szCs w:val="20"/>
        </w:rPr>
        <w:t>XIV – manter as condições de habilitação e qualificação exigidas no Edital durante todo prazo de execução contratual;</w:t>
      </w:r>
    </w:p>
    <w:p w14:paraId="1892DB5C" w14:textId="77777777" w:rsidR="0046137B" w:rsidRPr="00437339" w:rsidRDefault="0046137B" w:rsidP="0046137B">
      <w:pPr>
        <w:jc w:val="both"/>
        <w:rPr>
          <w:sz w:val="20"/>
          <w:szCs w:val="20"/>
        </w:rPr>
      </w:pPr>
      <w:r w:rsidRPr="00437339">
        <w:rPr>
          <w:sz w:val="20"/>
          <w:szCs w:val="20"/>
        </w:rPr>
        <w:t xml:space="preserve">XV – </w:t>
      </w:r>
      <w:proofErr w:type="gramStart"/>
      <w:r w:rsidRPr="00437339">
        <w:rPr>
          <w:sz w:val="20"/>
          <w:szCs w:val="20"/>
        </w:rPr>
        <w:t>responsabilizar-se</w:t>
      </w:r>
      <w:proofErr w:type="gramEnd"/>
      <w:r w:rsidRPr="00437339">
        <w:rPr>
          <w:sz w:val="20"/>
          <w:szCs w:val="20"/>
        </w:rPr>
        <w:t xml:space="preserve"> inteira e exclusivamente pelo uso regular de marcas, patentes, registros, processos e licenças relativas à execução deste Contrato, eximindo o CONTRATANTE das consequências de qualquer utilização indevida;</w:t>
      </w:r>
    </w:p>
    <w:p w14:paraId="54F628BE" w14:textId="77777777" w:rsidR="0046137B" w:rsidRPr="00437339" w:rsidRDefault="0046137B" w:rsidP="0046137B">
      <w:pPr>
        <w:jc w:val="both"/>
        <w:rPr>
          <w:sz w:val="20"/>
          <w:szCs w:val="20"/>
        </w:rPr>
      </w:pPr>
      <w:r w:rsidRPr="00437339">
        <w:rPr>
          <w:sz w:val="20"/>
          <w:szCs w:val="20"/>
        </w:rPr>
        <w:t>XVI – responsabilizar-se pelo licenciamento integral da obra perante entidades e órgãos públicos, inclusive o licenciamento ambiental, quando o edital do processo licitatório assim exigir;</w:t>
      </w:r>
    </w:p>
    <w:p w14:paraId="0285F671" w14:textId="5AB54388" w:rsidR="0046137B" w:rsidRPr="00437339" w:rsidRDefault="0046137B" w:rsidP="0046137B">
      <w:pPr>
        <w:jc w:val="both"/>
        <w:rPr>
          <w:sz w:val="20"/>
          <w:szCs w:val="20"/>
        </w:rPr>
      </w:pPr>
      <w:r w:rsidRPr="00437339">
        <w:rPr>
          <w:sz w:val="20"/>
          <w:szCs w:val="20"/>
        </w:rPr>
        <w:t xml:space="preserve">XVII – observar o disposto no Decreto Municipal nº </w:t>
      </w:r>
      <w:r w:rsidR="003B2F8E" w:rsidRPr="00437339">
        <w:rPr>
          <w:sz w:val="20"/>
          <w:szCs w:val="20"/>
        </w:rPr>
        <w:t>4.192/2023</w:t>
      </w:r>
      <w:r w:rsidRPr="00437339">
        <w:rPr>
          <w:sz w:val="20"/>
          <w:szCs w:val="20"/>
        </w:rPr>
        <w:t xml:space="preserve"> e suas alterações posteriores, no que couber.</w:t>
      </w:r>
    </w:p>
    <w:p w14:paraId="684BF25D" w14:textId="77777777" w:rsidR="0046137B" w:rsidRPr="00437339" w:rsidRDefault="0046137B" w:rsidP="0046137B">
      <w:pPr>
        <w:jc w:val="both"/>
        <w:rPr>
          <w:sz w:val="20"/>
          <w:szCs w:val="20"/>
        </w:rPr>
      </w:pPr>
      <w:r w:rsidRPr="00437339">
        <w:rPr>
          <w:sz w:val="20"/>
          <w:szCs w:val="20"/>
        </w:rPr>
        <w:t>XVIII – cumprir durante toda a execução do contrato as exigências de reserva de cargos prevista em lei, bem como em outras normas específicas, para pessoa com deficiência, para reabilitado da Previdência Social e para aprendiz.</w:t>
      </w:r>
    </w:p>
    <w:p w14:paraId="449DC529" w14:textId="77777777" w:rsidR="0046137B" w:rsidRPr="00437339" w:rsidRDefault="0046137B" w:rsidP="0046137B">
      <w:pPr>
        <w:jc w:val="both"/>
        <w:rPr>
          <w:sz w:val="20"/>
          <w:szCs w:val="20"/>
        </w:rPr>
      </w:pPr>
      <w:r w:rsidRPr="00437339">
        <w:rPr>
          <w:sz w:val="20"/>
          <w:szCs w:val="20"/>
        </w:rPr>
        <w:t>XIX – manter hígidas as garantias contratuais até o recebimento definitivo do objeto do contrato;</w:t>
      </w:r>
    </w:p>
    <w:p w14:paraId="73A18B89" w14:textId="77777777" w:rsidR="0046137B" w:rsidRPr="00437339" w:rsidRDefault="0046137B" w:rsidP="0046137B">
      <w:pPr>
        <w:jc w:val="both"/>
        <w:rPr>
          <w:sz w:val="20"/>
          <w:szCs w:val="20"/>
        </w:rPr>
      </w:pPr>
      <w:r w:rsidRPr="00437339">
        <w:rPr>
          <w:sz w:val="20"/>
          <w:szCs w:val="20"/>
        </w:rPr>
        <w:t xml:space="preserve">XX – </w:t>
      </w:r>
      <w:proofErr w:type="gramStart"/>
      <w:r w:rsidRPr="00437339">
        <w:rPr>
          <w:sz w:val="20"/>
          <w:szCs w:val="20"/>
        </w:rPr>
        <w:t>se</w:t>
      </w:r>
      <w:proofErr w:type="gramEnd"/>
      <w:r w:rsidRPr="00437339">
        <w:rPr>
          <w:sz w:val="20"/>
          <w:szCs w:val="20"/>
        </w:rPr>
        <w:t xml:space="preserve"> comprometer a não subcontratar 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1772F837" w14:textId="77777777" w:rsidR="0046137B" w:rsidRPr="00437339" w:rsidRDefault="0046137B" w:rsidP="0046137B">
      <w:pPr>
        <w:jc w:val="both"/>
        <w:rPr>
          <w:sz w:val="20"/>
          <w:szCs w:val="20"/>
        </w:rPr>
      </w:pPr>
      <w:r w:rsidRPr="00437339">
        <w:rPr>
          <w:sz w:val="20"/>
          <w:szCs w:val="20"/>
        </w:rPr>
        <w:t>XXI – informar endereço(s) eletrônico(s) para comunicação e recebimento de notificações e intimações, inclusive para fim de eventual citação judicial;</w:t>
      </w:r>
    </w:p>
    <w:p w14:paraId="30A909C2" w14:textId="77777777" w:rsidR="0046137B" w:rsidRPr="00437339" w:rsidRDefault="0046137B" w:rsidP="0046137B">
      <w:pPr>
        <w:jc w:val="both"/>
        <w:rPr>
          <w:sz w:val="20"/>
          <w:szCs w:val="20"/>
        </w:rPr>
      </w:pPr>
      <w:r w:rsidRPr="00437339">
        <w:rPr>
          <w:sz w:val="20"/>
          <w:szCs w:val="20"/>
        </w:rPr>
        <w:t>XXII – comprovar o cadastramento de seu endereço eletrônico perante os órgãos do Poder Judiciário, mantendo seus dados atualizados para fins de eventual recebimento de citações e intimações;</w:t>
      </w:r>
    </w:p>
    <w:p w14:paraId="5FE81EA8" w14:textId="77777777" w:rsidR="0046137B" w:rsidRPr="00437339" w:rsidRDefault="0046137B" w:rsidP="0046137B">
      <w:pPr>
        <w:jc w:val="both"/>
        <w:rPr>
          <w:sz w:val="20"/>
          <w:szCs w:val="20"/>
        </w:rPr>
      </w:pPr>
      <w:r w:rsidRPr="00437339">
        <w:rPr>
          <w:sz w:val="20"/>
          <w:szCs w:val="20"/>
        </w:rPr>
        <w:t>XXIII – comprovar a implantação de programa de integridade nas contratações de obras, serviços e fornecimentos de grande vulto, de que trata o § 4º do art. 25 da Lei Federal nº 14.133/2021, quando for o caso;</w:t>
      </w:r>
    </w:p>
    <w:p w14:paraId="45184E70" w14:textId="77777777" w:rsidR="009D161A" w:rsidRDefault="0046137B" w:rsidP="009D161A">
      <w:pPr>
        <w:tabs>
          <w:tab w:val="left" w:pos="567"/>
          <w:tab w:val="left" w:pos="2268"/>
          <w:tab w:val="left" w:pos="3544"/>
        </w:tabs>
        <w:jc w:val="both"/>
        <w:rPr>
          <w:sz w:val="20"/>
          <w:szCs w:val="20"/>
        </w:rPr>
      </w:pPr>
      <w:r w:rsidRPr="00437339">
        <w:rPr>
          <w:sz w:val="20"/>
          <w:szCs w:val="20"/>
        </w:rPr>
        <w:t>XXIV- efetuar a retenção na fonte do imposto de renda sobre os pagamentos feitos às pessoas físicas e jurídicas, com base na Instrução Normativa RFB nº 1.234, de 11 de janeiro de 2012, pelo fornecimento de bens ou prestação de serviços em geral, inclusive obras, observadas as exigências constantes no ordenamento.</w:t>
      </w:r>
    </w:p>
    <w:p w14:paraId="3015AEA5" w14:textId="40A1BA83" w:rsidR="009D161A" w:rsidRPr="00F12AC0" w:rsidRDefault="009D161A" w:rsidP="009D161A">
      <w:pPr>
        <w:tabs>
          <w:tab w:val="left" w:pos="567"/>
          <w:tab w:val="left" w:pos="2268"/>
          <w:tab w:val="left" w:pos="3544"/>
        </w:tabs>
        <w:jc w:val="both"/>
        <w:rPr>
          <w:sz w:val="20"/>
          <w:szCs w:val="20"/>
        </w:rPr>
      </w:pPr>
      <w:r w:rsidRPr="00F12AC0">
        <w:rPr>
          <w:sz w:val="20"/>
          <w:szCs w:val="20"/>
        </w:rPr>
        <w:t>XXV- a empresa vencedora da licitação deverá providenciar a confecção da Placa da Obra, o modelo será fornecido pelo Município (Setor de Engenharia);</w:t>
      </w:r>
    </w:p>
    <w:p w14:paraId="4AD9B4CD" w14:textId="08CBDBFB" w:rsidR="009D161A" w:rsidRPr="00F12AC0" w:rsidRDefault="009D161A" w:rsidP="009D161A">
      <w:pPr>
        <w:pStyle w:val="Subttulo"/>
        <w:ind w:firstLine="0"/>
        <w:jc w:val="both"/>
        <w:rPr>
          <w:sz w:val="20"/>
        </w:rPr>
      </w:pPr>
      <w:r w:rsidRPr="00F12AC0">
        <w:rPr>
          <w:bCs/>
          <w:sz w:val="20"/>
        </w:rPr>
        <w:t xml:space="preserve">XXVI </w:t>
      </w:r>
      <w:r w:rsidRPr="00F12AC0">
        <w:rPr>
          <w:sz w:val="20"/>
        </w:rPr>
        <w:t xml:space="preserve">- após </w:t>
      </w:r>
      <w:r w:rsidRPr="00F12AC0">
        <w:rPr>
          <w:sz w:val="20"/>
          <w:u w:val="single"/>
        </w:rPr>
        <w:t>a conclusão da obra, a Contratada, deverá apresentar no Setor de Engenharia do Município, conforme segue</w:t>
      </w:r>
      <w:r w:rsidRPr="00F12AC0">
        <w:rPr>
          <w:sz w:val="20"/>
        </w:rPr>
        <w:t>:</w:t>
      </w:r>
    </w:p>
    <w:p w14:paraId="1CF9F38B" w14:textId="7C65DA43" w:rsidR="009D161A" w:rsidRPr="00F12AC0" w:rsidRDefault="009D161A" w:rsidP="009D161A">
      <w:pPr>
        <w:pStyle w:val="Subttulo"/>
        <w:ind w:firstLine="0"/>
        <w:jc w:val="both"/>
        <w:rPr>
          <w:sz w:val="20"/>
        </w:rPr>
      </w:pPr>
      <w:r w:rsidRPr="00F12AC0">
        <w:rPr>
          <w:sz w:val="20"/>
        </w:rPr>
        <w:t xml:space="preserve">a)  </w:t>
      </w:r>
      <w:r w:rsidRPr="00F12AC0">
        <w:rPr>
          <w:b/>
          <w:sz w:val="20"/>
        </w:rPr>
        <w:t>Laudo de controle tecnológico</w:t>
      </w:r>
      <w:r w:rsidRPr="00F12AC0">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Pr="00F12AC0">
        <w:rPr>
          <w:sz w:val="20"/>
        </w:rPr>
        <w:t>granulometricamente</w:t>
      </w:r>
      <w:proofErr w:type="spellEnd"/>
      <w:r w:rsidRPr="00F12AC0">
        <w:rPr>
          <w:sz w:val="20"/>
        </w:rPr>
        <w:t xml:space="preserve">; ensaios de base </w:t>
      </w:r>
      <w:proofErr w:type="spellStart"/>
      <w:r w:rsidRPr="00F12AC0">
        <w:rPr>
          <w:sz w:val="20"/>
        </w:rPr>
        <w:t>granulometricamente</w:t>
      </w:r>
      <w:proofErr w:type="spellEnd"/>
      <w:r w:rsidRPr="00F12AC0">
        <w:rPr>
          <w:sz w:val="20"/>
        </w:rPr>
        <w:t xml:space="preserve">; ensaio de controle de taxa de aplicação de ligante betuminoso – imprimação; ensaio de controle de </w:t>
      </w:r>
      <w:r w:rsidRPr="00F12AC0">
        <w:rPr>
          <w:sz w:val="20"/>
        </w:rPr>
        <w:lastRenderedPageBreak/>
        <w:t>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3C00D185" w14:textId="127DBCF8" w:rsidR="009D161A" w:rsidRPr="00F12AC0" w:rsidRDefault="00F12AC0" w:rsidP="009D161A">
      <w:pPr>
        <w:jc w:val="both"/>
        <w:rPr>
          <w:sz w:val="20"/>
          <w:szCs w:val="20"/>
        </w:rPr>
      </w:pPr>
      <w:r w:rsidRPr="00F12AC0">
        <w:rPr>
          <w:bCs/>
          <w:sz w:val="20"/>
          <w:szCs w:val="20"/>
        </w:rPr>
        <w:t>XXVII-</w:t>
      </w:r>
      <w:r w:rsidR="009D161A" w:rsidRPr="00F12AC0">
        <w:rPr>
          <w:bCs/>
          <w:sz w:val="20"/>
          <w:szCs w:val="20"/>
        </w:rPr>
        <w:t xml:space="preserve"> Manter</w:t>
      </w:r>
      <w:r w:rsidR="009D161A" w:rsidRPr="00F12AC0">
        <w:rPr>
          <w:sz w:val="20"/>
          <w:szCs w:val="20"/>
        </w:rPr>
        <w:t xml:space="preserve">, no recinto da obra, o </w:t>
      </w:r>
      <w:r w:rsidR="009D161A" w:rsidRPr="00F12AC0">
        <w:rPr>
          <w:b/>
          <w:sz w:val="20"/>
          <w:szCs w:val="20"/>
          <w:u w:val="single"/>
        </w:rPr>
        <w:t>Diário de Obra</w:t>
      </w:r>
      <w:r w:rsidR="009D161A" w:rsidRPr="00F12AC0">
        <w:rPr>
          <w:sz w:val="20"/>
          <w:szCs w:val="20"/>
        </w:rPr>
        <w:t xml:space="preserve">,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 </w:t>
      </w:r>
    </w:p>
    <w:p w14:paraId="0672B3BC" w14:textId="5AA38C5B" w:rsidR="009D161A" w:rsidRPr="00F12AC0" w:rsidRDefault="00F12AC0" w:rsidP="009D161A">
      <w:pPr>
        <w:jc w:val="both"/>
        <w:rPr>
          <w:sz w:val="20"/>
          <w:szCs w:val="20"/>
        </w:rPr>
      </w:pPr>
      <w:r w:rsidRPr="00F12AC0">
        <w:rPr>
          <w:bCs/>
          <w:sz w:val="20"/>
          <w:szCs w:val="20"/>
        </w:rPr>
        <w:t>XXVIII</w:t>
      </w:r>
      <w:r w:rsidR="009D161A" w:rsidRPr="00F12AC0">
        <w:rPr>
          <w:b/>
          <w:sz w:val="20"/>
          <w:szCs w:val="20"/>
        </w:rPr>
        <w:t xml:space="preserve">– </w:t>
      </w:r>
      <w:r w:rsidR="009D161A" w:rsidRPr="00F12AC0">
        <w:rPr>
          <w:sz w:val="20"/>
          <w:szCs w:val="20"/>
        </w:rPr>
        <w:t xml:space="preserve">Manter, no recinto da obra, a ficha de EPI dos funcionários lotados bem como o registro dos mesmos. </w:t>
      </w:r>
    </w:p>
    <w:p w14:paraId="7965F3A8" w14:textId="72A377DC" w:rsidR="009D161A" w:rsidRPr="00F12AC0" w:rsidRDefault="00F12AC0" w:rsidP="009D161A">
      <w:pPr>
        <w:jc w:val="both"/>
        <w:rPr>
          <w:sz w:val="20"/>
          <w:szCs w:val="20"/>
        </w:rPr>
      </w:pPr>
      <w:r w:rsidRPr="00F12AC0">
        <w:rPr>
          <w:bCs/>
          <w:sz w:val="20"/>
          <w:szCs w:val="20"/>
        </w:rPr>
        <w:t>XXIX</w:t>
      </w:r>
      <w:r w:rsidR="009D161A" w:rsidRPr="00F12AC0">
        <w:rPr>
          <w:b/>
          <w:sz w:val="20"/>
          <w:szCs w:val="20"/>
        </w:rPr>
        <w:t xml:space="preserve"> – </w:t>
      </w:r>
      <w:r w:rsidR="009D161A" w:rsidRPr="00F12AC0">
        <w:rPr>
          <w:sz w:val="20"/>
          <w:szCs w:val="20"/>
        </w:rPr>
        <w:t xml:space="preserve">Conservar o canteiro de obra sempre limpo. </w:t>
      </w:r>
    </w:p>
    <w:p w14:paraId="5741755B" w14:textId="0031FF34" w:rsidR="009D161A" w:rsidRPr="00F12AC0" w:rsidRDefault="00F12AC0" w:rsidP="009D161A">
      <w:pPr>
        <w:jc w:val="both"/>
        <w:rPr>
          <w:sz w:val="20"/>
          <w:szCs w:val="20"/>
        </w:rPr>
      </w:pPr>
      <w:r w:rsidRPr="00F12AC0">
        <w:rPr>
          <w:bCs/>
          <w:sz w:val="20"/>
          <w:szCs w:val="20"/>
        </w:rPr>
        <w:t>XXX</w:t>
      </w:r>
      <w:r w:rsidR="009D161A" w:rsidRPr="00F12AC0">
        <w:rPr>
          <w:b/>
          <w:sz w:val="20"/>
          <w:szCs w:val="20"/>
        </w:rPr>
        <w:t xml:space="preserve">– </w:t>
      </w:r>
      <w:r w:rsidR="009D161A" w:rsidRPr="00F12AC0">
        <w:rPr>
          <w:sz w:val="20"/>
          <w:szCs w:val="20"/>
        </w:rPr>
        <w:t xml:space="preserve">Responder, durante o prazo irredutível de 05 (cinco) anos, pela solidez e segurança do trabalho realizado, conforme o disposto na Lei Nº 10.406, de 10/01/2002, Art. 618, do CÓDIGO CIVIL BRASILEIRO e/ou conforme previsão legal. </w:t>
      </w:r>
    </w:p>
    <w:p w14:paraId="054011AF" w14:textId="6B86E342" w:rsidR="009D161A" w:rsidRPr="00F12AC0" w:rsidRDefault="00F12AC0" w:rsidP="009D161A">
      <w:pPr>
        <w:shd w:val="clear" w:color="auto" w:fill="FFFFFF"/>
        <w:jc w:val="both"/>
        <w:rPr>
          <w:color w:val="000000"/>
          <w:sz w:val="20"/>
          <w:szCs w:val="20"/>
        </w:rPr>
      </w:pPr>
      <w:r w:rsidRPr="00F12AC0">
        <w:rPr>
          <w:bCs/>
          <w:sz w:val="20"/>
          <w:szCs w:val="20"/>
        </w:rPr>
        <w:t>XXXI</w:t>
      </w:r>
      <w:r w:rsidR="009D161A" w:rsidRPr="00F12AC0">
        <w:rPr>
          <w:bCs/>
          <w:sz w:val="20"/>
          <w:szCs w:val="20"/>
        </w:rPr>
        <w:t xml:space="preserve"> –</w:t>
      </w:r>
      <w:r w:rsidR="009D161A" w:rsidRPr="00F12AC0">
        <w:rPr>
          <w:b/>
          <w:sz w:val="20"/>
          <w:szCs w:val="20"/>
        </w:rPr>
        <w:t xml:space="preserve"> </w:t>
      </w:r>
      <w:r w:rsidR="009D161A" w:rsidRPr="00F12AC0">
        <w:rPr>
          <w:color w:val="000000"/>
          <w:sz w:val="20"/>
          <w:szCs w:val="20"/>
        </w:rPr>
        <w:t xml:space="preserve">Antes da emissão da ordem de início dos serviços deverá ser apresentada à fiscalização o </w:t>
      </w:r>
      <w:r w:rsidR="009D161A" w:rsidRPr="00F12AC0">
        <w:rPr>
          <w:b/>
          <w:bCs/>
          <w:color w:val="000000"/>
          <w:sz w:val="20"/>
          <w:szCs w:val="20"/>
        </w:rPr>
        <w:t>PROJETO DE MASSA ASFÁLTICA</w:t>
      </w:r>
      <w:r w:rsidR="009D161A" w:rsidRPr="00F12AC0">
        <w:rPr>
          <w:color w:val="000000"/>
          <w:sz w:val="20"/>
          <w:szCs w:val="20"/>
        </w:rPr>
        <w:t> do concreto betuminoso usinado a quente, conforme especificações do memorial descritivo e do DAER ES-P 16/91.</w:t>
      </w:r>
    </w:p>
    <w:p w14:paraId="05F31017" w14:textId="77777777" w:rsidR="009D161A" w:rsidRPr="00F12AC0" w:rsidRDefault="009D161A" w:rsidP="009D161A">
      <w:pPr>
        <w:shd w:val="clear" w:color="auto" w:fill="FFFFFF"/>
        <w:rPr>
          <w:color w:val="000000"/>
          <w:sz w:val="20"/>
          <w:szCs w:val="20"/>
        </w:rPr>
      </w:pPr>
      <w:r w:rsidRPr="00F12AC0">
        <w:rPr>
          <w:color w:val="000000"/>
          <w:sz w:val="20"/>
          <w:szCs w:val="20"/>
        </w:rPr>
        <w:t>Tal projeto deverá constar os seguintes itens:</w:t>
      </w:r>
    </w:p>
    <w:p w14:paraId="58BCE798" w14:textId="77777777" w:rsidR="009D161A" w:rsidRPr="00F12AC0" w:rsidRDefault="009D161A" w:rsidP="009D161A">
      <w:pPr>
        <w:shd w:val="clear" w:color="auto" w:fill="FFFFFF"/>
        <w:rPr>
          <w:color w:val="000000"/>
          <w:sz w:val="20"/>
          <w:szCs w:val="20"/>
        </w:rPr>
      </w:pPr>
      <w:r w:rsidRPr="00F12AC0">
        <w:rPr>
          <w:color w:val="000000"/>
          <w:sz w:val="20"/>
          <w:szCs w:val="20"/>
        </w:rPr>
        <w:t>a) Composição granulométrica da mistura, sendo que a mesma deverá atender às</w:t>
      </w:r>
    </w:p>
    <w:p w14:paraId="620D969F" w14:textId="77777777" w:rsidR="009D161A" w:rsidRPr="00F12AC0" w:rsidRDefault="009D161A" w:rsidP="009D161A">
      <w:pPr>
        <w:shd w:val="clear" w:color="auto" w:fill="FFFFFF"/>
        <w:rPr>
          <w:color w:val="000000"/>
          <w:sz w:val="20"/>
          <w:szCs w:val="20"/>
        </w:rPr>
      </w:pPr>
      <w:r w:rsidRPr="00F12AC0">
        <w:rPr>
          <w:color w:val="000000"/>
          <w:sz w:val="20"/>
          <w:szCs w:val="20"/>
        </w:rPr>
        <w:t>especificações do DAER ES-P 16/91.</w:t>
      </w:r>
    </w:p>
    <w:p w14:paraId="3E583AE3" w14:textId="77777777" w:rsidR="009D161A" w:rsidRPr="00F12AC0" w:rsidRDefault="009D161A" w:rsidP="009D161A">
      <w:pPr>
        <w:shd w:val="clear" w:color="auto" w:fill="FFFFFF"/>
        <w:rPr>
          <w:color w:val="000000"/>
          <w:sz w:val="20"/>
          <w:szCs w:val="20"/>
        </w:rPr>
      </w:pPr>
      <w:r w:rsidRPr="00F12AC0">
        <w:rPr>
          <w:color w:val="000000"/>
          <w:sz w:val="20"/>
          <w:szCs w:val="20"/>
        </w:rPr>
        <w:t>b) Teor de ligante de projeto;</w:t>
      </w:r>
    </w:p>
    <w:p w14:paraId="59D7EA3C" w14:textId="77777777" w:rsidR="009D161A" w:rsidRPr="00F12AC0" w:rsidRDefault="009D161A" w:rsidP="009D161A">
      <w:pPr>
        <w:shd w:val="clear" w:color="auto" w:fill="FFFFFF"/>
        <w:rPr>
          <w:color w:val="000000"/>
          <w:sz w:val="20"/>
          <w:szCs w:val="20"/>
        </w:rPr>
      </w:pPr>
      <w:r w:rsidRPr="00F12AC0">
        <w:rPr>
          <w:color w:val="000000"/>
          <w:sz w:val="20"/>
          <w:szCs w:val="20"/>
        </w:rPr>
        <w:t>c) Características Marshall da Mistura conforme especificações do DAER ES-P 16/91:</w:t>
      </w:r>
    </w:p>
    <w:p w14:paraId="4B41DC7C" w14:textId="77777777" w:rsidR="009D161A" w:rsidRPr="00F12AC0" w:rsidRDefault="009D161A" w:rsidP="009D161A">
      <w:pPr>
        <w:shd w:val="clear" w:color="auto" w:fill="FFFFFF"/>
        <w:rPr>
          <w:color w:val="000000"/>
          <w:sz w:val="20"/>
          <w:szCs w:val="20"/>
        </w:rPr>
      </w:pPr>
      <w:r w:rsidRPr="00F12AC0">
        <w:rPr>
          <w:color w:val="000000"/>
          <w:sz w:val="20"/>
          <w:szCs w:val="20"/>
        </w:rPr>
        <w:t>1. Massa específica aparente da mistura;</w:t>
      </w:r>
    </w:p>
    <w:p w14:paraId="38B44EF9" w14:textId="77777777" w:rsidR="009D161A" w:rsidRPr="00F12AC0" w:rsidRDefault="009D161A" w:rsidP="009D161A">
      <w:pPr>
        <w:shd w:val="clear" w:color="auto" w:fill="FFFFFF"/>
        <w:rPr>
          <w:color w:val="000000"/>
          <w:sz w:val="20"/>
          <w:szCs w:val="20"/>
        </w:rPr>
      </w:pPr>
      <w:r w:rsidRPr="00F12AC0">
        <w:rPr>
          <w:color w:val="000000"/>
          <w:sz w:val="20"/>
          <w:szCs w:val="20"/>
        </w:rPr>
        <w:t>2. Estabilidade 60o C;</w:t>
      </w:r>
    </w:p>
    <w:p w14:paraId="78467CB2" w14:textId="77777777" w:rsidR="009D161A" w:rsidRPr="00F12AC0" w:rsidRDefault="009D161A" w:rsidP="009D161A">
      <w:pPr>
        <w:shd w:val="clear" w:color="auto" w:fill="FFFFFF"/>
        <w:rPr>
          <w:color w:val="000000"/>
          <w:sz w:val="20"/>
          <w:szCs w:val="20"/>
        </w:rPr>
      </w:pPr>
      <w:r w:rsidRPr="00F12AC0">
        <w:rPr>
          <w:color w:val="000000"/>
          <w:sz w:val="20"/>
          <w:szCs w:val="20"/>
        </w:rPr>
        <w:t>3. Vazios de ar</w:t>
      </w:r>
    </w:p>
    <w:p w14:paraId="432ABB7D" w14:textId="77777777" w:rsidR="009D161A" w:rsidRPr="00F12AC0" w:rsidRDefault="009D161A" w:rsidP="009D161A">
      <w:pPr>
        <w:shd w:val="clear" w:color="auto" w:fill="FFFFFF"/>
        <w:rPr>
          <w:color w:val="000000"/>
          <w:sz w:val="20"/>
          <w:szCs w:val="20"/>
        </w:rPr>
      </w:pPr>
      <w:r w:rsidRPr="00F12AC0">
        <w:rPr>
          <w:color w:val="000000"/>
          <w:sz w:val="20"/>
          <w:szCs w:val="20"/>
        </w:rPr>
        <w:t>4. Fluência 60o C (1/100’’)</w:t>
      </w:r>
    </w:p>
    <w:p w14:paraId="4942BD16" w14:textId="7E6AF3E8" w:rsidR="0046137B" w:rsidRDefault="009D161A" w:rsidP="00F12AC0">
      <w:pPr>
        <w:shd w:val="clear" w:color="auto" w:fill="FFFFFF"/>
        <w:rPr>
          <w:color w:val="000000"/>
          <w:sz w:val="20"/>
          <w:szCs w:val="20"/>
        </w:rPr>
      </w:pPr>
      <w:r w:rsidRPr="00F12AC0">
        <w:rPr>
          <w:color w:val="000000"/>
          <w:sz w:val="20"/>
          <w:szCs w:val="20"/>
        </w:rPr>
        <w:t>5. Relação Betume-Vazios</w:t>
      </w:r>
    </w:p>
    <w:p w14:paraId="2FB89366" w14:textId="56E53B0B" w:rsidR="00A47C7C" w:rsidRPr="001972DC" w:rsidRDefault="00A47C7C" w:rsidP="00A47C7C">
      <w:pPr>
        <w:jc w:val="both"/>
        <w:rPr>
          <w:b/>
          <w:sz w:val="20"/>
          <w:szCs w:val="20"/>
        </w:rPr>
      </w:pPr>
      <w:r w:rsidRPr="00F12AC0">
        <w:rPr>
          <w:bCs/>
          <w:sz w:val="20"/>
          <w:szCs w:val="20"/>
        </w:rPr>
        <w:t>XXXI</w:t>
      </w:r>
      <w:r>
        <w:rPr>
          <w:bCs/>
          <w:sz w:val="20"/>
          <w:szCs w:val="20"/>
        </w:rPr>
        <w:t xml:space="preserve">I - </w:t>
      </w:r>
      <w:r w:rsidRPr="001972DC">
        <w:rPr>
          <w:sz w:val="20"/>
          <w:szCs w:val="20"/>
        </w:rPr>
        <w:t xml:space="preserve">a CONTRATADA deverá apresentar 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Cadastro Nacional de Obras (Receita Federal)</w:t>
      </w:r>
      <w:r w:rsidRPr="001972DC">
        <w:rPr>
          <w:sz w:val="20"/>
          <w:szCs w:val="20"/>
        </w:rPr>
        <w:t>;</w:t>
      </w:r>
    </w:p>
    <w:p w14:paraId="03CECDC4" w14:textId="77777777" w:rsidR="00A47C7C" w:rsidRPr="00F12AC0" w:rsidRDefault="00A47C7C" w:rsidP="00F12AC0">
      <w:pPr>
        <w:shd w:val="clear" w:color="auto" w:fill="FFFFFF"/>
        <w:rPr>
          <w:color w:val="000000"/>
          <w:sz w:val="20"/>
          <w:szCs w:val="20"/>
        </w:rPr>
      </w:pPr>
    </w:p>
    <w:p w14:paraId="4CA75400" w14:textId="10AD2420"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OBRIGAÇÕES D</w:t>
      </w:r>
      <w:r w:rsidR="00964FC5" w:rsidRPr="00437339">
        <w:rPr>
          <w:rFonts w:ascii="Times New Roman" w:hAnsi="Times New Roman"/>
          <w:sz w:val="20"/>
        </w:rPr>
        <w:t>O CONTRATANTE</w:t>
      </w:r>
    </w:p>
    <w:p w14:paraId="4A4E6C13" w14:textId="0632BE3B"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Quinta:</w:t>
      </w:r>
    </w:p>
    <w:p w14:paraId="296C5B7E" w14:textId="77777777" w:rsidR="0046137B" w:rsidRPr="00437339" w:rsidRDefault="0046137B" w:rsidP="0046137B">
      <w:pPr>
        <w:jc w:val="both"/>
        <w:rPr>
          <w:sz w:val="20"/>
          <w:szCs w:val="20"/>
        </w:rPr>
      </w:pPr>
      <w:r w:rsidRPr="00437339">
        <w:rPr>
          <w:sz w:val="20"/>
          <w:szCs w:val="20"/>
        </w:rPr>
        <w:t>São obrigações do CONTRATANTE:</w:t>
      </w:r>
    </w:p>
    <w:p w14:paraId="3CFEA90C" w14:textId="77777777" w:rsidR="0046137B" w:rsidRPr="00437339" w:rsidRDefault="0046137B" w:rsidP="0046137B">
      <w:pPr>
        <w:jc w:val="both"/>
        <w:rPr>
          <w:sz w:val="20"/>
          <w:szCs w:val="20"/>
        </w:rPr>
      </w:pPr>
      <w:r w:rsidRPr="00437339">
        <w:rPr>
          <w:sz w:val="20"/>
          <w:szCs w:val="20"/>
        </w:rPr>
        <w:t>I – Realizar os pagamentos na forma e condições previstas neste Contrato;</w:t>
      </w:r>
    </w:p>
    <w:p w14:paraId="10A7F4A6" w14:textId="77777777" w:rsidR="0046137B" w:rsidRPr="00437339" w:rsidRDefault="0046137B" w:rsidP="0046137B">
      <w:pPr>
        <w:jc w:val="both"/>
        <w:rPr>
          <w:sz w:val="20"/>
          <w:szCs w:val="20"/>
        </w:rPr>
      </w:pPr>
      <w:r w:rsidRPr="00437339">
        <w:rPr>
          <w:sz w:val="20"/>
          <w:szCs w:val="20"/>
        </w:rPr>
        <w:t>II – Realizar a fiscalização do objeto contratado.</w:t>
      </w:r>
    </w:p>
    <w:p w14:paraId="3A9EEC30" w14:textId="77777777" w:rsidR="0046137B" w:rsidRPr="00437339" w:rsidRDefault="0046137B" w:rsidP="0046137B">
      <w:pPr>
        <w:tabs>
          <w:tab w:val="left" w:pos="567"/>
          <w:tab w:val="left" w:pos="2268"/>
          <w:tab w:val="left" w:pos="3544"/>
        </w:tabs>
        <w:jc w:val="both"/>
        <w:rPr>
          <w:sz w:val="20"/>
          <w:szCs w:val="20"/>
        </w:rPr>
      </w:pPr>
    </w:p>
    <w:p w14:paraId="3705377A" w14:textId="1545B6EB" w:rsidR="0046137B" w:rsidRPr="00437339" w:rsidRDefault="00E03B8E" w:rsidP="0046137B">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6137B" w:rsidRPr="00437339">
        <w:rPr>
          <w:rFonts w:ascii="Times New Roman" w:hAnsi="Times New Roman"/>
          <w:sz w:val="20"/>
        </w:rPr>
        <w:t>RECEBIMENTO DO OBJETO CONTRATADO</w:t>
      </w:r>
    </w:p>
    <w:p w14:paraId="6EB87FA1" w14:textId="76ECA56D" w:rsidR="0046137B" w:rsidRPr="00437339" w:rsidRDefault="0046137B" w:rsidP="0046137B">
      <w:pPr>
        <w:tabs>
          <w:tab w:val="left" w:pos="567"/>
          <w:tab w:val="left" w:pos="2268"/>
          <w:tab w:val="left" w:pos="3544"/>
        </w:tabs>
        <w:jc w:val="both"/>
        <w:rPr>
          <w:b/>
          <w:sz w:val="20"/>
          <w:szCs w:val="20"/>
        </w:rPr>
      </w:pPr>
      <w:r w:rsidRPr="00437339">
        <w:rPr>
          <w:b/>
          <w:sz w:val="20"/>
          <w:szCs w:val="20"/>
        </w:rPr>
        <w:t>Cláusula Décima Sexta:</w:t>
      </w:r>
    </w:p>
    <w:p w14:paraId="05A16739" w14:textId="35472AD1" w:rsidR="0046137B" w:rsidRPr="00437339" w:rsidRDefault="0046137B" w:rsidP="0046137B">
      <w:pPr>
        <w:jc w:val="both"/>
        <w:rPr>
          <w:sz w:val="20"/>
          <w:szCs w:val="20"/>
        </w:rPr>
      </w:pPr>
      <w:r w:rsidRPr="00437339">
        <w:rPr>
          <w:sz w:val="20"/>
          <w:szCs w:val="20"/>
        </w:rPr>
        <w:t xml:space="preserve">O recebimento do objeto do contrato previsto na CLÁUSULA </w:t>
      </w:r>
      <w:r w:rsidR="003B2F8E" w:rsidRPr="00437339">
        <w:rPr>
          <w:sz w:val="20"/>
          <w:szCs w:val="20"/>
        </w:rPr>
        <w:t xml:space="preserve">PRIMEIRA </w:t>
      </w:r>
      <w:r w:rsidRPr="00437339">
        <w:rPr>
          <w:sz w:val="20"/>
          <w:szCs w:val="20"/>
        </w:rPr>
        <w:t>se dará mediante a   avaliação   de   servidores   designados   pelo Município, que constatarão se o objeto entregue atende a todas as especificações contidas no Termo de Referência.</w:t>
      </w:r>
    </w:p>
    <w:p w14:paraId="1C01B865" w14:textId="77777777" w:rsidR="0046137B" w:rsidRPr="00437339" w:rsidRDefault="0046137B" w:rsidP="0046137B">
      <w:pPr>
        <w:jc w:val="both"/>
        <w:rPr>
          <w:sz w:val="20"/>
          <w:szCs w:val="20"/>
        </w:rPr>
      </w:pPr>
    </w:p>
    <w:p w14:paraId="090BC77F" w14:textId="77777777" w:rsidR="0046137B" w:rsidRPr="00437339" w:rsidRDefault="0046137B" w:rsidP="0046137B">
      <w:pPr>
        <w:jc w:val="both"/>
        <w:rPr>
          <w:sz w:val="20"/>
          <w:szCs w:val="20"/>
        </w:rPr>
      </w:pPr>
      <w:r w:rsidRPr="00437339">
        <w:rPr>
          <w:b/>
          <w:bCs/>
          <w:sz w:val="20"/>
          <w:szCs w:val="20"/>
        </w:rPr>
        <w:t>Parágrafo Primeiro</w:t>
      </w:r>
      <w:r w:rsidRPr="00437339">
        <w:rPr>
          <w:sz w:val="20"/>
          <w:szCs w:val="20"/>
        </w:rPr>
        <w:t xml:space="preserve"> – O objeto do presente contrato será recebido em tantas parcelas quantas forem as relativas ao pagamento.</w:t>
      </w:r>
    </w:p>
    <w:p w14:paraId="23F10D95" w14:textId="77777777" w:rsidR="0046137B" w:rsidRPr="00437339" w:rsidRDefault="0046137B" w:rsidP="0046137B">
      <w:pPr>
        <w:jc w:val="both"/>
        <w:rPr>
          <w:sz w:val="20"/>
          <w:szCs w:val="20"/>
        </w:rPr>
      </w:pPr>
    </w:p>
    <w:p w14:paraId="71A2DAAD" w14:textId="77777777" w:rsidR="0046137B" w:rsidRPr="00437339" w:rsidRDefault="0046137B" w:rsidP="0046137B">
      <w:pPr>
        <w:jc w:val="both"/>
        <w:rPr>
          <w:sz w:val="20"/>
          <w:szCs w:val="20"/>
        </w:rPr>
      </w:pPr>
      <w:r w:rsidRPr="00437339">
        <w:rPr>
          <w:b/>
          <w:bCs/>
          <w:sz w:val="20"/>
          <w:szCs w:val="20"/>
        </w:rPr>
        <w:t>Parágrafo Segundo</w:t>
      </w:r>
      <w:r w:rsidRPr="00437339">
        <w:rPr>
          <w:sz w:val="20"/>
          <w:szCs w:val="20"/>
        </w:rPr>
        <w:t xml:space="preserve"> – As obras e/ou serviços executados em desacordo com a especificação do Edital e seus Anexos, e da Proposta deverão ser recusados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0FAC1EFA" w14:textId="77777777" w:rsidR="0046137B" w:rsidRPr="00437339" w:rsidRDefault="0046137B" w:rsidP="0046137B">
      <w:pPr>
        <w:jc w:val="both"/>
        <w:rPr>
          <w:sz w:val="20"/>
          <w:szCs w:val="20"/>
        </w:rPr>
      </w:pPr>
    </w:p>
    <w:p w14:paraId="592D27AC" w14:textId="77777777" w:rsidR="0046137B" w:rsidRPr="00437339" w:rsidRDefault="0046137B" w:rsidP="0046137B">
      <w:pPr>
        <w:jc w:val="both"/>
        <w:rPr>
          <w:sz w:val="20"/>
          <w:szCs w:val="20"/>
        </w:rPr>
      </w:pPr>
      <w:r w:rsidRPr="00437339">
        <w:rPr>
          <w:b/>
          <w:bCs/>
          <w:sz w:val="20"/>
          <w:szCs w:val="20"/>
        </w:rPr>
        <w:t>Parágrafo Terceiro</w:t>
      </w:r>
      <w:r w:rsidRPr="00437339">
        <w:rPr>
          <w:sz w:val="20"/>
          <w:szCs w:val="20"/>
        </w:rPr>
        <w:t xml:space="preserve"> – Na hipótese de recusa de recebimento, a CONTRATADA deverá reexecutar os serviços não aceitos, em prazo a ser estabelecido pela CONTRATANTE, passando a contar os prazos para pagamento e demais compromissos do CONTRATANTE da data da efetiva aceitação. Caso a CONTRATADA não reexecute os serviços não aceitos no prazo assinado, a CONTRATANTE se reserva o direito de providenciar a sua execução às expensas da CONTRATADA, sem prejuízo das penalidades cabíveis.</w:t>
      </w:r>
    </w:p>
    <w:p w14:paraId="3457DCEF" w14:textId="77777777" w:rsidR="0046137B" w:rsidRPr="00437339" w:rsidRDefault="0046137B" w:rsidP="0046137B">
      <w:pPr>
        <w:jc w:val="both"/>
        <w:rPr>
          <w:sz w:val="20"/>
          <w:szCs w:val="20"/>
        </w:rPr>
      </w:pPr>
    </w:p>
    <w:p w14:paraId="4C6FAC59" w14:textId="6F932B73" w:rsidR="0046137B" w:rsidRPr="00437339" w:rsidRDefault="0046137B" w:rsidP="0046137B">
      <w:pPr>
        <w:jc w:val="both"/>
        <w:rPr>
          <w:sz w:val="20"/>
          <w:szCs w:val="20"/>
        </w:rPr>
      </w:pPr>
      <w:r w:rsidRPr="00437339">
        <w:rPr>
          <w:b/>
          <w:bCs/>
          <w:sz w:val="20"/>
          <w:szCs w:val="20"/>
        </w:rPr>
        <w:t>Parágrafo Quarto</w:t>
      </w:r>
      <w:r w:rsidRPr="00437339">
        <w:rPr>
          <w:sz w:val="20"/>
          <w:szCs w:val="20"/>
        </w:rPr>
        <w:t xml:space="preserve"> – O objeto do presente Contrato será recebido:</w:t>
      </w:r>
    </w:p>
    <w:p w14:paraId="7333ABDE" w14:textId="4E74E9BA" w:rsidR="0046137B" w:rsidRPr="00437339" w:rsidRDefault="0046137B" w:rsidP="0046137B">
      <w:pPr>
        <w:jc w:val="both"/>
        <w:rPr>
          <w:sz w:val="20"/>
          <w:szCs w:val="20"/>
        </w:rPr>
      </w:pPr>
      <w:r w:rsidRPr="00437339">
        <w:rPr>
          <w:sz w:val="20"/>
          <w:szCs w:val="20"/>
        </w:rPr>
        <w:t xml:space="preserve">I - </w:t>
      </w:r>
      <w:proofErr w:type="gramStart"/>
      <w:r w:rsidRPr="00437339">
        <w:rPr>
          <w:sz w:val="20"/>
          <w:szCs w:val="20"/>
        </w:rPr>
        <w:t>provisoriamente</w:t>
      </w:r>
      <w:proofErr w:type="gramEnd"/>
      <w:r w:rsidRPr="00437339">
        <w:rPr>
          <w:sz w:val="20"/>
          <w:szCs w:val="20"/>
        </w:rPr>
        <w:t xml:space="preserve">, na forma do Decreto Municipal nº </w:t>
      </w:r>
      <w:r w:rsidR="003B2F8E" w:rsidRPr="00437339">
        <w:rPr>
          <w:sz w:val="20"/>
          <w:szCs w:val="20"/>
        </w:rPr>
        <w:t>4.192/2023</w:t>
      </w:r>
      <w:r w:rsidRPr="00437339">
        <w:rPr>
          <w:sz w:val="20"/>
          <w:szCs w:val="20"/>
        </w:rPr>
        <w:t xml:space="preserve"> mediante apresentação da quitação do ISS, do comprovante de recolhimento do FGTS e INSS de todos os empregados atuantes na obra, assim como Certidão Negativa de Débitos Trabalhistas – CNDT ou Certidão Positiva de Débitos Trabalhistas com efeito negativo válida e declaração de regularidade trabalhista, na forma do Anexo correspondente no edital do certame que originou este contrato.</w:t>
      </w:r>
    </w:p>
    <w:p w14:paraId="2055662D" w14:textId="11ACD93F" w:rsidR="0046137B" w:rsidRPr="00437339" w:rsidRDefault="0046137B" w:rsidP="0046137B">
      <w:pPr>
        <w:jc w:val="both"/>
        <w:rPr>
          <w:sz w:val="20"/>
          <w:szCs w:val="20"/>
        </w:rPr>
      </w:pPr>
      <w:r w:rsidRPr="00437339">
        <w:rPr>
          <w:sz w:val="20"/>
          <w:szCs w:val="20"/>
        </w:rPr>
        <w:t xml:space="preserve">II - </w:t>
      </w:r>
      <w:proofErr w:type="gramStart"/>
      <w:r w:rsidRPr="00437339">
        <w:rPr>
          <w:sz w:val="20"/>
          <w:szCs w:val="20"/>
        </w:rPr>
        <w:t>definitivamente</w:t>
      </w:r>
      <w:proofErr w:type="gramEnd"/>
      <w:r w:rsidRPr="00437339">
        <w:rPr>
          <w:sz w:val="20"/>
          <w:szCs w:val="20"/>
        </w:rPr>
        <w:t xml:space="preserve">, após o decurso do prazo de conservação e verificada a perfeita adequação do objeto aos termos contratuais, na forma do Decreto Municipal nº </w:t>
      </w:r>
      <w:r w:rsidR="003B2F8E" w:rsidRPr="00437339">
        <w:rPr>
          <w:sz w:val="20"/>
          <w:szCs w:val="20"/>
        </w:rPr>
        <w:t>4.192/2023.</w:t>
      </w:r>
    </w:p>
    <w:p w14:paraId="073D9003" w14:textId="77777777" w:rsidR="0046137B" w:rsidRPr="00437339" w:rsidRDefault="0046137B" w:rsidP="0046137B">
      <w:pPr>
        <w:jc w:val="both"/>
        <w:rPr>
          <w:sz w:val="20"/>
          <w:szCs w:val="20"/>
        </w:rPr>
      </w:pPr>
    </w:p>
    <w:p w14:paraId="755308EC" w14:textId="607FA1CF" w:rsidR="0046137B" w:rsidRPr="00437339" w:rsidRDefault="0046137B" w:rsidP="0046137B">
      <w:pPr>
        <w:jc w:val="both"/>
        <w:rPr>
          <w:sz w:val="20"/>
          <w:szCs w:val="20"/>
        </w:rPr>
      </w:pPr>
      <w:r w:rsidRPr="00437339">
        <w:rPr>
          <w:b/>
          <w:bCs/>
          <w:sz w:val="20"/>
          <w:szCs w:val="20"/>
        </w:rPr>
        <w:t>Parágrafo Quinto</w:t>
      </w:r>
      <w:r w:rsidRPr="00437339">
        <w:rPr>
          <w:sz w:val="20"/>
          <w:szCs w:val="20"/>
        </w:rPr>
        <w:t xml:space="preserve"> – O recebimento provisório ou definitivo não exclui a responsabilidade civil pela solidez e segurança da obra e/ou serviço, nem a ético-profissional, pela prefeita execução do Contrato.</w:t>
      </w:r>
    </w:p>
    <w:p w14:paraId="75E14AF6" w14:textId="77777777" w:rsidR="0046137B" w:rsidRPr="00437339" w:rsidRDefault="0046137B" w:rsidP="0046137B">
      <w:pPr>
        <w:tabs>
          <w:tab w:val="left" w:pos="567"/>
          <w:tab w:val="left" w:pos="2268"/>
          <w:tab w:val="left" w:pos="3544"/>
        </w:tabs>
        <w:jc w:val="both"/>
        <w:rPr>
          <w:sz w:val="20"/>
          <w:szCs w:val="20"/>
        </w:rPr>
      </w:pPr>
    </w:p>
    <w:p w14:paraId="33161F53" w14:textId="45F08D5B"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 DA </w:t>
      </w:r>
      <w:r w:rsidR="003B2F8E" w:rsidRPr="00437339">
        <w:rPr>
          <w:rFonts w:ascii="Times New Roman" w:hAnsi="Times New Roman"/>
          <w:sz w:val="20"/>
        </w:rPr>
        <w:t>FORÇA MAIOR E CASO FORTUITO</w:t>
      </w:r>
    </w:p>
    <w:p w14:paraId="72BC6F8B" w14:textId="77777777"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Sexta:</w:t>
      </w:r>
    </w:p>
    <w:p w14:paraId="0C3A9450" w14:textId="293D645E" w:rsidR="000765C3" w:rsidRPr="00437339" w:rsidRDefault="003B2F8E" w:rsidP="003B2F8E">
      <w:pPr>
        <w:jc w:val="both"/>
        <w:rPr>
          <w:sz w:val="20"/>
          <w:szCs w:val="20"/>
        </w:rPr>
      </w:pPr>
      <w:r w:rsidRPr="00437339">
        <w:rPr>
          <w:sz w:val="20"/>
          <w:szCs w:val="20"/>
        </w:rPr>
        <w:t>Os motivos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3F63E1C9" w14:textId="77777777" w:rsidR="003B2F8E" w:rsidRPr="00437339" w:rsidRDefault="003B2F8E" w:rsidP="003B2F8E">
      <w:pPr>
        <w:jc w:val="both"/>
        <w:rPr>
          <w:sz w:val="20"/>
          <w:szCs w:val="20"/>
        </w:rPr>
      </w:pPr>
    </w:p>
    <w:p w14:paraId="6D6DC804" w14:textId="6614F038" w:rsidR="003B2F8E" w:rsidRPr="00437339" w:rsidRDefault="00E03B8E" w:rsidP="003B2F8E">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3B2F8E" w:rsidRPr="00437339">
        <w:rPr>
          <w:rFonts w:ascii="Times New Roman" w:hAnsi="Times New Roman"/>
          <w:sz w:val="20"/>
        </w:rPr>
        <w:t>SUSPENSÃO DA EXECUÇÃO</w:t>
      </w:r>
    </w:p>
    <w:p w14:paraId="279F3FEF" w14:textId="2B090920"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Sétima:</w:t>
      </w:r>
    </w:p>
    <w:p w14:paraId="1112925C" w14:textId="77777777" w:rsidR="003B2F8E" w:rsidRPr="00437339" w:rsidRDefault="003B2F8E" w:rsidP="003B2F8E">
      <w:pPr>
        <w:jc w:val="both"/>
        <w:rPr>
          <w:sz w:val="20"/>
          <w:szCs w:val="20"/>
        </w:rPr>
      </w:pPr>
      <w:r w:rsidRPr="00437339">
        <w:rPr>
          <w:sz w:val="20"/>
          <w:szCs w:val="20"/>
        </w:rPr>
        <w:t>É facultado ao CONTRATANTE suspender a execução do Contrato e a contagem dos prazos mediante justificativas.</w:t>
      </w:r>
    </w:p>
    <w:p w14:paraId="43807898" w14:textId="77777777" w:rsidR="003B2F8E" w:rsidRPr="00437339" w:rsidRDefault="003B2F8E" w:rsidP="003B2F8E">
      <w:pPr>
        <w:jc w:val="both"/>
        <w:rPr>
          <w:sz w:val="20"/>
          <w:szCs w:val="20"/>
        </w:rPr>
      </w:pPr>
    </w:p>
    <w:p w14:paraId="3AF42D3F" w14:textId="0C1A51EF" w:rsidR="003B2F8E" w:rsidRPr="00437339" w:rsidRDefault="00E03B8E" w:rsidP="003B2F8E">
      <w:pPr>
        <w:pStyle w:val="Ttulo2"/>
        <w:tabs>
          <w:tab w:val="left" w:pos="567"/>
          <w:tab w:val="left" w:pos="3544"/>
        </w:tabs>
        <w:spacing w:before="0"/>
        <w:rPr>
          <w:rFonts w:ascii="Times New Roman" w:hAnsi="Times New Roman"/>
          <w:bCs/>
          <w:i/>
          <w:sz w:val="20"/>
        </w:rPr>
      </w:pPr>
      <w:r w:rsidRPr="00437339">
        <w:rPr>
          <w:rFonts w:ascii="Times New Roman" w:hAnsi="Times New Roman"/>
          <w:bCs/>
          <w:sz w:val="20"/>
        </w:rPr>
        <w:t>DAS</w:t>
      </w:r>
      <w:r w:rsidR="003B2F8E" w:rsidRPr="00437339">
        <w:rPr>
          <w:rFonts w:ascii="Times New Roman" w:hAnsi="Times New Roman"/>
          <w:bCs/>
          <w:sz w:val="20"/>
        </w:rPr>
        <w:t xml:space="preserve"> SANÇÕES ADMINISTRATIVAS</w:t>
      </w:r>
    </w:p>
    <w:p w14:paraId="4478AD77" w14:textId="5D945F98" w:rsidR="003B2F8E" w:rsidRPr="00437339" w:rsidRDefault="003B2F8E" w:rsidP="003B2F8E">
      <w:pPr>
        <w:tabs>
          <w:tab w:val="left" w:pos="567"/>
          <w:tab w:val="left" w:pos="2268"/>
          <w:tab w:val="left" w:pos="3544"/>
        </w:tabs>
        <w:jc w:val="both"/>
        <w:rPr>
          <w:b/>
          <w:sz w:val="20"/>
          <w:szCs w:val="20"/>
        </w:rPr>
      </w:pPr>
      <w:r w:rsidRPr="00437339">
        <w:rPr>
          <w:b/>
          <w:sz w:val="20"/>
          <w:szCs w:val="20"/>
        </w:rPr>
        <w:t>Cláusula Décima Oitava:</w:t>
      </w:r>
    </w:p>
    <w:p w14:paraId="450151E1" w14:textId="77777777" w:rsidR="00ED211B" w:rsidRPr="00437339" w:rsidRDefault="00ED211B" w:rsidP="00ED211B">
      <w:pPr>
        <w:jc w:val="both"/>
        <w:rPr>
          <w:sz w:val="20"/>
          <w:szCs w:val="20"/>
        </w:rPr>
      </w:pPr>
      <w:r w:rsidRPr="00437339">
        <w:rPr>
          <w:sz w:val="20"/>
          <w:szCs w:val="20"/>
        </w:rPr>
        <w:t>Pelo descumprimento total ou parcial do Contrato, o Município poderá, sem prejuízo responsabilidade civil e criminal que couber, aplicar as seguintes sanções, previstas no art. 156 da Lei Federal nº 14.133/2021:</w:t>
      </w:r>
    </w:p>
    <w:p w14:paraId="5EAEFD9A" w14:textId="77777777" w:rsidR="00ED211B" w:rsidRPr="00437339" w:rsidRDefault="00ED211B" w:rsidP="00ED211B">
      <w:pPr>
        <w:jc w:val="both"/>
        <w:rPr>
          <w:sz w:val="20"/>
          <w:szCs w:val="20"/>
        </w:rPr>
      </w:pPr>
      <w:r w:rsidRPr="00437339">
        <w:rPr>
          <w:sz w:val="20"/>
          <w:szCs w:val="20"/>
        </w:rPr>
        <w:t>I - Advertência;</w:t>
      </w:r>
    </w:p>
    <w:p w14:paraId="7A43E71E" w14:textId="77777777" w:rsidR="00ED211B" w:rsidRPr="00437339" w:rsidRDefault="00ED211B" w:rsidP="00ED211B">
      <w:pPr>
        <w:jc w:val="both"/>
        <w:rPr>
          <w:sz w:val="20"/>
          <w:szCs w:val="20"/>
        </w:rPr>
      </w:pPr>
      <w:r w:rsidRPr="00437339">
        <w:rPr>
          <w:sz w:val="20"/>
          <w:szCs w:val="20"/>
        </w:rPr>
        <w:t>II - Multa;</w:t>
      </w:r>
    </w:p>
    <w:p w14:paraId="1A065280" w14:textId="77777777" w:rsidR="00ED211B" w:rsidRPr="00437339" w:rsidRDefault="00ED211B" w:rsidP="00ED211B">
      <w:pPr>
        <w:jc w:val="both"/>
        <w:rPr>
          <w:sz w:val="20"/>
          <w:szCs w:val="20"/>
        </w:rPr>
      </w:pPr>
      <w:r w:rsidRPr="00437339">
        <w:rPr>
          <w:sz w:val="20"/>
          <w:szCs w:val="20"/>
        </w:rPr>
        <w:t>III - Impedimento de licitar e contratar, pelo prazo de até 3 (três) anos;</w:t>
      </w:r>
    </w:p>
    <w:p w14:paraId="7F97C1DA" w14:textId="77777777" w:rsidR="00ED211B" w:rsidRPr="00437339" w:rsidRDefault="00ED211B" w:rsidP="00ED211B">
      <w:pPr>
        <w:jc w:val="both"/>
        <w:rPr>
          <w:sz w:val="20"/>
          <w:szCs w:val="20"/>
        </w:rPr>
      </w:pPr>
      <w:r w:rsidRPr="00437339">
        <w:rPr>
          <w:sz w:val="20"/>
          <w:szCs w:val="20"/>
        </w:rPr>
        <w:t>IV - Declaração de inidoneidade para licitar ou contratar.</w:t>
      </w:r>
    </w:p>
    <w:p w14:paraId="7BF4C1BA" w14:textId="77777777" w:rsidR="00ED211B" w:rsidRPr="00437339" w:rsidRDefault="00ED211B" w:rsidP="00ED211B">
      <w:pPr>
        <w:jc w:val="both"/>
        <w:rPr>
          <w:sz w:val="20"/>
          <w:szCs w:val="20"/>
        </w:rPr>
      </w:pPr>
    </w:p>
    <w:p w14:paraId="77B8EE62" w14:textId="77777777" w:rsidR="00ED211B" w:rsidRPr="00437339" w:rsidRDefault="00ED211B" w:rsidP="00ED211B">
      <w:pPr>
        <w:jc w:val="both"/>
        <w:rPr>
          <w:sz w:val="20"/>
          <w:szCs w:val="20"/>
        </w:rPr>
      </w:pPr>
      <w:r w:rsidRPr="00437339">
        <w:rPr>
          <w:b/>
          <w:bCs/>
          <w:sz w:val="20"/>
          <w:szCs w:val="20"/>
        </w:rPr>
        <w:t>Parágrafo Primeiro</w:t>
      </w:r>
      <w:r w:rsidRPr="00437339">
        <w:rPr>
          <w:sz w:val="20"/>
          <w:szCs w:val="20"/>
        </w:rPr>
        <w:t xml:space="preserve"> – A aplicação da sanção prevista no item II do caput desta cláusula observará os seguintes parâmetros:</w:t>
      </w:r>
    </w:p>
    <w:p w14:paraId="0C9E2283" w14:textId="77777777" w:rsidR="00ED211B" w:rsidRPr="00437339" w:rsidRDefault="00ED211B" w:rsidP="00ED211B">
      <w:pPr>
        <w:jc w:val="both"/>
        <w:rPr>
          <w:sz w:val="20"/>
          <w:szCs w:val="20"/>
        </w:rPr>
      </w:pPr>
      <w:r w:rsidRPr="00437339">
        <w:rPr>
          <w:sz w:val="20"/>
          <w:szCs w:val="20"/>
        </w:rPr>
        <w:t>I - 0,1% (um décimo por cento) até 0,2% (dois décimos por cento) por dia útil sobre o valor da parcela em atraso do Contrato, em caso de atraso na execução dos serviços, limitada a incidência a 15 (quinze) dias. Após o décimo quinto dia útil e a critério da Administração, no caso de execução com atraso, poderá ocorrer a não–aceitação do objeto, de forma a configurar, nessa hipótese, inexecução total da obrigação assumida, sem prejuízo da rescisão unilateral da avença;</w:t>
      </w:r>
    </w:p>
    <w:p w14:paraId="299EA746" w14:textId="77777777" w:rsidR="00ED211B" w:rsidRPr="00437339" w:rsidRDefault="00ED211B" w:rsidP="00ED211B">
      <w:pPr>
        <w:jc w:val="both"/>
        <w:rPr>
          <w:sz w:val="20"/>
          <w:szCs w:val="20"/>
        </w:rPr>
      </w:pPr>
      <w:r w:rsidRPr="00437339">
        <w:rPr>
          <w:sz w:val="20"/>
          <w:szCs w:val="20"/>
        </w:rPr>
        <w:t>II - 0,1% (um décimo por cento) até 10% (dez por cento) sobre o valor da parcela em atraso do Contrato, em caso de atraso na execução do objeto, por período superior ao previsto no subitem anterior ou de inexecução parcial da obrigação assumida;</w:t>
      </w:r>
    </w:p>
    <w:p w14:paraId="4683FE4C" w14:textId="77777777" w:rsidR="00ED211B" w:rsidRPr="00437339" w:rsidRDefault="00ED211B" w:rsidP="00ED211B">
      <w:pPr>
        <w:jc w:val="both"/>
        <w:rPr>
          <w:sz w:val="20"/>
          <w:szCs w:val="20"/>
        </w:rPr>
      </w:pPr>
      <w:r w:rsidRPr="00437339">
        <w:rPr>
          <w:sz w:val="20"/>
          <w:szCs w:val="20"/>
        </w:rPr>
        <w:t>III - 0,5% (meio por cento) até 20% (vinte por cento) sobre o valor do Contrato ou do saldo não atendido do Contrato, em caso de inexecução total da obrigação assumida;</w:t>
      </w:r>
    </w:p>
    <w:p w14:paraId="50BF8998" w14:textId="77777777" w:rsidR="00ED211B" w:rsidRPr="00437339" w:rsidRDefault="00ED211B" w:rsidP="00ED211B">
      <w:pPr>
        <w:jc w:val="both"/>
        <w:rPr>
          <w:sz w:val="20"/>
          <w:szCs w:val="20"/>
        </w:rPr>
      </w:pPr>
      <w:r w:rsidRPr="00437339">
        <w:rPr>
          <w:sz w:val="20"/>
          <w:szCs w:val="20"/>
        </w:rPr>
        <w:t>IV - 0,2% a 3,2% por dia sobre o valor mensal do Contrato, conforme detalhamento constante das tabelas 1 e 2, abaixo; e</w:t>
      </w:r>
    </w:p>
    <w:p w14:paraId="5F0E59D8" w14:textId="77777777" w:rsidR="00ED211B" w:rsidRPr="00437339" w:rsidRDefault="00ED211B" w:rsidP="00ED211B">
      <w:pPr>
        <w:jc w:val="both"/>
        <w:rPr>
          <w:sz w:val="20"/>
          <w:szCs w:val="20"/>
        </w:rPr>
      </w:pPr>
      <w:r w:rsidRPr="00437339">
        <w:rPr>
          <w:sz w:val="20"/>
          <w:szCs w:val="20"/>
        </w:rPr>
        <w:t>V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rescisão do Contrato.</w:t>
      </w:r>
    </w:p>
    <w:p w14:paraId="44999434" w14:textId="77777777" w:rsidR="00ED211B" w:rsidRPr="00437339" w:rsidRDefault="00ED211B" w:rsidP="00ED211B">
      <w:pPr>
        <w:jc w:val="both"/>
        <w:rPr>
          <w:sz w:val="20"/>
          <w:szCs w:val="20"/>
        </w:rPr>
      </w:pPr>
      <w:r w:rsidRPr="00437339">
        <w:rPr>
          <w:sz w:val="20"/>
          <w:szCs w:val="20"/>
        </w:rPr>
        <w:t>VI - As penalidades de multa decorrentes de fatos diversos serão consideradas independentes entre si.</w:t>
      </w:r>
    </w:p>
    <w:p w14:paraId="29F6E0D8" w14:textId="5B38B7A2" w:rsidR="00ED211B" w:rsidRPr="00437339" w:rsidRDefault="00ED211B" w:rsidP="00ED211B">
      <w:pPr>
        <w:jc w:val="both"/>
        <w:rPr>
          <w:sz w:val="20"/>
          <w:szCs w:val="20"/>
        </w:rPr>
      </w:pPr>
      <w:r w:rsidRPr="00437339">
        <w:rPr>
          <w:sz w:val="20"/>
          <w:szCs w:val="20"/>
        </w:rPr>
        <w:t>VII - Para efeito de aplicação de multas, às infrações são atribuídos graus, de acordo com as tabelas 1 e 2:</w:t>
      </w:r>
    </w:p>
    <w:p w14:paraId="7F1C88C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7158"/>
      </w:tblGrid>
      <w:tr w:rsidR="00ED211B" w:rsidRPr="00437339" w14:paraId="25B6CAC0" w14:textId="77777777" w:rsidTr="00ED211B">
        <w:trPr>
          <w:trHeight w:val="576"/>
        </w:trPr>
        <w:tc>
          <w:tcPr>
            <w:tcW w:w="9356" w:type="dxa"/>
            <w:gridSpan w:val="2"/>
            <w:tcBorders>
              <w:top w:val="nil"/>
              <w:left w:val="nil"/>
              <w:right w:val="nil"/>
            </w:tcBorders>
          </w:tcPr>
          <w:p w14:paraId="2BB3A467" w14:textId="4CCF4E14" w:rsidR="00ED211B" w:rsidRPr="00437339" w:rsidRDefault="00ED211B" w:rsidP="00642C62">
            <w:pPr>
              <w:jc w:val="both"/>
              <w:rPr>
                <w:sz w:val="20"/>
                <w:szCs w:val="20"/>
              </w:rPr>
            </w:pPr>
            <w:r w:rsidRPr="00437339">
              <w:rPr>
                <w:sz w:val="20"/>
                <w:szCs w:val="20"/>
              </w:rPr>
              <w:lastRenderedPageBreak/>
              <w:t>TABELA 1</w:t>
            </w:r>
          </w:p>
        </w:tc>
      </w:tr>
      <w:tr w:rsidR="00ED211B" w:rsidRPr="00437339" w14:paraId="365FBBF5" w14:textId="77777777" w:rsidTr="00ED211B">
        <w:trPr>
          <w:trHeight w:val="414"/>
        </w:trPr>
        <w:tc>
          <w:tcPr>
            <w:tcW w:w="2198" w:type="dxa"/>
          </w:tcPr>
          <w:p w14:paraId="708CFE97" w14:textId="77777777" w:rsidR="00ED211B" w:rsidRPr="00437339" w:rsidRDefault="00ED211B" w:rsidP="00ED211B">
            <w:pPr>
              <w:jc w:val="center"/>
              <w:rPr>
                <w:b/>
                <w:bCs/>
                <w:sz w:val="20"/>
                <w:szCs w:val="20"/>
              </w:rPr>
            </w:pPr>
            <w:r w:rsidRPr="00437339">
              <w:rPr>
                <w:b/>
                <w:bCs/>
                <w:sz w:val="20"/>
                <w:szCs w:val="20"/>
              </w:rPr>
              <w:t>GRAU</w:t>
            </w:r>
          </w:p>
        </w:tc>
        <w:tc>
          <w:tcPr>
            <w:tcW w:w="7158" w:type="dxa"/>
          </w:tcPr>
          <w:p w14:paraId="6C0FD4B3" w14:textId="77777777" w:rsidR="00ED211B" w:rsidRPr="00437339" w:rsidRDefault="00ED211B" w:rsidP="00ED211B">
            <w:pPr>
              <w:jc w:val="center"/>
              <w:rPr>
                <w:b/>
                <w:bCs/>
                <w:sz w:val="20"/>
                <w:szCs w:val="20"/>
              </w:rPr>
            </w:pPr>
            <w:r w:rsidRPr="00437339">
              <w:rPr>
                <w:b/>
                <w:bCs/>
                <w:sz w:val="20"/>
                <w:szCs w:val="20"/>
              </w:rPr>
              <w:t>CORRESPONDÊNCIA</w:t>
            </w:r>
          </w:p>
        </w:tc>
      </w:tr>
      <w:tr w:rsidR="00ED211B" w:rsidRPr="00437339" w14:paraId="2D97E7D6" w14:textId="77777777" w:rsidTr="00ED211B">
        <w:trPr>
          <w:trHeight w:val="412"/>
        </w:trPr>
        <w:tc>
          <w:tcPr>
            <w:tcW w:w="2198" w:type="dxa"/>
          </w:tcPr>
          <w:p w14:paraId="11BA7342" w14:textId="77777777" w:rsidR="00ED211B" w:rsidRPr="00437339" w:rsidRDefault="00ED211B" w:rsidP="00ED211B">
            <w:pPr>
              <w:jc w:val="center"/>
              <w:rPr>
                <w:sz w:val="20"/>
                <w:szCs w:val="20"/>
              </w:rPr>
            </w:pPr>
            <w:r w:rsidRPr="00437339">
              <w:rPr>
                <w:sz w:val="20"/>
                <w:szCs w:val="20"/>
              </w:rPr>
              <w:t>1</w:t>
            </w:r>
          </w:p>
        </w:tc>
        <w:tc>
          <w:tcPr>
            <w:tcW w:w="7158" w:type="dxa"/>
          </w:tcPr>
          <w:p w14:paraId="38E468DE" w14:textId="77777777" w:rsidR="00ED211B" w:rsidRPr="00437339" w:rsidRDefault="00ED211B" w:rsidP="00642C62">
            <w:pPr>
              <w:jc w:val="both"/>
              <w:rPr>
                <w:sz w:val="20"/>
                <w:szCs w:val="20"/>
              </w:rPr>
            </w:pPr>
            <w:r w:rsidRPr="00437339">
              <w:rPr>
                <w:sz w:val="20"/>
                <w:szCs w:val="20"/>
              </w:rPr>
              <w:t xml:space="preserve">0,2%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769B07B0" w14:textId="77777777" w:rsidTr="00ED211B">
        <w:trPr>
          <w:trHeight w:val="414"/>
        </w:trPr>
        <w:tc>
          <w:tcPr>
            <w:tcW w:w="2198" w:type="dxa"/>
          </w:tcPr>
          <w:p w14:paraId="37A5D8C1" w14:textId="77777777" w:rsidR="00ED211B" w:rsidRPr="00437339" w:rsidRDefault="00ED211B" w:rsidP="00ED211B">
            <w:pPr>
              <w:jc w:val="center"/>
              <w:rPr>
                <w:sz w:val="20"/>
                <w:szCs w:val="20"/>
              </w:rPr>
            </w:pPr>
            <w:r w:rsidRPr="00437339">
              <w:rPr>
                <w:sz w:val="20"/>
                <w:szCs w:val="20"/>
              </w:rPr>
              <w:t>2</w:t>
            </w:r>
          </w:p>
        </w:tc>
        <w:tc>
          <w:tcPr>
            <w:tcW w:w="7158" w:type="dxa"/>
          </w:tcPr>
          <w:p w14:paraId="7079400C" w14:textId="77777777" w:rsidR="00ED211B" w:rsidRPr="00437339" w:rsidRDefault="00ED211B" w:rsidP="00642C62">
            <w:pPr>
              <w:jc w:val="both"/>
              <w:rPr>
                <w:sz w:val="20"/>
                <w:szCs w:val="20"/>
              </w:rPr>
            </w:pPr>
            <w:r w:rsidRPr="00437339">
              <w:rPr>
                <w:sz w:val="20"/>
                <w:szCs w:val="20"/>
              </w:rPr>
              <w:t xml:space="preserve">0,4%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69E450E2" w14:textId="77777777" w:rsidTr="00ED211B">
        <w:trPr>
          <w:trHeight w:val="414"/>
        </w:trPr>
        <w:tc>
          <w:tcPr>
            <w:tcW w:w="2198" w:type="dxa"/>
          </w:tcPr>
          <w:p w14:paraId="3482EA8B" w14:textId="77777777" w:rsidR="00ED211B" w:rsidRPr="00437339" w:rsidRDefault="00ED211B" w:rsidP="00ED211B">
            <w:pPr>
              <w:jc w:val="center"/>
              <w:rPr>
                <w:sz w:val="20"/>
                <w:szCs w:val="20"/>
              </w:rPr>
            </w:pPr>
            <w:r w:rsidRPr="00437339">
              <w:rPr>
                <w:sz w:val="20"/>
                <w:szCs w:val="20"/>
              </w:rPr>
              <w:t>3</w:t>
            </w:r>
          </w:p>
        </w:tc>
        <w:tc>
          <w:tcPr>
            <w:tcW w:w="7158" w:type="dxa"/>
          </w:tcPr>
          <w:p w14:paraId="1D6C96DD" w14:textId="77777777" w:rsidR="00ED211B" w:rsidRPr="00437339" w:rsidRDefault="00ED211B" w:rsidP="00642C62">
            <w:pPr>
              <w:jc w:val="both"/>
              <w:rPr>
                <w:sz w:val="20"/>
                <w:szCs w:val="20"/>
              </w:rPr>
            </w:pPr>
            <w:r w:rsidRPr="00437339">
              <w:rPr>
                <w:sz w:val="20"/>
                <w:szCs w:val="20"/>
              </w:rPr>
              <w:t xml:space="preserve">0,8%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5924D573" w14:textId="77777777" w:rsidTr="00ED211B">
        <w:trPr>
          <w:trHeight w:val="412"/>
        </w:trPr>
        <w:tc>
          <w:tcPr>
            <w:tcW w:w="2198" w:type="dxa"/>
          </w:tcPr>
          <w:p w14:paraId="76FFDB92" w14:textId="77777777" w:rsidR="00ED211B" w:rsidRPr="00437339" w:rsidRDefault="00ED211B" w:rsidP="00ED211B">
            <w:pPr>
              <w:jc w:val="center"/>
              <w:rPr>
                <w:sz w:val="20"/>
                <w:szCs w:val="20"/>
              </w:rPr>
            </w:pPr>
            <w:r w:rsidRPr="00437339">
              <w:rPr>
                <w:sz w:val="20"/>
                <w:szCs w:val="20"/>
              </w:rPr>
              <w:t>4</w:t>
            </w:r>
          </w:p>
        </w:tc>
        <w:tc>
          <w:tcPr>
            <w:tcW w:w="7158" w:type="dxa"/>
          </w:tcPr>
          <w:p w14:paraId="50975857" w14:textId="77777777" w:rsidR="00ED211B" w:rsidRPr="00437339" w:rsidRDefault="00ED211B" w:rsidP="00642C62">
            <w:pPr>
              <w:jc w:val="both"/>
              <w:rPr>
                <w:sz w:val="20"/>
                <w:szCs w:val="20"/>
              </w:rPr>
            </w:pPr>
            <w:r w:rsidRPr="00437339">
              <w:rPr>
                <w:sz w:val="20"/>
                <w:szCs w:val="20"/>
              </w:rPr>
              <w:t xml:space="preserve">1,6%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r w:rsidR="00ED211B" w:rsidRPr="00437339" w14:paraId="0E7384AF" w14:textId="77777777" w:rsidTr="00ED211B">
        <w:trPr>
          <w:trHeight w:val="415"/>
        </w:trPr>
        <w:tc>
          <w:tcPr>
            <w:tcW w:w="2198" w:type="dxa"/>
          </w:tcPr>
          <w:p w14:paraId="751D806E" w14:textId="77777777" w:rsidR="00ED211B" w:rsidRPr="00437339" w:rsidRDefault="00ED211B" w:rsidP="00ED211B">
            <w:pPr>
              <w:jc w:val="center"/>
              <w:rPr>
                <w:sz w:val="20"/>
                <w:szCs w:val="20"/>
              </w:rPr>
            </w:pPr>
            <w:r w:rsidRPr="00437339">
              <w:rPr>
                <w:sz w:val="20"/>
                <w:szCs w:val="20"/>
              </w:rPr>
              <w:t>5</w:t>
            </w:r>
          </w:p>
        </w:tc>
        <w:tc>
          <w:tcPr>
            <w:tcW w:w="7158" w:type="dxa"/>
          </w:tcPr>
          <w:p w14:paraId="07D4EC22" w14:textId="77777777" w:rsidR="00ED211B" w:rsidRPr="00437339" w:rsidRDefault="00ED211B" w:rsidP="00642C62">
            <w:pPr>
              <w:jc w:val="both"/>
              <w:rPr>
                <w:sz w:val="20"/>
                <w:szCs w:val="20"/>
              </w:rPr>
            </w:pPr>
            <w:r w:rsidRPr="00437339">
              <w:rPr>
                <w:sz w:val="20"/>
                <w:szCs w:val="20"/>
              </w:rPr>
              <w:t xml:space="preserve">3,2% </w:t>
            </w:r>
            <w:proofErr w:type="spellStart"/>
            <w:r w:rsidRPr="00437339">
              <w:rPr>
                <w:sz w:val="20"/>
                <w:szCs w:val="20"/>
              </w:rPr>
              <w:t>ao</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 xml:space="preserve"> </w:t>
            </w:r>
            <w:proofErr w:type="spellStart"/>
            <w:r w:rsidRPr="00437339">
              <w:rPr>
                <w:sz w:val="20"/>
                <w:szCs w:val="20"/>
              </w:rPr>
              <w:t>sobre</w:t>
            </w:r>
            <w:proofErr w:type="spellEnd"/>
            <w:r w:rsidRPr="00437339">
              <w:rPr>
                <w:sz w:val="20"/>
                <w:szCs w:val="20"/>
              </w:rPr>
              <w:t xml:space="preserve"> o valor mensal do </w:t>
            </w:r>
            <w:proofErr w:type="spellStart"/>
            <w:r w:rsidRPr="00437339">
              <w:rPr>
                <w:sz w:val="20"/>
                <w:szCs w:val="20"/>
              </w:rPr>
              <w:t>contrato</w:t>
            </w:r>
            <w:proofErr w:type="spellEnd"/>
          </w:p>
        </w:tc>
      </w:tr>
    </w:tbl>
    <w:p w14:paraId="5D7056EB" w14:textId="77777777" w:rsidR="00ED211B" w:rsidRPr="00437339" w:rsidRDefault="00ED211B" w:rsidP="00ED211B">
      <w:pPr>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6268"/>
        <w:gridCol w:w="1663"/>
      </w:tblGrid>
      <w:tr w:rsidR="00ED211B" w:rsidRPr="00437339" w14:paraId="166934BF" w14:textId="77777777" w:rsidTr="00ED211B">
        <w:trPr>
          <w:trHeight w:val="576"/>
        </w:trPr>
        <w:tc>
          <w:tcPr>
            <w:tcW w:w="9356" w:type="dxa"/>
            <w:gridSpan w:val="3"/>
            <w:tcBorders>
              <w:top w:val="nil"/>
              <w:left w:val="nil"/>
              <w:right w:val="nil"/>
            </w:tcBorders>
          </w:tcPr>
          <w:p w14:paraId="39C35A3A" w14:textId="63280E1A" w:rsidR="00ED211B" w:rsidRPr="00437339" w:rsidRDefault="00ED211B" w:rsidP="00642C62">
            <w:pPr>
              <w:jc w:val="both"/>
              <w:rPr>
                <w:sz w:val="20"/>
                <w:szCs w:val="20"/>
              </w:rPr>
            </w:pPr>
            <w:r w:rsidRPr="00437339">
              <w:rPr>
                <w:sz w:val="20"/>
                <w:szCs w:val="20"/>
              </w:rPr>
              <w:t>TABELA 2</w:t>
            </w:r>
          </w:p>
        </w:tc>
      </w:tr>
      <w:tr w:rsidR="00ED211B" w:rsidRPr="00437339" w14:paraId="2B494EBC" w14:textId="77777777" w:rsidTr="00ED211B">
        <w:trPr>
          <w:trHeight w:val="414"/>
        </w:trPr>
        <w:tc>
          <w:tcPr>
            <w:tcW w:w="9356" w:type="dxa"/>
            <w:gridSpan w:val="3"/>
          </w:tcPr>
          <w:p w14:paraId="5D193669" w14:textId="77777777" w:rsidR="00ED211B" w:rsidRPr="00437339" w:rsidRDefault="00ED211B" w:rsidP="00ED211B">
            <w:pPr>
              <w:jc w:val="center"/>
              <w:rPr>
                <w:b/>
                <w:bCs/>
                <w:sz w:val="20"/>
                <w:szCs w:val="20"/>
              </w:rPr>
            </w:pPr>
            <w:r w:rsidRPr="00437339">
              <w:rPr>
                <w:b/>
                <w:bCs/>
                <w:sz w:val="20"/>
                <w:szCs w:val="20"/>
              </w:rPr>
              <w:t>INFRAÇÃO</w:t>
            </w:r>
          </w:p>
        </w:tc>
      </w:tr>
      <w:tr w:rsidR="00ED211B" w:rsidRPr="00437339" w14:paraId="46CE7A2A" w14:textId="77777777" w:rsidTr="00ED211B">
        <w:trPr>
          <w:trHeight w:val="414"/>
        </w:trPr>
        <w:tc>
          <w:tcPr>
            <w:tcW w:w="1425" w:type="dxa"/>
          </w:tcPr>
          <w:p w14:paraId="365E4E0D" w14:textId="77777777" w:rsidR="00ED211B" w:rsidRPr="00437339" w:rsidRDefault="00ED211B" w:rsidP="00ED211B">
            <w:pPr>
              <w:jc w:val="center"/>
              <w:rPr>
                <w:sz w:val="20"/>
                <w:szCs w:val="20"/>
              </w:rPr>
            </w:pPr>
            <w:r w:rsidRPr="00437339">
              <w:rPr>
                <w:sz w:val="20"/>
                <w:szCs w:val="20"/>
              </w:rPr>
              <w:t>ITEM</w:t>
            </w:r>
          </w:p>
        </w:tc>
        <w:tc>
          <w:tcPr>
            <w:tcW w:w="6268" w:type="dxa"/>
          </w:tcPr>
          <w:p w14:paraId="5AE514B3" w14:textId="77777777" w:rsidR="00ED211B" w:rsidRPr="00437339" w:rsidRDefault="00ED211B" w:rsidP="00ED211B">
            <w:pPr>
              <w:jc w:val="center"/>
              <w:rPr>
                <w:sz w:val="20"/>
                <w:szCs w:val="20"/>
              </w:rPr>
            </w:pPr>
            <w:r w:rsidRPr="00437339">
              <w:rPr>
                <w:sz w:val="20"/>
                <w:szCs w:val="20"/>
              </w:rPr>
              <w:t>DESCRIÇÃO</w:t>
            </w:r>
          </w:p>
        </w:tc>
        <w:tc>
          <w:tcPr>
            <w:tcW w:w="1663" w:type="dxa"/>
          </w:tcPr>
          <w:p w14:paraId="2157F7E9" w14:textId="77777777" w:rsidR="00ED211B" w:rsidRPr="00437339" w:rsidRDefault="00ED211B" w:rsidP="00ED211B">
            <w:pPr>
              <w:jc w:val="center"/>
              <w:rPr>
                <w:sz w:val="20"/>
                <w:szCs w:val="20"/>
              </w:rPr>
            </w:pPr>
            <w:r w:rsidRPr="00437339">
              <w:rPr>
                <w:sz w:val="20"/>
                <w:szCs w:val="20"/>
              </w:rPr>
              <w:t>GRAU</w:t>
            </w:r>
          </w:p>
        </w:tc>
      </w:tr>
      <w:tr w:rsidR="00ED211B" w:rsidRPr="00437339" w14:paraId="7A9F5039" w14:textId="77777777" w:rsidTr="00ED211B">
        <w:trPr>
          <w:trHeight w:val="633"/>
        </w:trPr>
        <w:tc>
          <w:tcPr>
            <w:tcW w:w="1425" w:type="dxa"/>
          </w:tcPr>
          <w:p w14:paraId="7A3172E6" w14:textId="77777777" w:rsidR="00ED211B" w:rsidRPr="00437339" w:rsidRDefault="00ED211B" w:rsidP="00ED211B">
            <w:pPr>
              <w:jc w:val="center"/>
              <w:rPr>
                <w:sz w:val="20"/>
                <w:szCs w:val="20"/>
              </w:rPr>
            </w:pPr>
            <w:r w:rsidRPr="00437339">
              <w:rPr>
                <w:sz w:val="20"/>
                <w:szCs w:val="20"/>
              </w:rPr>
              <w:t>1</w:t>
            </w:r>
          </w:p>
        </w:tc>
        <w:tc>
          <w:tcPr>
            <w:tcW w:w="6268" w:type="dxa"/>
          </w:tcPr>
          <w:p w14:paraId="5611D2FF" w14:textId="77777777" w:rsidR="00ED211B" w:rsidRPr="00437339" w:rsidRDefault="00ED211B" w:rsidP="00ED211B">
            <w:pPr>
              <w:jc w:val="both"/>
              <w:rPr>
                <w:sz w:val="20"/>
                <w:szCs w:val="20"/>
              </w:rPr>
            </w:pPr>
            <w:proofErr w:type="spellStart"/>
            <w:r w:rsidRPr="00437339">
              <w:rPr>
                <w:sz w:val="20"/>
                <w:szCs w:val="20"/>
              </w:rPr>
              <w:t>Permitir</w:t>
            </w:r>
            <w:proofErr w:type="spellEnd"/>
            <w:r w:rsidRPr="00437339">
              <w:rPr>
                <w:sz w:val="20"/>
                <w:szCs w:val="20"/>
              </w:rPr>
              <w:t xml:space="preserve"> </w:t>
            </w:r>
            <w:proofErr w:type="spellStart"/>
            <w:r w:rsidRPr="00437339">
              <w:rPr>
                <w:sz w:val="20"/>
                <w:szCs w:val="20"/>
              </w:rPr>
              <w:t>situação</w:t>
            </w:r>
            <w:proofErr w:type="spellEnd"/>
            <w:r w:rsidRPr="00437339">
              <w:rPr>
                <w:sz w:val="20"/>
                <w:szCs w:val="20"/>
              </w:rPr>
              <w:t xml:space="preserve"> que </w:t>
            </w:r>
            <w:proofErr w:type="spellStart"/>
            <w:r w:rsidRPr="00437339">
              <w:rPr>
                <w:sz w:val="20"/>
                <w:szCs w:val="20"/>
              </w:rPr>
              <w:t>crie</w:t>
            </w:r>
            <w:proofErr w:type="spellEnd"/>
            <w:r w:rsidRPr="00437339">
              <w:rPr>
                <w:sz w:val="20"/>
                <w:szCs w:val="20"/>
              </w:rPr>
              <w:t xml:space="preserve"> a </w:t>
            </w:r>
            <w:proofErr w:type="spellStart"/>
            <w:r w:rsidRPr="00437339">
              <w:rPr>
                <w:sz w:val="20"/>
                <w:szCs w:val="20"/>
              </w:rPr>
              <w:t>possibilidade</w:t>
            </w:r>
            <w:proofErr w:type="spellEnd"/>
            <w:r w:rsidRPr="00437339">
              <w:rPr>
                <w:sz w:val="20"/>
                <w:szCs w:val="20"/>
              </w:rPr>
              <w:t xml:space="preserve"> de </w:t>
            </w:r>
            <w:proofErr w:type="spellStart"/>
            <w:r w:rsidRPr="00437339">
              <w:rPr>
                <w:sz w:val="20"/>
                <w:szCs w:val="20"/>
              </w:rPr>
              <w:t>causar</w:t>
            </w:r>
            <w:proofErr w:type="spellEnd"/>
            <w:r w:rsidRPr="00437339">
              <w:rPr>
                <w:sz w:val="20"/>
                <w:szCs w:val="20"/>
              </w:rPr>
              <w:t xml:space="preserve"> </w:t>
            </w:r>
            <w:proofErr w:type="spellStart"/>
            <w:r w:rsidRPr="00437339">
              <w:rPr>
                <w:sz w:val="20"/>
                <w:szCs w:val="20"/>
              </w:rPr>
              <w:t>dano</w:t>
            </w:r>
            <w:proofErr w:type="spellEnd"/>
          </w:p>
          <w:p w14:paraId="04D85AC8" w14:textId="77777777" w:rsidR="00ED211B" w:rsidRPr="00437339" w:rsidRDefault="00ED211B" w:rsidP="00ED211B">
            <w:pPr>
              <w:jc w:val="both"/>
              <w:rPr>
                <w:sz w:val="20"/>
                <w:szCs w:val="20"/>
              </w:rPr>
            </w:pPr>
            <w:proofErr w:type="spellStart"/>
            <w:r w:rsidRPr="00437339">
              <w:rPr>
                <w:sz w:val="20"/>
                <w:szCs w:val="20"/>
              </w:rPr>
              <w:t>físico</w:t>
            </w:r>
            <w:proofErr w:type="spellEnd"/>
            <w:r w:rsidRPr="00437339">
              <w:rPr>
                <w:sz w:val="20"/>
                <w:szCs w:val="20"/>
              </w:rPr>
              <w:t xml:space="preserve">, </w:t>
            </w:r>
            <w:proofErr w:type="spellStart"/>
            <w:r w:rsidRPr="00437339">
              <w:rPr>
                <w:sz w:val="20"/>
                <w:szCs w:val="20"/>
              </w:rPr>
              <w:t>lesão</w:t>
            </w:r>
            <w:proofErr w:type="spellEnd"/>
            <w:r w:rsidRPr="00437339">
              <w:rPr>
                <w:sz w:val="20"/>
                <w:szCs w:val="20"/>
              </w:rPr>
              <w:t xml:space="preserve"> corporal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consequências</w:t>
            </w:r>
            <w:proofErr w:type="spellEnd"/>
            <w:r w:rsidRPr="00437339">
              <w:rPr>
                <w:sz w:val="20"/>
                <w:szCs w:val="20"/>
              </w:rPr>
              <w:t xml:space="preserve"> </w:t>
            </w:r>
            <w:proofErr w:type="spellStart"/>
            <w:r w:rsidRPr="00437339">
              <w:rPr>
                <w:sz w:val="20"/>
                <w:szCs w:val="20"/>
              </w:rPr>
              <w:t>letais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7B1F4B79" w14:textId="77777777" w:rsidR="00ED211B" w:rsidRPr="00437339" w:rsidRDefault="00ED211B" w:rsidP="00ED211B">
            <w:pPr>
              <w:jc w:val="center"/>
              <w:rPr>
                <w:sz w:val="20"/>
                <w:szCs w:val="20"/>
              </w:rPr>
            </w:pPr>
            <w:r w:rsidRPr="00437339">
              <w:rPr>
                <w:sz w:val="20"/>
                <w:szCs w:val="20"/>
              </w:rPr>
              <w:t>05</w:t>
            </w:r>
          </w:p>
        </w:tc>
      </w:tr>
      <w:tr w:rsidR="00ED211B" w:rsidRPr="00437339" w14:paraId="00C71AAF" w14:textId="77777777" w:rsidTr="00ED211B">
        <w:trPr>
          <w:trHeight w:val="636"/>
        </w:trPr>
        <w:tc>
          <w:tcPr>
            <w:tcW w:w="1425" w:type="dxa"/>
          </w:tcPr>
          <w:p w14:paraId="4CD590DE" w14:textId="77777777" w:rsidR="00ED211B" w:rsidRPr="00437339" w:rsidRDefault="00ED211B" w:rsidP="00ED211B">
            <w:pPr>
              <w:jc w:val="center"/>
              <w:rPr>
                <w:sz w:val="20"/>
                <w:szCs w:val="20"/>
              </w:rPr>
            </w:pPr>
            <w:r w:rsidRPr="00437339">
              <w:rPr>
                <w:sz w:val="20"/>
                <w:szCs w:val="20"/>
              </w:rPr>
              <w:t>2</w:t>
            </w:r>
          </w:p>
        </w:tc>
        <w:tc>
          <w:tcPr>
            <w:tcW w:w="6268" w:type="dxa"/>
          </w:tcPr>
          <w:p w14:paraId="38237FB9" w14:textId="77777777" w:rsidR="00ED211B" w:rsidRPr="00437339" w:rsidRDefault="00ED211B" w:rsidP="00ED211B">
            <w:pPr>
              <w:jc w:val="both"/>
              <w:rPr>
                <w:sz w:val="20"/>
                <w:szCs w:val="20"/>
              </w:rPr>
            </w:pPr>
            <w:r w:rsidRPr="00437339">
              <w:rPr>
                <w:sz w:val="20"/>
                <w:szCs w:val="20"/>
              </w:rPr>
              <w:t xml:space="preserve">Suspender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interromper</w:t>
            </w:r>
            <w:proofErr w:type="spellEnd"/>
            <w:r w:rsidRPr="00437339">
              <w:rPr>
                <w:sz w:val="20"/>
                <w:szCs w:val="20"/>
              </w:rPr>
              <w:t xml:space="preserve">, salvo </w:t>
            </w:r>
            <w:proofErr w:type="spellStart"/>
            <w:r w:rsidRPr="00437339">
              <w:rPr>
                <w:sz w:val="20"/>
                <w:szCs w:val="20"/>
              </w:rPr>
              <w:t>motivo</w:t>
            </w:r>
            <w:proofErr w:type="spellEnd"/>
            <w:r w:rsidRPr="00437339">
              <w:rPr>
                <w:sz w:val="20"/>
                <w:szCs w:val="20"/>
              </w:rPr>
              <w:t xml:space="preserve"> de </w:t>
            </w:r>
            <w:proofErr w:type="spellStart"/>
            <w:r w:rsidRPr="00437339">
              <w:rPr>
                <w:sz w:val="20"/>
                <w:szCs w:val="20"/>
              </w:rPr>
              <w:t>força</w:t>
            </w:r>
            <w:proofErr w:type="spellEnd"/>
            <w:r w:rsidRPr="00437339">
              <w:rPr>
                <w:sz w:val="20"/>
                <w:szCs w:val="20"/>
              </w:rPr>
              <w:t xml:space="preserve"> </w:t>
            </w:r>
            <w:proofErr w:type="spellStart"/>
            <w:r w:rsidRPr="00437339">
              <w:rPr>
                <w:sz w:val="20"/>
                <w:szCs w:val="20"/>
              </w:rPr>
              <w:t>maior</w:t>
            </w:r>
            <w:proofErr w:type="spellEnd"/>
            <w:r w:rsidRPr="00437339">
              <w:rPr>
                <w:sz w:val="20"/>
                <w:szCs w:val="20"/>
              </w:rPr>
              <w:t xml:space="preserve"> </w:t>
            </w:r>
            <w:proofErr w:type="spellStart"/>
            <w:r w:rsidRPr="00437339">
              <w:rPr>
                <w:sz w:val="20"/>
                <w:szCs w:val="20"/>
              </w:rPr>
              <w:t>ou</w:t>
            </w:r>
            <w:proofErr w:type="spellEnd"/>
          </w:p>
          <w:p w14:paraId="44E7A556" w14:textId="77777777" w:rsidR="00ED211B" w:rsidRPr="00437339" w:rsidRDefault="00ED211B" w:rsidP="00ED211B">
            <w:pPr>
              <w:jc w:val="both"/>
              <w:rPr>
                <w:sz w:val="20"/>
                <w:szCs w:val="20"/>
              </w:rPr>
            </w:pPr>
            <w:proofErr w:type="spellStart"/>
            <w:r w:rsidRPr="00437339">
              <w:rPr>
                <w:sz w:val="20"/>
                <w:szCs w:val="20"/>
              </w:rPr>
              <w:t>caso</w:t>
            </w:r>
            <w:proofErr w:type="spellEnd"/>
            <w:r w:rsidRPr="00437339">
              <w:rPr>
                <w:sz w:val="20"/>
                <w:szCs w:val="20"/>
              </w:rPr>
              <w:t xml:space="preserve"> </w:t>
            </w:r>
            <w:proofErr w:type="spellStart"/>
            <w:r w:rsidRPr="00437339">
              <w:rPr>
                <w:sz w:val="20"/>
                <w:szCs w:val="20"/>
              </w:rPr>
              <w:t>fortuito</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das </w:t>
            </w:r>
            <w:proofErr w:type="spellStart"/>
            <w:r w:rsidRPr="00437339">
              <w:rPr>
                <w:sz w:val="20"/>
                <w:szCs w:val="20"/>
              </w:rPr>
              <w:t>obras</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serviços</w:t>
            </w:r>
            <w:proofErr w:type="spellEnd"/>
            <w:r w:rsidRPr="00437339">
              <w:rPr>
                <w:sz w:val="20"/>
                <w:szCs w:val="20"/>
              </w:rPr>
              <w:t>;</w:t>
            </w:r>
          </w:p>
        </w:tc>
        <w:tc>
          <w:tcPr>
            <w:tcW w:w="1663" w:type="dxa"/>
          </w:tcPr>
          <w:p w14:paraId="05BEB8E0" w14:textId="77777777" w:rsidR="00ED211B" w:rsidRPr="00437339" w:rsidRDefault="00ED211B" w:rsidP="00ED211B">
            <w:pPr>
              <w:jc w:val="center"/>
              <w:rPr>
                <w:sz w:val="20"/>
                <w:szCs w:val="20"/>
              </w:rPr>
            </w:pPr>
            <w:r w:rsidRPr="00437339">
              <w:rPr>
                <w:sz w:val="20"/>
                <w:szCs w:val="20"/>
              </w:rPr>
              <w:t>04</w:t>
            </w:r>
          </w:p>
        </w:tc>
      </w:tr>
      <w:tr w:rsidR="00ED211B" w:rsidRPr="00437339" w14:paraId="67D3E1B3" w14:textId="77777777" w:rsidTr="00ED211B">
        <w:trPr>
          <w:trHeight w:val="635"/>
        </w:trPr>
        <w:tc>
          <w:tcPr>
            <w:tcW w:w="1425" w:type="dxa"/>
          </w:tcPr>
          <w:p w14:paraId="71574C9D" w14:textId="77777777" w:rsidR="00ED211B" w:rsidRPr="00437339" w:rsidRDefault="00ED211B" w:rsidP="00ED211B">
            <w:pPr>
              <w:jc w:val="center"/>
              <w:rPr>
                <w:sz w:val="20"/>
                <w:szCs w:val="20"/>
              </w:rPr>
            </w:pPr>
            <w:r w:rsidRPr="00437339">
              <w:rPr>
                <w:sz w:val="20"/>
                <w:szCs w:val="20"/>
              </w:rPr>
              <w:t>3</w:t>
            </w:r>
          </w:p>
        </w:tc>
        <w:tc>
          <w:tcPr>
            <w:tcW w:w="6268" w:type="dxa"/>
          </w:tcPr>
          <w:p w14:paraId="3D232736" w14:textId="77777777" w:rsidR="00ED211B" w:rsidRPr="00437339" w:rsidRDefault="00ED211B" w:rsidP="00ED211B">
            <w:pPr>
              <w:jc w:val="both"/>
              <w:rPr>
                <w:sz w:val="20"/>
                <w:szCs w:val="20"/>
              </w:rPr>
            </w:pPr>
            <w:r w:rsidRPr="00437339">
              <w:rPr>
                <w:sz w:val="20"/>
                <w:szCs w:val="20"/>
              </w:rPr>
              <w:t xml:space="preserve">Manter </w:t>
            </w:r>
            <w:proofErr w:type="spellStart"/>
            <w:r w:rsidRPr="00437339">
              <w:rPr>
                <w:sz w:val="20"/>
                <w:szCs w:val="20"/>
              </w:rPr>
              <w:t>funcionário</w:t>
            </w:r>
            <w:proofErr w:type="spellEnd"/>
            <w:r w:rsidRPr="00437339">
              <w:rPr>
                <w:sz w:val="20"/>
                <w:szCs w:val="20"/>
              </w:rPr>
              <w:t xml:space="preserve"> </w:t>
            </w:r>
            <w:proofErr w:type="spellStart"/>
            <w:r w:rsidRPr="00437339">
              <w:rPr>
                <w:sz w:val="20"/>
                <w:szCs w:val="20"/>
              </w:rPr>
              <w:t>sem</w:t>
            </w:r>
            <w:proofErr w:type="spellEnd"/>
            <w:r w:rsidRPr="00437339">
              <w:rPr>
                <w:sz w:val="20"/>
                <w:szCs w:val="20"/>
              </w:rPr>
              <w:t xml:space="preserve"> </w:t>
            </w:r>
            <w:proofErr w:type="spellStart"/>
            <w:r w:rsidRPr="00437339">
              <w:rPr>
                <w:sz w:val="20"/>
                <w:szCs w:val="20"/>
              </w:rPr>
              <w:t>qualificação</w:t>
            </w:r>
            <w:proofErr w:type="spellEnd"/>
            <w:r w:rsidRPr="00437339">
              <w:rPr>
                <w:sz w:val="20"/>
                <w:szCs w:val="20"/>
              </w:rPr>
              <w:t xml:space="preserve"> para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serviços</w:t>
            </w:r>
            <w:proofErr w:type="spellEnd"/>
          </w:p>
          <w:p w14:paraId="08A41185" w14:textId="77777777" w:rsidR="00ED211B" w:rsidRPr="00437339" w:rsidRDefault="00ED211B" w:rsidP="00ED211B">
            <w:pPr>
              <w:jc w:val="both"/>
              <w:rPr>
                <w:sz w:val="20"/>
                <w:szCs w:val="20"/>
              </w:rPr>
            </w:pPr>
            <w:proofErr w:type="spellStart"/>
            <w:r w:rsidRPr="00437339">
              <w:rPr>
                <w:sz w:val="20"/>
                <w:szCs w:val="20"/>
              </w:rPr>
              <w:t>contratados</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1940D90F" w14:textId="77777777" w:rsidR="00ED211B" w:rsidRPr="00437339" w:rsidRDefault="00ED211B" w:rsidP="00ED211B">
            <w:pPr>
              <w:jc w:val="center"/>
              <w:rPr>
                <w:sz w:val="20"/>
                <w:szCs w:val="20"/>
              </w:rPr>
            </w:pPr>
            <w:r w:rsidRPr="00437339">
              <w:rPr>
                <w:sz w:val="20"/>
                <w:szCs w:val="20"/>
              </w:rPr>
              <w:t>03</w:t>
            </w:r>
          </w:p>
        </w:tc>
      </w:tr>
      <w:tr w:rsidR="00ED211B" w:rsidRPr="00437339" w14:paraId="5CBDFF3B" w14:textId="77777777" w:rsidTr="00ED211B">
        <w:trPr>
          <w:trHeight w:val="633"/>
        </w:trPr>
        <w:tc>
          <w:tcPr>
            <w:tcW w:w="1425" w:type="dxa"/>
          </w:tcPr>
          <w:p w14:paraId="46867448" w14:textId="77777777" w:rsidR="00ED211B" w:rsidRPr="00437339" w:rsidRDefault="00ED211B" w:rsidP="00ED211B">
            <w:pPr>
              <w:jc w:val="center"/>
              <w:rPr>
                <w:sz w:val="20"/>
                <w:szCs w:val="20"/>
              </w:rPr>
            </w:pPr>
            <w:r w:rsidRPr="00437339">
              <w:rPr>
                <w:sz w:val="20"/>
                <w:szCs w:val="20"/>
              </w:rPr>
              <w:t>4</w:t>
            </w:r>
          </w:p>
        </w:tc>
        <w:tc>
          <w:tcPr>
            <w:tcW w:w="6268" w:type="dxa"/>
          </w:tcPr>
          <w:p w14:paraId="2F27C958" w14:textId="77777777" w:rsidR="00ED211B" w:rsidRPr="00437339" w:rsidRDefault="00ED211B" w:rsidP="00ED211B">
            <w:pPr>
              <w:jc w:val="both"/>
              <w:rPr>
                <w:sz w:val="20"/>
                <w:szCs w:val="20"/>
              </w:rPr>
            </w:pPr>
            <w:proofErr w:type="spellStart"/>
            <w:r w:rsidRPr="00437339">
              <w:rPr>
                <w:sz w:val="20"/>
                <w:szCs w:val="20"/>
              </w:rPr>
              <w:t>Recusar</w:t>
            </w:r>
            <w:proofErr w:type="spellEnd"/>
            <w:r w:rsidRPr="00437339">
              <w:rPr>
                <w:sz w:val="20"/>
                <w:szCs w:val="20"/>
              </w:rPr>
              <w:t>-</w:t>
            </w:r>
            <w:proofErr w:type="spellStart"/>
            <w:r w:rsidRPr="00437339">
              <w:rPr>
                <w:sz w:val="20"/>
                <w:szCs w:val="20"/>
              </w:rPr>
              <w:t xml:space="preserve">se </w:t>
            </w:r>
            <w:proofErr w:type="gramStart"/>
            <w:r w:rsidRPr="00437339">
              <w:rPr>
                <w:sz w:val="20"/>
                <w:szCs w:val="20"/>
              </w:rPr>
              <w:t>a</w:t>
            </w:r>
            <w:proofErr w:type="spellEnd"/>
            <w:proofErr w:type="gramEnd"/>
            <w:r w:rsidRPr="00437339">
              <w:rPr>
                <w:sz w:val="20"/>
                <w:szCs w:val="20"/>
              </w:rPr>
              <w:t xml:space="preserve"> </w:t>
            </w:r>
            <w:proofErr w:type="spellStart"/>
            <w:r w:rsidRPr="00437339">
              <w:rPr>
                <w:sz w:val="20"/>
                <w:szCs w:val="20"/>
              </w:rPr>
              <w:t>executar</w:t>
            </w:r>
            <w:proofErr w:type="spellEnd"/>
            <w:r w:rsidRPr="00437339">
              <w:rPr>
                <w:sz w:val="20"/>
                <w:szCs w:val="20"/>
              </w:rPr>
              <w:t xml:space="preserve"> </w:t>
            </w:r>
            <w:proofErr w:type="spellStart"/>
            <w:r w:rsidRPr="00437339">
              <w:rPr>
                <w:sz w:val="20"/>
                <w:szCs w:val="20"/>
              </w:rPr>
              <w:t>providência</w:t>
            </w:r>
            <w:proofErr w:type="spellEnd"/>
            <w:r w:rsidRPr="00437339">
              <w:rPr>
                <w:sz w:val="20"/>
                <w:szCs w:val="20"/>
              </w:rPr>
              <w:t xml:space="preserve"> </w:t>
            </w:r>
            <w:proofErr w:type="spellStart"/>
            <w:r w:rsidRPr="00437339">
              <w:rPr>
                <w:sz w:val="20"/>
                <w:szCs w:val="20"/>
              </w:rPr>
              <w:t>determinada</w:t>
            </w:r>
            <w:proofErr w:type="spellEnd"/>
            <w:r w:rsidRPr="00437339">
              <w:rPr>
                <w:sz w:val="20"/>
                <w:szCs w:val="20"/>
              </w:rPr>
              <w:t xml:space="preserve"> pela</w:t>
            </w:r>
          </w:p>
          <w:p w14:paraId="246410FC" w14:textId="77777777" w:rsidR="00ED211B" w:rsidRPr="00437339" w:rsidRDefault="00ED211B" w:rsidP="00ED211B">
            <w:pPr>
              <w:jc w:val="both"/>
              <w:rPr>
                <w:sz w:val="20"/>
                <w:szCs w:val="20"/>
              </w:rPr>
            </w:pPr>
            <w:proofErr w:type="spellStart"/>
            <w:r w:rsidRPr="00437339">
              <w:rPr>
                <w:sz w:val="20"/>
                <w:szCs w:val="20"/>
              </w:rPr>
              <w:t>fiscalização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2DEC491F" w14:textId="77777777" w:rsidR="00ED211B" w:rsidRPr="00437339" w:rsidRDefault="00ED211B" w:rsidP="00ED211B">
            <w:pPr>
              <w:jc w:val="center"/>
              <w:rPr>
                <w:sz w:val="20"/>
                <w:szCs w:val="20"/>
              </w:rPr>
            </w:pPr>
            <w:r w:rsidRPr="00437339">
              <w:rPr>
                <w:sz w:val="20"/>
                <w:szCs w:val="20"/>
              </w:rPr>
              <w:t>02</w:t>
            </w:r>
          </w:p>
        </w:tc>
      </w:tr>
      <w:tr w:rsidR="00ED211B" w:rsidRPr="00437339" w14:paraId="01921466" w14:textId="77777777" w:rsidTr="00ED211B">
        <w:trPr>
          <w:trHeight w:val="318"/>
        </w:trPr>
        <w:tc>
          <w:tcPr>
            <w:tcW w:w="9356" w:type="dxa"/>
            <w:gridSpan w:val="3"/>
          </w:tcPr>
          <w:p w14:paraId="7FF55385" w14:textId="77777777" w:rsidR="00ED211B" w:rsidRPr="00437339" w:rsidRDefault="00ED211B" w:rsidP="00ED211B">
            <w:pPr>
              <w:jc w:val="both"/>
              <w:rPr>
                <w:sz w:val="20"/>
                <w:szCs w:val="20"/>
              </w:rPr>
            </w:pPr>
            <w:r w:rsidRPr="00437339">
              <w:rPr>
                <w:sz w:val="20"/>
                <w:szCs w:val="20"/>
              </w:rPr>
              <w:t xml:space="preserve">Para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itens</w:t>
            </w:r>
            <w:proofErr w:type="spellEnd"/>
            <w:r w:rsidRPr="00437339">
              <w:rPr>
                <w:sz w:val="20"/>
                <w:szCs w:val="20"/>
              </w:rPr>
              <w:t xml:space="preserve"> a </w:t>
            </w:r>
            <w:proofErr w:type="spellStart"/>
            <w:r w:rsidRPr="00437339">
              <w:rPr>
                <w:sz w:val="20"/>
                <w:szCs w:val="20"/>
              </w:rPr>
              <w:t>seguir</w:t>
            </w:r>
            <w:proofErr w:type="spellEnd"/>
            <w:r w:rsidRPr="00437339">
              <w:rPr>
                <w:sz w:val="20"/>
                <w:szCs w:val="20"/>
              </w:rPr>
              <w:t xml:space="preserve">, </w:t>
            </w:r>
            <w:proofErr w:type="spellStart"/>
            <w:r w:rsidRPr="00437339">
              <w:rPr>
                <w:sz w:val="20"/>
                <w:szCs w:val="20"/>
              </w:rPr>
              <w:t>deixar</w:t>
            </w:r>
            <w:proofErr w:type="spellEnd"/>
            <w:r w:rsidRPr="00437339">
              <w:rPr>
                <w:sz w:val="20"/>
                <w:szCs w:val="20"/>
              </w:rPr>
              <w:t xml:space="preserve"> de:</w:t>
            </w:r>
          </w:p>
        </w:tc>
      </w:tr>
      <w:tr w:rsidR="00ED211B" w:rsidRPr="00437339" w14:paraId="28E4EACF" w14:textId="77777777" w:rsidTr="00ED211B">
        <w:trPr>
          <w:trHeight w:val="633"/>
        </w:trPr>
        <w:tc>
          <w:tcPr>
            <w:tcW w:w="1425" w:type="dxa"/>
          </w:tcPr>
          <w:p w14:paraId="5C2542ED" w14:textId="77777777" w:rsidR="00ED211B" w:rsidRPr="00437339" w:rsidRDefault="00ED211B" w:rsidP="00ED211B">
            <w:pPr>
              <w:jc w:val="center"/>
              <w:rPr>
                <w:sz w:val="20"/>
                <w:szCs w:val="20"/>
              </w:rPr>
            </w:pPr>
            <w:r w:rsidRPr="00437339">
              <w:rPr>
                <w:sz w:val="20"/>
                <w:szCs w:val="20"/>
              </w:rPr>
              <w:t>5</w:t>
            </w:r>
          </w:p>
        </w:tc>
        <w:tc>
          <w:tcPr>
            <w:tcW w:w="6268" w:type="dxa"/>
          </w:tcPr>
          <w:p w14:paraId="1C856EF1"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determinação</w:t>
            </w:r>
            <w:proofErr w:type="spellEnd"/>
            <w:r w:rsidRPr="00437339">
              <w:rPr>
                <w:sz w:val="20"/>
                <w:szCs w:val="20"/>
              </w:rPr>
              <w:t xml:space="preserve"> formal </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instrução</w:t>
            </w:r>
            <w:proofErr w:type="spellEnd"/>
            <w:r w:rsidRPr="00437339">
              <w:rPr>
                <w:sz w:val="20"/>
                <w:szCs w:val="20"/>
              </w:rPr>
              <w:t xml:space="preserve"> </w:t>
            </w:r>
            <w:proofErr w:type="spellStart"/>
            <w:r w:rsidRPr="00437339">
              <w:rPr>
                <w:sz w:val="20"/>
                <w:szCs w:val="20"/>
              </w:rPr>
              <w:t>complementar</w:t>
            </w:r>
            <w:proofErr w:type="spellEnd"/>
            <w:r w:rsidRPr="00437339">
              <w:rPr>
                <w:sz w:val="20"/>
                <w:szCs w:val="20"/>
              </w:rPr>
              <w:t xml:space="preserve"> do</w:t>
            </w:r>
          </w:p>
          <w:p w14:paraId="45FDE79F" w14:textId="77777777" w:rsidR="00ED211B" w:rsidRPr="00437339" w:rsidRDefault="00ED211B" w:rsidP="00ED211B">
            <w:pPr>
              <w:jc w:val="both"/>
              <w:rPr>
                <w:sz w:val="20"/>
                <w:szCs w:val="20"/>
              </w:rPr>
            </w:pP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ocorrência</w:t>
            </w:r>
            <w:proofErr w:type="spellEnd"/>
            <w:r w:rsidRPr="00437339">
              <w:rPr>
                <w:sz w:val="20"/>
                <w:szCs w:val="20"/>
              </w:rPr>
              <w:t>;</w:t>
            </w:r>
          </w:p>
        </w:tc>
        <w:tc>
          <w:tcPr>
            <w:tcW w:w="1663" w:type="dxa"/>
          </w:tcPr>
          <w:p w14:paraId="38AB90F5" w14:textId="77777777" w:rsidR="00ED211B" w:rsidRPr="00437339" w:rsidRDefault="00ED211B" w:rsidP="00ED211B">
            <w:pPr>
              <w:jc w:val="center"/>
              <w:rPr>
                <w:sz w:val="20"/>
                <w:szCs w:val="20"/>
              </w:rPr>
            </w:pPr>
            <w:r w:rsidRPr="00437339">
              <w:rPr>
                <w:sz w:val="20"/>
                <w:szCs w:val="20"/>
              </w:rPr>
              <w:t>02</w:t>
            </w:r>
          </w:p>
        </w:tc>
      </w:tr>
      <w:tr w:rsidR="00ED211B" w:rsidRPr="00437339" w14:paraId="72DC534F" w14:textId="77777777" w:rsidTr="00ED211B">
        <w:trPr>
          <w:trHeight w:val="635"/>
        </w:trPr>
        <w:tc>
          <w:tcPr>
            <w:tcW w:w="1425" w:type="dxa"/>
          </w:tcPr>
          <w:p w14:paraId="7110DEF0" w14:textId="77777777" w:rsidR="00ED211B" w:rsidRPr="00437339" w:rsidRDefault="00ED211B" w:rsidP="00ED211B">
            <w:pPr>
              <w:jc w:val="center"/>
              <w:rPr>
                <w:sz w:val="20"/>
                <w:szCs w:val="20"/>
              </w:rPr>
            </w:pPr>
            <w:r w:rsidRPr="00437339">
              <w:rPr>
                <w:sz w:val="20"/>
                <w:szCs w:val="20"/>
              </w:rPr>
              <w:t>6</w:t>
            </w:r>
          </w:p>
        </w:tc>
        <w:tc>
          <w:tcPr>
            <w:tcW w:w="6268" w:type="dxa"/>
          </w:tcPr>
          <w:p w14:paraId="2F4591ED" w14:textId="77777777" w:rsidR="00ED211B" w:rsidRPr="00437339" w:rsidRDefault="00ED211B" w:rsidP="00ED211B">
            <w:pPr>
              <w:jc w:val="both"/>
              <w:rPr>
                <w:sz w:val="20"/>
                <w:szCs w:val="20"/>
              </w:rPr>
            </w:pPr>
            <w:proofErr w:type="spellStart"/>
            <w:r w:rsidRPr="00437339">
              <w:rPr>
                <w:sz w:val="20"/>
                <w:szCs w:val="20"/>
              </w:rPr>
              <w:t>Substituir</w:t>
            </w:r>
            <w:proofErr w:type="spellEnd"/>
            <w:r w:rsidRPr="00437339">
              <w:rPr>
                <w:sz w:val="20"/>
                <w:szCs w:val="20"/>
              </w:rPr>
              <w:t xml:space="preserve"> </w:t>
            </w:r>
            <w:proofErr w:type="spellStart"/>
            <w:r w:rsidRPr="00437339">
              <w:rPr>
                <w:sz w:val="20"/>
                <w:szCs w:val="20"/>
              </w:rPr>
              <w:t>empregado</w:t>
            </w:r>
            <w:proofErr w:type="spellEnd"/>
            <w:r w:rsidRPr="00437339">
              <w:rPr>
                <w:sz w:val="20"/>
                <w:szCs w:val="20"/>
              </w:rPr>
              <w:t xml:space="preserve"> </w:t>
            </w:r>
            <w:proofErr w:type="spellStart"/>
            <w:r w:rsidRPr="00437339">
              <w:rPr>
                <w:sz w:val="20"/>
                <w:szCs w:val="20"/>
              </w:rPr>
              <w:t>alocado</w:t>
            </w:r>
            <w:proofErr w:type="spellEnd"/>
            <w:r w:rsidRPr="00437339">
              <w:rPr>
                <w:sz w:val="20"/>
                <w:szCs w:val="20"/>
              </w:rPr>
              <w:t xml:space="preserve"> que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atenda</w:t>
            </w:r>
            <w:proofErr w:type="spellEnd"/>
            <w:r w:rsidRPr="00437339">
              <w:rPr>
                <w:sz w:val="20"/>
                <w:szCs w:val="20"/>
              </w:rPr>
              <w:t xml:space="preserve"> </w:t>
            </w:r>
            <w:proofErr w:type="spellStart"/>
            <w:r w:rsidRPr="00437339">
              <w:rPr>
                <w:sz w:val="20"/>
                <w:szCs w:val="20"/>
              </w:rPr>
              <w:t>às</w:t>
            </w:r>
            <w:proofErr w:type="spellEnd"/>
            <w:r w:rsidRPr="00437339">
              <w:rPr>
                <w:sz w:val="20"/>
                <w:szCs w:val="20"/>
              </w:rPr>
              <w:t xml:space="preserve"> </w:t>
            </w:r>
            <w:proofErr w:type="spellStart"/>
            <w:r w:rsidRPr="00437339">
              <w:rPr>
                <w:sz w:val="20"/>
                <w:szCs w:val="20"/>
              </w:rPr>
              <w:t>necessidades</w:t>
            </w:r>
            <w:proofErr w:type="spellEnd"/>
          </w:p>
          <w:p w14:paraId="1AFC0AF0" w14:textId="77777777" w:rsidR="00ED211B" w:rsidRPr="00437339" w:rsidRDefault="00ED211B" w:rsidP="00ED211B">
            <w:pPr>
              <w:jc w:val="both"/>
              <w:rPr>
                <w:sz w:val="20"/>
                <w:szCs w:val="20"/>
              </w:rPr>
            </w:pPr>
            <w:r w:rsidRPr="00437339">
              <w:rPr>
                <w:sz w:val="20"/>
                <w:szCs w:val="20"/>
              </w:rPr>
              <w:t xml:space="preserve">da </w:t>
            </w:r>
            <w:proofErr w:type="spellStart"/>
            <w:r w:rsidRPr="00437339">
              <w:rPr>
                <w:sz w:val="20"/>
                <w:szCs w:val="20"/>
              </w:rPr>
              <w:t>obra</w:t>
            </w:r>
            <w:proofErr w:type="spellEnd"/>
            <w:r w:rsidRPr="00437339">
              <w:rPr>
                <w:sz w:val="20"/>
                <w:szCs w:val="20"/>
              </w:rPr>
              <w:t xml:space="preserve"> e/</w:t>
            </w:r>
            <w:proofErr w:type="spellStart"/>
            <w:r w:rsidRPr="00437339">
              <w:rPr>
                <w:sz w:val="20"/>
                <w:szCs w:val="20"/>
              </w:rPr>
              <w:t>ou</w:t>
            </w:r>
            <w:proofErr w:type="spellEnd"/>
            <w:r w:rsidRPr="00437339">
              <w:rPr>
                <w:sz w:val="20"/>
                <w:szCs w:val="20"/>
              </w:rPr>
              <w:t xml:space="preserve"> </w:t>
            </w:r>
            <w:proofErr w:type="spellStart"/>
            <w:r w:rsidRPr="00437339">
              <w:rPr>
                <w:sz w:val="20"/>
                <w:szCs w:val="20"/>
              </w:rPr>
              <w:t>serviço</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funcionário</w:t>
            </w:r>
            <w:proofErr w:type="spellEnd"/>
            <w:r w:rsidRPr="00437339">
              <w:rPr>
                <w:sz w:val="20"/>
                <w:szCs w:val="20"/>
              </w:rPr>
              <w:t xml:space="preserve"> e </w:t>
            </w:r>
            <w:proofErr w:type="spellStart"/>
            <w:r w:rsidRPr="00437339">
              <w:rPr>
                <w:sz w:val="20"/>
                <w:szCs w:val="20"/>
              </w:rPr>
              <w:t>por</w:t>
            </w:r>
            <w:proofErr w:type="spellEnd"/>
            <w:r w:rsidRPr="00437339">
              <w:rPr>
                <w:sz w:val="20"/>
                <w:szCs w:val="20"/>
              </w:rPr>
              <w:t xml:space="preserve"> </w:t>
            </w:r>
            <w:proofErr w:type="spellStart"/>
            <w:r w:rsidRPr="00437339">
              <w:rPr>
                <w:sz w:val="20"/>
                <w:szCs w:val="20"/>
              </w:rPr>
              <w:t>dia</w:t>
            </w:r>
            <w:proofErr w:type="spellEnd"/>
            <w:r w:rsidRPr="00437339">
              <w:rPr>
                <w:sz w:val="20"/>
                <w:szCs w:val="20"/>
              </w:rPr>
              <w:t>;</w:t>
            </w:r>
          </w:p>
        </w:tc>
        <w:tc>
          <w:tcPr>
            <w:tcW w:w="1663" w:type="dxa"/>
          </w:tcPr>
          <w:p w14:paraId="523C6ADC" w14:textId="77777777" w:rsidR="00ED211B" w:rsidRPr="00437339" w:rsidRDefault="00ED211B" w:rsidP="00ED211B">
            <w:pPr>
              <w:jc w:val="center"/>
              <w:rPr>
                <w:sz w:val="20"/>
                <w:szCs w:val="20"/>
              </w:rPr>
            </w:pPr>
            <w:r w:rsidRPr="00437339">
              <w:rPr>
                <w:sz w:val="20"/>
                <w:szCs w:val="20"/>
              </w:rPr>
              <w:t>01</w:t>
            </w:r>
          </w:p>
        </w:tc>
      </w:tr>
      <w:tr w:rsidR="00ED211B" w:rsidRPr="00437339" w14:paraId="3FFD2318" w14:textId="77777777" w:rsidTr="00ED211B">
        <w:trPr>
          <w:trHeight w:val="1269"/>
        </w:trPr>
        <w:tc>
          <w:tcPr>
            <w:tcW w:w="1425" w:type="dxa"/>
          </w:tcPr>
          <w:p w14:paraId="0974F24B" w14:textId="77777777" w:rsidR="00ED211B" w:rsidRPr="00437339" w:rsidRDefault="00ED211B" w:rsidP="00ED211B">
            <w:pPr>
              <w:jc w:val="center"/>
              <w:rPr>
                <w:sz w:val="20"/>
                <w:szCs w:val="20"/>
              </w:rPr>
            </w:pPr>
            <w:r w:rsidRPr="00437339">
              <w:rPr>
                <w:sz w:val="20"/>
                <w:szCs w:val="20"/>
              </w:rPr>
              <w:t>7</w:t>
            </w:r>
          </w:p>
        </w:tc>
        <w:tc>
          <w:tcPr>
            <w:tcW w:w="6268" w:type="dxa"/>
          </w:tcPr>
          <w:p w14:paraId="667FCCA2" w14:textId="77777777" w:rsidR="00ED211B" w:rsidRPr="00437339" w:rsidRDefault="00ED211B" w:rsidP="00ED211B">
            <w:pPr>
              <w:jc w:val="both"/>
              <w:rPr>
                <w:sz w:val="20"/>
                <w:szCs w:val="20"/>
              </w:rPr>
            </w:pPr>
            <w:proofErr w:type="spellStart"/>
            <w:r w:rsidRPr="00437339">
              <w:rPr>
                <w:sz w:val="20"/>
                <w:szCs w:val="20"/>
              </w:rPr>
              <w:t>Cumprir</w:t>
            </w:r>
            <w:proofErr w:type="spellEnd"/>
            <w:r w:rsidRPr="00437339">
              <w:rPr>
                <w:sz w:val="20"/>
                <w:szCs w:val="20"/>
              </w:rPr>
              <w:t xml:space="preserve"> </w:t>
            </w:r>
            <w:proofErr w:type="spellStart"/>
            <w:r w:rsidRPr="00437339">
              <w:rPr>
                <w:sz w:val="20"/>
                <w:szCs w:val="20"/>
              </w:rPr>
              <w:t>quaisquer</w:t>
            </w:r>
            <w:proofErr w:type="spellEnd"/>
            <w:r w:rsidRPr="00437339">
              <w:rPr>
                <w:sz w:val="20"/>
                <w:szCs w:val="20"/>
              </w:rPr>
              <w:t xml:space="preserve"> dos </w:t>
            </w:r>
            <w:proofErr w:type="spellStart"/>
            <w:r w:rsidRPr="00437339">
              <w:rPr>
                <w:sz w:val="20"/>
                <w:szCs w:val="20"/>
              </w:rPr>
              <w:t>itens</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e </w:t>
            </w:r>
            <w:proofErr w:type="spellStart"/>
            <w:r w:rsidRPr="00437339">
              <w:rPr>
                <w:sz w:val="20"/>
                <w:szCs w:val="20"/>
              </w:rPr>
              <w:t>seus</w:t>
            </w:r>
            <w:proofErr w:type="spellEnd"/>
            <w:r w:rsidRPr="00437339">
              <w:rPr>
                <w:sz w:val="20"/>
                <w:szCs w:val="20"/>
              </w:rPr>
              <w:t xml:space="preserve"> </w:t>
            </w:r>
            <w:proofErr w:type="spellStart"/>
            <w:r w:rsidRPr="00437339">
              <w:rPr>
                <w:sz w:val="20"/>
                <w:szCs w:val="20"/>
              </w:rPr>
              <w:t>Anexos</w:t>
            </w:r>
            <w:proofErr w:type="spellEnd"/>
            <w:r w:rsidRPr="00437339">
              <w:rPr>
                <w:sz w:val="20"/>
                <w:szCs w:val="20"/>
              </w:rPr>
              <w:t xml:space="preserve"> </w:t>
            </w:r>
            <w:proofErr w:type="spellStart"/>
            <w:r w:rsidRPr="00437339">
              <w:rPr>
                <w:sz w:val="20"/>
                <w:szCs w:val="20"/>
              </w:rPr>
              <w:t>não</w:t>
            </w:r>
            <w:proofErr w:type="spellEnd"/>
            <w:r w:rsidRPr="00437339">
              <w:rPr>
                <w:sz w:val="20"/>
                <w:szCs w:val="20"/>
              </w:rPr>
              <w:t xml:space="preserve"> </w:t>
            </w:r>
            <w:proofErr w:type="spellStart"/>
            <w:r w:rsidRPr="00437339">
              <w:rPr>
                <w:sz w:val="20"/>
                <w:szCs w:val="20"/>
              </w:rPr>
              <w:t>previstos</w:t>
            </w:r>
            <w:proofErr w:type="spellEnd"/>
            <w:r w:rsidRPr="00437339">
              <w:rPr>
                <w:sz w:val="20"/>
                <w:szCs w:val="20"/>
              </w:rPr>
              <w:t xml:space="preserve"> </w:t>
            </w:r>
            <w:proofErr w:type="spellStart"/>
            <w:r w:rsidRPr="00437339">
              <w:rPr>
                <w:sz w:val="20"/>
                <w:szCs w:val="20"/>
              </w:rPr>
              <w:t>nesta</w:t>
            </w:r>
            <w:proofErr w:type="spellEnd"/>
            <w:r w:rsidRPr="00437339">
              <w:rPr>
                <w:sz w:val="20"/>
                <w:szCs w:val="20"/>
              </w:rPr>
              <w:t xml:space="preserve"> </w:t>
            </w:r>
            <w:proofErr w:type="spellStart"/>
            <w:r w:rsidRPr="00437339">
              <w:rPr>
                <w:sz w:val="20"/>
                <w:szCs w:val="20"/>
              </w:rPr>
              <w:t>tabela</w:t>
            </w:r>
            <w:proofErr w:type="spellEnd"/>
            <w:r w:rsidRPr="00437339">
              <w:rPr>
                <w:sz w:val="20"/>
                <w:szCs w:val="20"/>
              </w:rPr>
              <w:t xml:space="preserve"> de </w:t>
            </w:r>
            <w:proofErr w:type="spellStart"/>
            <w:r w:rsidRPr="00437339">
              <w:rPr>
                <w:sz w:val="20"/>
                <w:szCs w:val="20"/>
              </w:rPr>
              <w:t>multas</w:t>
            </w:r>
            <w:proofErr w:type="spellEnd"/>
            <w:r w:rsidRPr="00437339">
              <w:rPr>
                <w:sz w:val="20"/>
                <w:szCs w:val="20"/>
              </w:rPr>
              <w:t xml:space="preserve">, </w:t>
            </w:r>
            <w:proofErr w:type="spellStart"/>
            <w:r w:rsidRPr="00437339">
              <w:rPr>
                <w:sz w:val="20"/>
                <w:szCs w:val="20"/>
              </w:rPr>
              <w:t>após</w:t>
            </w:r>
            <w:proofErr w:type="spellEnd"/>
            <w:r w:rsidRPr="00437339">
              <w:rPr>
                <w:sz w:val="20"/>
                <w:szCs w:val="20"/>
              </w:rPr>
              <w:t xml:space="preserve"> </w:t>
            </w:r>
            <w:proofErr w:type="spellStart"/>
            <w:r w:rsidRPr="00437339">
              <w:rPr>
                <w:sz w:val="20"/>
                <w:szCs w:val="20"/>
              </w:rPr>
              <w:t>reincidência</w:t>
            </w:r>
            <w:proofErr w:type="spellEnd"/>
            <w:r w:rsidRPr="00437339">
              <w:rPr>
                <w:sz w:val="20"/>
                <w:szCs w:val="20"/>
              </w:rPr>
              <w:t xml:space="preserve"> </w:t>
            </w:r>
            <w:proofErr w:type="spellStart"/>
            <w:r w:rsidRPr="00437339">
              <w:rPr>
                <w:sz w:val="20"/>
                <w:szCs w:val="20"/>
              </w:rPr>
              <w:t>formalmente</w:t>
            </w:r>
            <w:proofErr w:type="spellEnd"/>
            <w:r w:rsidRPr="00437339">
              <w:rPr>
                <w:sz w:val="20"/>
                <w:szCs w:val="20"/>
              </w:rPr>
              <w:t xml:space="preserve"> </w:t>
            </w:r>
            <w:proofErr w:type="spellStart"/>
            <w:r w:rsidRPr="00437339">
              <w:rPr>
                <w:sz w:val="20"/>
                <w:szCs w:val="20"/>
              </w:rPr>
              <w:t>notificada</w:t>
            </w:r>
            <w:proofErr w:type="spellEnd"/>
            <w:r w:rsidRPr="00437339">
              <w:rPr>
                <w:sz w:val="20"/>
                <w:szCs w:val="20"/>
              </w:rPr>
              <w:t xml:space="preserve"> </w:t>
            </w:r>
            <w:proofErr w:type="spellStart"/>
            <w:r w:rsidRPr="00437339">
              <w:rPr>
                <w:sz w:val="20"/>
                <w:szCs w:val="20"/>
              </w:rPr>
              <w:t>pelo</w:t>
            </w:r>
            <w:proofErr w:type="spellEnd"/>
            <w:r w:rsidRPr="00437339">
              <w:rPr>
                <w:sz w:val="20"/>
                <w:szCs w:val="20"/>
              </w:rPr>
              <w:t xml:space="preserve"> </w:t>
            </w:r>
            <w:proofErr w:type="spellStart"/>
            <w:r w:rsidRPr="00437339">
              <w:rPr>
                <w:sz w:val="20"/>
                <w:szCs w:val="20"/>
              </w:rPr>
              <w:t>órgão</w:t>
            </w:r>
            <w:proofErr w:type="spellEnd"/>
            <w:r w:rsidRPr="00437339">
              <w:rPr>
                <w:sz w:val="20"/>
                <w:szCs w:val="20"/>
              </w:rPr>
              <w:t xml:space="preserve"> </w:t>
            </w:r>
            <w:proofErr w:type="spellStart"/>
            <w:r w:rsidRPr="00437339">
              <w:rPr>
                <w:sz w:val="20"/>
                <w:szCs w:val="20"/>
              </w:rPr>
              <w:t>fiscalizador</w:t>
            </w:r>
            <w:proofErr w:type="spellEnd"/>
            <w:r w:rsidRPr="00437339">
              <w:rPr>
                <w:sz w:val="20"/>
                <w:szCs w:val="20"/>
              </w:rPr>
              <w:t xml:space="preserve">, </w:t>
            </w:r>
            <w:proofErr w:type="spellStart"/>
            <w:r w:rsidRPr="00437339">
              <w:rPr>
                <w:sz w:val="20"/>
                <w:szCs w:val="20"/>
              </w:rPr>
              <w:t>por</w:t>
            </w:r>
            <w:proofErr w:type="spellEnd"/>
            <w:r w:rsidRPr="00437339">
              <w:rPr>
                <w:sz w:val="20"/>
                <w:szCs w:val="20"/>
              </w:rPr>
              <w:t xml:space="preserve"> item e </w:t>
            </w:r>
            <w:proofErr w:type="spellStart"/>
            <w:r w:rsidRPr="00437339">
              <w:rPr>
                <w:sz w:val="20"/>
                <w:szCs w:val="20"/>
              </w:rPr>
              <w:t>por</w:t>
            </w:r>
            <w:proofErr w:type="spellEnd"/>
          </w:p>
          <w:p w14:paraId="4FDA5531" w14:textId="77777777" w:rsidR="00ED211B" w:rsidRPr="00437339" w:rsidRDefault="00ED211B" w:rsidP="00ED211B">
            <w:pPr>
              <w:jc w:val="both"/>
              <w:rPr>
                <w:sz w:val="20"/>
                <w:szCs w:val="20"/>
              </w:rPr>
            </w:pPr>
            <w:proofErr w:type="spellStart"/>
            <w:r w:rsidRPr="00437339">
              <w:rPr>
                <w:sz w:val="20"/>
                <w:szCs w:val="20"/>
              </w:rPr>
              <w:t>ocorrência</w:t>
            </w:r>
            <w:proofErr w:type="spellEnd"/>
            <w:r w:rsidRPr="00437339">
              <w:rPr>
                <w:sz w:val="20"/>
                <w:szCs w:val="20"/>
              </w:rPr>
              <w:t>;</w:t>
            </w:r>
          </w:p>
        </w:tc>
        <w:tc>
          <w:tcPr>
            <w:tcW w:w="1663" w:type="dxa"/>
          </w:tcPr>
          <w:p w14:paraId="060319B0" w14:textId="77777777" w:rsidR="00ED211B" w:rsidRPr="00437339" w:rsidRDefault="00ED211B" w:rsidP="00ED211B">
            <w:pPr>
              <w:jc w:val="center"/>
              <w:rPr>
                <w:sz w:val="20"/>
                <w:szCs w:val="20"/>
              </w:rPr>
            </w:pPr>
            <w:r w:rsidRPr="00437339">
              <w:rPr>
                <w:sz w:val="20"/>
                <w:szCs w:val="20"/>
              </w:rPr>
              <w:t>03</w:t>
            </w:r>
          </w:p>
        </w:tc>
      </w:tr>
      <w:tr w:rsidR="00ED211B" w:rsidRPr="00437339" w14:paraId="2EA47C90" w14:textId="77777777" w:rsidTr="00ED211B">
        <w:trPr>
          <w:trHeight w:val="635"/>
        </w:trPr>
        <w:tc>
          <w:tcPr>
            <w:tcW w:w="1425" w:type="dxa"/>
          </w:tcPr>
          <w:p w14:paraId="6D38255C" w14:textId="77777777" w:rsidR="00ED211B" w:rsidRPr="00437339" w:rsidRDefault="00ED211B" w:rsidP="00ED211B">
            <w:pPr>
              <w:jc w:val="center"/>
              <w:rPr>
                <w:sz w:val="20"/>
                <w:szCs w:val="20"/>
              </w:rPr>
            </w:pPr>
            <w:r w:rsidRPr="00437339">
              <w:rPr>
                <w:sz w:val="20"/>
                <w:szCs w:val="20"/>
              </w:rPr>
              <w:t>8</w:t>
            </w:r>
          </w:p>
        </w:tc>
        <w:tc>
          <w:tcPr>
            <w:tcW w:w="6268" w:type="dxa"/>
          </w:tcPr>
          <w:p w14:paraId="1DFE2BDE" w14:textId="77777777" w:rsidR="00ED211B" w:rsidRPr="00437339" w:rsidRDefault="00ED211B" w:rsidP="00ED211B">
            <w:pPr>
              <w:jc w:val="both"/>
              <w:rPr>
                <w:sz w:val="20"/>
                <w:szCs w:val="20"/>
              </w:rPr>
            </w:pPr>
            <w:proofErr w:type="spellStart"/>
            <w:r w:rsidRPr="00437339">
              <w:rPr>
                <w:sz w:val="20"/>
                <w:szCs w:val="20"/>
              </w:rPr>
              <w:t>Indicar</w:t>
            </w:r>
            <w:proofErr w:type="spellEnd"/>
            <w:r w:rsidRPr="00437339">
              <w:rPr>
                <w:sz w:val="20"/>
                <w:szCs w:val="20"/>
              </w:rPr>
              <w:t xml:space="preserve"> e </w:t>
            </w:r>
            <w:proofErr w:type="spellStart"/>
            <w:r w:rsidRPr="00437339">
              <w:rPr>
                <w:sz w:val="20"/>
                <w:szCs w:val="20"/>
              </w:rPr>
              <w:t>manter</w:t>
            </w:r>
            <w:proofErr w:type="spellEnd"/>
            <w:r w:rsidRPr="00437339">
              <w:rPr>
                <w:sz w:val="20"/>
                <w:szCs w:val="20"/>
              </w:rPr>
              <w:t xml:space="preserve"> </w:t>
            </w:r>
            <w:proofErr w:type="spellStart"/>
            <w:r w:rsidRPr="00437339">
              <w:rPr>
                <w:sz w:val="20"/>
                <w:szCs w:val="20"/>
              </w:rPr>
              <w:t>durante</w:t>
            </w:r>
            <w:proofErr w:type="spellEnd"/>
            <w:r w:rsidRPr="00437339">
              <w:rPr>
                <w:sz w:val="20"/>
                <w:szCs w:val="20"/>
              </w:rPr>
              <w:t xml:space="preserve"> </w:t>
            </w:r>
            <w:proofErr w:type="gramStart"/>
            <w:r w:rsidRPr="00437339">
              <w:rPr>
                <w:sz w:val="20"/>
                <w:szCs w:val="20"/>
              </w:rPr>
              <w:t>a</w:t>
            </w:r>
            <w:proofErr w:type="gramEnd"/>
            <w:r w:rsidRPr="00437339">
              <w:rPr>
                <w:sz w:val="20"/>
                <w:szCs w:val="20"/>
              </w:rPr>
              <w:t xml:space="preserve"> </w:t>
            </w:r>
            <w:proofErr w:type="spellStart"/>
            <w:r w:rsidRPr="00437339">
              <w:rPr>
                <w:sz w:val="20"/>
                <w:szCs w:val="20"/>
              </w:rPr>
              <w:t>execução</w:t>
            </w:r>
            <w:proofErr w:type="spellEnd"/>
            <w:r w:rsidRPr="00437339">
              <w:rPr>
                <w:sz w:val="20"/>
                <w:szCs w:val="20"/>
              </w:rPr>
              <w:t xml:space="preserve"> do </w:t>
            </w:r>
            <w:proofErr w:type="spellStart"/>
            <w:r w:rsidRPr="00437339">
              <w:rPr>
                <w:sz w:val="20"/>
                <w:szCs w:val="20"/>
              </w:rPr>
              <w:t>contrato</w:t>
            </w:r>
            <w:proofErr w:type="spellEnd"/>
            <w:r w:rsidRPr="00437339">
              <w:rPr>
                <w:sz w:val="20"/>
                <w:szCs w:val="20"/>
              </w:rPr>
              <w:t xml:space="preserve"> </w:t>
            </w:r>
            <w:proofErr w:type="spellStart"/>
            <w:r w:rsidRPr="00437339">
              <w:rPr>
                <w:sz w:val="20"/>
                <w:szCs w:val="20"/>
              </w:rPr>
              <w:t>os</w:t>
            </w:r>
            <w:proofErr w:type="spellEnd"/>
            <w:r w:rsidRPr="00437339">
              <w:rPr>
                <w:sz w:val="20"/>
                <w:szCs w:val="20"/>
              </w:rPr>
              <w:t xml:space="preserve"> </w:t>
            </w:r>
            <w:proofErr w:type="spellStart"/>
            <w:r w:rsidRPr="00437339">
              <w:rPr>
                <w:sz w:val="20"/>
                <w:szCs w:val="20"/>
              </w:rPr>
              <w:t>prepostos</w:t>
            </w:r>
            <w:proofErr w:type="spellEnd"/>
          </w:p>
          <w:p w14:paraId="3AE5976D" w14:textId="77777777" w:rsidR="00ED211B" w:rsidRPr="00437339" w:rsidRDefault="00ED211B" w:rsidP="00ED211B">
            <w:pPr>
              <w:jc w:val="both"/>
              <w:rPr>
                <w:sz w:val="20"/>
                <w:szCs w:val="20"/>
              </w:rPr>
            </w:pPr>
            <w:proofErr w:type="spellStart"/>
            <w:r w:rsidRPr="00437339">
              <w:rPr>
                <w:sz w:val="20"/>
                <w:szCs w:val="20"/>
              </w:rPr>
              <w:t>previstos</w:t>
            </w:r>
            <w:proofErr w:type="spellEnd"/>
            <w:r w:rsidRPr="00437339">
              <w:rPr>
                <w:sz w:val="20"/>
                <w:szCs w:val="20"/>
              </w:rPr>
              <w:t xml:space="preserve"> no </w:t>
            </w:r>
            <w:proofErr w:type="spellStart"/>
            <w:r w:rsidRPr="00437339">
              <w:rPr>
                <w:sz w:val="20"/>
                <w:szCs w:val="20"/>
              </w:rPr>
              <w:t>Contrato</w:t>
            </w:r>
            <w:proofErr w:type="spellEnd"/>
            <w:r w:rsidRPr="00437339">
              <w:rPr>
                <w:sz w:val="20"/>
                <w:szCs w:val="20"/>
              </w:rPr>
              <w:t>;</w:t>
            </w:r>
          </w:p>
        </w:tc>
        <w:tc>
          <w:tcPr>
            <w:tcW w:w="1663" w:type="dxa"/>
          </w:tcPr>
          <w:p w14:paraId="14EEF7C8" w14:textId="77777777" w:rsidR="00ED211B" w:rsidRPr="00437339" w:rsidRDefault="00ED211B" w:rsidP="00ED211B">
            <w:pPr>
              <w:jc w:val="center"/>
              <w:rPr>
                <w:sz w:val="20"/>
                <w:szCs w:val="20"/>
              </w:rPr>
            </w:pPr>
            <w:r w:rsidRPr="00437339">
              <w:rPr>
                <w:sz w:val="20"/>
                <w:szCs w:val="20"/>
              </w:rPr>
              <w:t>01</w:t>
            </w:r>
          </w:p>
        </w:tc>
      </w:tr>
    </w:tbl>
    <w:p w14:paraId="774B7008" w14:textId="77777777" w:rsidR="00ED211B" w:rsidRPr="00437339" w:rsidRDefault="00ED211B" w:rsidP="00ED211B">
      <w:pPr>
        <w:jc w:val="both"/>
        <w:rPr>
          <w:sz w:val="20"/>
          <w:szCs w:val="20"/>
        </w:rPr>
      </w:pPr>
    </w:p>
    <w:p w14:paraId="2415ED4D" w14:textId="77777777" w:rsidR="00ED211B" w:rsidRPr="00437339" w:rsidRDefault="00ED211B" w:rsidP="00ED211B">
      <w:pPr>
        <w:jc w:val="both"/>
        <w:rPr>
          <w:sz w:val="20"/>
          <w:szCs w:val="20"/>
        </w:rPr>
      </w:pPr>
      <w:r w:rsidRPr="00437339">
        <w:rPr>
          <w:b/>
          <w:bCs/>
          <w:sz w:val="20"/>
          <w:szCs w:val="20"/>
        </w:rPr>
        <w:t>Parágrafo Segundo</w:t>
      </w:r>
      <w:r w:rsidRPr="00437339">
        <w:rPr>
          <w:sz w:val="20"/>
          <w:szCs w:val="20"/>
        </w:rPr>
        <w:t xml:space="preserve"> – As sanções somente serão aplicadas após o decurso do prazo para apresentação de defesa prévia do interessado no respectivo processo, no prazo de 15 (quinze) dias úteis, observadas as demais formalidades legais.</w:t>
      </w:r>
    </w:p>
    <w:p w14:paraId="783D6954" w14:textId="77777777" w:rsidR="00ED211B" w:rsidRPr="00437339" w:rsidRDefault="00ED211B" w:rsidP="00ED211B">
      <w:pPr>
        <w:jc w:val="both"/>
        <w:rPr>
          <w:b/>
          <w:bCs/>
          <w:sz w:val="20"/>
          <w:szCs w:val="20"/>
        </w:rPr>
      </w:pPr>
    </w:p>
    <w:p w14:paraId="66FEAADB" w14:textId="77777777" w:rsidR="00ED211B" w:rsidRPr="00437339" w:rsidRDefault="00ED211B" w:rsidP="00ED211B">
      <w:pPr>
        <w:jc w:val="both"/>
        <w:rPr>
          <w:sz w:val="20"/>
          <w:szCs w:val="20"/>
        </w:rPr>
      </w:pPr>
      <w:r w:rsidRPr="00437339">
        <w:rPr>
          <w:b/>
          <w:bCs/>
          <w:sz w:val="20"/>
          <w:szCs w:val="20"/>
        </w:rPr>
        <w:t>Parágrafo Terceiro</w:t>
      </w:r>
      <w:r w:rsidRPr="00437339">
        <w:rPr>
          <w:sz w:val="20"/>
          <w:szCs w:val="20"/>
        </w:rPr>
        <w:t xml:space="preserve"> – As sanções previstas nos itens I, III e IV do caput desta Cláusula poderão ser aplicadas juntamente com aquela prevista no item II, e não excluem a possibilidade de rescisão unilateral do Contrato.</w:t>
      </w:r>
    </w:p>
    <w:p w14:paraId="52ED90C3" w14:textId="77777777" w:rsidR="00ED211B" w:rsidRPr="00437339" w:rsidRDefault="00ED211B" w:rsidP="00ED211B">
      <w:pPr>
        <w:jc w:val="both"/>
        <w:rPr>
          <w:b/>
          <w:bCs/>
          <w:sz w:val="20"/>
          <w:szCs w:val="20"/>
        </w:rPr>
      </w:pPr>
    </w:p>
    <w:p w14:paraId="7ED776AE" w14:textId="325074A1" w:rsidR="00ED211B" w:rsidRPr="00437339" w:rsidRDefault="00ED211B" w:rsidP="00ED211B">
      <w:pPr>
        <w:jc w:val="both"/>
        <w:rPr>
          <w:sz w:val="20"/>
          <w:szCs w:val="20"/>
        </w:rPr>
      </w:pPr>
      <w:r w:rsidRPr="00437339">
        <w:rPr>
          <w:b/>
          <w:bCs/>
          <w:sz w:val="20"/>
          <w:szCs w:val="20"/>
        </w:rPr>
        <w:t>Parágrafo Quarto –</w:t>
      </w:r>
      <w:r w:rsidRPr="00437339">
        <w:rPr>
          <w:sz w:val="20"/>
          <w:szCs w:val="20"/>
        </w:rPr>
        <w:t xml:space="preserve"> As multas deverão ser recolhidas no prazo de 03 (três) dias úteis, contados da ciência da aplicação da penalidade ou da publicação na imprensa oficial do Município de </w:t>
      </w:r>
      <w:r w:rsidR="0020367A" w:rsidRPr="00437339">
        <w:rPr>
          <w:sz w:val="20"/>
          <w:szCs w:val="20"/>
        </w:rPr>
        <w:t>Cotiporã/RS</w:t>
      </w:r>
      <w:r w:rsidRPr="00437339">
        <w:rPr>
          <w:sz w:val="20"/>
          <w:szCs w:val="20"/>
        </w:rPr>
        <w:t xml:space="preserve"> do ato que as impuser.</w:t>
      </w:r>
    </w:p>
    <w:p w14:paraId="2AF0FC5B" w14:textId="77777777" w:rsidR="00ED211B" w:rsidRPr="00437339" w:rsidRDefault="00ED211B" w:rsidP="00ED211B">
      <w:pPr>
        <w:jc w:val="both"/>
        <w:rPr>
          <w:sz w:val="20"/>
          <w:szCs w:val="20"/>
        </w:rPr>
      </w:pPr>
    </w:p>
    <w:p w14:paraId="7A0DEE5F" w14:textId="77777777" w:rsidR="00ED211B" w:rsidRPr="00437339" w:rsidRDefault="00ED211B" w:rsidP="00ED211B">
      <w:pPr>
        <w:jc w:val="both"/>
        <w:rPr>
          <w:sz w:val="20"/>
          <w:szCs w:val="20"/>
        </w:rPr>
      </w:pPr>
      <w:r w:rsidRPr="00437339">
        <w:rPr>
          <w:b/>
          <w:bCs/>
          <w:sz w:val="20"/>
          <w:szCs w:val="20"/>
        </w:rPr>
        <w:t>Parágrafo Quinto</w:t>
      </w:r>
      <w:r w:rsidRPr="00437339">
        <w:rPr>
          <w:sz w:val="20"/>
          <w:szCs w:val="20"/>
        </w:rPr>
        <w:t xml:space="preserve"> – As multas aplicadas serão compensadas com valores devidos à CONTRATADA.</w:t>
      </w:r>
    </w:p>
    <w:p w14:paraId="037E9F03" w14:textId="77777777" w:rsidR="00ED211B" w:rsidRPr="00437339" w:rsidRDefault="00ED211B" w:rsidP="00ED211B">
      <w:pPr>
        <w:jc w:val="both"/>
        <w:rPr>
          <w:sz w:val="20"/>
          <w:szCs w:val="20"/>
        </w:rPr>
      </w:pPr>
    </w:p>
    <w:p w14:paraId="2BA6EA2B" w14:textId="77777777" w:rsidR="00ED211B" w:rsidRPr="00437339" w:rsidRDefault="00ED211B" w:rsidP="00ED211B">
      <w:pPr>
        <w:jc w:val="both"/>
        <w:rPr>
          <w:sz w:val="20"/>
          <w:szCs w:val="20"/>
        </w:rPr>
      </w:pPr>
      <w:r w:rsidRPr="00437339">
        <w:rPr>
          <w:b/>
          <w:bCs/>
          <w:sz w:val="20"/>
          <w:szCs w:val="20"/>
        </w:rPr>
        <w:t>Parágrafo Sexto</w:t>
      </w:r>
      <w:r w:rsidRPr="00437339">
        <w:rPr>
          <w:sz w:val="20"/>
          <w:szCs w:val="20"/>
        </w:rPr>
        <w:t xml:space="preserve"> – Se, no prazo previsto nesta Cláusula, não for feita a prova do recolhimento da multa, promover–se–</w:t>
      </w:r>
      <w:proofErr w:type="spellStart"/>
      <w:r w:rsidRPr="00437339">
        <w:rPr>
          <w:sz w:val="20"/>
          <w:szCs w:val="20"/>
        </w:rPr>
        <w:t>ão</w:t>
      </w:r>
      <w:proofErr w:type="spellEnd"/>
      <w:r w:rsidRPr="00437339">
        <w:rPr>
          <w:sz w:val="20"/>
          <w:szCs w:val="20"/>
        </w:rPr>
        <w:t xml:space="preserve"> as medidas necessárias ao seu desconto da garantia prestada, mediante despacho regular da autoridade contratante.</w:t>
      </w:r>
    </w:p>
    <w:p w14:paraId="3D723050" w14:textId="77777777" w:rsidR="00ED211B" w:rsidRPr="00437339" w:rsidRDefault="00ED211B" w:rsidP="00ED211B">
      <w:pPr>
        <w:jc w:val="both"/>
        <w:rPr>
          <w:sz w:val="20"/>
          <w:szCs w:val="20"/>
        </w:rPr>
      </w:pPr>
    </w:p>
    <w:p w14:paraId="60B44BD8" w14:textId="77777777" w:rsidR="00ED211B" w:rsidRPr="00437339" w:rsidRDefault="00ED211B" w:rsidP="00ED211B">
      <w:pPr>
        <w:jc w:val="both"/>
        <w:rPr>
          <w:sz w:val="20"/>
          <w:szCs w:val="20"/>
        </w:rPr>
      </w:pPr>
      <w:r w:rsidRPr="00437339">
        <w:rPr>
          <w:b/>
          <w:bCs/>
          <w:sz w:val="20"/>
          <w:szCs w:val="20"/>
        </w:rPr>
        <w:t>Parágrafo Sétimo</w:t>
      </w:r>
      <w:r w:rsidRPr="00437339">
        <w:rPr>
          <w:sz w:val="20"/>
          <w:szCs w:val="20"/>
        </w:rPr>
        <w:t xml:space="preserve"> – Se a multa aplicada for de valor superior ao valor da garantia prestada, além da perda desta, responderá o contratado pela sua diferença, que será descontada dos pagamentos eventualmente devidos pela Administração ou cobrada judicialmente.</w:t>
      </w:r>
    </w:p>
    <w:p w14:paraId="7FCE950D" w14:textId="77777777" w:rsidR="00ED211B" w:rsidRPr="00437339" w:rsidRDefault="00ED211B" w:rsidP="00ED211B">
      <w:pPr>
        <w:jc w:val="both"/>
        <w:rPr>
          <w:sz w:val="20"/>
          <w:szCs w:val="20"/>
        </w:rPr>
      </w:pPr>
    </w:p>
    <w:p w14:paraId="33391008" w14:textId="77777777" w:rsidR="00ED211B" w:rsidRPr="00437339" w:rsidRDefault="00ED211B" w:rsidP="00ED211B">
      <w:pPr>
        <w:jc w:val="both"/>
        <w:rPr>
          <w:sz w:val="20"/>
          <w:szCs w:val="20"/>
        </w:rPr>
      </w:pPr>
      <w:r w:rsidRPr="00437339">
        <w:rPr>
          <w:b/>
          <w:bCs/>
          <w:sz w:val="20"/>
          <w:szCs w:val="20"/>
        </w:rPr>
        <w:t>Parágrafo Oitavo</w:t>
      </w:r>
      <w:r w:rsidRPr="00437339">
        <w:rPr>
          <w:sz w:val="20"/>
          <w:szCs w:val="20"/>
        </w:rPr>
        <w:t xml:space="preserve"> – Nos casos em que o valor da multa venha a ser descontado da garantia, o valor desta deverá ser recomposto em 48 (quarenta e oito) horas, sob pena de rescisão administrativa do Contrato.</w:t>
      </w:r>
    </w:p>
    <w:p w14:paraId="2F28C392" w14:textId="77777777" w:rsidR="00ED211B" w:rsidRPr="00437339" w:rsidRDefault="00ED211B" w:rsidP="00ED211B">
      <w:pPr>
        <w:jc w:val="both"/>
        <w:rPr>
          <w:sz w:val="20"/>
          <w:szCs w:val="20"/>
        </w:rPr>
      </w:pPr>
    </w:p>
    <w:p w14:paraId="49E38883" w14:textId="77777777" w:rsidR="00ED211B" w:rsidRPr="00437339" w:rsidRDefault="00ED211B" w:rsidP="00ED211B">
      <w:pPr>
        <w:jc w:val="both"/>
        <w:rPr>
          <w:sz w:val="20"/>
          <w:szCs w:val="20"/>
        </w:rPr>
      </w:pPr>
      <w:r w:rsidRPr="00437339">
        <w:rPr>
          <w:b/>
          <w:bCs/>
          <w:sz w:val="20"/>
          <w:szCs w:val="20"/>
        </w:rPr>
        <w:t>Parágrafo Nono</w:t>
      </w:r>
      <w:r w:rsidRPr="00437339">
        <w:rPr>
          <w:sz w:val="20"/>
          <w:szCs w:val="20"/>
        </w:rPr>
        <w:t xml:space="preserve"> – Ressalvada a hipótese de existir requerimento de compensação devidamente formalizado, o CONTRATANTE suspenderá, observado o contraditório e ampla defesa, os pagamentos devidos à CONTRATADA até a comprovação do recolhimento da multa ou da prova de sua relevação por ato da Administração, bem como até a recomposição do valor original da garantia, que tenha sido descontado em virtude de multa imposta, salvo decisão fundamentada da autoridade competente que autorize o prosseguimento do processo de pagamento.</w:t>
      </w:r>
    </w:p>
    <w:p w14:paraId="38F8E694" w14:textId="77777777" w:rsidR="00ED211B" w:rsidRPr="00437339" w:rsidRDefault="00ED211B" w:rsidP="00ED211B">
      <w:pPr>
        <w:jc w:val="both"/>
        <w:rPr>
          <w:b/>
          <w:bCs/>
          <w:sz w:val="20"/>
          <w:szCs w:val="20"/>
        </w:rPr>
      </w:pPr>
    </w:p>
    <w:p w14:paraId="3FB27F34" w14:textId="77777777" w:rsidR="00ED211B" w:rsidRPr="00437339" w:rsidRDefault="00ED211B" w:rsidP="00ED211B">
      <w:pPr>
        <w:jc w:val="both"/>
        <w:rPr>
          <w:sz w:val="20"/>
          <w:szCs w:val="20"/>
        </w:rPr>
      </w:pPr>
      <w:r w:rsidRPr="00437339">
        <w:rPr>
          <w:b/>
          <w:bCs/>
          <w:sz w:val="20"/>
          <w:szCs w:val="20"/>
        </w:rPr>
        <w:t>Parágrafo Décimo–</w:t>
      </w:r>
      <w:r w:rsidRPr="00437339">
        <w:rPr>
          <w:sz w:val="20"/>
          <w:szCs w:val="20"/>
        </w:rPr>
        <w:t xml:space="preserve"> Se a CONTRATANTE verificar que o valor da garantia e/ou o valor dos pagamentos ainda devidos são suficientes à satisfação do valor da multa, o processo de pagamento retomará o seu curso.</w:t>
      </w:r>
    </w:p>
    <w:p w14:paraId="3DC6B3A6" w14:textId="77777777" w:rsidR="00ED211B" w:rsidRPr="00437339" w:rsidRDefault="00ED211B" w:rsidP="00ED211B">
      <w:pPr>
        <w:jc w:val="both"/>
        <w:rPr>
          <w:b/>
          <w:bCs/>
          <w:sz w:val="20"/>
          <w:szCs w:val="20"/>
        </w:rPr>
      </w:pPr>
    </w:p>
    <w:p w14:paraId="0AE6C545" w14:textId="77777777" w:rsidR="00ED211B" w:rsidRPr="00437339" w:rsidRDefault="00ED211B" w:rsidP="00ED211B">
      <w:pPr>
        <w:jc w:val="both"/>
        <w:rPr>
          <w:sz w:val="20"/>
          <w:szCs w:val="20"/>
        </w:rPr>
      </w:pPr>
      <w:r w:rsidRPr="00437339">
        <w:rPr>
          <w:b/>
          <w:bCs/>
          <w:sz w:val="20"/>
          <w:szCs w:val="20"/>
        </w:rPr>
        <w:t>Parágrafo Décimo Primeiro</w:t>
      </w:r>
      <w:r w:rsidRPr="00437339">
        <w:rPr>
          <w:sz w:val="20"/>
          <w:szCs w:val="20"/>
        </w:rPr>
        <w:t xml:space="preserve"> – As multas eventualmente aplicadas não possuem caráter compensatório, e, assim, o pagamento delas não eximirá a CONTRATADA de responsabilidade pelas perdas e danos decorrentes das infrações cometidas.</w:t>
      </w:r>
    </w:p>
    <w:p w14:paraId="522A9300" w14:textId="77777777" w:rsidR="00ED211B" w:rsidRPr="00437339" w:rsidRDefault="00ED211B" w:rsidP="00ED211B">
      <w:pPr>
        <w:jc w:val="both"/>
        <w:rPr>
          <w:b/>
          <w:bCs/>
          <w:sz w:val="20"/>
          <w:szCs w:val="20"/>
        </w:rPr>
      </w:pPr>
    </w:p>
    <w:p w14:paraId="465643E9" w14:textId="77777777" w:rsidR="00ED211B" w:rsidRPr="00437339" w:rsidRDefault="00ED211B" w:rsidP="00ED211B">
      <w:pPr>
        <w:jc w:val="both"/>
        <w:rPr>
          <w:sz w:val="20"/>
          <w:szCs w:val="20"/>
        </w:rPr>
      </w:pPr>
      <w:r w:rsidRPr="00437339">
        <w:rPr>
          <w:b/>
          <w:bCs/>
          <w:sz w:val="20"/>
          <w:szCs w:val="20"/>
        </w:rPr>
        <w:t>Parágrafo Décimo Segundo</w:t>
      </w:r>
      <w:r w:rsidRPr="00437339">
        <w:rPr>
          <w:sz w:val="20"/>
          <w:szCs w:val="20"/>
        </w:rPr>
        <w:t xml:space="preserve"> – A aplicação das sanções é da competência do Prefeito Municipal.</w:t>
      </w:r>
    </w:p>
    <w:p w14:paraId="76782479" w14:textId="77777777" w:rsidR="00ED211B" w:rsidRPr="00437339" w:rsidRDefault="00ED211B" w:rsidP="00ED211B">
      <w:pPr>
        <w:jc w:val="both"/>
        <w:rPr>
          <w:sz w:val="20"/>
          <w:szCs w:val="20"/>
        </w:rPr>
      </w:pPr>
    </w:p>
    <w:p w14:paraId="7A1C2632" w14:textId="77777777" w:rsidR="00ED211B" w:rsidRPr="00437339" w:rsidRDefault="00ED211B" w:rsidP="00ED211B">
      <w:pPr>
        <w:jc w:val="both"/>
        <w:rPr>
          <w:sz w:val="20"/>
          <w:szCs w:val="20"/>
        </w:rPr>
      </w:pPr>
      <w:r w:rsidRPr="00437339">
        <w:rPr>
          <w:b/>
          <w:bCs/>
          <w:sz w:val="20"/>
          <w:szCs w:val="20"/>
        </w:rPr>
        <w:t>Parágrafo Décimo Terceiro</w:t>
      </w:r>
      <w:r w:rsidRPr="00437339">
        <w:rPr>
          <w:sz w:val="20"/>
          <w:szCs w:val="20"/>
        </w:rPr>
        <w:t xml:space="preserve"> – A aplicação das sanções previstas neste contrato não exclui, em hipótese alguma, a obrigação de reparação integral do dano causado à Administração Pública.</w:t>
      </w:r>
    </w:p>
    <w:p w14:paraId="24F25044" w14:textId="77777777" w:rsidR="00ED211B" w:rsidRPr="00437339" w:rsidRDefault="00ED211B" w:rsidP="00ED211B">
      <w:pPr>
        <w:jc w:val="both"/>
        <w:rPr>
          <w:sz w:val="20"/>
          <w:szCs w:val="20"/>
        </w:rPr>
      </w:pPr>
    </w:p>
    <w:p w14:paraId="64F9C718" w14:textId="334C8CC6" w:rsidR="000765C3" w:rsidRPr="00437339" w:rsidRDefault="00ED211B" w:rsidP="0020367A">
      <w:pPr>
        <w:tabs>
          <w:tab w:val="left" w:pos="567"/>
          <w:tab w:val="left" w:pos="2268"/>
          <w:tab w:val="left" w:pos="3544"/>
        </w:tabs>
        <w:jc w:val="both"/>
        <w:rPr>
          <w:sz w:val="20"/>
          <w:szCs w:val="20"/>
        </w:rPr>
      </w:pPr>
      <w:r w:rsidRPr="00437339">
        <w:rPr>
          <w:b/>
          <w:bCs/>
          <w:sz w:val="20"/>
          <w:szCs w:val="20"/>
        </w:rPr>
        <w:t>Parágrafo Décimo Quarto –</w:t>
      </w:r>
      <w:r w:rsidRPr="00437339">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8494ECF" w14:textId="77777777" w:rsidR="0020367A" w:rsidRPr="00437339" w:rsidRDefault="0020367A" w:rsidP="0020367A">
      <w:pPr>
        <w:tabs>
          <w:tab w:val="left" w:pos="567"/>
          <w:tab w:val="left" w:pos="2268"/>
          <w:tab w:val="left" w:pos="3544"/>
        </w:tabs>
        <w:jc w:val="both"/>
        <w:rPr>
          <w:b/>
          <w:sz w:val="20"/>
          <w:szCs w:val="20"/>
        </w:rPr>
      </w:pPr>
    </w:p>
    <w:p w14:paraId="587EDC0B" w14:textId="36ABB4A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DOS RECURSOS</w:t>
      </w:r>
    </w:p>
    <w:p w14:paraId="15CC653F" w14:textId="7DE2AE5C" w:rsidR="0020367A" w:rsidRPr="00437339" w:rsidRDefault="0020367A" w:rsidP="0020367A">
      <w:pPr>
        <w:tabs>
          <w:tab w:val="left" w:pos="567"/>
          <w:tab w:val="left" w:pos="2268"/>
          <w:tab w:val="left" w:pos="3544"/>
        </w:tabs>
        <w:jc w:val="both"/>
        <w:rPr>
          <w:b/>
          <w:sz w:val="20"/>
          <w:szCs w:val="20"/>
        </w:rPr>
      </w:pPr>
      <w:r w:rsidRPr="00437339">
        <w:rPr>
          <w:b/>
          <w:sz w:val="20"/>
          <w:szCs w:val="20"/>
        </w:rPr>
        <w:t>Cláusula Décima Nona:</w:t>
      </w:r>
    </w:p>
    <w:p w14:paraId="59C96292" w14:textId="77777777" w:rsidR="0020367A" w:rsidRPr="00437339" w:rsidRDefault="0020367A" w:rsidP="0020367A">
      <w:pPr>
        <w:jc w:val="both"/>
        <w:rPr>
          <w:sz w:val="20"/>
          <w:szCs w:val="20"/>
        </w:rPr>
      </w:pPr>
      <w:r w:rsidRPr="00437339">
        <w:rPr>
          <w:sz w:val="20"/>
          <w:szCs w:val="20"/>
        </w:rPr>
        <w:t>A CONTRATADA poderá apresentar:</w:t>
      </w:r>
    </w:p>
    <w:p w14:paraId="1DD76D75" w14:textId="77777777" w:rsidR="0020367A" w:rsidRPr="00437339" w:rsidRDefault="0020367A" w:rsidP="0020367A">
      <w:pPr>
        <w:jc w:val="both"/>
        <w:rPr>
          <w:sz w:val="20"/>
          <w:szCs w:val="20"/>
        </w:rPr>
      </w:pPr>
    </w:p>
    <w:p w14:paraId="6C8EE2FD" w14:textId="77777777" w:rsidR="0020367A" w:rsidRPr="00437339" w:rsidRDefault="0020367A" w:rsidP="0020367A">
      <w:pPr>
        <w:jc w:val="both"/>
        <w:rPr>
          <w:sz w:val="20"/>
          <w:szCs w:val="20"/>
        </w:rPr>
      </w:pPr>
      <w:r w:rsidRPr="00437339">
        <w:rPr>
          <w:sz w:val="20"/>
          <w:szCs w:val="20"/>
        </w:rPr>
        <w:t>I - Recurso a ser interposto perante a autoridade que tiver proferido a decisão recorrida, no prazo de 15 (quinze) dias úteis) contados da intimação da aplicação das penalidades;</w:t>
      </w:r>
    </w:p>
    <w:p w14:paraId="40A6FAAC" w14:textId="77777777" w:rsidR="0020367A" w:rsidRPr="00437339" w:rsidRDefault="0020367A" w:rsidP="0020367A">
      <w:pPr>
        <w:jc w:val="both"/>
        <w:rPr>
          <w:sz w:val="20"/>
          <w:szCs w:val="20"/>
        </w:rPr>
      </w:pPr>
    </w:p>
    <w:p w14:paraId="60EB6E93" w14:textId="77777777" w:rsidR="0020367A" w:rsidRPr="00437339" w:rsidRDefault="0020367A" w:rsidP="0020367A">
      <w:pPr>
        <w:jc w:val="both"/>
        <w:rPr>
          <w:sz w:val="20"/>
          <w:szCs w:val="20"/>
        </w:rPr>
      </w:pPr>
      <w:r w:rsidRPr="00437339">
        <w:rPr>
          <w:sz w:val="20"/>
          <w:szCs w:val="20"/>
        </w:rPr>
        <w:t>II - Recurso a ser interposto perante a autoridade que tiver proferido a decisão recorrida, no prazo de 3 (três) dias úteis) contados da intimação da extinção do contrato quando promovido por ato unilateral e escrito da Administração;</w:t>
      </w:r>
    </w:p>
    <w:p w14:paraId="42FDF24A" w14:textId="77777777" w:rsidR="0020367A" w:rsidRPr="00437339" w:rsidRDefault="0020367A" w:rsidP="0020367A">
      <w:pPr>
        <w:jc w:val="both"/>
        <w:rPr>
          <w:sz w:val="20"/>
          <w:szCs w:val="20"/>
        </w:rPr>
      </w:pPr>
    </w:p>
    <w:p w14:paraId="2344E883" w14:textId="77777777" w:rsidR="0020367A" w:rsidRPr="00437339" w:rsidRDefault="0020367A" w:rsidP="0020367A">
      <w:pPr>
        <w:jc w:val="both"/>
        <w:rPr>
          <w:sz w:val="20"/>
          <w:szCs w:val="20"/>
        </w:rPr>
      </w:pPr>
      <w:r w:rsidRPr="00437339">
        <w:rPr>
          <w:sz w:val="20"/>
          <w:szCs w:val="20"/>
        </w:rPr>
        <w:t>III - Pedido de Reconsideração no prazo de 15 (quinze) dias úteis contados da ciência da aplicação da penalidade estabelecida no item IV do caput da Cláusula anterior;</w:t>
      </w:r>
    </w:p>
    <w:p w14:paraId="2598A516" w14:textId="77777777" w:rsidR="0020367A" w:rsidRPr="00437339" w:rsidRDefault="0020367A" w:rsidP="0020367A">
      <w:pPr>
        <w:jc w:val="both"/>
        <w:rPr>
          <w:sz w:val="20"/>
          <w:szCs w:val="20"/>
        </w:rPr>
      </w:pPr>
    </w:p>
    <w:p w14:paraId="6C01F902" w14:textId="77777777" w:rsidR="0020367A" w:rsidRPr="00437339" w:rsidRDefault="0020367A" w:rsidP="0020367A">
      <w:pPr>
        <w:jc w:val="both"/>
        <w:rPr>
          <w:sz w:val="20"/>
          <w:szCs w:val="20"/>
        </w:rPr>
      </w:pPr>
      <w:r w:rsidRPr="00437339">
        <w:rPr>
          <w:sz w:val="20"/>
          <w:szCs w:val="20"/>
        </w:rPr>
        <w:t>Parágrafo Único – Os recursos serão dirigidos à autoridade que tiver proferido a decisão recorrida, que, se não reconsiderar a decisão recorrida, encaminhará o recurso com sua motivação à autoridade superior para decisão.</w:t>
      </w:r>
    </w:p>
    <w:p w14:paraId="22BAAE86" w14:textId="77777777" w:rsidR="0020367A" w:rsidRPr="00437339" w:rsidRDefault="0020367A" w:rsidP="0020367A">
      <w:pPr>
        <w:jc w:val="both"/>
        <w:rPr>
          <w:sz w:val="20"/>
          <w:szCs w:val="20"/>
        </w:rPr>
      </w:pPr>
    </w:p>
    <w:p w14:paraId="700EB92D" w14:textId="2B3C6CB5" w:rsidR="0020367A" w:rsidRPr="00437339" w:rsidRDefault="0020367A"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DA EXTINÇÃO</w:t>
      </w:r>
    </w:p>
    <w:p w14:paraId="25B91B8E" w14:textId="681C0543"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w:t>
      </w:r>
    </w:p>
    <w:p w14:paraId="5FE578CD" w14:textId="77777777" w:rsidR="0020367A" w:rsidRPr="00437339" w:rsidRDefault="0020367A" w:rsidP="0020367A">
      <w:pPr>
        <w:jc w:val="both"/>
        <w:rPr>
          <w:sz w:val="20"/>
          <w:szCs w:val="20"/>
        </w:rPr>
      </w:pPr>
      <w:r w:rsidRPr="00437339">
        <w:rPr>
          <w:sz w:val="20"/>
          <w:szCs w:val="20"/>
        </w:rPr>
        <w:t>O CONTRATANTE poderá extinguir administrativamente o Contrato, por ato unilateral, na ocorrência das hipóteses previstas no art. 137, incisos I a IX, da Lei Federal nº 14.133/2021, mediante decisão fundamentada, assegurado o contraditório e a ampla defesa, e observado o art. 138, § 2º, da Lei Federal nº 14.133/2021.</w:t>
      </w:r>
    </w:p>
    <w:p w14:paraId="015837A7" w14:textId="77777777" w:rsidR="0020367A" w:rsidRPr="00437339" w:rsidRDefault="0020367A" w:rsidP="0020367A">
      <w:pPr>
        <w:jc w:val="both"/>
        <w:rPr>
          <w:sz w:val="20"/>
          <w:szCs w:val="20"/>
        </w:rPr>
      </w:pPr>
    </w:p>
    <w:p w14:paraId="305BB9B7" w14:textId="77777777" w:rsidR="0020367A" w:rsidRPr="00437339" w:rsidRDefault="0020367A" w:rsidP="0020367A">
      <w:pPr>
        <w:jc w:val="both"/>
        <w:rPr>
          <w:sz w:val="20"/>
          <w:szCs w:val="20"/>
        </w:rPr>
      </w:pPr>
      <w:r w:rsidRPr="00437339">
        <w:rPr>
          <w:b/>
          <w:bCs/>
          <w:sz w:val="20"/>
          <w:szCs w:val="20"/>
        </w:rPr>
        <w:t>Parágrafo Primeiro</w:t>
      </w:r>
      <w:r w:rsidRPr="00437339">
        <w:rPr>
          <w:sz w:val="20"/>
          <w:szCs w:val="20"/>
        </w:rPr>
        <w:t xml:space="preserve"> – A extinção operará seus efeitos a partir da publicação do ato administrativo na imprensa oficial do Município.</w:t>
      </w:r>
    </w:p>
    <w:p w14:paraId="49F0763A" w14:textId="77777777" w:rsidR="0020367A" w:rsidRPr="00437339" w:rsidRDefault="0020367A" w:rsidP="0020367A">
      <w:pPr>
        <w:jc w:val="both"/>
        <w:rPr>
          <w:sz w:val="20"/>
          <w:szCs w:val="20"/>
        </w:rPr>
      </w:pPr>
    </w:p>
    <w:p w14:paraId="28F45EC2" w14:textId="77777777" w:rsidR="0020367A" w:rsidRPr="00437339" w:rsidRDefault="0020367A" w:rsidP="0020367A">
      <w:pPr>
        <w:jc w:val="both"/>
        <w:rPr>
          <w:sz w:val="20"/>
          <w:szCs w:val="20"/>
        </w:rPr>
      </w:pPr>
      <w:r w:rsidRPr="00437339">
        <w:rPr>
          <w:b/>
          <w:bCs/>
          <w:sz w:val="20"/>
          <w:szCs w:val="20"/>
        </w:rPr>
        <w:t>Parágrafo Segundo</w:t>
      </w:r>
      <w:r w:rsidRPr="00437339">
        <w:rPr>
          <w:sz w:val="20"/>
          <w:szCs w:val="20"/>
        </w:rPr>
        <w:t xml:space="preserve"> – Extinto o Contrato, a CONTRATANTE assumirá imediatamente o seu objeto no local e no estado em que a sua execução se encontrar.</w:t>
      </w:r>
    </w:p>
    <w:p w14:paraId="41E405CE" w14:textId="77777777" w:rsidR="0020367A" w:rsidRPr="00437339" w:rsidRDefault="0020367A" w:rsidP="0020367A">
      <w:pPr>
        <w:jc w:val="both"/>
        <w:rPr>
          <w:sz w:val="20"/>
          <w:szCs w:val="20"/>
        </w:rPr>
      </w:pPr>
    </w:p>
    <w:p w14:paraId="63BF74B1" w14:textId="77777777" w:rsidR="0020367A" w:rsidRPr="00437339" w:rsidRDefault="0020367A" w:rsidP="0020367A">
      <w:pPr>
        <w:jc w:val="both"/>
        <w:rPr>
          <w:sz w:val="20"/>
          <w:szCs w:val="20"/>
        </w:rPr>
      </w:pPr>
      <w:r w:rsidRPr="00437339">
        <w:rPr>
          <w:b/>
          <w:bCs/>
          <w:sz w:val="20"/>
          <w:szCs w:val="20"/>
        </w:rPr>
        <w:t>Parágrafo Terceiro</w:t>
      </w:r>
      <w:r w:rsidRPr="00437339">
        <w:rPr>
          <w:sz w:val="20"/>
          <w:szCs w:val="20"/>
        </w:rPr>
        <w:t xml:space="preserve"> – Na hipótese de extinção por culpa da contratada, a CONTRATADA, além das demais sanções cabíveis, ficará sujeita à multa de até 20% (vinte por cento) calculada sobre o saldo reajustado do Contrato, ou, ainda, sobre o valor do Contrato, conforme o caso.</w:t>
      </w:r>
    </w:p>
    <w:p w14:paraId="42ECA7BB" w14:textId="77777777" w:rsidR="0020367A" w:rsidRPr="00437339" w:rsidRDefault="0020367A" w:rsidP="0020367A">
      <w:pPr>
        <w:jc w:val="both"/>
        <w:rPr>
          <w:sz w:val="20"/>
          <w:szCs w:val="20"/>
        </w:rPr>
      </w:pPr>
    </w:p>
    <w:p w14:paraId="0BEB8D53" w14:textId="77777777" w:rsidR="0020367A" w:rsidRPr="00437339" w:rsidRDefault="0020367A" w:rsidP="0020367A">
      <w:pPr>
        <w:jc w:val="both"/>
        <w:rPr>
          <w:sz w:val="20"/>
          <w:szCs w:val="20"/>
        </w:rPr>
      </w:pPr>
      <w:r w:rsidRPr="00437339">
        <w:rPr>
          <w:b/>
          <w:bCs/>
          <w:sz w:val="20"/>
          <w:szCs w:val="20"/>
        </w:rPr>
        <w:t>Parágrafo Quarto</w:t>
      </w:r>
      <w:r w:rsidRPr="00437339">
        <w:rPr>
          <w:sz w:val="20"/>
          <w:szCs w:val="20"/>
        </w:rPr>
        <w:t xml:space="preserve"> – A multa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6995B34" w14:textId="77777777" w:rsidR="0020367A" w:rsidRPr="00437339" w:rsidRDefault="0020367A" w:rsidP="0020367A">
      <w:pPr>
        <w:jc w:val="both"/>
        <w:rPr>
          <w:sz w:val="20"/>
          <w:szCs w:val="20"/>
        </w:rPr>
      </w:pPr>
    </w:p>
    <w:p w14:paraId="244CC09F" w14:textId="77777777" w:rsidR="0020367A" w:rsidRPr="00437339" w:rsidRDefault="0020367A" w:rsidP="0020367A">
      <w:pPr>
        <w:jc w:val="both"/>
        <w:rPr>
          <w:sz w:val="20"/>
          <w:szCs w:val="20"/>
        </w:rPr>
      </w:pPr>
      <w:r w:rsidRPr="00437339">
        <w:rPr>
          <w:b/>
          <w:bCs/>
          <w:sz w:val="20"/>
          <w:szCs w:val="20"/>
        </w:rPr>
        <w:t>Parágrafo Quinto</w:t>
      </w:r>
      <w:r w:rsidRPr="00437339">
        <w:rPr>
          <w:sz w:val="20"/>
          <w:szCs w:val="20"/>
        </w:rPr>
        <w:t xml:space="preserve"> – Nos casos de extinção com culpa exclusiva da CONTRATANTE, deverão ser promovidos:</w:t>
      </w:r>
    </w:p>
    <w:p w14:paraId="2F86485D" w14:textId="77777777" w:rsidR="0020367A" w:rsidRPr="00437339" w:rsidRDefault="0020367A" w:rsidP="0020367A">
      <w:pPr>
        <w:jc w:val="both"/>
        <w:rPr>
          <w:sz w:val="20"/>
          <w:szCs w:val="20"/>
        </w:rPr>
      </w:pPr>
      <w:r w:rsidRPr="00437339">
        <w:rPr>
          <w:sz w:val="20"/>
          <w:szCs w:val="20"/>
        </w:rPr>
        <w:t xml:space="preserve">I - </w:t>
      </w:r>
      <w:proofErr w:type="gramStart"/>
      <w:r w:rsidRPr="00437339">
        <w:rPr>
          <w:sz w:val="20"/>
          <w:szCs w:val="20"/>
        </w:rPr>
        <w:t>a</w:t>
      </w:r>
      <w:proofErr w:type="gramEnd"/>
      <w:r w:rsidRPr="00437339">
        <w:rPr>
          <w:sz w:val="20"/>
          <w:szCs w:val="20"/>
        </w:rPr>
        <w:t xml:space="preserve"> devolução da garantia;</w:t>
      </w:r>
    </w:p>
    <w:p w14:paraId="4D92DEE4" w14:textId="77777777" w:rsidR="0020367A" w:rsidRPr="00437339" w:rsidRDefault="0020367A" w:rsidP="0020367A">
      <w:pPr>
        <w:jc w:val="both"/>
        <w:rPr>
          <w:sz w:val="20"/>
          <w:szCs w:val="20"/>
        </w:rPr>
      </w:pPr>
      <w:r w:rsidRPr="00437339">
        <w:rPr>
          <w:sz w:val="20"/>
          <w:szCs w:val="20"/>
        </w:rPr>
        <w:t xml:space="preserve">II - </w:t>
      </w:r>
      <w:proofErr w:type="gramStart"/>
      <w:r w:rsidRPr="00437339">
        <w:rPr>
          <w:sz w:val="20"/>
          <w:szCs w:val="20"/>
        </w:rPr>
        <w:t>os</w:t>
      </w:r>
      <w:proofErr w:type="gramEnd"/>
      <w:r w:rsidRPr="00437339">
        <w:rPr>
          <w:sz w:val="20"/>
          <w:szCs w:val="20"/>
        </w:rPr>
        <w:t xml:space="preserve"> pagamentos devidos pela execução do Contrato até a data da extinção;</w:t>
      </w:r>
    </w:p>
    <w:p w14:paraId="167DB922" w14:textId="77777777" w:rsidR="0020367A" w:rsidRPr="00437339" w:rsidRDefault="0020367A" w:rsidP="0020367A">
      <w:pPr>
        <w:jc w:val="both"/>
        <w:rPr>
          <w:sz w:val="20"/>
          <w:szCs w:val="20"/>
        </w:rPr>
      </w:pPr>
      <w:r w:rsidRPr="00437339">
        <w:rPr>
          <w:sz w:val="20"/>
          <w:szCs w:val="20"/>
        </w:rPr>
        <w:t>III - o pagamento do custo de desmobilização, caso haja;</w:t>
      </w:r>
    </w:p>
    <w:p w14:paraId="7033FAD5" w14:textId="77777777" w:rsidR="0020367A" w:rsidRPr="00437339" w:rsidRDefault="0020367A" w:rsidP="0020367A">
      <w:pPr>
        <w:jc w:val="both"/>
        <w:rPr>
          <w:sz w:val="20"/>
          <w:szCs w:val="20"/>
        </w:rPr>
      </w:pPr>
      <w:r w:rsidRPr="00437339">
        <w:rPr>
          <w:sz w:val="20"/>
          <w:szCs w:val="20"/>
        </w:rPr>
        <w:t xml:space="preserve">IV - </w:t>
      </w:r>
      <w:proofErr w:type="gramStart"/>
      <w:r w:rsidRPr="00437339">
        <w:rPr>
          <w:sz w:val="20"/>
          <w:szCs w:val="20"/>
        </w:rPr>
        <w:t>o</w:t>
      </w:r>
      <w:proofErr w:type="gramEnd"/>
      <w:r w:rsidRPr="00437339">
        <w:rPr>
          <w:sz w:val="20"/>
          <w:szCs w:val="20"/>
        </w:rPr>
        <w:t xml:space="preserve"> ressarcimento dos prejuízos comprovadamente sofridos.</w:t>
      </w:r>
    </w:p>
    <w:p w14:paraId="152AA109" w14:textId="77777777" w:rsidR="0020367A" w:rsidRPr="00437339" w:rsidRDefault="0020367A" w:rsidP="0020367A">
      <w:pPr>
        <w:jc w:val="both"/>
        <w:rPr>
          <w:sz w:val="20"/>
          <w:szCs w:val="20"/>
        </w:rPr>
      </w:pPr>
    </w:p>
    <w:p w14:paraId="1F70A03A" w14:textId="77777777" w:rsidR="0020367A" w:rsidRPr="00437339" w:rsidRDefault="0020367A" w:rsidP="0020367A">
      <w:pPr>
        <w:jc w:val="both"/>
        <w:rPr>
          <w:sz w:val="20"/>
          <w:szCs w:val="20"/>
        </w:rPr>
      </w:pPr>
      <w:r w:rsidRPr="00437339">
        <w:rPr>
          <w:b/>
          <w:bCs/>
          <w:sz w:val="20"/>
          <w:szCs w:val="20"/>
        </w:rPr>
        <w:t>Parágrafo Sexto</w:t>
      </w:r>
      <w:r w:rsidRPr="00437339">
        <w:rPr>
          <w:sz w:val="20"/>
          <w:szCs w:val="20"/>
        </w:rPr>
        <w:t xml:space="preserve"> – Na hipótese de extinção do Contrato por culpa da CONTRATADA, esta somente terá direito </w:t>
      </w:r>
      <w:proofErr w:type="gramStart"/>
      <w:r w:rsidRPr="00437339">
        <w:rPr>
          <w:sz w:val="20"/>
          <w:szCs w:val="20"/>
        </w:rPr>
        <w:t>ao  valor</w:t>
      </w:r>
      <w:proofErr w:type="gramEnd"/>
      <w:r w:rsidRPr="00437339">
        <w:rPr>
          <w:sz w:val="20"/>
          <w:szCs w:val="20"/>
        </w:rPr>
        <w:t xml:space="preserve"> das faturas relativas às parcelas do objeto efetivamente adimplidas até a data da rescisão do Contrato, após a compensação prevista no parágrafo quarto desta Cláusula.</w:t>
      </w:r>
    </w:p>
    <w:p w14:paraId="3EBF8F43" w14:textId="77777777" w:rsidR="0020367A" w:rsidRPr="00437339" w:rsidRDefault="0020367A" w:rsidP="0020367A">
      <w:pPr>
        <w:jc w:val="both"/>
        <w:rPr>
          <w:sz w:val="20"/>
          <w:szCs w:val="20"/>
        </w:rPr>
      </w:pPr>
    </w:p>
    <w:p w14:paraId="55E7CE09" w14:textId="2E801FFA" w:rsidR="0020367A" w:rsidRPr="00437339" w:rsidRDefault="0020367A" w:rsidP="0020367A">
      <w:pPr>
        <w:jc w:val="both"/>
        <w:rPr>
          <w:sz w:val="20"/>
          <w:szCs w:val="20"/>
        </w:rPr>
      </w:pPr>
      <w:r w:rsidRPr="00437339">
        <w:rPr>
          <w:b/>
          <w:bCs/>
          <w:sz w:val="20"/>
          <w:szCs w:val="20"/>
        </w:rPr>
        <w:t>Parágrafo Sétimo</w:t>
      </w:r>
      <w:r w:rsidRPr="00437339">
        <w:rPr>
          <w:sz w:val="20"/>
          <w:szCs w:val="20"/>
        </w:rPr>
        <w:t xml:space="preserve"> – No caso de extinção amigável, esta será reduzida a termo, tendo a CONTRATADA direito aos pagamentos devidos pela execução do Contrato, conforme atestado em laudo da comissão especial designada para esse </w:t>
      </w:r>
      <w:r w:rsidR="00613774" w:rsidRPr="00437339">
        <w:rPr>
          <w:sz w:val="20"/>
          <w:szCs w:val="20"/>
        </w:rPr>
        <w:t>/</w:t>
      </w:r>
      <w:r w:rsidRPr="00437339">
        <w:rPr>
          <w:sz w:val="20"/>
          <w:szCs w:val="20"/>
        </w:rPr>
        <w:t>fim e à devolução da garantia.</w:t>
      </w:r>
    </w:p>
    <w:p w14:paraId="3C238CB7" w14:textId="47976AA9" w:rsidR="0020367A" w:rsidRPr="00437339" w:rsidRDefault="00E03B8E" w:rsidP="0020367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20367A" w:rsidRPr="00437339">
        <w:rPr>
          <w:rFonts w:ascii="Times New Roman" w:hAnsi="Times New Roman"/>
          <w:sz w:val="20"/>
        </w:rPr>
        <w:t>SUBCONTRATAÇÃO</w:t>
      </w:r>
    </w:p>
    <w:p w14:paraId="3ADA18F4" w14:textId="1E529677" w:rsidR="0020367A" w:rsidRPr="00437339" w:rsidRDefault="0020367A" w:rsidP="0020367A">
      <w:pPr>
        <w:tabs>
          <w:tab w:val="left" w:pos="567"/>
          <w:tab w:val="left" w:pos="2268"/>
          <w:tab w:val="left" w:pos="3544"/>
        </w:tabs>
        <w:jc w:val="both"/>
        <w:rPr>
          <w:b/>
          <w:sz w:val="20"/>
          <w:szCs w:val="20"/>
        </w:rPr>
      </w:pPr>
      <w:r w:rsidRPr="00437339">
        <w:rPr>
          <w:b/>
          <w:sz w:val="20"/>
          <w:szCs w:val="20"/>
        </w:rPr>
        <w:t>Cláusula Vigésima Primeira:</w:t>
      </w:r>
    </w:p>
    <w:p w14:paraId="6198C894" w14:textId="77777777" w:rsidR="0020367A" w:rsidRPr="00437339" w:rsidRDefault="0020367A" w:rsidP="0020367A">
      <w:pPr>
        <w:jc w:val="both"/>
        <w:rPr>
          <w:sz w:val="20"/>
          <w:szCs w:val="20"/>
        </w:rPr>
      </w:pPr>
      <w:r w:rsidRPr="00437339">
        <w:rPr>
          <w:sz w:val="20"/>
          <w:szCs w:val="20"/>
        </w:rPr>
        <w:t>A CONTRATADA não poderá subcontratar, nem ceder sem a prévia e expressa anuência do CONTRATANTE e sempre mediante instrumento próprio, a ser publicado na imprensa oficial.</w:t>
      </w:r>
    </w:p>
    <w:p w14:paraId="3D53CABB" w14:textId="77777777" w:rsidR="0020367A" w:rsidRPr="00437339" w:rsidRDefault="0020367A" w:rsidP="0020367A">
      <w:pPr>
        <w:jc w:val="both"/>
        <w:rPr>
          <w:sz w:val="20"/>
          <w:szCs w:val="20"/>
        </w:rPr>
      </w:pPr>
    </w:p>
    <w:p w14:paraId="5295302A" w14:textId="77777777" w:rsidR="0020367A" w:rsidRPr="00437339" w:rsidRDefault="0020367A" w:rsidP="0020367A">
      <w:pPr>
        <w:jc w:val="both"/>
        <w:rPr>
          <w:sz w:val="20"/>
          <w:szCs w:val="20"/>
        </w:rPr>
      </w:pPr>
      <w:r w:rsidRPr="00437339">
        <w:rPr>
          <w:b/>
          <w:bCs/>
          <w:sz w:val="20"/>
          <w:szCs w:val="20"/>
        </w:rPr>
        <w:t>Parágrafo Único</w:t>
      </w:r>
      <w:r w:rsidRPr="00437339">
        <w:rPr>
          <w:sz w:val="20"/>
          <w:szCs w:val="20"/>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406598FE" w14:textId="77777777" w:rsidR="0020367A" w:rsidRPr="00437339" w:rsidRDefault="0020367A" w:rsidP="0020367A">
      <w:pPr>
        <w:jc w:val="both"/>
        <w:rPr>
          <w:sz w:val="20"/>
          <w:szCs w:val="20"/>
        </w:rPr>
      </w:pPr>
    </w:p>
    <w:p w14:paraId="17526678" w14:textId="37BBCBD6" w:rsidR="008B3A2A" w:rsidRPr="00437339" w:rsidRDefault="00E03B8E" w:rsidP="008B3A2A">
      <w:pPr>
        <w:pStyle w:val="Ttulo2"/>
        <w:tabs>
          <w:tab w:val="left" w:pos="567"/>
          <w:tab w:val="left" w:pos="3544"/>
        </w:tabs>
        <w:spacing w:before="0"/>
        <w:rPr>
          <w:rFonts w:ascii="Times New Roman" w:hAnsi="Times New Roman"/>
          <w:b w:val="0"/>
          <w:i/>
          <w:sz w:val="20"/>
        </w:rPr>
      </w:pPr>
      <w:r w:rsidRPr="00437339">
        <w:rPr>
          <w:rFonts w:ascii="Times New Roman" w:hAnsi="Times New Roman"/>
          <w:sz w:val="20"/>
        </w:rPr>
        <w:t xml:space="preserve">DA </w:t>
      </w:r>
      <w:r w:rsidR="004032D9" w:rsidRPr="00437339">
        <w:rPr>
          <w:rFonts w:ascii="Times New Roman" w:hAnsi="Times New Roman"/>
          <w:sz w:val="20"/>
        </w:rPr>
        <w:t>DOTAÇÃO ORÇAMENTÁRIA</w:t>
      </w:r>
    </w:p>
    <w:p w14:paraId="6986F8F1" w14:textId="666E3B3D" w:rsidR="008B3A2A" w:rsidRPr="00437339" w:rsidRDefault="008B3A2A" w:rsidP="008B3A2A">
      <w:pPr>
        <w:tabs>
          <w:tab w:val="left" w:pos="567"/>
          <w:tab w:val="left" w:pos="2268"/>
          <w:tab w:val="left" w:pos="3544"/>
        </w:tabs>
        <w:jc w:val="both"/>
        <w:rPr>
          <w:b/>
          <w:sz w:val="20"/>
          <w:szCs w:val="20"/>
        </w:rPr>
      </w:pPr>
      <w:r w:rsidRPr="00437339">
        <w:rPr>
          <w:b/>
          <w:sz w:val="20"/>
          <w:szCs w:val="20"/>
        </w:rPr>
        <w:t>Cláusula Vigésima Segunda:</w:t>
      </w:r>
    </w:p>
    <w:p w14:paraId="4A171673" w14:textId="77777777" w:rsidR="008B3A2A" w:rsidRDefault="008B3A2A" w:rsidP="008B3A2A">
      <w:pPr>
        <w:jc w:val="both"/>
        <w:rPr>
          <w:sz w:val="20"/>
          <w:szCs w:val="20"/>
        </w:rPr>
      </w:pPr>
      <w:r w:rsidRPr="00437339">
        <w:rPr>
          <w:sz w:val="20"/>
          <w:szCs w:val="20"/>
        </w:rPr>
        <w:t>Os recursos necessários à execução das obras e/ou serviços ora contratados correrão à conta da seguinte dotação orçamentária:</w:t>
      </w:r>
    </w:p>
    <w:p w14:paraId="176DE27B" w14:textId="77777777" w:rsidR="00BF29C8" w:rsidRPr="00BF29C8" w:rsidRDefault="00BF29C8" w:rsidP="00BF29C8">
      <w:pPr>
        <w:pStyle w:val="Recuodecorpodetexto3"/>
        <w:spacing w:after="0"/>
        <w:ind w:left="0"/>
        <w:rPr>
          <w:sz w:val="20"/>
          <w:szCs w:val="20"/>
        </w:rPr>
      </w:pPr>
      <w:r w:rsidRPr="00BF29C8">
        <w:rPr>
          <w:sz w:val="20"/>
          <w:szCs w:val="20"/>
        </w:rPr>
        <w:t>07.01</w:t>
      </w:r>
      <w:r w:rsidRPr="00BF29C8">
        <w:rPr>
          <w:sz w:val="20"/>
          <w:szCs w:val="20"/>
        </w:rPr>
        <w:tab/>
      </w:r>
      <w:r w:rsidRPr="00BF29C8">
        <w:rPr>
          <w:sz w:val="20"/>
          <w:szCs w:val="20"/>
        </w:rPr>
        <w:tab/>
      </w:r>
      <w:r w:rsidRPr="00BF29C8">
        <w:rPr>
          <w:sz w:val="20"/>
          <w:szCs w:val="20"/>
        </w:rPr>
        <w:tab/>
        <w:t xml:space="preserve">SECRETARIA MUNICIPAL DE OBRAS, </w:t>
      </w:r>
      <w:proofErr w:type="gramStart"/>
      <w:r w:rsidRPr="00BF29C8">
        <w:rPr>
          <w:sz w:val="20"/>
          <w:szCs w:val="20"/>
        </w:rPr>
        <w:t>TRANSITO</w:t>
      </w:r>
      <w:proofErr w:type="gramEnd"/>
      <w:r w:rsidRPr="00BF29C8">
        <w:rPr>
          <w:sz w:val="20"/>
          <w:szCs w:val="20"/>
        </w:rPr>
        <w:t xml:space="preserve"> E SANEAMENTO</w:t>
      </w:r>
    </w:p>
    <w:p w14:paraId="6D963BDB" w14:textId="19DBD453" w:rsidR="00BF29C8" w:rsidRPr="00BF29C8" w:rsidRDefault="00BF29C8" w:rsidP="00BF29C8">
      <w:pPr>
        <w:pStyle w:val="Recuodecorpodetexto3"/>
        <w:spacing w:after="0"/>
        <w:ind w:left="0"/>
        <w:rPr>
          <w:sz w:val="20"/>
          <w:szCs w:val="20"/>
        </w:rPr>
      </w:pPr>
      <w:r w:rsidRPr="00BF29C8">
        <w:rPr>
          <w:sz w:val="20"/>
          <w:szCs w:val="20"/>
        </w:rPr>
        <w:t>26.782.0750.1019</w:t>
      </w:r>
      <w:r w:rsidRPr="00BF29C8">
        <w:rPr>
          <w:sz w:val="20"/>
          <w:szCs w:val="20"/>
        </w:rPr>
        <w:tab/>
        <w:t>PAVIMENTAÇÃO DE ESTRADAS MUNICIPAIS</w:t>
      </w:r>
    </w:p>
    <w:p w14:paraId="37834316" w14:textId="77777777" w:rsidR="00BF29C8" w:rsidRPr="00BF29C8" w:rsidRDefault="00BF29C8" w:rsidP="00BF29C8">
      <w:pPr>
        <w:pStyle w:val="Recuodecorpodetexto3"/>
        <w:spacing w:after="0"/>
        <w:ind w:left="0"/>
        <w:rPr>
          <w:sz w:val="20"/>
          <w:szCs w:val="20"/>
        </w:rPr>
      </w:pPr>
      <w:r w:rsidRPr="00BF29C8">
        <w:rPr>
          <w:sz w:val="20"/>
          <w:szCs w:val="20"/>
        </w:rPr>
        <w:lastRenderedPageBreak/>
        <w:t xml:space="preserve">4.4.9.0.51000000000 </w:t>
      </w:r>
      <w:r w:rsidRPr="00BF29C8">
        <w:rPr>
          <w:sz w:val="20"/>
          <w:szCs w:val="20"/>
        </w:rPr>
        <w:tab/>
        <w:t xml:space="preserve">OBRAS E INSTALAÇÕES </w:t>
      </w:r>
      <w:proofErr w:type="gramStart"/>
      <w:r w:rsidRPr="00BF29C8">
        <w:rPr>
          <w:sz w:val="20"/>
          <w:szCs w:val="20"/>
        </w:rPr>
        <w:t>( STN</w:t>
      </w:r>
      <w:proofErr w:type="gramEnd"/>
      <w:r w:rsidRPr="00BF29C8">
        <w:rPr>
          <w:sz w:val="20"/>
          <w:szCs w:val="20"/>
        </w:rPr>
        <w:t xml:space="preserve"> 754 – CO 0 Recurso 1086) 12568</w:t>
      </w:r>
    </w:p>
    <w:p w14:paraId="77BAD309" w14:textId="77777777" w:rsidR="00FE467A" w:rsidRPr="00590861" w:rsidRDefault="00FE467A" w:rsidP="008B3A2A">
      <w:pPr>
        <w:jc w:val="both"/>
        <w:rPr>
          <w:rFonts w:ascii="Arial Narrow" w:hAnsi="Arial Narrow"/>
          <w:sz w:val="19"/>
          <w:szCs w:val="19"/>
        </w:rPr>
      </w:pPr>
    </w:p>
    <w:p w14:paraId="1B95C6E2" w14:textId="3C5AE61B" w:rsidR="00C85BFF" w:rsidRPr="00A47C7C" w:rsidRDefault="00613774" w:rsidP="00C85BFF">
      <w:pPr>
        <w:pStyle w:val="Ttulo2"/>
        <w:tabs>
          <w:tab w:val="left" w:pos="567"/>
          <w:tab w:val="left" w:pos="3544"/>
        </w:tabs>
        <w:spacing w:before="0"/>
        <w:rPr>
          <w:rFonts w:ascii="Times New Roman" w:hAnsi="Times New Roman"/>
          <w:b w:val="0"/>
          <w:i/>
          <w:sz w:val="20"/>
        </w:rPr>
      </w:pPr>
      <w:r w:rsidRPr="00A47C7C">
        <w:rPr>
          <w:rFonts w:ascii="Times New Roman" w:hAnsi="Times New Roman"/>
          <w:sz w:val="20"/>
        </w:rPr>
        <w:t xml:space="preserve">DO </w:t>
      </w:r>
      <w:r w:rsidR="00C85BFF" w:rsidRPr="00A47C7C">
        <w:rPr>
          <w:rFonts w:ascii="Times New Roman" w:hAnsi="Times New Roman"/>
          <w:sz w:val="20"/>
        </w:rPr>
        <w:t>FORO</w:t>
      </w:r>
    </w:p>
    <w:p w14:paraId="5BFB8918" w14:textId="2C50115D" w:rsidR="00C85BFF" w:rsidRPr="00437339" w:rsidRDefault="00C85BFF" w:rsidP="00C85BFF">
      <w:pPr>
        <w:tabs>
          <w:tab w:val="left" w:pos="567"/>
          <w:tab w:val="left" w:pos="2268"/>
          <w:tab w:val="left" w:pos="3544"/>
        </w:tabs>
        <w:jc w:val="both"/>
        <w:rPr>
          <w:b/>
          <w:sz w:val="20"/>
          <w:szCs w:val="20"/>
        </w:rPr>
      </w:pPr>
      <w:r w:rsidRPr="00437339">
        <w:rPr>
          <w:b/>
          <w:sz w:val="20"/>
          <w:szCs w:val="20"/>
        </w:rPr>
        <w:t>Cláusula Vigésima Terceira:</w:t>
      </w:r>
    </w:p>
    <w:p w14:paraId="0287FC2A" w14:textId="77777777" w:rsidR="00C85BFF" w:rsidRPr="00437339" w:rsidRDefault="00C85BFF"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r w:rsidRPr="00437339">
        <w:rPr>
          <w:sz w:val="20"/>
          <w:szCs w:val="20"/>
        </w:rPr>
        <w:t>As partes elegem o Foro da Comarca de Veranópolis/RS, com renúncia expressa de qualquer outro, por mais privilegiado que seja, para dirimir dúvidas porventura emergentes da presente contratação.</w:t>
      </w:r>
    </w:p>
    <w:p w14:paraId="4F6A5ED6" w14:textId="77777777" w:rsidR="00613774" w:rsidRPr="00437339" w:rsidRDefault="00613774" w:rsidP="00C85BFF">
      <w:pPr>
        <w:tabs>
          <w:tab w:val="left" w:pos="288"/>
          <w:tab w:val="left" w:pos="1008"/>
          <w:tab w:val="left" w:pos="1728"/>
          <w:tab w:val="left" w:pos="2448"/>
          <w:tab w:val="left" w:pos="3168"/>
          <w:tab w:val="left" w:pos="3888"/>
          <w:tab w:val="left" w:pos="4608"/>
          <w:tab w:val="left" w:pos="5328"/>
          <w:tab w:val="left" w:pos="6048"/>
          <w:tab w:val="left" w:pos="6768"/>
        </w:tabs>
        <w:jc w:val="both"/>
        <w:rPr>
          <w:sz w:val="20"/>
          <w:szCs w:val="20"/>
        </w:rPr>
      </w:pPr>
    </w:p>
    <w:p w14:paraId="0AC8A94A" w14:textId="54D93FC6"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 xml:space="preserve"> DA PUBLICAÇÃO</w:t>
      </w:r>
    </w:p>
    <w:p w14:paraId="7DAF72AE" w14:textId="1E49E26D"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Quarta:</w:t>
      </w:r>
    </w:p>
    <w:p w14:paraId="39801707" w14:textId="74AF4D81" w:rsidR="00613774" w:rsidRPr="00437339" w:rsidRDefault="00613774" w:rsidP="00613774">
      <w:pPr>
        <w:jc w:val="both"/>
        <w:rPr>
          <w:sz w:val="20"/>
          <w:szCs w:val="20"/>
        </w:rPr>
      </w:pPr>
      <w:r w:rsidRPr="00437339">
        <w:rPr>
          <w:sz w:val="20"/>
          <w:szCs w:val="20"/>
        </w:rPr>
        <w:t>O CONTRATANTE promoverá a publicação do extrato deste instrumento na imprensa oficial do Município, na forma do Decreto Municipal nº 4.192/2023, além da divulgação no Portal Nacional de Contratações Públicas (PNCP), nos termos do art. 94 da Lei Federal nº 14.133/2021, às expensas da CONTRATADA.</w:t>
      </w:r>
    </w:p>
    <w:p w14:paraId="6B5B0BC9" w14:textId="77777777" w:rsidR="00613774" w:rsidRPr="00437339" w:rsidRDefault="00613774" w:rsidP="00613774">
      <w:pPr>
        <w:jc w:val="both"/>
        <w:rPr>
          <w:sz w:val="20"/>
          <w:szCs w:val="20"/>
        </w:rPr>
      </w:pPr>
    </w:p>
    <w:p w14:paraId="4F6B9F31" w14:textId="645CE408"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 FISCALIZAÇÃO FINANCEIRA E ORÇAMENTÁRIA</w:t>
      </w:r>
    </w:p>
    <w:p w14:paraId="6EC6E833" w14:textId="52A11387" w:rsidR="00613774" w:rsidRPr="00437339" w:rsidRDefault="00613774" w:rsidP="00613774">
      <w:pPr>
        <w:tabs>
          <w:tab w:val="left" w:pos="567"/>
          <w:tab w:val="left" w:pos="2268"/>
          <w:tab w:val="left" w:pos="3544"/>
        </w:tabs>
        <w:jc w:val="both"/>
        <w:rPr>
          <w:b/>
          <w:sz w:val="20"/>
          <w:szCs w:val="20"/>
        </w:rPr>
      </w:pPr>
      <w:r w:rsidRPr="00437339">
        <w:rPr>
          <w:b/>
          <w:sz w:val="20"/>
          <w:szCs w:val="20"/>
        </w:rPr>
        <w:t>Cláusula Vigésima Quinta:</w:t>
      </w:r>
    </w:p>
    <w:p w14:paraId="563FAF11" w14:textId="77777777" w:rsidR="00613774" w:rsidRPr="00437339" w:rsidRDefault="00613774" w:rsidP="00613774">
      <w:pPr>
        <w:jc w:val="both"/>
        <w:rPr>
          <w:sz w:val="20"/>
          <w:szCs w:val="20"/>
        </w:rPr>
      </w:pPr>
      <w:r w:rsidRPr="00437339">
        <w:rPr>
          <w:sz w:val="20"/>
          <w:szCs w:val="20"/>
        </w:rPr>
        <w:t>O CONTRATANTE providenciará a remessa de cópias autênticas do presente instrumento ao Tribunal de Contas do Município na forma da legislação aplicável.</w:t>
      </w:r>
    </w:p>
    <w:p w14:paraId="7D529E5D" w14:textId="77777777" w:rsidR="00613774" w:rsidRPr="00437339" w:rsidRDefault="00613774" w:rsidP="00613774">
      <w:pPr>
        <w:jc w:val="both"/>
        <w:rPr>
          <w:sz w:val="20"/>
          <w:szCs w:val="20"/>
        </w:rPr>
      </w:pPr>
    </w:p>
    <w:p w14:paraId="6C9EBD0B" w14:textId="24DEA82D" w:rsidR="00613774" w:rsidRPr="00437339" w:rsidRDefault="00613774" w:rsidP="00613774">
      <w:pPr>
        <w:pStyle w:val="Ttulo2"/>
        <w:tabs>
          <w:tab w:val="left" w:pos="567"/>
          <w:tab w:val="left" w:pos="3544"/>
        </w:tabs>
        <w:spacing w:before="0"/>
        <w:rPr>
          <w:rFonts w:ascii="Times New Roman" w:hAnsi="Times New Roman"/>
          <w:sz w:val="20"/>
        </w:rPr>
      </w:pPr>
      <w:r w:rsidRPr="00437339">
        <w:rPr>
          <w:rFonts w:ascii="Times New Roman" w:hAnsi="Times New Roman"/>
          <w:sz w:val="20"/>
        </w:rPr>
        <w:t>DA</w:t>
      </w:r>
      <w:r w:rsidR="00E03B8E" w:rsidRPr="00437339">
        <w:rPr>
          <w:rFonts w:ascii="Times New Roman" w:hAnsi="Times New Roman"/>
          <w:sz w:val="20"/>
        </w:rPr>
        <w:t>S DISPOSIÇÕES FINAIS</w:t>
      </w:r>
    </w:p>
    <w:p w14:paraId="20C73C52" w14:textId="66C74F9B" w:rsidR="00613774" w:rsidRPr="00437339" w:rsidRDefault="00613774" w:rsidP="00613774">
      <w:pPr>
        <w:tabs>
          <w:tab w:val="left" w:pos="567"/>
          <w:tab w:val="left" w:pos="2268"/>
          <w:tab w:val="left" w:pos="3544"/>
        </w:tabs>
        <w:jc w:val="both"/>
        <w:rPr>
          <w:b/>
          <w:sz w:val="20"/>
          <w:szCs w:val="20"/>
        </w:rPr>
      </w:pPr>
      <w:r w:rsidRPr="00437339">
        <w:rPr>
          <w:b/>
          <w:sz w:val="20"/>
          <w:szCs w:val="20"/>
        </w:rPr>
        <w:t xml:space="preserve">Cláusula Vigésima </w:t>
      </w:r>
      <w:r w:rsidR="00E03B8E" w:rsidRPr="00437339">
        <w:rPr>
          <w:b/>
          <w:sz w:val="20"/>
          <w:szCs w:val="20"/>
        </w:rPr>
        <w:t>Sexta</w:t>
      </w:r>
      <w:r w:rsidRPr="00437339">
        <w:rPr>
          <w:b/>
          <w:sz w:val="20"/>
          <w:szCs w:val="20"/>
        </w:rPr>
        <w:t>:</w:t>
      </w:r>
    </w:p>
    <w:p w14:paraId="218C798F" w14:textId="77777777" w:rsidR="00E03B8E" w:rsidRPr="00437339" w:rsidRDefault="00E03B8E" w:rsidP="00E03B8E">
      <w:pPr>
        <w:jc w:val="both"/>
        <w:rPr>
          <w:sz w:val="20"/>
          <w:szCs w:val="20"/>
        </w:rPr>
      </w:pPr>
      <w:r w:rsidRPr="00437339">
        <w:rPr>
          <w:sz w:val="20"/>
          <w:szCs w:val="20"/>
        </w:rPr>
        <w:t>Fazem parte do presente contrato as prerrogativas constantes do art. 104 da Lei Federal nº 14.133/2021.</w:t>
      </w:r>
    </w:p>
    <w:p w14:paraId="252017C7" w14:textId="77777777" w:rsidR="00E03B8E" w:rsidRPr="00437339" w:rsidRDefault="00E03B8E" w:rsidP="00E03B8E">
      <w:pPr>
        <w:jc w:val="both"/>
        <w:rPr>
          <w:sz w:val="20"/>
          <w:szCs w:val="20"/>
        </w:rPr>
      </w:pPr>
    </w:p>
    <w:p w14:paraId="1A0F0AAA" w14:textId="76305EF9" w:rsidR="00C96E27" w:rsidRPr="00437339" w:rsidRDefault="00E03B8E" w:rsidP="00E03B8E">
      <w:pPr>
        <w:jc w:val="both"/>
        <w:rPr>
          <w:sz w:val="20"/>
          <w:szCs w:val="20"/>
        </w:rPr>
      </w:pPr>
      <w:r w:rsidRPr="00437339">
        <w:rPr>
          <w:sz w:val="20"/>
          <w:szCs w:val="20"/>
        </w:rPr>
        <w:t>Na contagem dos prazos, é excluído o dia de início e incluído o do vencimento, e considerar–se–</w:t>
      </w:r>
      <w:proofErr w:type="spellStart"/>
      <w:r w:rsidRPr="00437339">
        <w:rPr>
          <w:sz w:val="20"/>
          <w:szCs w:val="20"/>
        </w:rPr>
        <w:t>ão</w:t>
      </w:r>
      <w:proofErr w:type="spellEnd"/>
      <w:r w:rsidRPr="00437339">
        <w:rPr>
          <w:sz w:val="20"/>
          <w:szCs w:val="20"/>
        </w:rPr>
        <w:t xml:space="preserve"> os dias consecutivos, salvo disposição em contrário. Os prazos somente se iniciam e vencem </w:t>
      </w:r>
      <w:proofErr w:type="gramStart"/>
      <w:r w:rsidRPr="00437339">
        <w:rPr>
          <w:sz w:val="20"/>
          <w:szCs w:val="20"/>
        </w:rPr>
        <w:t>em  dias</w:t>
      </w:r>
      <w:proofErr w:type="gramEnd"/>
      <w:r w:rsidRPr="00437339">
        <w:rPr>
          <w:sz w:val="20"/>
          <w:szCs w:val="20"/>
        </w:rPr>
        <w:t xml:space="preserve"> de expediente no CONTRATANTE.</w:t>
      </w:r>
    </w:p>
    <w:p w14:paraId="15D87826" w14:textId="77777777" w:rsidR="00E03B8E" w:rsidRPr="00437339" w:rsidRDefault="00E03B8E" w:rsidP="00E03B8E">
      <w:pPr>
        <w:jc w:val="both"/>
        <w:rPr>
          <w:sz w:val="20"/>
          <w:szCs w:val="20"/>
        </w:rPr>
      </w:pPr>
    </w:p>
    <w:p w14:paraId="4E18DFDE" w14:textId="77777777" w:rsidR="00C96E27" w:rsidRPr="00437339" w:rsidRDefault="00C96E27" w:rsidP="00C96E27">
      <w:pPr>
        <w:pStyle w:val="Corpodetexto3"/>
        <w:tabs>
          <w:tab w:val="left" w:pos="1843"/>
        </w:tabs>
        <w:spacing w:after="0"/>
        <w:jc w:val="both"/>
        <w:rPr>
          <w:sz w:val="20"/>
          <w:szCs w:val="20"/>
        </w:rPr>
      </w:pPr>
      <w:r w:rsidRPr="00437339">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632262B5" w14:textId="77777777" w:rsidR="00C96E27" w:rsidRPr="00437339" w:rsidRDefault="00C96E27" w:rsidP="00E6017F">
      <w:pPr>
        <w:tabs>
          <w:tab w:val="left" w:pos="0"/>
        </w:tabs>
        <w:rPr>
          <w:sz w:val="20"/>
          <w:szCs w:val="20"/>
        </w:rPr>
      </w:pPr>
    </w:p>
    <w:p w14:paraId="3931B4C9" w14:textId="4E0751B6" w:rsidR="00C96E27" w:rsidRDefault="00C96E27" w:rsidP="00C96E27">
      <w:pPr>
        <w:tabs>
          <w:tab w:val="left" w:pos="0"/>
        </w:tabs>
        <w:jc w:val="right"/>
        <w:rPr>
          <w:sz w:val="20"/>
          <w:szCs w:val="20"/>
        </w:rPr>
      </w:pPr>
      <w:r w:rsidRPr="00437339">
        <w:rPr>
          <w:sz w:val="20"/>
          <w:szCs w:val="20"/>
        </w:rPr>
        <w:t xml:space="preserve">Cotiporã, </w:t>
      </w:r>
      <w:proofErr w:type="gramStart"/>
      <w:r w:rsidRPr="00437339">
        <w:rPr>
          <w:sz w:val="20"/>
          <w:szCs w:val="20"/>
        </w:rPr>
        <w:t>.....</w:t>
      </w:r>
      <w:proofErr w:type="gramEnd"/>
      <w:r w:rsidRPr="00437339">
        <w:rPr>
          <w:sz w:val="20"/>
          <w:szCs w:val="20"/>
        </w:rPr>
        <w:t xml:space="preserve"> de .... de 202</w:t>
      </w:r>
      <w:r w:rsidR="00E03B8E" w:rsidRPr="00437339">
        <w:rPr>
          <w:sz w:val="20"/>
          <w:szCs w:val="20"/>
        </w:rPr>
        <w:t>4.</w:t>
      </w:r>
    </w:p>
    <w:p w14:paraId="43C9BB2E" w14:textId="77777777" w:rsidR="00B243AD" w:rsidRDefault="00B243AD" w:rsidP="00C96E27">
      <w:pPr>
        <w:tabs>
          <w:tab w:val="left" w:pos="0"/>
        </w:tabs>
        <w:jc w:val="right"/>
        <w:rPr>
          <w:sz w:val="20"/>
          <w:szCs w:val="20"/>
        </w:rPr>
      </w:pPr>
    </w:p>
    <w:p w14:paraId="0F28328D" w14:textId="77777777" w:rsidR="00B243AD" w:rsidRDefault="00B243AD" w:rsidP="00C96E27">
      <w:pPr>
        <w:tabs>
          <w:tab w:val="left" w:pos="0"/>
        </w:tabs>
        <w:jc w:val="right"/>
        <w:rPr>
          <w:sz w:val="20"/>
          <w:szCs w:val="20"/>
        </w:rPr>
      </w:pPr>
    </w:p>
    <w:p w14:paraId="5D012F18" w14:textId="77777777" w:rsidR="00B243AD" w:rsidRPr="00437339" w:rsidRDefault="00B243AD" w:rsidP="00C96E27">
      <w:pPr>
        <w:tabs>
          <w:tab w:val="left" w:pos="0"/>
        </w:tabs>
        <w:jc w:val="right"/>
        <w:rPr>
          <w:sz w:val="20"/>
          <w:szCs w:val="20"/>
        </w:rPr>
      </w:pPr>
    </w:p>
    <w:p w14:paraId="3B84A642" w14:textId="77777777" w:rsidR="00C96E27" w:rsidRPr="00437339" w:rsidRDefault="00C96E27" w:rsidP="00C96E27">
      <w:pPr>
        <w:tabs>
          <w:tab w:val="left" w:pos="1843"/>
        </w:tabs>
        <w:rPr>
          <w:sz w:val="20"/>
          <w:szCs w:val="20"/>
        </w:rPr>
      </w:pPr>
    </w:p>
    <w:p w14:paraId="6AEB0046" w14:textId="77777777" w:rsidR="00C96E27" w:rsidRPr="00437339" w:rsidRDefault="00C96E27" w:rsidP="00C96E27">
      <w:pPr>
        <w:tabs>
          <w:tab w:val="left" w:pos="1843"/>
        </w:tabs>
        <w:rPr>
          <w:sz w:val="20"/>
          <w:szCs w:val="20"/>
        </w:rPr>
      </w:pPr>
      <w:r w:rsidRPr="00437339">
        <w:rPr>
          <w:sz w:val="20"/>
          <w:szCs w:val="20"/>
        </w:rPr>
        <w:t xml:space="preserve">CONTRATANTE – Município de Cotiporã                         </w:t>
      </w:r>
      <w:r w:rsidRPr="00437339">
        <w:rPr>
          <w:sz w:val="20"/>
          <w:szCs w:val="20"/>
        </w:rPr>
        <w:tab/>
        <w:t>CONTRATADA</w:t>
      </w:r>
      <w:r w:rsidRPr="00437339">
        <w:rPr>
          <w:b/>
          <w:sz w:val="20"/>
          <w:szCs w:val="20"/>
        </w:rPr>
        <w:t xml:space="preserve"> – </w:t>
      </w:r>
      <w:r w:rsidRPr="00437339">
        <w:rPr>
          <w:sz w:val="20"/>
          <w:szCs w:val="20"/>
        </w:rPr>
        <w:t>...........</w:t>
      </w:r>
    </w:p>
    <w:p w14:paraId="54767683" w14:textId="77777777" w:rsidR="00C96E27" w:rsidRPr="00437339" w:rsidRDefault="00C96E27" w:rsidP="00C96E27">
      <w:pPr>
        <w:tabs>
          <w:tab w:val="left" w:pos="1843"/>
        </w:tabs>
        <w:jc w:val="both"/>
        <w:rPr>
          <w:b/>
          <w:sz w:val="20"/>
          <w:szCs w:val="20"/>
        </w:rPr>
      </w:pPr>
      <w:proofErr w:type="spellStart"/>
      <w:r w:rsidRPr="00437339">
        <w:rPr>
          <w:b/>
          <w:sz w:val="20"/>
          <w:szCs w:val="20"/>
        </w:rPr>
        <w:t>Ivelton</w:t>
      </w:r>
      <w:proofErr w:type="spellEnd"/>
      <w:r w:rsidRPr="00437339">
        <w:rPr>
          <w:b/>
          <w:sz w:val="20"/>
          <w:szCs w:val="20"/>
        </w:rPr>
        <w:t xml:space="preserve"> Mateus Zardo</w:t>
      </w:r>
      <w:r w:rsidRPr="00437339">
        <w:rPr>
          <w:b/>
          <w:sz w:val="20"/>
          <w:szCs w:val="20"/>
        </w:rPr>
        <w:tab/>
      </w:r>
      <w:r w:rsidRPr="00437339">
        <w:rPr>
          <w:b/>
          <w:sz w:val="20"/>
          <w:szCs w:val="20"/>
        </w:rPr>
        <w:tab/>
      </w:r>
      <w:r w:rsidRPr="00437339">
        <w:rPr>
          <w:b/>
          <w:sz w:val="20"/>
          <w:szCs w:val="20"/>
        </w:rPr>
        <w:tab/>
      </w:r>
      <w:r w:rsidRPr="00437339">
        <w:rPr>
          <w:b/>
          <w:sz w:val="20"/>
          <w:szCs w:val="20"/>
        </w:rPr>
        <w:tab/>
      </w:r>
      <w:r w:rsidRPr="00437339">
        <w:rPr>
          <w:b/>
          <w:sz w:val="20"/>
          <w:szCs w:val="20"/>
        </w:rPr>
        <w:tab/>
        <w:t>............</w:t>
      </w:r>
      <w:r w:rsidRPr="00437339">
        <w:rPr>
          <w:b/>
          <w:sz w:val="20"/>
          <w:szCs w:val="20"/>
        </w:rPr>
        <w:tab/>
      </w:r>
      <w:r w:rsidRPr="00437339">
        <w:rPr>
          <w:sz w:val="20"/>
          <w:szCs w:val="20"/>
        </w:rPr>
        <w:tab/>
      </w:r>
      <w:r w:rsidRPr="00437339">
        <w:rPr>
          <w:b/>
          <w:sz w:val="20"/>
          <w:szCs w:val="20"/>
        </w:rPr>
        <w:t xml:space="preserve">                                 </w:t>
      </w:r>
    </w:p>
    <w:p w14:paraId="5FAD6DCF" w14:textId="77777777" w:rsidR="00C96E27" w:rsidRPr="00437339" w:rsidRDefault="00C96E27" w:rsidP="00C96E27">
      <w:pPr>
        <w:tabs>
          <w:tab w:val="left" w:pos="1843"/>
        </w:tabs>
        <w:jc w:val="both"/>
        <w:rPr>
          <w:sz w:val="20"/>
          <w:szCs w:val="20"/>
        </w:rPr>
      </w:pPr>
      <w:r w:rsidRPr="00437339">
        <w:rPr>
          <w:sz w:val="20"/>
          <w:szCs w:val="20"/>
        </w:rPr>
        <w:t>Prefeito de Cotiporã</w:t>
      </w:r>
      <w:r w:rsidRPr="00437339">
        <w:rPr>
          <w:sz w:val="20"/>
          <w:szCs w:val="20"/>
        </w:rPr>
        <w:tab/>
      </w:r>
      <w:r w:rsidRPr="00437339">
        <w:rPr>
          <w:sz w:val="20"/>
          <w:szCs w:val="20"/>
        </w:rPr>
        <w:tab/>
      </w:r>
      <w:r w:rsidRPr="00437339">
        <w:rPr>
          <w:sz w:val="20"/>
          <w:szCs w:val="20"/>
        </w:rPr>
        <w:tab/>
      </w:r>
      <w:r w:rsidRPr="00437339">
        <w:rPr>
          <w:sz w:val="20"/>
          <w:szCs w:val="20"/>
        </w:rPr>
        <w:tab/>
        <w:t xml:space="preserve">                             Sócio </w:t>
      </w:r>
      <w:proofErr w:type="gramStart"/>
      <w:r w:rsidRPr="00437339">
        <w:rPr>
          <w:sz w:val="20"/>
          <w:szCs w:val="20"/>
        </w:rPr>
        <w:t>.....</w:t>
      </w:r>
      <w:proofErr w:type="gramEnd"/>
    </w:p>
    <w:p w14:paraId="1B5A7F75" w14:textId="77777777" w:rsidR="00C96E27" w:rsidRPr="00437339" w:rsidRDefault="00C96E27" w:rsidP="00C96E27">
      <w:pPr>
        <w:tabs>
          <w:tab w:val="left" w:pos="1843"/>
        </w:tabs>
        <w:jc w:val="both"/>
        <w:rPr>
          <w:b/>
          <w:sz w:val="20"/>
          <w:szCs w:val="20"/>
        </w:rPr>
      </w:pPr>
      <w:r w:rsidRPr="00437339">
        <w:rPr>
          <w:b/>
          <w:sz w:val="20"/>
          <w:szCs w:val="20"/>
        </w:rPr>
        <w:tab/>
      </w:r>
    </w:p>
    <w:p w14:paraId="79D87C80" w14:textId="77777777" w:rsidR="00C96E27" w:rsidRPr="00437339" w:rsidRDefault="00C96E27" w:rsidP="00C96E27">
      <w:pPr>
        <w:tabs>
          <w:tab w:val="left" w:pos="1843"/>
        </w:tabs>
        <w:jc w:val="both"/>
        <w:rPr>
          <w:b/>
          <w:sz w:val="20"/>
          <w:szCs w:val="20"/>
        </w:rPr>
      </w:pPr>
      <w:r w:rsidRPr="00437339">
        <w:rPr>
          <w:sz w:val="20"/>
          <w:szCs w:val="20"/>
        </w:rPr>
        <w:tab/>
      </w:r>
      <w:r w:rsidRPr="00437339">
        <w:rPr>
          <w:sz w:val="20"/>
          <w:szCs w:val="20"/>
        </w:rPr>
        <w:tab/>
      </w:r>
      <w:r w:rsidRPr="00437339">
        <w:rPr>
          <w:sz w:val="20"/>
          <w:szCs w:val="20"/>
        </w:rPr>
        <w:tab/>
        <w:t xml:space="preserve">      </w:t>
      </w:r>
    </w:p>
    <w:p w14:paraId="012D21E8" w14:textId="77777777" w:rsidR="00C96E27" w:rsidRPr="00437339" w:rsidRDefault="00C96E27" w:rsidP="00C96E27">
      <w:pPr>
        <w:tabs>
          <w:tab w:val="left" w:pos="1843"/>
        </w:tabs>
        <w:jc w:val="both"/>
        <w:rPr>
          <w:sz w:val="20"/>
          <w:szCs w:val="20"/>
        </w:rPr>
      </w:pPr>
      <w:r w:rsidRPr="00437339">
        <w:rPr>
          <w:sz w:val="20"/>
          <w:szCs w:val="20"/>
          <w:u w:val="single"/>
        </w:rPr>
        <w:t>Testemunhas</w:t>
      </w:r>
      <w:r w:rsidRPr="00437339">
        <w:rPr>
          <w:sz w:val="20"/>
          <w:szCs w:val="20"/>
        </w:rPr>
        <w:t>:</w:t>
      </w:r>
    </w:p>
    <w:p w14:paraId="3B7A67DF" w14:textId="77777777" w:rsidR="00C96E27" w:rsidRDefault="00C96E27" w:rsidP="00C96E27">
      <w:pPr>
        <w:keepNext/>
        <w:outlineLvl w:val="3"/>
        <w:rPr>
          <w:b/>
          <w:sz w:val="20"/>
          <w:szCs w:val="20"/>
          <w:lang w:val="it-IT"/>
        </w:rPr>
      </w:pPr>
    </w:p>
    <w:p w14:paraId="65C37CF1" w14:textId="77777777" w:rsidR="004D1164" w:rsidRPr="00437339" w:rsidRDefault="004D1164" w:rsidP="00C96E27">
      <w:pPr>
        <w:keepNext/>
        <w:outlineLvl w:val="3"/>
        <w:rPr>
          <w:b/>
          <w:sz w:val="20"/>
          <w:szCs w:val="20"/>
          <w:lang w:val="it-IT"/>
        </w:rPr>
      </w:pPr>
    </w:p>
    <w:p w14:paraId="61EF9E64" w14:textId="77777777" w:rsidR="00C96E27" w:rsidRPr="00437339" w:rsidRDefault="00C96E27" w:rsidP="00C96E27">
      <w:pPr>
        <w:keepNext/>
        <w:outlineLvl w:val="3"/>
        <w:rPr>
          <w:b/>
          <w:sz w:val="20"/>
          <w:szCs w:val="20"/>
          <w:lang w:val="it-IT"/>
        </w:rPr>
      </w:pPr>
    </w:p>
    <w:p w14:paraId="409C5977" w14:textId="7DD2C7B3" w:rsidR="00C96E27" w:rsidRPr="00FA1EE2" w:rsidRDefault="00505434" w:rsidP="00C96E27">
      <w:pPr>
        <w:keepNext/>
        <w:outlineLvl w:val="3"/>
        <w:rPr>
          <w:b/>
          <w:sz w:val="20"/>
          <w:szCs w:val="20"/>
          <w:lang w:val="it-IT"/>
        </w:rPr>
      </w:pPr>
      <w:r w:rsidRPr="00FA1EE2">
        <w:rPr>
          <w:b/>
          <w:sz w:val="20"/>
          <w:szCs w:val="20"/>
          <w:lang w:val="it-IT"/>
        </w:rPr>
        <w:t>Valdir Falcade</w:t>
      </w:r>
      <w:r w:rsidR="00C96E27" w:rsidRPr="00FA1EE2">
        <w:rPr>
          <w:b/>
          <w:sz w:val="20"/>
          <w:szCs w:val="20"/>
          <w:lang w:val="it-IT"/>
        </w:rPr>
        <w:tab/>
        <w:t xml:space="preserve">             </w:t>
      </w:r>
      <w:r w:rsidRPr="00FA1EE2">
        <w:rPr>
          <w:b/>
          <w:sz w:val="20"/>
          <w:szCs w:val="20"/>
          <w:lang w:val="it-IT"/>
        </w:rPr>
        <w:t xml:space="preserve">              </w:t>
      </w:r>
      <w:r w:rsidR="00C96E27" w:rsidRPr="00FA1EE2">
        <w:rPr>
          <w:b/>
          <w:sz w:val="20"/>
          <w:szCs w:val="20"/>
          <w:lang w:val="it-IT"/>
        </w:rPr>
        <w:t xml:space="preserve">     Lenita Zanovello Tomazi</w:t>
      </w:r>
      <w:r w:rsidR="00C96E27" w:rsidRPr="00FA1EE2">
        <w:rPr>
          <w:b/>
          <w:sz w:val="20"/>
          <w:szCs w:val="20"/>
          <w:lang w:val="it-IT"/>
        </w:rPr>
        <w:tab/>
        <w:t xml:space="preserve">           </w:t>
      </w:r>
      <w:r w:rsidR="00C96E27" w:rsidRPr="00FA1EE2">
        <w:rPr>
          <w:b/>
          <w:bCs/>
          <w:sz w:val="20"/>
          <w:szCs w:val="20"/>
        </w:rPr>
        <w:t>Assessoria Jurídica do Município</w:t>
      </w:r>
    </w:p>
    <w:p w14:paraId="6D2AD578" w14:textId="6105F18A" w:rsidR="00F12AC0" w:rsidRPr="00E6017F" w:rsidRDefault="00C96E27" w:rsidP="004031BB">
      <w:pPr>
        <w:rPr>
          <w:sz w:val="20"/>
          <w:szCs w:val="20"/>
        </w:rPr>
      </w:pPr>
      <w:r w:rsidRPr="00FA1EE2">
        <w:rPr>
          <w:sz w:val="20"/>
          <w:szCs w:val="20"/>
        </w:rPr>
        <w:t>CPF/MF nº:</w:t>
      </w:r>
      <w:r w:rsidRPr="00FA1EE2">
        <w:rPr>
          <w:iCs/>
          <w:sz w:val="20"/>
          <w:szCs w:val="20"/>
        </w:rPr>
        <w:t xml:space="preserve"> </w:t>
      </w:r>
      <w:r w:rsidR="00505434" w:rsidRPr="00FA1EE2">
        <w:rPr>
          <w:iCs/>
          <w:sz w:val="20"/>
          <w:szCs w:val="20"/>
        </w:rPr>
        <w:t>592.179.520-87</w:t>
      </w:r>
      <w:r w:rsidRPr="00FA1EE2">
        <w:rPr>
          <w:iCs/>
          <w:sz w:val="20"/>
          <w:szCs w:val="20"/>
        </w:rPr>
        <w:t xml:space="preserve">              </w:t>
      </w:r>
      <w:r w:rsidRPr="00FA1EE2">
        <w:rPr>
          <w:sz w:val="20"/>
          <w:szCs w:val="20"/>
        </w:rPr>
        <w:t xml:space="preserve">CPF/MF nº 003.969.520-46                                       </w:t>
      </w:r>
      <w:r w:rsidRPr="00FA1EE2">
        <w:rPr>
          <w:b/>
          <w:bCs/>
          <w:sz w:val="20"/>
          <w:szCs w:val="20"/>
        </w:rPr>
        <w:t xml:space="preserve"> de Cotiporã</w:t>
      </w:r>
    </w:p>
    <w:p w14:paraId="4C075885" w14:textId="77777777" w:rsidR="00F12AC0" w:rsidRDefault="00F12AC0" w:rsidP="004031BB">
      <w:pPr>
        <w:rPr>
          <w:sz w:val="16"/>
          <w:szCs w:val="16"/>
        </w:rPr>
      </w:pPr>
    </w:p>
    <w:p w14:paraId="1867BBB7" w14:textId="77777777" w:rsidR="00F12AC0" w:rsidRDefault="00F12AC0" w:rsidP="004031BB">
      <w:pPr>
        <w:rPr>
          <w:sz w:val="16"/>
          <w:szCs w:val="16"/>
        </w:rPr>
      </w:pPr>
    </w:p>
    <w:p w14:paraId="204F7A33" w14:textId="77777777" w:rsidR="00C96E27" w:rsidRDefault="00C96E27" w:rsidP="004031BB">
      <w:pPr>
        <w:rPr>
          <w:sz w:val="16"/>
          <w:szCs w:val="16"/>
        </w:rPr>
      </w:pPr>
    </w:p>
    <w:p w14:paraId="5E1E21EB" w14:textId="77777777" w:rsidR="00B243AD" w:rsidRDefault="00B243AD" w:rsidP="004031BB">
      <w:pPr>
        <w:rPr>
          <w:sz w:val="16"/>
          <w:szCs w:val="16"/>
        </w:rPr>
      </w:pPr>
    </w:p>
    <w:p w14:paraId="6537CFB2" w14:textId="77777777" w:rsidR="00B243AD" w:rsidRDefault="00B243AD" w:rsidP="004031BB">
      <w:pPr>
        <w:rPr>
          <w:sz w:val="16"/>
          <w:szCs w:val="16"/>
        </w:rPr>
      </w:pPr>
    </w:p>
    <w:p w14:paraId="76A4FD45" w14:textId="77777777" w:rsidR="00B243AD" w:rsidRDefault="00B243AD" w:rsidP="004031BB">
      <w:pPr>
        <w:rPr>
          <w:sz w:val="16"/>
          <w:szCs w:val="16"/>
        </w:rPr>
      </w:pPr>
    </w:p>
    <w:p w14:paraId="21F4F2A5" w14:textId="77777777" w:rsidR="00B243AD" w:rsidRDefault="00B243AD" w:rsidP="004031BB">
      <w:pPr>
        <w:rPr>
          <w:sz w:val="16"/>
          <w:szCs w:val="16"/>
        </w:rPr>
      </w:pPr>
    </w:p>
    <w:p w14:paraId="15CAFF6E" w14:textId="77777777" w:rsidR="00B243AD" w:rsidRDefault="00B243AD" w:rsidP="004031BB">
      <w:pPr>
        <w:rPr>
          <w:sz w:val="16"/>
          <w:szCs w:val="16"/>
        </w:rPr>
      </w:pPr>
    </w:p>
    <w:p w14:paraId="08E61B5E" w14:textId="77777777" w:rsidR="00B243AD" w:rsidRDefault="00B243AD" w:rsidP="004031BB">
      <w:pPr>
        <w:rPr>
          <w:sz w:val="16"/>
          <w:szCs w:val="16"/>
        </w:rPr>
      </w:pPr>
    </w:p>
    <w:p w14:paraId="70F12810" w14:textId="77777777" w:rsidR="00B243AD" w:rsidRDefault="00B243AD" w:rsidP="004031BB">
      <w:pPr>
        <w:rPr>
          <w:sz w:val="16"/>
          <w:szCs w:val="16"/>
        </w:rPr>
      </w:pPr>
    </w:p>
    <w:p w14:paraId="45FDBFFB" w14:textId="77777777" w:rsidR="00B243AD" w:rsidRDefault="00B243AD" w:rsidP="004031BB">
      <w:pPr>
        <w:rPr>
          <w:sz w:val="16"/>
          <w:szCs w:val="16"/>
        </w:rPr>
      </w:pPr>
    </w:p>
    <w:p w14:paraId="085B75A4" w14:textId="77777777" w:rsidR="00C96E27" w:rsidRDefault="00C96E27" w:rsidP="004031BB">
      <w:pPr>
        <w:rPr>
          <w:sz w:val="16"/>
          <w:szCs w:val="16"/>
        </w:rPr>
      </w:pPr>
    </w:p>
    <w:p w14:paraId="69DCD339" w14:textId="77777777" w:rsidR="009B7BB1" w:rsidRPr="00CA0E98" w:rsidRDefault="009B7BB1" w:rsidP="009B7BB1">
      <w:pPr>
        <w:jc w:val="center"/>
        <w:rPr>
          <w:b/>
          <w:bCs/>
          <w:sz w:val="20"/>
          <w:szCs w:val="20"/>
        </w:rPr>
      </w:pPr>
      <w:r w:rsidRPr="00CA0E98">
        <w:rPr>
          <w:b/>
          <w:bCs/>
          <w:sz w:val="20"/>
          <w:szCs w:val="20"/>
        </w:rPr>
        <w:t xml:space="preserve">ANEXO </w:t>
      </w:r>
    </w:p>
    <w:p w14:paraId="08FCB985" w14:textId="5238ED31" w:rsidR="00BB10E0" w:rsidRPr="00CA0E98" w:rsidRDefault="00BB10E0" w:rsidP="009B7BB1">
      <w:pPr>
        <w:rPr>
          <w:b/>
          <w:bCs/>
          <w:sz w:val="20"/>
          <w:szCs w:val="20"/>
        </w:rPr>
      </w:pPr>
    </w:p>
    <w:p w14:paraId="4D651960" w14:textId="77777777" w:rsidR="00CA0E98" w:rsidRPr="00CA0E98" w:rsidRDefault="00CA0E98" w:rsidP="00BB10E0">
      <w:pPr>
        <w:jc w:val="center"/>
        <w:rPr>
          <w:b/>
          <w:bCs/>
          <w:sz w:val="20"/>
          <w:szCs w:val="20"/>
        </w:rPr>
      </w:pPr>
    </w:p>
    <w:p w14:paraId="2A1ED858" w14:textId="1E536106"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2B02595A" w14:textId="77777777" w:rsidR="00BB10E0" w:rsidRPr="00CA0E98" w:rsidRDefault="00BB10E0" w:rsidP="00BB10E0">
      <w:pPr>
        <w:jc w:val="center"/>
        <w:rPr>
          <w:b/>
          <w:bCs/>
          <w:sz w:val="20"/>
          <w:szCs w:val="20"/>
        </w:rPr>
      </w:pPr>
    </w:p>
    <w:p w14:paraId="6265EB2C" w14:textId="77777777" w:rsidR="00BB10E0" w:rsidRPr="00CA0E98" w:rsidRDefault="00BB10E0" w:rsidP="00BB10E0">
      <w:pPr>
        <w:jc w:val="center"/>
        <w:rPr>
          <w:b/>
          <w:bCs/>
          <w:sz w:val="20"/>
          <w:szCs w:val="20"/>
        </w:rPr>
      </w:pPr>
      <w:r w:rsidRPr="00CA0E98">
        <w:rPr>
          <w:b/>
          <w:bCs/>
          <w:sz w:val="20"/>
          <w:szCs w:val="20"/>
        </w:rPr>
        <w:t>DECLARAÇÃO DE RESPONSABILIZAÇÃO CIVIL E ADMINISTRATIVA</w:t>
      </w:r>
    </w:p>
    <w:p w14:paraId="7AFBD83D" w14:textId="77777777" w:rsidR="00BB10E0" w:rsidRPr="00CA0E98" w:rsidRDefault="00BB10E0" w:rsidP="00BB10E0">
      <w:pPr>
        <w:jc w:val="both"/>
        <w:rPr>
          <w:sz w:val="20"/>
          <w:szCs w:val="20"/>
        </w:rPr>
      </w:pPr>
    </w:p>
    <w:p w14:paraId="2AA39386" w14:textId="77777777" w:rsidR="00BB10E0" w:rsidRPr="00CA0E98" w:rsidRDefault="00BB10E0" w:rsidP="00BB10E0">
      <w:pPr>
        <w:jc w:val="both"/>
        <w:rPr>
          <w:sz w:val="20"/>
          <w:szCs w:val="20"/>
        </w:rPr>
      </w:pPr>
    </w:p>
    <w:p w14:paraId="605F3CCA" w14:textId="77777777" w:rsidR="00BB10E0" w:rsidRPr="00CA0E98" w:rsidRDefault="00BB10E0" w:rsidP="00BB10E0">
      <w:pPr>
        <w:jc w:val="both"/>
        <w:rPr>
          <w:sz w:val="20"/>
          <w:szCs w:val="20"/>
        </w:rPr>
      </w:pPr>
      <w:r w:rsidRPr="00CA0E98">
        <w:rPr>
          <w:sz w:val="20"/>
          <w:szCs w:val="20"/>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40AC0BAB" w14:textId="77777777" w:rsidR="00BB10E0" w:rsidRPr="00CA0E98" w:rsidRDefault="00BB10E0" w:rsidP="00BB10E0">
      <w:pPr>
        <w:jc w:val="both"/>
        <w:rPr>
          <w:sz w:val="20"/>
          <w:szCs w:val="20"/>
        </w:rPr>
      </w:pPr>
    </w:p>
    <w:p w14:paraId="23486362" w14:textId="77777777" w:rsidR="00BB10E0" w:rsidRPr="00CA0E98" w:rsidRDefault="00BB10E0" w:rsidP="00BB10E0">
      <w:pPr>
        <w:jc w:val="both"/>
        <w:rPr>
          <w:sz w:val="20"/>
          <w:szCs w:val="20"/>
        </w:rPr>
      </w:pPr>
      <w:r w:rsidRPr="00CA0E98">
        <w:rPr>
          <w:sz w:val="20"/>
          <w:szCs w:val="20"/>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2B196C49" w14:textId="77777777" w:rsidR="00BB10E0" w:rsidRPr="00CA0E98" w:rsidRDefault="00BB10E0" w:rsidP="00BB10E0">
      <w:pPr>
        <w:jc w:val="both"/>
        <w:rPr>
          <w:sz w:val="20"/>
          <w:szCs w:val="20"/>
        </w:rPr>
      </w:pPr>
    </w:p>
    <w:p w14:paraId="095C0384" w14:textId="77777777" w:rsidR="00BB10E0" w:rsidRPr="00CA0E98" w:rsidRDefault="00BB10E0" w:rsidP="00BB10E0">
      <w:pPr>
        <w:jc w:val="both"/>
        <w:rPr>
          <w:sz w:val="20"/>
          <w:szCs w:val="20"/>
        </w:rPr>
      </w:pPr>
      <w:r w:rsidRPr="00CA0E98">
        <w:rPr>
          <w:sz w:val="20"/>
          <w:szCs w:val="20"/>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31D7C417" w14:textId="325443EB" w:rsidR="00BB10E0" w:rsidRPr="00CA0E98" w:rsidRDefault="00BB10E0" w:rsidP="00BB10E0">
      <w:pPr>
        <w:jc w:val="both"/>
        <w:rPr>
          <w:sz w:val="20"/>
          <w:szCs w:val="20"/>
        </w:rPr>
      </w:pPr>
    </w:p>
    <w:p w14:paraId="5307446E" w14:textId="77777777" w:rsidR="00BB10E0" w:rsidRPr="00CA0E98" w:rsidRDefault="00BB10E0" w:rsidP="00BB10E0">
      <w:pPr>
        <w:jc w:val="both"/>
        <w:rPr>
          <w:sz w:val="20"/>
          <w:szCs w:val="20"/>
        </w:rPr>
      </w:pPr>
    </w:p>
    <w:p w14:paraId="18B316A6" w14:textId="77777777" w:rsidR="00BB10E0" w:rsidRPr="00CA0E98" w:rsidRDefault="00BB10E0" w:rsidP="00BB10E0">
      <w:pPr>
        <w:jc w:val="both"/>
        <w:rPr>
          <w:sz w:val="20"/>
          <w:szCs w:val="20"/>
        </w:rPr>
      </w:pPr>
    </w:p>
    <w:p w14:paraId="12BF68D9" w14:textId="77777777" w:rsidR="00BB10E0" w:rsidRPr="00CA0E98" w:rsidRDefault="00BB10E0" w:rsidP="00BB10E0">
      <w:pPr>
        <w:jc w:val="right"/>
        <w:rPr>
          <w:sz w:val="20"/>
          <w:szCs w:val="20"/>
        </w:rPr>
      </w:pPr>
    </w:p>
    <w:p w14:paraId="50A76B37" w14:textId="60D55058" w:rsidR="00BB10E0" w:rsidRPr="00CA0E98" w:rsidRDefault="00BB10E0" w:rsidP="00BB10E0">
      <w:pPr>
        <w:jc w:val="right"/>
        <w:rPr>
          <w:sz w:val="20"/>
          <w:szCs w:val="20"/>
        </w:rPr>
      </w:pPr>
      <w:r w:rsidRPr="00CA0E98">
        <w:rPr>
          <w:sz w:val="20"/>
          <w:szCs w:val="20"/>
        </w:rPr>
        <w:t xml:space="preserve">......, de .... de </w:t>
      </w:r>
      <w:proofErr w:type="gramStart"/>
      <w:r w:rsidRPr="00CA0E98">
        <w:rPr>
          <w:sz w:val="20"/>
          <w:szCs w:val="20"/>
        </w:rPr>
        <w:t>.....</w:t>
      </w:r>
      <w:proofErr w:type="gramEnd"/>
      <w:r w:rsidRPr="00CA0E98">
        <w:rPr>
          <w:sz w:val="20"/>
          <w:szCs w:val="20"/>
        </w:rPr>
        <w:t xml:space="preserve"> de 2024</w:t>
      </w:r>
    </w:p>
    <w:p w14:paraId="01E3F831" w14:textId="77777777" w:rsidR="00BB10E0" w:rsidRPr="00CA0E98" w:rsidRDefault="00BB10E0" w:rsidP="00BB10E0">
      <w:pPr>
        <w:jc w:val="both"/>
        <w:rPr>
          <w:sz w:val="20"/>
          <w:szCs w:val="20"/>
        </w:rPr>
      </w:pPr>
    </w:p>
    <w:p w14:paraId="3A3D0D51" w14:textId="77777777" w:rsidR="00BB10E0" w:rsidRPr="00CA0E98" w:rsidRDefault="00BB10E0" w:rsidP="00BB10E0">
      <w:pPr>
        <w:jc w:val="both"/>
        <w:rPr>
          <w:sz w:val="20"/>
          <w:szCs w:val="20"/>
        </w:rPr>
      </w:pPr>
    </w:p>
    <w:p w14:paraId="7A7153B0" w14:textId="77777777" w:rsidR="00BB10E0" w:rsidRPr="00CA0E98" w:rsidRDefault="00BB10E0" w:rsidP="00BB10E0">
      <w:pPr>
        <w:jc w:val="both"/>
        <w:rPr>
          <w:sz w:val="20"/>
          <w:szCs w:val="20"/>
        </w:rPr>
      </w:pPr>
    </w:p>
    <w:p w14:paraId="68A48BC9" w14:textId="77777777" w:rsidR="00BB10E0" w:rsidRPr="00CA0E98" w:rsidRDefault="00BB10E0" w:rsidP="00BB10E0">
      <w:pPr>
        <w:jc w:val="both"/>
        <w:rPr>
          <w:sz w:val="20"/>
          <w:szCs w:val="20"/>
        </w:rPr>
      </w:pPr>
    </w:p>
    <w:p w14:paraId="0B9379CF" w14:textId="77777777" w:rsidR="00BB10E0" w:rsidRPr="00CA0E98" w:rsidRDefault="00BB10E0" w:rsidP="00BB10E0">
      <w:pPr>
        <w:jc w:val="both"/>
        <w:rPr>
          <w:sz w:val="20"/>
          <w:szCs w:val="20"/>
        </w:rPr>
      </w:pPr>
      <w:r w:rsidRPr="00CA0E98">
        <w:rPr>
          <w:noProof/>
          <w:sz w:val="20"/>
          <w:szCs w:val="20"/>
        </w:rPr>
        <mc:AlternateContent>
          <mc:Choice Requires="wps">
            <w:drawing>
              <wp:anchor distT="0" distB="0" distL="0" distR="0" simplePos="0" relativeHeight="251661312" behindDoc="1" locked="0" layoutInCell="1" allowOverlap="1" wp14:anchorId="0ED2473F" wp14:editId="340400BF">
                <wp:simplePos x="0" y="0"/>
                <wp:positionH relativeFrom="page">
                  <wp:posOffset>1927860</wp:posOffset>
                </wp:positionH>
                <wp:positionV relativeFrom="paragraph">
                  <wp:posOffset>200660</wp:posOffset>
                </wp:positionV>
                <wp:extent cx="3886200"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D5C3" id="Freeform 14" o:spid="_x0000_s1026" style="position:absolute;margin-left:151.8pt;margin-top:15.8pt;width:30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" path="m,l6120,e" filled="f" strokeweight=".48pt">
                <v:path arrowok="t" o:connecttype="custom" o:connectlocs="0,0;3886200,0" o:connectangles="0,0"/>
                <w10:wrap type="topAndBottom" anchorx="page"/>
              </v:shape>
            </w:pict>
          </mc:Fallback>
        </mc:AlternateContent>
      </w:r>
    </w:p>
    <w:p w14:paraId="33B4C13B" w14:textId="77777777" w:rsidR="00BB10E0" w:rsidRPr="00CA0E98" w:rsidRDefault="00BB10E0" w:rsidP="00BB10E0">
      <w:pPr>
        <w:jc w:val="center"/>
        <w:rPr>
          <w:b/>
          <w:bCs/>
          <w:sz w:val="20"/>
          <w:szCs w:val="20"/>
        </w:rPr>
      </w:pPr>
      <w:r w:rsidRPr="00CA0E98">
        <w:rPr>
          <w:b/>
          <w:bCs/>
          <w:sz w:val="20"/>
          <w:szCs w:val="20"/>
        </w:rPr>
        <w:t>REPRESENTANTE LEGAL DA EMPRESA</w:t>
      </w:r>
    </w:p>
    <w:p w14:paraId="3865D5C4" w14:textId="77777777" w:rsidR="00BB10E0" w:rsidRPr="00CA0E98" w:rsidRDefault="00BB10E0" w:rsidP="00BB10E0">
      <w:pPr>
        <w:jc w:val="center"/>
        <w:rPr>
          <w:b/>
          <w:bCs/>
          <w:sz w:val="20"/>
          <w:szCs w:val="20"/>
        </w:rPr>
      </w:pPr>
      <w:r w:rsidRPr="00CA0E98">
        <w:rPr>
          <w:b/>
          <w:bCs/>
          <w:sz w:val="20"/>
          <w:szCs w:val="20"/>
        </w:rPr>
        <w:t>(Nome, cargo e carimbo da empresa)</w:t>
      </w:r>
    </w:p>
    <w:p w14:paraId="35C6982B" w14:textId="77777777" w:rsidR="00BB10E0" w:rsidRPr="00CA0E98" w:rsidRDefault="00BB10E0" w:rsidP="00BB10E0">
      <w:pPr>
        <w:jc w:val="center"/>
        <w:rPr>
          <w:sz w:val="20"/>
          <w:szCs w:val="20"/>
        </w:rPr>
      </w:pPr>
    </w:p>
    <w:p w14:paraId="1EC88CE7" w14:textId="77777777" w:rsidR="00BB10E0" w:rsidRPr="00CA0E98" w:rsidRDefault="00BB10E0" w:rsidP="00BB10E0">
      <w:pPr>
        <w:jc w:val="both"/>
        <w:rPr>
          <w:sz w:val="20"/>
          <w:szCs w:val="20"/>
        </w:rPr>
      </w:pPr>
    </w:p>
    <w:p w14:paraId="515B266D" w14:textId="77777777" w:rsidR="00C96E27" w:rsidRDefault="00C96E27" w:rsidP="004031BB">
      <w:pPr>
        <w:rPr>
          <w:sz w:val="16"/>
          <w:szCs w:val="16"/>
        </w:rPr>
      </w:pPr>
    </w:p>
    <w:p w14:paraId="4A4927E3" w14:textId="77777777" w:rsidR="00BB10E0" w:rsidRDefault="00BB10E0" w:rsidP="004031BB">
      <w:pPr>
        <w:rPr>
          <w:sz w:val="16"/>
          <w:szCs w:val="16"/>
        </w:rPr>
      </w:pPr>
    </w:p>
    <w:p w14:paraId="5C343F31" w14:textId="77777777" w:rsidR="00BB10E0" w:rsidRDefault="00BB10E0" w:rsidP="004031BB">
      <w:pPr>
        <w:rPr>
          <w:sz w:val="16"/>
          <w:szCs w:val="16"/>
        </w:rPr>
      </w:pPr>
    </w:p>
    <w:p w14:paraId="69BCA413" w14:textId="77777777" w:rsidR="00BB10E0" w:rsidRDefault="00BB10E0" w:rsidP="004031BB">
      <w:pPr>
        <w:rPr>
          <w:sz w:val="16"/>
          <w:szCs w:val="16"/>
        </w:rPr>
      </w:pPr>
    </w:p>
    <w:p w14:paraId="6E734AE9" w14:textId="77777777" w:rsidR="00BB10E0" w:rsidRDefault="00BB10E0" w:rsidP="004031BB">
      <w:pPr>
        <w:rPr>
          <w:sz w:val="16"/>
          <w:szCs w:val="16"/>
        </w:rPr>
      </w:pPr>
    </w:p>
    <w:p w14:paraId="243EF52B" w14:textId="77777777" w:rsidR="00BB10E0" w:rsidRDefault="00BB10E0" w:rsidP="004031BB">
      <w:pPr>
        <w:rPr>
          <w:sz w:val="16"/>
          <w:szCs w:val="16"/>
        </w:rPr>
      </w:pPr>
    </w:p>
    <w:p w14:paraId="05A6E9AD" w14:textId="77777777" w:rsidR="00BB10E0" w:rsidRDefault="00BB10E0" w:rsidP="004031BB">
      <w:pPr>
        <w:rPr>
          <w:sz w:val="16"/>
          <w:szCs w:val="16"/>
        </w:rPr>
      </w:pPr>
    </w:p>
    <w:p w14:paraId="37B39324" w14:textId="77777777" w:rsidR="00BB10E0" w:rsidRDefault="00BB10E0" w:rsidP="004031BB">
      <w:pPr>
        <w:rPr>
          <w:sz w:val="16"/>
          <w:szCs w:val="16"/>
        </w:rPr>
      </w:pPr>
    </w:p>
    <w:p w14:paraId="20A70FC6" w14:textId="77777777" w:rsidR="00BB10E0" w:rsidRDefault="00BB10E0" w:rsidP="004031BB">
      <w:pPr>
        <w:rPr>
          <w:sz w:val="16"/>
          <w:szCs w:val="16"/>
        </w:rPr>
      </w:pPr>
    </w:p>
    <w:p w14:paraId="6E122EDD" w14:textId="77777777" w:rsidR="00BB10E0" w:rsidRDefault="00BB10E0" w:rsidP="004031BB">
      <w:pPr>
        <w:rPr>
          <w:sz w:val="16"/>
          <w:szCs w:val="16"/>
        </w:rPr>
      </w:pPr>
    </w:p>
    <w:p w14:paraId="7CA4DBC2" w14:textId="77777777" w:rsidR="00BB10E0" w:rsidRDefault="00BB10E0" w:rsidP="004031BB">
      <w:pPr>
        <w:rPr>
          <w:sz w:val="16"/>
          <w:szCs w:val="16"/>
        </w:rPr>
      </w:pPr>
    </w:p>
    <w:p w14:paraId="301AC34F" w14:textId="77777777" w:rsidR="00BB10E0" w:rsidRDefault="00BB10E0" w:rsidP="004031BB">
      <w:pPr>
        <w:rPr>
          <w:sz w:val="16"/>
          <w:szCs w:val="16"/>
        </w:rPr>
      </w:pPr>
    </w:p>
    <w:p w14:paraId="1C6DE1C5" w14:textId="77777777" w:rsidR="00BB10E0" w:rsidRDefault="00BB10E0" w:rsidP="004031BB">
      <w:pPr>
        <w:rPr>
          <w:sz w:val="16"/>
          <w:szCs w:val="16"/>
        </w:rPr>
      </w:pPr>
    </w:p>
    <w:p w14:paraId="11EF8B1F" w14:textId="77777777" w:rsidR="00BB10E0" w:rsidRDefault="00BB10E0" w:rsidP="004031BB">
      <w:pPr>
        <w:rPr>
          <w:sz w:val="16"/>
          <w:szCs w:val="16"/>
        </w:rPr>
      </w:pPr>
    </w:p>
    <w:p w14:paraId="2AF0B487" w14:textId="77777777" w:rsidR="00BB10E0" w:rsidRDefault="00BB10E0" w:rsidP="004031BB">
      <w:pPr>
        <w:rPr>
          <w:sz w:val="16"/>
          <w:szCs w:val="16"/>
        </w:rPr>
      </w:pPr>
    </w:p>
    <w:p w14:paraId="13C7CD69" w14:textId="77777777" w:rsidR="00BB10E0" w:rsidRDefault="00BB10E0" w:rsidP="004031BB">
      <w:pPr>
        <w:rPr>
          <w:sz w:val="16"/>
          <w:szCs w:val="16"/>
        </w:rPr>
      </w:pPr>
    </w:p>
    <w:p w14:paraId="2B9BDCE2" w14:textId="77777777" w:rsidR="00BB10E0" w:rsidRDefault="00BB10E0" w:rsidP="004031BB">
      <w:pPr>
        <w:rPr>
          <w:sz w:val="16"/>
          <w:szCs w:val="16"/>
        </w:rPr>
      </w:pPr>
    </w:p>
    <w:p w14:paraId="58C3D866" w14:textId="77777777" w:rsidR="00BB10E0" w:rsidRDefault="00BB10E0" w:rsidP="004031BB">
      <w:pPr>
        <w:rPr>
          <w:sz w:val="16"/>
          <w:szCs w:val="16"/>
        </w:rPr>
      </w:pPr>
    </w:p>
    <w:p w14:paraId="158728A3" w14:textId="77777777" w:rsidR="00BB10E0" w:rsidRDefault="00BB10E0" w:rsidP="004031BB">
      <w:pPr>
        <w:rPr>
          <w:sz w:val="16"/>
          <w:szCs w:val="16"/>
        </w:rPr>
      </w:pPr>
    </w:p>
    <w:p w14:paraId="037A4F6C" w14:textId="77777777" w:rsidR="00BB10E0" w:rsidRDefault="00BB10E0" w:rsidP="004031BB">
      <w:pPr>
        <w:rPr>
          <w:sz w:val="16"/>
          <w:szCs w:val="16"/>
        </w:rPr>
      </w:pPr>
    </w:p>
    <w:p w14:paraId="37F1A8C1" w14:textId="77777777" w:rsidR="00BB10E0" w:rsidRPr="00BB10E0" w:rsidRDefault="00BB10E0" w:rsidP="004031BB">
      <w:pPr>
        <w:rPr>
          <w:b/>
          <w:bCs/>
          <w:sz w:val="16"/>
          <w:szCs w:val="16"/>
        </w:rPr>
      </w:pPr>
    </w:p>
    <w:p w14:paraId="07F68C3C" w14:textId="0EE81F86" w:rsidR="00BB10E0" w:rsidRPr="00CA0E98" w:rsidRDefault="00BB10E0" w:rsidP="00BB10E0">
      <w:pPr>
        <w:jc w:val="center"/>
        <w:rPr>
          <w:b/>
          <w:bCs/>
          <w:sz w:val="20"/>
          <w:szCs w:val="20"/>
        </w:rPr>
      </w:pPr>
      <w:r w:rsidRPr="00CA0E98">
        <w:rPr>
          <w:b/>
          <w:bCs/>
          <w:sz w:val="20"/>
          <w:szCs w:val="20"/>
        </w:rPr>
        <w:t>ANEXO</w:t>
      </w:r>
    </w:p>
    <w:p w14:paraId="0FEB09AE" w14:textId="77777777" w:rsidR="00CA0E98" w:rsidRPr="00CA0E98" w:rsidRDefault="00CA0E98" w:rsidP="00BB10E0">
      <w:pPr>
        <w:jc w:val="center"/>
        <w:rPr>
          <w:b/>
          <w:bCs/>
          <w:sz w:val="20"/>
          <w:szCs w:val="20"/>
        </w:rPr>
      </w:pPr>
    </w:p>
    <w:p w14:paraId="3A543EC7" w14:textId="34253712"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639443F5" w14:textId="77777777" w:rsidR="00BB10E0" w:rsidRPr="00CA0E98" w:rsidRDefault="00BB10E0" w:rsidP="00CA0E98">
      <w:pPr>
        <w:rPr>
          <w:b/>
          <w:bCs/>
          <w:sz w:val="20"/>
          <w:szCs w:val="20"/>
        </w:rPr>
      </w:pPr>
    </w:p>
    <w:p w14:paraId="186E8BED" w14:textId="77777777" w:rsidR="00BB10E0" w:rsidRPr="00CA0E98" w:rsidRDefault="00BB10E0" w:rsidP="00BB10E0">
      <w:pPr>
        <w:jc w:val="center"/>
        <w:rPr>
          <w:b/>
          <w:bCs/>
          <w:sz w:val="20"/>
          <w:szCs w:val="20"/>
        </w:rPr>
      </w:pPr>
      <w:r w:rsidRPr="00CA0E98">
        <w:rPr>
          <w:b/>
          <w:bCs/>
          <w:sz w:val="20"/>
          <w:szCs w:val="20"/>
        </w:rPr>
        <w:t>DECLARAÇÃO DE INEXISTÊNCIA DE NEPOTISMO</w:t>
      </w:r>
    </w:p>
    <w:p w14:paraId="63FACA6D" w14:textId="77777777" w:rsidR="00BB10E0" w:rsidRPr="00CA0E98" w:rsidRDefault="00BB10E0" w:rsidP="00BB10E0">
      <w:pPr>
        <w:jc w:val="both"/>
        <w:rPr>
          <w:b/>
          <w:bCs/>
          <w:sz w:val="20"/>
          <w:szCs w:val="20"/>
        </w:rPr>
      </w:pPr>
    </w:p>
    <w:p w14:paraId="2734B4CE" w14:textId="77777777" w:rsidR="00BB10E0" w:rsidRPr="00CA0E98" w:rsidRDefault="00BB10E0" w:rsidP="00BB10E0">
      <w:pPr>
        <w:jc w:val="both"/>
        <w:rPr>
          <w:sz w:val="20"/>
          <w:szCs w:val="20"/>
        </w:rPr>
      </w:pPr>
    </w:p>
    <w:p w14:paraId="2C090A52" w14:textId="77777777" w:rsidR="00BB10E0" w:rsidRPr="00CA0E98" w:rsidRDefault="00BB10E0" w:rsidP="00BB10E0">
      <w:pPr>
        <w:jc w:val="both"/>
        <w:rPr>
          <w:sz w:val="20"/>
          <w:szCs w:val="20"/>
        </w:rPr>
      </w:pPr>
    </w:p>
    <w:p w14:paraId="71DDAA34" w14:textId="5F8B36E6" w:rsidR="00BB10E0" w:rsidRPr="00CA0E98" w:rsidRDefault="00BB10E0" w:rsidP="00BB10E0">
      <w:pPr>
        <w:jc w:val="both"/>
        <w:rPr>
          <w:sz w:val="20"/>
          <w:szCs w:val="20"/>
        </w:rPr>
      </w:pPr>
      <w:r w:rsidRPr="00CA0E98">
        <w:rPr>
          <w:sz w:val="20"/>
          <w:szCs w:val="20"/>
        </w:rPr>
        <w:t>Para a execução deste instrumento jurídico, a CONTRATADA</w:t>
      </w:r>
      <w:r w:rsidR="00FF07D9" w:rsidRPr="00CA0E98">
        <w:rPr>
          <w:sz w:val="20"/>
          <w:szCs w:val="20"/>
        </w:rPr>
        <w:t xml:space="preserve">, A empresa........................................................................................................ através de seu representante </w:t>
      </w:r>
      <w:proofErr w:type="gramStart"/>
      <w:r w:rsidR="00FF07D9" w:rsidRPr="00CA0E98">
        <w:rPr>
          <w:sz w:val="20"/>
          <w:szCs w:val="20"/>
        </w:rPr>
        <w:t>legal,  Sr.</w:t>
      </w:r>
      <w:proofErr w:type="gramEnd"/>
      <w:r w:rsidR="00FF07D9" w:rsidRPr="00CA0E98">
        <w:rPr>
          <w:sz w:val="20"/>
          <w:szCs w:val="20"/>
        </w:rPr>
        <w:t xml:space="preserve">(a)...................................................................................................... RG.................................... (cargo na empresa: Diretor, Sócio Gerente, etc.) ..................................................., </w:t>
      </w:r>
      <w:r w:rsidR="00FF07D9" w:rsidRPr="00CA0E98">
        <w:rPr>
          <w:b/>
          <w:bCs/>
          <w:sz w:val="20"/>
          <w:szCs w:val="20"/>
        </w:rPr>
        <w:t>DECLARA</w:t>
      </w:r>
      <w:r w:rsidR="00FF07D9" w:rsidRPr="00CA0E98">
        <w:rPr>
          <w:sz w:val="20"/>
          <w:szCs w:val="20"/>
        </w:rPr>
        <w:t xml:space="preserve">  </w:t>
      </w:r>
      <w:r w:rsidRPr="00CA0E98">
        <w:rPr>
          <w:sz w:val="20"/>
          <w:szCs w:val="20"/>
        </w:rPr>
        <w:t>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w:t>
      </w:r>
    </w:p>
    <w:p w14:paraId="5FD7727E" w14:textId="77777777" w:rsidR="00BB10E0" w:rsidRPr="00CA0E98" w:rsidRDefault="00BB10E0" w:rsidP="00BB10E0">
      <w:pPr>
        <w:jc w:val="right"/>
        <w:rPr>
          <w:sz w:val="20"/>
          <w:szCs w:val="20"/>
        </w:rPr>
      </w:pPr>
    </w:p>
    <w:p w14:paraId="0A803589" w14:textId="3DE78709" w:rsidR="00BB10E0" w:rsidRPr="00CA0E98" w:rsidRDefault="00BB10E0" w:rsidP="00BB10E0">
      <w:pPr>
        <w:jc w:val="right"/>
        <w:rPr>
          <w:sz w:val="20"/>
          <w:szCs w:val="20"/>
        </w:rPr>
      </w:pPr>
      <w:r w:rsidRPr="00CA0E98">
        <w:rPr>
          <w:sz w:val="20"/>
          <w:szCs w:val="20"/>
        </w:rPr>
        <w:t>..........., de .......de</w:t>
      </w:r>
      <w:proofErr w:type="gramStart"/>
      <w:r w:rsidRPr="00CA0E98">
        <w:rPr>
          <w:sz w:val="20"/>
          <w:szCs w:val="20"/>
        </w:rPr>
        <w:t>.....</w:t>
      </w:r>
      <w:proofErr w:type="gramEnd"/>
      <w:r w:rsidRPr="00CA0E98">
        <w:rPr>
          <w:sz w:val="20"/>
          <w:szCs w:val="20"/>
        </w:rPr>
        <w:t>2024</w:t>
      </w:r>
    </w:p>
    <w:p w14:paraId="73928516" w14:textId="77777777" w:rsidR="00BB10E0" w:rsidRPr="00CA0E98" w:rsidRDefault="00BB10E0" w:rsidP="00BB10E0">
      <w:pPr>
        <w:jc w:val="right"/>
        <w:rPr>
          <w:sz w:val="20"/>
          <w:szCs w:val="20"/>
        </w:rPr>
      </w:pPr>
    </w:p>
    <w:p w14:paraId="57087F4C" w14:textId="77777777" w:rsidR="00BB10E0" w:rsidRPr="00CA0E98" w:rsidRDefault="00BB10E0" w:rsidP="00BB10E0">
      <w:pPr>
        <w:jc w:val="both"/>
        <w:rPr>
          <w:sz w:val="20"/>
          <w:szCs w:val="20"/>
        </w:rPr>
      </w:pPr>
    </w:p>
    <w:p w14:paraId="7C086C6F" w14:textId="77777777" w:rsidR="00BB10E0" w:rsidRPr="00CA0E98" w:rsidRDefault="00BB10E0" w:rsidP="00BB10E0">
      <w:pPr>
        <w:jc w:val="both"/>
        <w:rPr>
          <w:sz w:val="20"/>
          <w:szCs w:val="20"/>
        </w:rPr>
      </w:pPr>
    </w:p>
    <w:p w14:paraId="6A34D8C1" w14:textId="77777777" w:rsidR="00BB10E0" w:rsidRPr="00CA0E98" w:rsidRDefault="00BB10E0" w:rsidP="00BB10E0">
      <w:pPr>
        <w:jc w:val="both"/>
        <w:rPr>
          <w:sz w:val="20"/>
          <w:szCs w:val="20"/>
        </w:rPr>
      </w:pPr>
    </w:p>
    <w:p w14:paraId="086C5CD4" w14:textId="77777777" w:rsidR="00BB10E0" w:rsidRPr="00CA0E98" w:rsidRDefault="00BB10E0" w:rsidP="00BB10E0">
      <w:pPr>
        <w:jc w:val="both"/>
        <w:rPr>
          <w:sz w:val="20"/>
          <w:szCs w:val="20"/>
        </w:rPr>
      </w:pPr>
    </w:p>
    <w:p w14:paraId="4031D608" w14:textId="77777777" w:rsidR="00BB10E0" w:rsidRPr="00CA0E98" w:rsidRDefault="00BB10E0" w:rsidP="00BB10E0">
      <w:pPr>
        <w:jc w:val="both"/>
        <w:rPr>
          <w:sz w:val="20"/>
          <w:szCs w:val="20"/>
        </w:rPr>
      </w:pPr>
    </w:p>
    <w:p w14:paraId="52ECC068" w14:textId="77777777" w:rsidR="00BB10E0" w:rsidRPr="00CA0E98" w:rsidRDefault="00BB10E0" w:rsidP="00BB10E0">
      <w:pPr>
        <w:jc w:val="both"/>
        <w:rPr>
          <w:sz w:val="20"/>
          <w:szCs w:val="20"/>
        </w:rPr>
      </w:pPr>
      <w:r w:rsidRPr="00CA0E98">
        <w:rPr>
          <w:noProof/>
          <w:sz w:val="20"/>
          <w:szCs w:val="20"/>
        </w:rPr>
        <mc:AlternateContent>
          <mc:Choice Requires="wps">
            <w:drawing>
              <wp:anchor distT="0" distB="0" distL="0" distR="0" simplePos="0" relativeHeight="251663360" behindDoc="1" locked="0" layoutInCell="1" allowOverlap="1" wp14:anchorId="59B96F95" wp14:editId="39FA88B0">
                <wp:simplePos x="0" y="0"/>
                <wp:positionH relativeFrom="page">
                  <wp:posOffset>1927860</wp:posOffset>
                </wp:positionH>
                <wp:positionV relativeFrom="paragraph">
                  <wp:posOffset>172720</wp:posOffset>
                </wp:positionV>
                <wp:extent cx="3886835"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835" cy="1270"/>
                        </a:xfrm>
                        <a:custGeom>
                          <a:avLst/>
                          <a:gdLst>
                            <a:gd name="T0" fmla="+- 0 3036 3036"/>
                            <a:gd name="T1" fmla="*/ T0 w 6121"/>
                            <a:gd name="T2" fmla="+- 0 9157 3036"/>
                            <a:gd name="T3" fmla="*/ T2 w 6121"/>
                          </a:gdLst>
                          <a:ahLst/>
                          <a:cxnLst>
                            <a:cxn ang="0">
                              <a:pos x="T1" y="0"/>
                            </a:cxn>
                            <a:cxn ang="0">
                              <a:pos x="T3" y="0"/>
                            </a:cxn>
                          </a:cxnLst>
                          <a:rect l="0" t="0" r="r" b="b"/>
                          <a:pathLst>
                            <a:path w="6121">
                              <a:moveTo>
                                <a:pt x="0" y="0"/>
                              </a:moveTo>
                              <a:lnTo>
                                <a:pt x="61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96D8C" id="Freeform 12" o:spid="_x0000_s1026" style="position:absolute;margin-left:151.8pt;margin-top:13.6pt;width:306.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" path="m,l6121,e" filled="f" strokeweight=".48pt">
                <v:path arrowok="t" o:connecttype="custom" o:connectlocs="0,0;3886835,0" o:connectangles="0,0"/>
                <w10:wrap type="topAndBottom" anchorx="page"/>
              </v:shape>
            </w:pict>
          </mc:Fallback>
        </mc:AlternateContent>
      </w:r>
    </w:p>
    <w:p w14:paraId="5F9E24E7" w14:textId="77777777" w:rsidR="00BB10E0" w:rsidRPr="00CA0E98" w:rsidRDefault="00BB10E0" w:rsidP="00BB10E0">
      <w:pPr>
        <w:jc w:val="center"/>
        <w:rPr>
          <w:b/>
          <w:bCs/>
          <w:sz w:val="20"/>
          <w:szCs w:val="20"/>
        </w:rPr>
      </w:pPr>
      <w:r w:rsidRPr="00CA0E98">
        <w:rPr>
          <w:b/>
          <w:bCs/>
          <w:sz w:val="20"/>
          <w:szCs w:val="20"/>
        </w:rPr>
        <w:t>CONTRATADA REPRESENTANTE LEGAL DA EMPRESA</w:t>
      </w:r>
    </w:p>
    <w:p w14:paraId="50FAAAED" w14:textId="77777777" w:rsidR="00BB10E0" w:rsidRPr="00CA0E98" w:rsidRDefault="00BB10E0" w:rsidP="00BB10E0">
      <w:pPr>
        <w:jc w:val="center"/>
        <w:rPr>
          <w:b/>
          <w:bCs/>
          <w:sz w:val="20"/>
          <w:szCs w:val="20"/>
        </w:rPr>
      </w:pPr>
      <w:r w:rsidRPr="00CA0E98">
        <w:rPr>
          <w:b/>
          <w:bCs/>
          <w:sz w:val="20"/>
          <w:szCs w:val="20"/>
        </w:rPr>
        <w:t>(Nome, cargo e carimbo da empresa)</w:t>
      </w:r>
    </w:p>
    <w:p w14:paraId="3B7C2D59" w14:textId="77777777" w:rsidR="00BB10E0" w:rsidRPr="00CA0E98" w:rsidRDefault="00BB10E0" w:rsidP="00BB10E0">
      <w:pPr>
        <w:jc w:val="both"/>
        <w:rPr>
          <w:b/>
          <w:bCs/>
          <w:sz w:val="20"/>
          <w:szCs w:val="20"/>
        </w:rPr>
      </w:pPr>
    </w:p>
    <w:p w14:paraId="25E494B6" w14:textId="77777777" w:rsidR="00BB10E0" w:rsidRPr="00CA0E98" w:rsidRDefault="00BB10E0" w:rsidP="00BB10E0">
      <w:pPr>
        <w:jc w:val="both"/>
        <w:rPr>
          <w:sz w:val="20"/>
          <w:szCs w:val="20"/>
        </w:rPr>
      </w:pPr>
    </w:p>
    <w:p w14:paraId="79AB90BD" w14:textId="45DC9381" w:rsidR="00C42F82" w:rsidRDefault="00C42F82" w:rsidP="004031BB">
      <w:pPr>
        <w:rPr>
          <w:sz w:val="16"/>
          <w:szCs w:val="16"/>
        </w:rPr>
      </w:pPr>
    </w:p>
    <w:p w14:paraId="3A13849F" w14:textId="77777777" w:rsidR="00C42F82" w:rsidRDefault="00C42F82" w:rsidP="004031BB">
      <w:pPr>
        <w:rPr>
          <w:sz w:val="16"/>
          <w:szCs w:val="16"/>
        </w:rPr>
      </w:pPr>
    </w:p>
    <w:p w14:paraId="32C55BD6" w14:textId="77777777" w:rsidR="00BB10E0" w:rsidRDefault="00BB10E0" w:rsidP="004031BB">
      <w:pPr>
        <w:rPr>
          <w:sz w:val="16"/>
          <w:szCs w:val="16"/>
        </w:rPr>
      </w:pPr>
    </w:p>
    <w:p w14:paraId="37878D57" w14:textId="77777777" w:rsidR="00420F52" w:rsidRDefault="00420F52" w:rsidP="004031BB">
      <w:pPr>
        <w:rPr>
          <w:sz w:val="16"/>
          <w:szCs w:val="16"/>
        </w:rPr>
      </w:pPr>
    </w:p>
    <w:p w14:paraId="296AE259" w14:textId="77777777" w:rsidR="00420F52" w:rsidRDefault="00420F52" w:rsidP="004031BB">
      <w:pPr>
        <w:rPr>
          <w:sz w:val="16"/>
          <w:szCs w:val="16"/>
        </w:rPr>
      </w:pPr>
    </w:p>
    <w:p w14:paraId="608DE1E6" w14:textId="77777777" w:rsidR="00420F52" w:rsidRDefault="00420F52" w:rsidP="004031BB">
      <w:pPr>
        <w:rPr>
          <w:sz w:val="16"/>
          <w:szCs w:val="16"/>
        </w:rPr>
      </w:pPr>
    </w:p>
    <w:p w14:paraId="71812B95" w14:textId="77777777" w:rsidR="00420F52" w:rsidRDefault="00420F52" w:rsidP="004031BB">
      <w:pPr>
        <w:rPr>
          <w:sz w:val="16"/>
          <w:szCs w:val="16"/>
        </w:rPr>
      </w:pPr>
    </w:p>
    <w:p w14:paraId="423DFBE8" w14:textId="77777777" w:rsidR="00420F52" w:rsidRDefault="00420F52" w:rsidP="004031BB">
      <w:pPr>
        <w:rPr>
          <w:sz w:val="16"/>
          <w:szCs w:val="16"/>
        </w:rPr>
      </w:pPr>
    </w:p>
    <w:p w14:paraId="169A1223" w14:textId="77777777" w:rsidR="00420F52" w:rsidRDefault="00420F52" w:rsidP="004031BB">
      <w:pPr>
        <w:rPr>
          <w:sz w:val="16"/>
          <w:szCs w:val="16"/>
        </w:rPr>
      </w:pPr>
    </w:p>
    <w:p w14:paraId="05B621C3" w14:textId="77777777" w:rsidR="00420F52" w:rsidRDefault="00420F52" w:rsidP="004031BB">
      <w:pPr>
        <w:rPr>
          <w:sz w:val="16"/>
          <w:szCs w:val="16"/>
        </w:rPr>
      </w:pPr>
    </w:p>
    <w:p w14:paraId="44D52D4B" w14:textId="77777777" w:rsidR="00420F52" w:rsidRDefault="00420F52" w:rsidP="004031BB">
      <w:pPr>
        <w:rPr>
          <w:sz w:val="16"/>
          <w:szCs w:val="16"/>
        </w:rPr>
      </w:pPr>
    </w:p>
    <w:p w14:paraId="08DC1642" w14:textId="77777777" w:rsidR="00420F52" w:rsidRDefault="00420F52" w:rsidP="004031BB">
      <w:pPr>
        <w:rPr>
          <w:sz w:val="16"/>
          <w:szCs w:val="16"/>
        </w:rPr>
      </w:pPr>
    </w:p>
    <w:p w14:paraId="2AEA50BB" w14:textId="77777777" w:rsidR="00420F52" w:rsidRDefault="00420F52" w:rsidP="004031BB">
      <w:pPr>
        <w:rPr>
          <w:sz w:val="16"/>
          <w:szCs w:val="16"/>
        </w:rPr>
      </w:pPr>
    </w:p>
    <w:p w14:paraId="69430F4E" w14:textId="77777777" w:rsidR="00420F52" w:rsidRDefault="00420F52" w:rsidP="004031BB">
      <w:pPr>
        <w:rPr>
          <w:sz w:val="16"/>
          <w:szCs w:val="16"/>
        </w:rPr>
      </w:pPr>
    </w:p>
    <w:p w14:paraId="7574BC7E" w14:textId="77777777" w:rsidR="00420F52" w:rsidRDefault="00420F52" w:rsidP="004031BB">
      <w:pPr>
        <w:rPr>
          <w:sz w:val="16"/>
          <w:szCs w:val="16"/>
        </w:rPr>
      </w:pPr>
    </w:p>
    <w:p w14:paraId="5AFCF473" w14:textId="77777777" w:rsidR="00420F52" w:rsidRDefault="00420F52" w:rsidP="004031BB">
      <w:pPr>
        <w:rPr>
          <w:sz w:val="16"/>
          <w:szCs w:val="16"/>
        </w:rPr>
      </w:pPr>
    </w:p>
    <w:p w14:paraId="28181DC6" w14:textId="77777777" w:rsidR="00420F52" w:rsidRDefault="00420F52" w:rsidP="004031BB">
      <w:pPr>
        <w:rPr>
          <w:sz w:val="16"/>
          <w:szCs w:val="16"/>
        </w:rPr>
      </w:pPr>
    </w:p>
    <w:p w14:paraId="2F34CC7B" w14:textId="77777777" w:rsidR="00420F52" w:rsidRDefault="00420F52" w:rsidP="004031BB">
      <w:pPr>
        <w:rPr>
          <w:sz w:val="16"/>
          <w:szCs w:val="16"/>
        </w:rPr>
      </w:pPr>
    </w:p>
    <w:p w14:paraId="56783A4B" w14:textId="77777777" w:rsidR="00420F52" w:rsidRDefault="00420F52" w:rsidP="004031BB">
      <w:pPr>
        <w:rPr>
          <w:sz w:val="16"/>
          <w:szCs w:val="16"/>
        </w:rPr>
      </w:pPr>
    </w:p>
    <w:p w14:paraId="76718022" w14:textId="77777777" w:rsidR="00420F52" w:rsidRDefault="00420F52" w:rsidP="004031BB">
      <w:pPr>
        <w:rPr>
          <w:sz w:val="16"/>
          <w:szCs w:val="16"/>
        </w:rPr>
      </w:pPr>
    </w:p>
    <w:p w14:paraId="66E5DF2B" w14:textId="77777777" w:rsidR="00420F52" w:rsidRDefault="00420F52" w:rsidP="004031BB">
      <w:pPr>
        <w:rPr>
          <w:sz w:val="16"/>
          <w:szCs w:val="16"/>
        </w:rPr>
      </w:pPr>
    </w:p>
    <w:p w14:paraId="3019CE43" w14:textId="77777777" w:rsidR="00420F52" w:rsidRDefault="00420F52" w:rsidP="004031BB">
      <w:pPr>
        <w:rPr>
          <w:sz w:val="16"/>
          <w:szCs w:val="16"/>
        </w:rPr>
      </w:pPr>
    </w:p>
    <w:p w14:paraId="5C3C00E1" w14:textId="77777777" w:rsidR="00420F52" w:rsidRDefault="00420F52" w:rsidP="004031BB">
      <w:pPr>
        <w:rPr>
          <w:sz w:val="16"/>
          <w:szCs w:val="16"/>
        </w:rPr>
      </w:pPr>
    </w:p>
    <w:p w14:paraId="200AFA43" w14:textId="77777777" w:rsidR="00420F52" w:rsidRDefault="00420F52" w:rsidP="004031BB">
      <w:pPr>
        <w:rPr>
          <w:sz w:val="16"/>
          <w:szCs w:val="16"/>
        </w:rPr>
      </w:pPr>
    </w:p>
    <w:p w14:paraId="1D73422B" w14:textId="77777777" w:rsidR="00420F52" w:rsidRDefault="00420F52" w:rsidP="004031BB">
      <w:pPr>
        <w:rPr>
          <w:sz w:val="16"/>
          <w:szCs w:val="16"/>
        </w:rPr>
      </w:pPr>
    </w:p>
    <w:p w14:paraId="3DD2D2B8" w14:textId="77777777" w:rsidR="00420F52" w:rsidRDefault="00420F52" w:rsidP="004031BB">
      <w:pPr>
        <w:rPr>
          <w:sz w:val="16"/>
          <w:szCs w:val="16"/>
        </w:rPr>
      </w:pPr>
    </w:p>
    <w:p w14:paraId="572CE0B6" w14:textId="77777777" w:rsidR="00420F52" w:rsidRDefault="00420F52" w:rsidP="004031BB">
      <w:pPr>
        <w:rPr>
          <w:sz w:val="16"/>
          <w:szCs w:val="16"/>
        </w:rPr>
      </w:pPr>
    </w:p>
    <w:p w14:paraId="20653267" w14:textId="77777777" w:rsidR="00420F52" w:rsidRDefault="00420F52" w:rsidP="004031BB">
      <w:pPr>
        <w:rPr>
          <w:sz w:val="16"/>
          <w:szCs w:val="16"/>
        </w:rPr>
      </w:pPr>
    </w:p>
    <w:p w14:paraId="18249896" w14:textId="77777777" w:rsidR="00420F52" w:rsidRDefault="00420F52" w:rsidP="004031BB">
      <w:pPr>
        <w:rPr>
          <w:sz w:val="16"/>
          <w:szCs w:val="16"/>
        </w:rPr>
      </w:pPr>
    </w:p>
    <w:p w14:paraId="1B2C5B4C" w14:textId="77777777" w:rsidR="00BB10E0" w:rsidRPr="00BB10E0" w:rsidRDefault="00BB10E0" w:rsidP="004031BB">
      <w:pPr>
        <w:rPr>
          <w:sz w:val="20"/>
          <w:szCs w:val="20"/>
        </w:rPr>
      </w:pPr>
    </w:p>
    <w:p w14:paraId="52261D0A" w14:textId="250A8D15" w:rsidR="00BB10E0" w:rsidRDefault="00BB10E0" w:rsidP="00BB10E0">
      <w:pPr>
        <w:jc w:val="center"/>
        <w:rPr>
          <w:b/>
          <w:bCs/>
          <w:sz w:val="20"/>
          <w:szCs w:val="20"/>
        </w:rPr>
      </w:pPr>
      <w:r w:rsidRPr="00BB10E0">
        <w:rPr>
          <w:b/>
          <w:bCs/>
          <w:sz w:val="20"/>
          <w:szCs w:val="20"/>
        </w:rPr>
        <w:t xml:space="preserve">ANEXO </w:t>
      </w:r>
    </w:p>
    <w:p w14:paraId="3C2B9F91" w14:textId="77777777" w:rsidR="008E3CCD" w:rsidRPr="00BB10E0" w:rsidRDefault="008E3CCD" w:rsidP="00BB10E0">
      <w:pPr>
        <w:jc w:val="center"/>
        <w:rPr>
          <w:b/>
          <w:bCs/>
          <w:sz w:val="20"/>
          <w:szCs w:val="20"/>
        </w:rPr>
      </w:pPr>
    </w:p>
    <w:p w14:paraId="61636C0C" w14:textId="30CFB7C2"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031F39C4" w14:textId="77777777" w:rsidR="00BB10E0" w:rsidRPr="00BB10E0" w:rsidRDefault="00BB10E0" w:rsidP="00BB10E0">
      <w:pPr>
        <w:jc w:val="center"/>
        <w:rPr>
          <w:b/>
          <w:bCs/>
          <w:sz w:val="20"/>
          <w:szCs w:val="20"/>
        </w:rPr>
      </w:pPr>
    </w:p>
    <w:p w14:paraId="1B34DE94" w14:textId="77777777" w:rsidR="00BB10E0" w:rsidRPr="00BB10E0" w:rsidRDefault="00BB10E0" w:rsidP="00FF07D9">
      <w:pPr>
        <w:jc w:val="center"/>
        <w:rPr>
          <w:b/>
          <w:bCs/>
          <w:sz w:val="20"/>
          <w:szCs w:val="20"/>
        </w:rPr>
      </w:pPr>
      <w:r w:rsidRPr="00BB10E0">
        <w:rPr>
          <w:b/>
          <w:bCs/>
          <w:sz w:val="20"/>
          <w:szCs w:val="20"/>
        </w:rPr>
        <w:t>DECLARAÇÃO DE CUMPRIMENTO DAS NORMAS DE SAÚDE E SEGURANÇA DO TRABALHO</w:t>
      </w:r>
    </w:p>
    <w:p w14:paraId="564B945A" w14:textId="77777777" w:rsidR="00BB10E0" w:rsidRPr="00BB10E0" w:rsidRDefault="00BB10E0" w:rsidP="00BB10E0">
      <w:pPr>
        <w:jc w:val="both"/>
        <w:rPr>
          <w:b/>
          <w:bCs/>
          <w:sz w:val="20"/>
          <w:szCs w:val="20"/>
        </w:rPr>
      </w:pPr>
    </w:p>
    <w:p w14:paraId="2C873091" w14:textId="77777777" w:rsidR="00BB10E0" w:rsidRDefault="00BB10E0" w:rsidP="00BB10E0">
      <w:pPr>
        <w:jc w:val="both"/>
        <w:rPr>
          <w:sz w:val="20"/>
          <w:szCs w:val="20"/>
        </w:rPr>
      </w:pPr>
    </w:p>
    <w:p w14:paraId="2CBE2F74" w14:textId="77777777" w:rsidR="008E3CCD" w:rsidRPr="008E3CCD" w:rsidRDefault="008E3CCD" w:rsidP="00BB10E0">
      <w:pPr>
        <w:jc w:val="both"/>
        <w:rPr>
          <w:sz w:val="20"/>
          <w:szCs w:val="20"/>
        </w:rPr>
      </w:pPr>
    </w:p>
    <w:p w14:paraId="595EE56B" w14:textId="18A55802" w:rsidR="00BB10E0" w:rsidRPr="008E3CCD" w:rsidRDefault="008E3CCD" w:rsidP="00BB10E0">
      <w:pPr>
        <w:jc w:val="both"/>
        <w:rPr>
          <w:sz w:val="20"/>
          <w:szCs w:val="20"/>
        </w:rPr>
      </w:pPr>
      <w:r w:rsidRPr="008E3CCD">
        <w:rPr>
          <w:sz w:val="20"/>
          <w:szCs w:val="20"/>
        </w:rPr>
        <w:t xml:space="preserve">A empresa........................................................................................................ através de seu representante </w:t>
      </w:r>
      <w:proofErr w:type="gramStart"/>
      <w:r w:rsidRPr="008E3CCD">
        <w:rPr>
          <w:sz w:val="20"/>
          <w:szCs w:val="20"/>
        </w:rPr>
        <w:t>legal,  Sr.</w:t>
      </w:r>
      <w:proofErr w:type="gramEnd"/>
      <w:r w:rsidRPr="008E3CCD">
        <w:rPr>
          <w:sz w:val="20"/>
          <w:szCs w:val="20"/>
        </w:rPr>
        <w:t xml:space="preserve">(a)...................................................................................................... RG.................................... (cargo na empresa: Diretor, Sócio Gerente, etc.) ..................................................., </w:t>
      </w:r>
      <w:r w:rsidRPr="008E3CCD">
        <w:rPr>
          <w:b/>
          <w:bCs/>
          <w:sz w:val="20"/>
          <w:szCs w:val="20"/>
        </w:rPr>
        <w:t>DECLARA,</w:t>
      </w:r>
      <w:r w:rsidR="00BB10E0" w:rsidRPr="008E3CCD">
        <w:rPr>
          <w:sz w:val="20"/>
          <w:szCs w:val="20"/>
        </w:rPr>
        <w:t xml:space="preserve"> sob a penas da lei e para os devidos fins de comprovação junto ao Município de Cotiporã/RS que, na execução do presente contrato, são devidamente observadas as normas de saúde e segurança do trabalho pertinentes.</w:t>
      </w:r>
    </w:p>
    <w:p w14:paraId="2894234C" w14:textId="77777777" w:rsidR="00BB10E0" w:rsidRPr="008E3CCD" w:rsidRDefault="00BB10E0" w:rsidP="00BB10E0">
      <w:pPr>
        <w:jc w:val="both"/>
        <w:rPr>
          <w:sz w:val="20"/>
          <w:szCs w:val="20"/>
        </w:rPr>
      </w:pPr>
    </w:p>
    <w:p w14:paraId="561AE3E3" w14:textId="77777777" w:rsidR="00BB10E0" w:rsidRPr="00BB10E0" w:rsidRDefault="00BB10E0" w:rsidP="00BB10E0">
      <w:pPr>
        <w:jc w:val="right"/>
        <w:rPr>
          <w:sz w:val="20"/>
          <w:szCs w:val="20"/>
        </w:rPr>
      </w:pPr>
    </w:p>
    <w:p w14:paraId="60A56E07" w14:textId="77777777" w:rsidR="00BB10E0" w:rsidRPr="00BB10E0" w:rsidRDefault="00BB10E0" w:rsidP="00BB10E0">
      <w:pPr>
        <w:jc w:val="right"/>
        <w:rPr>
          <w:sz w:val="20"/>
          <w:szCs w:val="20"/>
        </w:rPr>
      </w:pPr>
    </w:p>
    <w:p w14:paraId="19959D0A" w14:textId="694F6A0A" w:rsidR="00BB10E0" w:rsidRPr="00BB10E0" w:rsidRDefault="00BB10E0" w:rsidP="00BB10E0">
      <w:pPr>
        <w:jc w:val="right"/>
        <w:rPr>
          <w:sz w:val="20"/>
          <w:szCs w:val="20"/>
        </w:rPr>
      </w:pPr>
      <w:r>
        <w:rPr>
          <w:sz w:val="20"/>
          <w:szCs w:val="20"/>
        </w:rPr>
        <w:t xml:space="preserve">......., </w:t>
      </w:r>
      <w:r w:rsidR="008E3CCD">
        <w:rPr>
          <w:sz w:val="20"/>
          <w:szCs w:val="20"/>
        </w:rPr>
        <w:t>.......</w:t>
      </w:r>
      <w:r>
        <w:rPr>
          <w:sz w:val="20"/>
          <w:szCs w:val="20"/>
        </w:rPr>
        <w:t xml:space="preserve">de </w:t>
      </w:r>
      <w:proofErr w:type="gramStart"/>
      <w:r>
        <w:rPr>
          <w:sz w:val="20"/>
          <w:szCs w:val="20"/>
        </w:rPr>
        <w:t>.....</w:t>
      </w:r>
      <w:proofErr w:type="gramEnd"/>
      <w:r>
        <w:rPr>
          <w:sz w:val="20"/>
          <w:szCs w:val="20"/>
        </w:rPr>
        <w:t>de 2024</w:t>
      </w:r>
    </w:p>
    <w:p w14:paraId="1BB6390A" w14:textId="77777777" w:rsidR="00BB10E0" w:rsidRPr="007079B1" w:rsidRDefault="00BB10E0" w:rsidP="00BB10E0">
      <w:pPr>
        <w:jc w:val="both"/>
        <w:rPr>
          <w:rFonts w:ascii="Arial" w:hAnsi="Arial" w:cs="Arial"/>
        </w:rPr>
      </w:pPr>
    </w:p>
    <w:p w14:paraId="38B6F526" w14:textId="77777777" w:rsidR="00BB10E0" w:rsidRPr="007079B1" w:rsidRDefault="00BB10E0" w:rsidP="00BB10E0">
      <w:pPr>
        <w:jc w:val="both"/>
        <w:rPr>
          <w:rFonts w:ascii="Arial" w:hAnsi="Arial" w:cs="Arial"/>
        </w:rPr>
      </w:pPr>
    </w:p>
    <w:p w14:paraId="5DE77557" w14:textId="77777777" w:rsidR="00BB10E0" w:rsidRPr="007079B1" w:rsidRDefault="00BB10E0" w:rsidP="00BB10E0">
      <w:pPr>
        <w:jc w:val="both"/>
        <w:rPr>
          <w:rFonts w:ascii="Arial" w:hAnsi="Arial" w:cs="Arial"/>
        </w:rPr>
      </w:pPr>
    </w:p>
    <w:p w14:paraId="138D6FD6" w14:textId="77777777" w:rsidR="00BB10E0" w:rsidRPr="008E3CCD" w:rsidRDefault="00BB10E0" w:rsidP="008E3CCD">
      <w:pPr>
        <w:jc w:val="both"/>
        <w:rPr>
          <w:rFonts w:ascii="Arial" w:hAnsi="Arial" w:cs="Arial"/>
          <w:b/>
          <w:bCs/>
          <w:sz w:val="20"/>
          <w:szCs w:val="20"/>
        </w:rPr>
      </w:pPr>
    </w:p>
    <w:p w14:paraId="37DD73C3" w14:textId="77777777" w:rsidR="00BB10E0" w:rsidRPr="008E3CCD" w:rsidRDefault="00BB10E0" w:rsidP="008E3CCD">
      <w:pPr>
        <w:rPr>
          <w:b/>
          <w:bCs/>
          <w:sz w:val="20"/>
          <w:szCs w:val="20"/>
        </w:rPr>
      </w:pPr>
      <w:r w:rsidRPr="008E3CCD">
        <w:rPr>
          <w:rFonts w:ascii="Arial" w:hAnsi="Arial" w:cs="Arial"/>
          <w:b/>
          <w:bCs/>
          <w:noProof/>
          <w:sz w:val="20"/>
          <w:szCs w:val="20"/>
        </w:rPr>
        <mc:AlternateContent>
          <mc:Choice Requires="wps">
            <w:drawing>
              <wp:anchor distT="0" distB="0" distL="0" distR="0" simplePos="0" relativeHeight="251665408" behindDoc="1" locked="0" layoutInCell="1" allowOverlap="1" wp14:anchorId="29DF3C0D" wp14:editId="740F811B">
                <wp:simplePos x="0" y="0"/>
                <wp:positionH relativeFrom="page">
                  <wp:posOffset>1836420</wp:posOffset>
                </wp:positionH>
                <wp:positionV relativeFrom="paragraph">
                  <wp:posOffset>172720</wp:posOffset>
                </wp:positionV>
                <wp:extent cx="388620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92 2892"/>
                            <a:gd name="T1" fmla="*/ T0 w 6120"/>
                            <a:gd name="T2" fmla="+- 0 9012 2892"/>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855E" id="Freeform 11" o:spid="_x0000_s1026" style="position:absolute;margin-left:144.6pt;margin-top:13.6pt;width:30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45AEE0A6" w14:textId="77777777" w:rsidR="00BB10E0" w:rsidRPr="008E3CCD" w:rsidRDefault="00BB10E0" w:rsidP="008E3CCD">
      <w:pPr>
        <w:jc w:val="center"/>
        <w:rPr>
          <w:b/>
          <w:bCs/>
          <w:sz w:val="20"/>
          <w:szCs w:val="20"/>
        </w:rPr>
      </w:pPr>
      <w:r w:rsidRPr="008E3CCD">
        <w:rPr>
          <w:b/>
          <w:bCs/>
          <w:sz w:val="20"/>
          <w:szCs w:val="20"/>
        </w:rPr>
        <w:t>CONTRATADA REPRESENTANTE LEGAL DA EMPRESA</w:t>
      </w:r>
    </w:p>
    <w:p w14:paraId="60ED0DDB" w14:textId="77777777" w:rsidR="00BB10E0" w:rsidRPr="008E3CCD" w:rsidRDefault="00BB10E0" w:rsidP="008E3CCD">
      <w:pPr>
        <w:jc w:val="center"/>
        <w:rPr>
          <w:b/>
          <w:bCs/>
          <w:sz w:val="20"/>
          <w:szCs w:val="20"/>
        </w:rPr>
      </w:pPr>
      <w:r w:rsidRPr="008E3CCD">
        <w:rPr>
          <w:b/>
          <w:bCs/>
          <w:sz w:val="20"/>
          <w:szCs w:val="20"/>
        </w:rPr>
        <w:t>(Nome, cargo e carimbo da empresa)</w:t>
      </w:r>
    </w:p>
    <w:p w14:paraId="01396454" w14:textId="77777777" w:rsidR="00BB10E0" w:rsidRPr="008E3CCD" w:rsidRDefault="00BB10E0" w:rsidP="008E3CCD">
      <w:pPr>
        <w:jc w:val="center"/>
        <w:rPr>
          <w:b/>
          <w:bCs/>
          <w:sz w:val="20"/>
          <w:szCs w:val="20"/>
        </w:rPr>
      </w:pPr>
    </w:p>
    <w:p w14:paraId="11CA8EDC" w14:textId="77777777" w:rsidR="00BB10E0" w:rsidRPr="008E3CCD" w:rsidRDefault="00BB10E0" w:rsidP="008E3CCD">
      <w:pPr>
        <w:jc w:val="center"/>
        <w:rPr>
          <w:b/>
          <w:bCs/>
          <w:sz w:val="20"/>
          <w:szCs w:val="20"/>
        </w:rPr>
      </w:pPr>
    </w:p>
    <w:p w14:paraId="22D74513" w14:textId="77777777" w:rsidR="00BB10E0" w:rsidRPr="008E3CCD" w:rsidRDefault="00BB10E0" w:rsidP="008E3CCD">
      <w:pPr>
        <w:jc w:val="both"/>
        <w:rPr>
          <w:rFonts w:ascii="Arial" w:hAnsi="Arial" w:cs="Arial"/>
          <w:b/>
          <w:bCs/>
          <w:sz w:val="20"/>
          <w:szCs w:val="20"/>
        </w:rPr>
      </w:pPr>
    </w:p>
    <w:p w14:paraId="37819CE4" w14:textId="77777777" w:rsidR="00BB10E0" w:rsidRPr="008E3CCD" w:rsidRDefault="00BB10E0" w:rsidP="008E3CCD">
      <w:pPr>
        <w:jc w:val="both"/>
        <w:rPr>
          <w:rFonts w:ascii="Arial" w:hAnsi="Arial" w:cs="Arial"/>
          <w:b/>
          <w:bCs/>
        </w:rPr>
      </w:pPr>
    </w:p>
    <w:p w14:paraId="026CB4C1" w14:textId="77777777" w:rsidR="00BB10E0" w:rsidRPr="008E3CCD" w:rsidRDefault="00BB10E0" w:rsidP="008E3CCD">
      <w:pPr>
        <w:jc w:val="both"/>
        <w:rPr>
          <w:rFonts w:ascii="Arial" w:hAnsi="Arial" w:cs="Arial"/>
          <w:b/>
          <w:bCs/>
        </w:rPr>
      </w:pPr>
    </w:p>
    <w:p w14:paraId="1F5F0AB6" w14:textId="77777777" w:rsidR="00BB10E0" w:rsidRPr="007079B1" w:rsidRDefault="00BB10E0" w:rsidP="00BB10E0">
      <w:pPr>
        <w:jc w:val="both"/>
        <w:rPr>
          <w:rFonts w:ascii="Arial" w:hAnsi="Arial" w:cs="Arial"/>
        </w:rPr>
      </w:pPr>
    </w:p>
    <w:p w14:paraId="1C2A9D3F" w14:textId="77777777" w:rsidR="00BB10E0" w:rsidRPr="007079B1" w:rsidRDefault="00BB10E0" w:rsidP="00BB10E0">
      <w:pPr>
        <w:jc w:val="both"/>
        <w:rPr>
          <w:rFonts w:ascii="Arial" w:hAnsi="Arial" w:cs="Arial"/>
        </w:rPr>
      </w:pPr>
    </w:p>
    <w:p w14:paraId="7F991308" w14:textId="77777777" w:rsidR="00BB10E0" w:rsidRDefault="00BB10E0" w:rsidP="004031BB">
      <w:pPr>
        <w:rPr>
          <w:sz w:val="16"/>
          <w:szCs w:val="16"/>
        </w:rPr>
      </w:pPr>
    </w:p>
    <w:p w14:paraId="6AA64E78" w14:textId="77777777" w:rsidR="00BB10E0" w:rsidRDefault="00BB10E0" w:rsidP="004031BB">
      <w:pPr>
        <w:rPr>
          <w:sz w:val="16"/>
          <w:szCs w:val="16"/>
        </w:rPr>
      </w:pPr>
    </w:p>
    <w:p w14:paraId="52E3D5AB" w14:textId="77777777" w:rsidR="00BB10E0" w:rsidRDefault="00BB10E0" w:rsidP="004031BB">
      <w:pPr>
        <w:rPr>
          <w:sz w:val="16"/>
          <w:szCs w:val="16"/>
        </w:rPr>
      </w:pPr>
    </w:p>
    <w:p w14:paraId="6383F2AF" w14:textId="77777777" w:rsidR="00BB10E0" w:rsidRDefault="00BB10E0" w:rsidP="004031BB">
      <w:pPr>
        <w:rPr>
          <w:sz w:val="16"/>
          <w:szCs w:val="16"/>
        </w:rPr>
      </w:pPr>
    </w:p>
    <w:p w14:paraId="5FC278E9" w14:textId="77777777" w:rsidR="00BB10E0" w:rsidRDefault="00BB10E0" w:rsidP="004031BB">
      <w:pPr>
        <w:rPr>
          <w:sz w:val="16"/>
          <w:szCs w:val="16"/>
        </w:rPr>
      </w:pPr>
    </w:p>
    <w:p w14:paraId="5F66555C" w14:textId="77777777" w:rsidR="00BB10E0" w:rsidRDefault="00BB10E0" w:rsidP="004031BB">
      <w:pPr>
        <w:rPr>
          <w:sz w:val="16"/>
          <w:szCs w:val="16"/>
        </w:rPr>
      </w:pPr>
    </w:p>
    <w:p w14:paraId="4A88080D" w14:textId="77777777" w:rsidR="00BB10E0" w:rsidRDefault="00BB10E0" w:rsidP="004031BB">
      <w:pPr>
        <w:rPr>
          <w:sz w:val="16"/>
          <w:szCs w:val="16"/>
        </w:rPr>
      </w:pPr>
    </w:p>
    <w:p w14:paraId="0B55D770" w14:textId="77777777" w:rsidR="00BB10E0" w:rsidRDefault="00BB10E0" w:rsidP="004031BB">
      <w:pPr>
        <w:rPr>
          <w:sz w:val="16"/>
          <w:szCs w:val="16"/>
        </w:rPr>
      </w:pPr>
    </w:p>
    <w:p w14:paraId="053DAD54" w14:textId="77777777" w:rsidR="00BB10E0" w:rsidRDefault="00BB10E0" w:rsidP="004031BB">
      <w:pPr>
        <w:rPr>
          <w:sz w:val="16"/>
          <w:szCs w:val="16"/>
        </w:rPr>
      </w:pPr>
    </w:p>
    <w:p w14:paraId="6E66B00B" w14:textId="77777777" w:rsidR="00BB10E0" w:rsidRDefault="00BB10E0" w:rsidP="004031BB">
      <w:pPr>
        <w:rPr>
          <w:sz w:val="16"/>
          <w:szCs w:val="16"/>
        </w:rPr>
      </w:pPr>
    </w:p>
    <w:p w14:paraId="6B362D4A" w14:textId="77777777" w:rsidR="00BB10E0" w:rsidRDefault="00BB10E0" w:rsidP="004031BB">
      <w:pPr>
        <w:rPr>
          <w:sz w:val="16"/>
          <w:szCs w:val="16"/>
        </w:rPr>
      </w:pPr>
    </w:p>
    <w:p w14:paraId="425F3762" w14:textId="77777777" w:rsidR="00BB10E0" w:rsidRDefault="00BB10E0" w:rsidP="004031BB">
      <w:pPr>
        <w:rPr>
          <w:sz w:val="16"/>
          <w:szCs w:val="16"/>
        </w:rPr>
      </w:pPr>
    </w:p>
    <w:p w14:paraId="7A7024A0" w14:textId="77777777" w:rsidR="00BB10E0" w:rsidRDefault="00BB10E0" w:rsidP="004031BB">
      <w:pPr>
        <w:rPr>
          <w:sz w:val="16"/>
          <w:szCs w:val="16"/>
        </w:rPr>
      </w:pPr>
    </w:p>
    <w:p w14:paraId="3E6C9104" w14:textId="77777777" w:rsidR="00BB10E0" w:rsidRDefault="00BB10E0" w:rsidP="004031BB">
      <w:pPr>
        <w:rPr>
          <w:sz w:val="16"/>
          <w:szCs w:val="16"/>
        </w:rPr>
      </w:pPr>
    </w:p>
    <w:p w14:paraId="48FE3BE8" w14:textId="77777777" w:rsidR="00BB10E0" w:rsidRDefault="00BB10E0" w:rsidP="004031BB">
      <w:pPr>
        <w:rPr>
          <w:sz w:val="16"/>
          <w:szCs w:val="16"/>
        </w:rPr>
      </w:pPr>
    </w:p>
    <w:p w14:paraId="141F82E0" w14:textId="77777777" w:rsidR="00BB10E0" w:rsidRDefault="00BB10E0" w:rsidP="004031BB">
      <w:pPr>
        <w:rPr>
          <w:sz w:val="16"/>
          <w:szCs w:val="16"/>
        </w:rPr>
      </w:pPr>
    </w:p>
    <w:p w14:paraId="679759AF" w14:textId="77777777" w:rsidR="00BB10E0" w:rsidRDefault="00BB10E0" w:rsidP="004031BB">
      <w:pPr>
        <w:rPr>
          <w:sz w:val="16"/>
          <w:szCs w:val="16"/>
        </w:rPr>
      </w:pPr>
    </w:p>
    <w:p w14:paraId="40BE4441" w14:textId="77777777" w:rsidR="00BB10E0" w:rsidRDefault="00BB10E0" w:rsidP="004031BB">
      <w:pPr>
        <w:rPr>
          <w:sz w:val="16"/>
          <w:szCs w:val="16"/>
        </w:rPr>
      </w:pPr>
    </w:p>
    <w:p w14:paraId="56FE0B2E" w14:textId="77777777" w:rsidR="00BB10E0" w:rsidRDefault="00BB10E0" w:rsidP="004031BB">
      <w:pPr>
        <w:rPr>
          <w:sz w:val="16"/>
          <w:szCs w:val="16"/>
        </w:rPr>
      </w:pPr>
    </w:p>
    <w:p w14:paraId="73D4D0D3" w14:textId="77777777" w:rsidR="00BB10E0" w:rsidRDefault="00BB10E0" w:rsidP="004031BB">
      <w:pPr>
        <w:rPr>
          <w:sz w:val="16"/>
          <w:szCs w:val="16"/>
        </w:rPr>
      </w:pPr>
    </w:p>
    <w:p w14:paraId="5AC04AD2" w14:textId="77777777" w:rsidR="00BB10E0" w:rsidRDefault="00BB10E0" w:rsidP="004031BB">
      <w:pPr>
        <w:rPr>
          <w:sz w:val="16"/>
          <w:szCs w:val="16"/>
        </w:rPr>
      </w:pPr>
    </w:p>
    <w:p w14:paraId="7CBFBE79" w14:textId="77777777" w:rsidR="00BB10E0" w:rsidRDefault="00BB10E0" w:rsidP="004031BB">
      <w:pPr>
        <w:rPr>
          <w:sz w:val="16"/>
          <w:szCs w:val="16"/>
        </w:rPr>
      </w:pPr>
    </w:p>
    <w:p w14:paraId="5A5446A4" w14:textId="77777777" w:rsidR="00BB10E0" w:rsidRDefault="00BB10E0" w:rsidP="004031BB">
      <w:pPr>
        <w:rPr>
          <w:sz w:val="16"/>
          <w:szCs w:val="16"/>
        </w:rPr>
      </w:pPr>
    </w:p>
    <w:p w14:paraId="646601E9" w14:textId="77777777" w:rsidR="00BB10E0" w:rsidRDefault="00BB10E0" w:rsidP="004031BB">
      <w:pPr>
        <w:rPr>
          <w:sz w:val="16"/>
          <w:szCs w:val="16"/>
        </w:rPr>
      </w:pPr>
    </w:p>
    <w:p w14:paraId="3C9FB972" w14:textId="77777777" w:rsidR="00BB10E0" w:rsidRPr="00FF07D9" w:rsidRDefault="00BB10E0" w:rsidP="004031BB">
      <w:pPr>
        <w:rPr>
          <w:sz w:val="20"/>
          <w:szCs w:val="20"/>
        </w:rPr>
      </w:pPr>
    </w:p>
    <w:p w14:paraId="6F90A443" w14:textId="77777777" w:rsidR="00BB10E0" w:rsidRPr="00FF07D9" w:rsidRDefault="00BB10E0" w:rsidP="004031BB">
      <w:pPr>
        <w:rPr>
          <w:sz w:val="20"/>
          <w:szCs w:val="20"/>
        </w:rPr>
      </w:pPr>
    </w:p>
    <w:p w14:paraId="3DA282D9" w14:textId="77777777" w:rsidR="00FF07D9" w:rsidRDefault="00FF07D9" w:rsidP="00FF07D9">
      <w:pPr>
        <w:jc w:val="center"/>
        <w:rPr>
          <w:b/>
          <w:bCs/>
          <w:sz w:val="20"/>
          <w:szCs w:val="20"/>
        </w:rPr>
      </w:pPr>
      <w:r w:rsidRPr="00FF07D9">
        <w:rPr>
          <w:b/>
          <w:bCs/>
          <w:sz w:val="20"/>
          <w:szCs w:val="20"/>
        </w:rPr>
        <w:t>ANEXO V</w:t>
      </w:r>
    </w:p>
    <w:p w14:paraId="0DEE4D6F" w14:textId="77777777" w:rsidR="00CA0E98" w:rsidRPr="00CA0E98" w:rsidRDefault="00CA0E98" w:rsidP="00FF07D9">
      <w:pPr>
        <w:jc w:val="center"/>
        <w:rPr>
          <w:b/>
          <w:bCs/>
          <w:sz w:val="20"/>
          <w:szCs w:val="20"/>
        </w:rPr>
      </w:pPr>
    </w:p>
    <w:p w14:paraId="108CF8EA" w14:textId="67796C83" w:rsidR="00CA0E98" w:rsidRPr="00CA0E98" w:rsidRDefault="00CA0E98" w:rsidP="00CA0E98">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0B35F2F7" w14:textId="77777777" w:rsidR="00CA0E98" w:rsidRPr="00CA0E98" w:rsidRDefault="00CA0E98" w:rsidP="00CA0E98">
      <w:pPr>
        <w:jc w:val="center"/>
        <w:rPr>
          <w:b/>
          <w:bCs/>
          <w:sz w:val="20"/>
          <w:szCs w:val="20"/>
        </w:rPr>
      </w:pPr>
    </w:p>
    <w:p w14:paraId="3A6C1DF9" w14:textId="77777777" w:rsidR="00FF07D9" w:rsidRPr="00FF07D9" w:rsidRDefault="00FF07D9" w:rsidP="00CA0E98">
      <w:pPr>
        <w:rPr>
          <w:b/>
          <w:bCs/>
          <w:sz w:val="20"/>
          <w:szCs w:val="20"/>
        </w:rPr>
      </w:pPr>
    </w:p>
    <w:p w14:paraId="1E829214" w14:textId="77777777" w:rsidR="00FF07D9" w:rsidRPr="00FF07D9" w:rsidRDefault="00FF07D9" w:rsidP="00FF07D9">
      <w:pPr>
        <w:jc w:val="center"/>
        <w:rPr>
          <w:b/>
          <w:bCs/>
          <w:sz w:val="20"/>
          <w:szCs w:val="20"/>
        </w:rPr>
      </w:pPr>
      <w:r w:rsidRPr="00FF07D9">
        <w:rPr>
          <w:b/>
          <w:bCs/>
          <w:sz w:val="20"/>
          <w:szCs w:val="20"/>
        </w:rPr>
        <w:t>DECLARAÇÃO - E ART. 9º, § 1º, DA LEI FEDERAL Nº 14.133/2021</w:t>
      </w:r>
    </w:p>
    <w:p w14:paraId="122ADB8A" w14:textId="77777777" w:rsidR="00FF07D9" w:rsidRPr="00FF07D9" w:rsidRDefault="00FF07D9" w:rsidP="00FF07D9">
      <w:pPr>
        <w:jc w:val="both"/>
        <w:rPr>
          <w:sz w:val="20"/>
          <w:szCs w:val="20"/>
        </w:rPr>
      </w:pPr>
    </w:p>
    <w:p w14:paraId="1135018C" w14:textId="77777777" w:rsidR="00FF07D9" w:rsidRPr="00FF07D9" w:rsidRDefault="00FF07D9" w:rsidP="00FF07D9">
      <w:pPr>
        <w:jc w:val="both"/>
        <w:rPr>
          <w:sz w:val="20"/>
          <w:szCs w:val="20"/>
        </w:rPr>
      </w:pPr>
    </w:p>
    <w:p w14:paraId="3989051E" w14:textId="77777777" w:rsidR="00FF07D9" w:rsidRPr="00FF07D9" w:rsidRDefault="00FF07D9" w:rsidP="00FF07D9">
      <w:pPr>
        <w:jc w:val="both"/>
        <w:rPr>
          <w:sz w:val="20"/>
          <w:szCs w:val="20"/>
        </w:rPr>
      </w:pPr>
      <w:r w:rsidRPr="00FF07D9">
        <w:rPr>
          <w:sz w:val="20"/>
          <w:szCs w:val="20"/>
        </w:rPr>
        <w:t>(em papel timbrado da empresa)</w:t>
      </w:r>
    </w:p>
    <w:p w14:paraId="58961EA6" w14:textId="77777777" w:rsidR="00FF07D9" w:rsidRPr="00FF07D9" w:rsidRDefault="00FF07D9" w:rsidP="00FF07D9">
      <w:pPr>
        <w:jc w:val="both"/>
        <w:rPr>
          <w:sz w:val="20"/>
          <w:szCs w:val="20"/>
        </w:rPr>
      </w:pPr>
    </w:p>
    <w:p w14:paraId="12229C7A" w14:textId="77777777" w:rsidR="00FF07D9" w:rsidRPr="00FF07D9" w:rsidRDefault="00FF07D9" w:rsidP="00FF07D9">
      <w:pPr>
        <w:jc w:val="both"/>
        <w:rPr>
          <w:sz w:val="20"/>
          <w:szCs w:val="20"/>
        </w:rPr>
      </w:pPr>
    </w:p>
    <w:p w14:paraId="54D9A373" w14:textId="77777777" w:rsidR="00FF07D9" w:rsidRPr="00FF07D9" w:rsidRDefault="00FF07D9" w:rsidP="00FF07D9">
      <w:pPr>
        <w:jc w:val="both"/>
        <w:rPr>
          <w:sz w:val="20"/>
          <w:szCs w:val="20"/>
        </w:rPr>
      </w:pPr>
    </w:p>
    <w:p w14:paraId="3C605648" w14:textId="77777777" w:rsidR="00FF07D9" w:rsidRPr="00FF07D9" w:rsidRDefault="00FF07D9" w:rsidP="00FF07D9">
      <w:pPr>
        <w:jc w:val="both"/>
        <w:rPr>
          <w:sz w:val="20"/>
          <w:szCs w:val="20"/>
        </w:rPr>
      </w:pPr>
      <w:r w:rsidRPr="00FF07D9">
        <w:rPr>
          <w:sz w:val="20"/>
          <w:szCs w:val="20"/>
        </w:rPr>
        <w:t>[denominação/razão social da sociedade empresarial]</w:t>
      </w:r>
    </w:p>
    <w:p w14:paraId="56DAEA63" w14:textId="77777777" w:rsidR="00FF07D9" w:rsidRPr="00FF07D9" w:rsidRDefault="00FF07D9" w:rsidP="00FF07D9">
      <w:pPr>
        <w:jc w:val="both"/>
        <w:rPr>
          <w:sz w:val="20"/>
          <w:szCs w:val="20"/>
        </w:rPr>
      </w:pPr>
    </w:p>
    <w:p w14:paraId="275EB6D3" w14:textId="77777777" w:rsidR="00FF07D9" w:rsidRPr="00FF07D9" w:rsidRDefault="00FF07D9" w:rsidP="00FF07D9">
      <w:pPr>
        <w:jc w:val="both"/>
        <w:rPr>
          <w:sz w:val="20"/>
          <w:szCs w:val="20"/>
        </w:rPr>
      </w:pPr>
      <w:r w:rsidRPr="00FF07D9">
        <w:rPr>
          <w:sz w:val="20"/>
          <w:szCs w:val="20"/>
        </w:rPr>
        <w:t>Cadastro Nacional de Pessoas Jurídicas – CNPJ n°</w:t>
      </w:r>
      <w:r w:rsidRPr="00FF07D9">
        <w:rPr>
          <w:sz w:val="20"/>
          <w:szCs w:val="20"/>
        </w:rPr>
        <w:tab/>
        <w:t>.</w:t>
      </w:r>
    </w:p>
    <w:p w14:paraId="779894D7" w14:textId="77777777" w:rsidR="00FF07D9" w:rsidRPr="00FF07D9" w:rsidRDefault="00FF07D9" w:rsidP="00FF07D9">
      <w:pPr>
        <w:jc w:val="both"/>
        <w:rPr>
          <w:sz w:val="20"/>
          <w:szCs w:val="20"/>
        </w:rPr>
      </w:pPr>
      <w:r w:rsidRPr="00FF07D9">
        <w:rPr>
          <w:sz w:val="20"/>
          <w:szCs w:val="20"/>
        </w:rPr>
        <w:t>[endereço da sociedade empresarial]</w:t>
      </w:r>
    </w:p>
    <w:p w14:paraId="3392F44B" w14:textId="77777777" w:rsidR="00FF07D9" w:rsidRPr="00FF07D9" w:rsidRDefault="00FF07D9" w:rsidP="00FF07D9">
      <w:pPr>
        <w:jc w:val="both"/>
        <w:rPr>
          <w:sz w:val="20"/>
          <w:szCs w:val="20"/>
        </w:rPr>
      </w:pPr>
    </w:p>
    <w:p w14:paraId="27B2A236" w14:textId="77777777" w:rsidR="00FF07D9" w:rsidRPr="00FF07D9" w:rsidRDefault="00FF07D9" w:rsidP="00FF07D9">
      <w:pPr>
        <w:jc w:val="both"/>
        <w:rPr>
          <w:sz w:val="20"/>
          <w:szCs w:val="20"/>
        </w:rPr>
      </w:pPr>
    </w:p>
    <w:p w14:paraId="0B05B79B" w14:textId="77777777" w:rsidR="00FF07D9" w:rsidRPr="00FF07D9" w:rsidRDefault="00FF07D9" w:rsidP="00FF07D9">
      <w:pPr>
        <w:jc w:val="both"/>
        <w:rPr>
          <w:sz w:val="20"/>
          <w:szCs w:val="20"/>
        </w:rPr>
      </w:pPr>
    </w:p>
    <w:p w14:paraId="75615B72" w14:textId="77777777" w:rsidR="00FF07D9" w:rsidRDefault="00FF07D9" w:rsidP="00FF07D9">
      <w:pPr>
        <w:jc w:val="both"/>
        <w:rPr>
          <w:sz w:val="20"/>
          <w:szCs w:val="20"/>
        </w:rPr>
      </w:pPr>
      <w:r w:rsidRPr="00FF07D9">
        <w:rPr>
          <w:b/>
          <w:bCs/>
          <w:sz w:val="20"/>
          <w:szCs w:val="20"/>
        </w:rPr>
        <w:t>DECLARAMOS</w:t>
      </w:r>
      <w:r w:rsidRPr="00FF07D9">
        <w:rPr>
          <w:sz w:val="20"/>
          <w:szCs w:val="20"/>
        </w:rPr>
        <w:t xml:space="preserve">, sob as penalidades cabíveis, que não participam dos nossos </w:t>
      </w:r>
      <w:proofErr w:type="gramStart"/>
      <w:r w:rsidRPr="00FF07D9">
        <w:rPr>
          <w:sz w:val="20"/>
          <w:szCs w:val="20"/>
        </w:rPr>
        <w:t>quadros funcionais profissional</w:t>
      </w:r>
      <w:proofErr w:type="gramEnd"/>
      <w:r w:rsidRPr="00FF07D9">
        <w:rPr>
          <w:sz w:val="20"/>
          <w:szCs w:val="20"/>
        </w:rPr>
        <w:t xml:space="preserve"> que tenha ocupado cargo integrante dos 1º e 2º escalões da Administração Direta ou Indireta do Município, nos últimos 12 (doze) meses.</w:t>
      </w:r>
    </w:p>
    <w:p w14:paraId="298E3F8C" w14:textId="77777777" w:rsidR="00FF07D9" w:rsidRPr="00FF07D9" w:rsidRDefault="00FF07D9" w:rsidP="00FF07D9">
      <w:pPr>
        <w:jc w:val="both"/>
        <w:rPr>
          <w:sz w:val="20"/>
          <w:szCs w:val="20"/>
        </w:rPr>
      </w:pPr>
    </w:p>
    <w:p w14:paraId="32FE0FB6" w14:textId="77777777" w:rsidR="00FF07D9" w:rsidRPr="00FF07D9" w:rsidRDefault="00FF07D9" w:rsidP="00FF07D9">
      <w:pPr>
        <w:jc w:val="both"/>
        <w:rPr>
          <w:sz w:val="20"/>
          <w:szCs w:val="20"/>
        </w:rPr>
      </w:pPr>
      <w:r w:rsidRPr="00FF07D9">
        <w:rPr>
          <w:b/>
          <w:bCs/>
          <w:sz w:val="20"/>
          <w:szCs w:val="20"/>
        </w:rPr>
        <w:t>DECLARAMOS</w:t>
      </w:r>
      <w:r w:rsidRPr="00FF07D9">
        <w:rPr>
          <w:sz w:val="20"/>
          <w:szCs w:val="20"/>
        </w:rPr>
        <w:t>,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57AD9727" w14:textId="77777777" w:rsidR="00FF07D9" w:rsidRPr="00FF07D9" w:rsidRDefault="00FF07D9" w:rsidP="00FF07D9">
      <w:pPr>
        <w:jc w:val="both"/>
        <w:rPr>
          <w:sz w:val="20"/>
          <w:szCs w:val="20"/>
        </w:rPr>
      </w:pPr>
    </w:p>
    <w:p w14:paraId="398C8B6F" w14:textId="77777777" w:rsidR="00FF07D9" w:rsidRPr="00FF07D9" w:rsidRDefault="00FF07D9" w:rsidP="00FF07D9">
      <w:pPr>
        <w:jc w:val="right"/>
        <w:rPr>
          <w:sz w:val="20"/>
          <w:szCs w:val="20"/>
        </w:rPr>
      </w:pPr>
    </w:p>
    <w:p w14:paraId="5FCDFA1D" w14:textId="77777777" w:rsidR="00FF07D9" w:rsidRPr="00FF07D9" w:rsidRDefault="00FF07D9" w:rsidP="00FF07D9">
      <w:pPr>
        <w:jc w:val="right"/>
        <w:rPr>
          <w:sz w:val="20"/>
          <w:szCs w:val="20"/>
        </w:rPr>
      </w:pPr>
      <w:r w:rsidRPr="00FF07D9">
        <w:rPr>
          <w:sz w:val="20"/>
          <w:szCs w:val="20"/>
        </w:rPr>
        <w:t>XXXXX,</w:t>
      </w:r>
      <w:r w:rsidRPr="00FF07D9">
        <w:rPr>
          <w:sz w:val="20"/>
          <w:szCs w:val="20"/>
        </w:rPr>
        <w:tab/>
        <w:t>de</w:t>
      </w:r>
      <w:r w:rsidRPr="00FF07D9">
        <w:rPr>
          <w:sz w:val="20"/>
          <w:szCs w:val="20"/>
        </w:rPr>
        <w:tab/>
      </w:r>
      <w:proofErr w:type="spellStart"/>
      <w:r w:rsidRPr="00FF07D9">
        <w:rPr>
          <w:sz w:val="20"/>
          <w:szCs w:val="20"/>
        </w:rPr>
        <w:t>de</w:t>
      </w:r>
      <w:proofErr w:type="spellEnd"/>
      <w:r w:rsidRPr="00FF07D9">
        <w:rPr>
          <w:sz w:val="20"/>
          <w:szCs w:val="20"/>
        </w:rPr>
        <w:tab/>
        <w:t>.</w:t>
      </w:r>
    </w:p>
    <w:p w14:paraId="7C010DBD" w14:textId="77777777" w:rsidR="00FF07D9" w:rsidRPr="00FF07D9" w:rsidRDefault="00FF07D9" w:rsidP="00FF07D9">
      <w:pPr>
        <w:jc w:val="both"/>
        <w:rPr>
          <w:sz w:val="20"/>
          <w:szCs w:val="20"/>
        </w:rPr>
      </w:pPr>
    </w:p>
    <w:p w14:paraId="4F78F861" w14:textId="77777777" w:rsidR="00FF07D9" w:rsidRPr="00FF07D9" w:rsidRDefault="00FF07D9" w:rsidP="00FF07D9">
      <w:pPr>
        <w:jc w:val="both"/>
        <w:rPr>
          <w:sz w:val="20"/>
          <w:szCs w:val="20"/>
        </w:rPr>
      </w:pPr>
    </w:p>
    <w:p w14:paraId="6EDD90A7" w14:textId="77777777" w:rsidR="00FF07D9" w:rsidRDefault="00FF07D9" w:rsidP="00FF07D9">
      <w:pPr>
        <w:jc w:val="both"/>
        <w:rPr>
          <w:sz w:val="20"/>
          <w:szCs w:val="20"/>
        </w:rPr>
      </w:pPr>
    </w:p>
    <w:p w14:paraId="421CA76B" w14:textId="77777777" w:rsidR="00FF07D9" w:rsidRDefault="00FF07D9" w:rsidP="00FF07D9">
      <w:pPr>
        <w:jc w:val="both"/>
        <w:rPr>
          <w:sz w:val="20"/>
          <w:szCs w:val="20"/>
        </w:rPr>
      </w:pPr>
    </w:p>
    <w:p w14:paraId="66F3B12D" w14:textId="77777777" w:rsidR="00FF07D9" w:rsidRPr="00FF07D9" w:rsidRDefault="00FF07D9" w:rsidP="00FF07D9">
      <w:pPr>
        <w:jc w:val="both"/>
        <w:rPr>
          <w:sz w:val="20"/>
          <w:szCs w:val="20"/>
        </w:rPr>
      </w:pPr>
    </w:p>
    <w:p w14:paraId="20043D22" w14:textId="60C6ADE6" w:rsidR="00FF07D9" w:rsidRPr="00FF07D9" w:rsidRDefault="00FF07D9" w:rsidP="00FF07D9">
      <w:pPr>
        <w:jc w:val="both"/>
        <w:rPr>
          <w:sz w:val="20"/>
          <w:szCs w:val="20"/>
        </w:rPr>
      </w:pPr>
      <w:r w:rsidRPr="00FF07D9">
        <w:rPr>
          <w:noProof/>
          <w:sz w:val="20"/>
          <w:szCs w:val="20"/>
        </w:rPr>
        <mc:AlternateContent>
          <mc:Choice Requires="wps">
            <w:drawing>
              <wp:anchor distT="0" distB="0" distL="0" distR="0" simplePos="0" relativeHeight="251667456" behindDoc="1" locked="0" layoutInCell="1" allowOverlap="1" wp14:anchorId="0B8581B7" wp14:editId="1BCE1217">
                <wp:simplePos x="0" y="0"/>
                <wp:positionH relativeFrom="page">
                  <wp:posOffset>1813560</wp:posOffset>
                </wp:positionH>
                <wp:positionV relativeFrom="paragraph">
                  <wp:posOffset>141605</wp:posOffset>
                </wp:positionV>
                <wp:extent cx="4114800"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2856 2856"/>
                            <a:gd name="T1" fmla="*/ T0 w 6480"/>
                            <a:gd name="T2" fmla="+- 0 9336 2856"/>
                            <a:gd name="T3" fmla="*/ T2 w 6480"/>
                          </a:gdLst>
                          <a:ahLst/>
                          <a:cxnLst>
                            <a:cxn ang="0">
                              <a:pos x="T1" y="0"/>
                            </a:cxn>
                            <a:cxn ang="0">
                              <a:pos x="T3" y="0"/>
                            </a:cxn>
                          </a:cxnLst>
                          <a:rect l="0" t="0" r="r" b="b"/>
                          <a:pathLst>
                            <a:path w="6480">
                              <a:moveTo>
                                <a:pt x="0" y="0"/>
                              </a:moveTo>
                              <a:lnTo>
                                <a:pt x="6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B9089" id="Freeform 10" o:spid="_x0000_s1026" style="position:absolute;margin-left:142.8pt;margin-top:11.15pt;width:32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WLlw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" path="m,l6480,e" filled="f" strokeweight=".48pt">
                <v:path arrowok="t" o:connecttype="custom" o:connectlocs="0,0;4114800,0" o:connectangles="0,0"/>
                <w10:wrap type="topAndBottom" anchorx="page"/>
              </v:shape>
            </w:pict>
          </mc:Fallback>
        </mc:AlternateContent>
      </w:r>
    </w:p>
    <w:p w14:paraId="5DA9F414" w14:textId="77777777" w:rsidR="00FF07D9" w:rsidRPr="00FF07D9" w:rsidRDefault="00FF07D9" w:rsidP="00FF07D9">
      <w:pPr>
        <w:jc w:val="center"/>
        <w:rPr>
          <w:sz w:val="20"/>
          <w:szCs w:val="20"/>
        </w:rPr>
      </w:pPr>
      <w:r w:rsidRPr="00FF07D9">
        <w:rPr>
          <w:sz w:val="20"/>
          <w:szCs w:val="20"/>
        </w:rPr>
        <w:t>CONTRATADA REPRESENTANTE LEGAL DA EMPRESA</w:t>
      </w:r>
    </w:p>
    <w:p w14:paraId="5C057BFB" w14:textId="77777777" w:rsidR="00FF07D9" w:rsidRPr="00FF07D9" w:rsidRDefault="00FF07D9" w:rsidP="00FF07D9">
      <w:pPr>
        <w:jc w:val="center"/>
        <w:rPr>
          <w:sz w:val="20"/>
          <w:szCs w:val="20"/>
        </w:rPr>
      </w:pPr>
      <w:r w:rsidRPr="00FF07D9">
        <w:rPr>
          <w:sz w:val="20"/>
          <w:szCs w:val="20"/>
        </w:rPr>
        <w:t>(Nome, cargo e carimbo da empresa)</w:t>
      </w:r>
    </w:p>
    <w:p w14:paraId="5972286B" w14:textId="77777777" w:rsidR="00FF07D9" w:rsidRPr="00FF07D9" w:rsidRDefault="00FF07D9" w:rsidP="00FF07D9">
      <w:pPr>
        <w:jc w:val="both"/>
        <w:rPr>
          <w:sz w:val="20"/>
          <w:szCs w:val="20"/>
        </w:rPr>
      </w:pPr>
    </w:p>
    <w:p w14:paraId="1811D551" w14:textId="77777777" w:rsidR="00BB10E0" w:rsidRPr="00FF07D9" w:rsidRDefault="00BB10E0" w:rsidP="004031BB">
      <w:pPr>
        <w:rPr>
          <w:sz w:val="20"/>
          <w:szCs w:val="20"/>
        </w:rPr>
      </w:pPr>
    </w:p>
    <w:p w14:paraId="208D6FD2" w14:textId="77777777" w:rsidR="00BB10E0" w:rsidRPr="00FF07D9" w:rsidRDefault="00BB10E0" w:rsidP="004031BB">
      <w:pPr>
        <w:rPr>
          <w:sz w:val="20"/>
          <w:szCs w:val="20"/>
        </w:rPr>
      </w:pPr>
    </w:p>
    <w:p w14:paraId="57EC84F4" w14:textId="77777777" w:rsidR="00BB10E0" w:rsidRPr="00FF07D9" w:rsidRDefault="00BB10E0" w:rsidP="004031BB">
      <w:pPr>
        <w:rPr>
          <w:sz w:val="20"/>
          <w:szCs w:val="20"/>
        </w:rPr>
      </w:pPr>
    </w:p>
    <w:p w14:paraId="76F8C3B1" w14:textId="77777777" w:rsidR="00BB10E0" w:rsidRDefault="00BB10E0" w:rsidP="004031BB">
      <w:pPr>
        <w:rPr>
          <w:sz w:val="16"/>
          <w:szCs w:val="16"/>
        </w:rPr>
      </w:pPr>
    </w:p>
    <w:p w14:paraId="65CD226B" w14:textId="77777777" w:rsidR="00BB10E0" w:rsidRDefault="00BB10E0" w:rsidP="004031BB">
      <w:pPr>
        <w:rPr>
          <w:sz w:val="16"/>
          <w:szCs w:val="16"/>
        </w:rPr>
      </w:pPr>
    </w:p>
    <w:p w14:paraId="7D9535B0" w14:textId="77777777" w:rsidR="00BB10E0" w:rsidRDefault="00BB10E0" w:rsidP="004031BB">
      <w:pPr>
        <w:rPr>
          <w:sz w:val="16"/>
          <w:szCs w:val="16"/>
        </w:rPr>
      </w:pPr>
    </w:p>
    <w:p w14:paraId="1F82C169" w14:textId="77777777" w:rsidR="00BB10E0" w:rsidRDefault="00BB10E0" w:rsidP="004031BB">
      <w:pPr>
        <w:rPr>
          <w:sz w:val="16"/>
          <w:szCs w:val="16"/>
        </w:rPr>
      </w:pPr>
    </w:p>
    <w:p w14:paraId="720B2214" w14:textId="77777777" w:rsidR="00BB10E0" w:rsidRDefault="00BB10E0" w:rsidP="004031BB">
      <w:pPr>
        <w:rPr>
          <w:sz w:val="16"/>
          <w:szCs w:val="16"/>
        </w:rPr>
      </w:pPr>
    </w:p>
    <w:p w14:paraId="6DE881A3" w14:textId="77777777" w:rsidR="00BB10E0" w:rsidRDefault="00BB10E0" w:rsidP="004031BB">
      <w:pPr>
        <w:rPr>
          <w:sz w:val="16"/>
          <w:szCs w:val="16"/>
        </w:rPr>
      </w:pPr>
    </w:p>
    <w:p w14:paraId="32E253C4" w14:textId="77777777" w:rsidR="00BB10E0" w:rsidRDefault="00BB10E0" w:rsidP="004031BB">
      <w:pPr>
        <w:rPr>
          <w:sz w:val="16"/>
          <w:szCs w:val="16"/>
        </w:rPr>
      </w:pPr>
    </w:p>
    <w:p w14:paraId="3503811C" w14:textId="77777777" w:rsidR="00BB10E0" w:rsidRDefault="00BB10E0" w:rsidP="004031BB">
      <w:pPr>
        <w:rPr>
          <w:sz w:val="16"/>
          <w:szCs w:val="16"/>
        </w:rPr>
      </w:pPr>
    </w:p>
    <w:p w14:paraId="6C09D503" w14:textId="77777777" w:rsidR="00BB10E0" w:rsidRDefault="00BB10E0" w:rsidP="004031BB">
      <w:pPr>
        <w:rPr>
          <w:sz w:val="16"/>
          <w:szCs w:val="16"/>
        </w:rPr>
      </w:pPr>
    </w:p>
    <w:p w14:paraId="6B31DF2A" w14:textId="77777777" w:rsidR="00BB10E0" w:rsidRDefault="00BB10E0" w:rsidP="004031BB">
      <w:pPr>
        <w:rPr>
          <w:sz w:val="16"/>
          <w:szCs w:val="16"/>
        </w:rPr>
      </w:pPr>
    </w:p>
    <w:p w14:paraId="2AF3F7DB" w14:textId="77777777" w:rsidR="00BB10E0" w:rsidRDefault="00BB10E0" w:rsidP="004031BB">
      <w:pPr>
        <w:rPr>
          <w:sz w:val="16"/>
          <w:szCs w:val="16"/>
        </w:rPr>
      </w:pPr>
    </w:p>
    <w:p w14:paraId="5E14D5BB" w14:textId="77777777" w:rsidR="00BB10E0" w:rsidRDefault="00BB10E0" w:rsidP="004031BB">
      <w:pPr>
        <w:rPr>
          <w:sz w:val="16"/>
          <w:szCs w:val="16"/>
        </w:rPr>
      </w:pPr>
    </w:p>
    <w:p w14:paraId="61EC48F5" w14:textId="77777777" w:rsidR="00BB10E0" w:rsidRPr="00FF07D9" w:rsidRDefault="00BB10E0" w:rsidP="00FF07D9">
      <w:pPr>
        <w:jc w:val="center"/>
        <w:rPr>
          <w:b/>
          <w:bCs/>
          <w:sz w:val="16"/>
          <w:szCs w:val="16"/>
        </w:rPr>
      </w:pPr>
    </w:p>
    <w:p w14:paraId="65CD4A86" w14:textId="77777777" w:rsidR="00BB10E0" w:rsidRPr="00CA0E98" w:rsidRDefault="00BB10E0" w:rsidP="00FF07D9">
      <w:pPr>
        <w:jc w:val="center"/>
        <w:rPr>
          <w:b/>
          <w:bCs/>
          <w:sz w:val="20"/>
          <w:szCs w:val="20"/>
        </w:rPr>
      </w:pPr>
    </w:p>
    <w:p w14:paraId="68BE6331" w14:textId="5FB1C1B7" w:rsidR="00FF07D9" w:rsidRPr="00CA0E98" w:rsidRDefault="00FF07D9" w:rsidP="00FF07D9">
      <w:pPr>
        <w:jc w:val="center"/>
        <w:rPr>
          <w:b/>
          <w:bCs/>
          <w:sz w:val="20"/>
          <w:szCs w:val="20"/>
        </w:rPr>
      </w:pPr>
      <w:r w:rsidRPr="00CA0E98">
        <w:rPr>
          <w:b/>
          <w:bCs/>
          <w:sz w:val="20"/>
          <w:szCs w:val="20"/>
        </w:rPr>
        <w:t xml:space="preserve">ANEXO </w:t>
      </w:r>
    </w:p>
    <w:p w14:paraId="4A4F7051" w14:textId="77777777" w:rsidR="001B00C6" w:rsidRPr="00CA0E98" w:rsidRDefault="001B00C6" w:rsidP="00FF07D9">
      <w:pPr>
        <w:jc w:val="center"/>
        <w:rPr>
          <w:b/>
          <w:bCs/>
          <w:sz w:val="20"/>
          <w:szCs w:val="20"/>
        </w:rPr>
      </w:pPr>
    </w:p>
    <w:p w14:paraId="391DC07A" w14:textId="40F874B8" w:rsidR="001B00C6" w:rsidRPr="00CA0E98" w:rsidRDefault="001B00C6" w:rsidP="00FF07D9">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3F114C3A" w14:textId="77777777" w:rsidR="00FF07D9" w:rsidRPr="00CA0E98" w:rsidRDefault="00FF07D9" w:rsidP="00FF07D9">
      <w:pPr>
        <w:jc w:val="center"/>
        <w:rPr>
          <w:b/>
          <w:bCs/>
          <w:sz w:val="20"/>
          <w:szCs w:val="20"/>
        </w:rPr>
      </w:pPr>
    </w:p>
    <w:p w14:paraId="6AF03740" w14:textId="77777777" w:rsidR="00FF07D9" w:rsidRPr="00CA0E98" w:rsidRDefault="00FF07D9" w:rsidP="00FF07D9">
      <w:pPr>
        <w:jc w:val="center"/>
        <w:rPr>
          <w:b/>
          <w:bCs/>
          <w:sz w:val="20"/>
          <w:szCs w:val="20"/>
        </w:rPr>
      </w:pPr>
      <w:r w:rsidRPr="00CA0E98">
        <w:rPr>
          <w:b/>
          <w:bCs/>
          <w:sz w:val="20"/>
          <w:szCs w:val="20"/>
        </w:rPr>
        <w:t>DECLARAÇÃO REF. EMPREGO DE MENOR</w:t>
      </w:r>
    </w:p>
    <w:p w14:paraId="1C847409" w14:textId="77777777" w:rsidR="00FF07D9" w:rsidRPr="00CA0E98" w:rsidRDefault="00FF07D9" w:rsidP="00FF07D9">
      <w:pPr>
        <w:jc w:val="both"/>
        <w:rPr>
          <w:sz w:val="20"/>
          <w:szCs w:val="20"/>
        </w:rPr>
      </w:pPr>
    </w:p>
    <w:p w14:paraId="20643265" w14:textId="77777777" w:rsidR="00FF07D9" w:rsidRPr="00CA0E98" w:rsidRDefault="00FF07D9" w:rsidP="00FF07D9">
      <w:pPr>
        <w:jc w:val="both"/>
        <w:rPr>
          <w:sz w:val="20"/>
          <w:szCs w:val="20"/>
        </w:rPr>
      </w:pPr>
    </w:p>
    <w:p w14:paraId="5009EF6F" w14:textId="77777777" w:rsidR="00FF07D9" w:rsidRPr="007079B1" w:rsidRDefault="00FF07D9" w:rsidP="00FF07D9">
      <w:pPr>
        <w:jc w:val="both"/>
        <w:rPr>
          <w:rFonts w:ascii="Arial" w:hAnsi="Arial" w:cs="Arial"/>
        </w:rPr>
      </w:pPr>
    </w:p>
    <w:p w14:paraId="28334BCB" w14:textId="77777777" w:rsidR="00FF07D9" w:rsidRPr="007079B1" w:rsidRDefault="00FF07D9" w:rsidP="00FF07D9">
      <w:pPr>
        <w:jc w:val="both"/>
        <w:rPr>
          <w:rFonts w:ascii="Arial" w:hAnsi="Arial" w:cs="Arial"/>
        </w:rPr>
      </w:pPr>
    </w:p>
    <w:p w14:paraId="1F80893A" w14:textId="77777777" w:rsidR="00FF07D9" w:rsidRDefault="00FF07D9" w:rsidP="00FF07D9">
      <w:pPr>
        <w:jc w:val="both"/>
        <w:rPr>
          <w:rFonts w:ascii="Arial" w:hAnsi="Arial" w:cs="Arial"/>
        </w:rPr>
      </w:pPr>
    </w:p>
    <w:p w14:paraId="7A9E25B0" w14:textId="77777777" w:rsidR="00FF07D9" w:rsidRPr="001B00C6" w:rsidRDefault="00FF07D9" w:rsidP="00FF07D9">
      <w:pPr>
        <w:jc w:val="both"/>
        <w:rPr>
          <w:sz w:val="20"/>
          <w:szCs w:val="20"/>
        </w:rPr>
      </w:pPr>
    </w:p>
    <w:p w14:paraId="70A6A012" w14:textId="13F6CD83" w:rsidR="00FF07D9" w:rsidRPr="001D13D9" w:rsidRDefault="001B00C6" w:rsidP="00FF07D9">
      <w:pPr>
        <w:jc w:val="both"/>
        <w:rPr>
          <w:sz w:val="20"/>
          <w:szCs w:val="20"/>
        </w:rPr>
      </w:pPr>
      <w:r w:rsidRPr="001B00C6">
        <w:rPr>
          <w:sz w:val="20"/>
          <w:szCs w:val="20"/>
        </w:rPr>
        <w:t xml:space="preserve">A empresa........................................................................................................ através de seu representante legal,  Sr.(a)...................................................................................................... RG...................................., CPF sob nº  (cargo na empresa: Diretor, Sócio Gerente, etc.) ..................................................., </w:t>
      </w:r>
      <w:r w:rsidRPr="001B00C6">
        <w:rPr>
          <w:b/>
          <w:bCs/>
          <w:sz w:val="20"/>
          <w:szCs w:val="20"/>
        </w:rPr>
        <w:t xml:space="preserve">DECLARA  </w:t>
      </w:r>
      <w:r w:rsidRPr="001B00C6">
        <w:rPr>
          <w:sz w:val="20"/>
          <w:szCs w:val="20"/>
        </w:rPr>
        <w:t>para os fins de direito, na qualidade de licitante do procedimento licitatório sob a modalidade de CONCORRÊNCIA PÚBLICA  nº 0</w:t>
      </w:r>
      <w:r w:rsidR="000A4815">
        <w:rPr>
          <w:sz w:val="20"/>
          <w:szCs w:val="20"/>
        </w:rPr>
        <w:t>16</w:t>
      </w:r>
      <w:r w:rsidRPr="001B00C6">
        <w:rPr>
          <w:sz w:val="20"/>
          <w:szCs w:val="20"/>
        </w:rPr>
        <w:t xml:space="preserve">/2024, para fins do disposto no inciso VI, do art. 68, da Lei Federal n° 14.133/2021, que não emprega menor de dezoito anos em trabalho noturno, perigoso ou insalubre e não emprega menor de dezesseis anos </w:t>
      </w:r>
    </w:p>
    <w:p w14:paraId="1A8FC702" w14:textId="52E84267" w:rsidR="00FF07D9" w:rsidRPr="007079B1" w:rsidRDefault="001B00C6" w:rsidP="001B00C6">
      <w:pPr>
        <w:jc w:val="both"/>
        <w:rPr>
          <w:rFonts w:ascii="Arial" w:hAnsi="Arial" w:cs="Arial"/>
        </w:rPr>
      </w:pPr>
      <w:r>
        <w:rPr>
          <w:rFonts w:ascii="Arial" w:hAnsi="Arial" w:cs="Arial"/>
        </w:rPr>
        <w:t xml:space="preserve"> </w:t>
      </w:r>
    </w:p>
    <w:p w14:paraId="18D24510" w14:textId="77777777" w:rsidR="00FF07D9" w:rsidRPr="001B00C6" w:rsidRDefault="00FF07D9" w:rsidP="00FF07D9">
      <w:pPr>
        <w:jc w:val="both"/>
        <w:rPr>
          <w:sz w:val="20"/>
          <w:szCs w:val="20"/>
        </w:rPr>
      </w:pPr>
      <w:r w:rsidRPr="001B00C6">
        <w:rPr>
          <w:sz w:val="20"/>
          <w:szCs w:val="20"/>
        </w:rPr>
        <w:t xml:space="preserve">Ressalva: </w:t>
      </w:r>
      <w:proofErr w:type="gramStart"/>
      <w:r w:rsidRPr="001B00C6">
        <w:rPr>
          <w:sz w:val="20"/>
          <w:szCs w:val="20"/>
        </w:rPr>
        <w:t>(  )</w:t>
      </w:r>
      <w:proofErr w:type="gramEnd"/>
      <w:r w:rsidRPr="001B00C6">
        <w:rPr>
          <w:sz w:val="20"/>
          <w:szCs w:val="20"/>
        </w:rPr>
        <w:t xml:space="preserve"> Emprega menor, a partir de quatorze anos, na condição de aprendiz.</w:t>
      </w:r>
    </w:p>
    <w:p w14:paraId="55B0262B" w14:textId="77777777" w:rsidR="00FF07D9" w:rsidRPr="001B00C6" w:rsidRDefault="00FF07D9" w:rsidP="00FF07D9">
      <w:pPr>
        <w:jc w:val="both"/>
        <w:rPr>
          <w:sz w:val="20"/>
          <w:szCs w:val="20"/>
        </w:rPr>
      </w:pPr>
    </w:p>
    <w:p w14:paraId="61B511AA" w14:textId="77777777" w:rsidR="00FF07D9" w:rsidRPr="007079B1" w:rsidRDefault="00FF07D9" w:rsidP="00FF07D9">
      <w:pPr>
        <w:jc w:val="both"/>
        <w:rPr>
          <w:rFonts w:ascii="Arial" w:hAnsi="Arial" w:cs="Arial"/>
        </w:rPr>
      </w:pPr>
    </w:p>
    <w:p w14:paraId="7A73A2FC" w14:textId="77777777" w:rsidR="00FF07D9" w:rsidRPr="007079B1" w:rsidRDefault="00FF07D9" w:rsidP="00FF07D9">
      <w:pPr>
        <w:jc w:val="both"/>
        <w:rPr>
          <w:rFonts w:ascii="Arial" w:hAnsi="Arial" w:cs="Arial"/>
        </w:rPr>
      </w:pPr>
    </w:p>
    <w:p w14:paraId="4140A3E5" w14:textId="77777777" w:rsidR="00FF07D9" w:rsidRPr="001B00C6" w:rsidRDefault="00FF07D9" w:rsidP="001B00C6">
      <w:pPr>
        <w:jc w:val="right"/>
        <w:rPr>
          <w:sz w:val="20"/>
          <w:szCs w:val="20"/>
        </w:rPr>
      </w:pPr>
    </w:p>
    <w:p w14:paraId="67DC55E4" w14:textId="5D654310" w:rsidR="00FF07D9" w:rsidRPr="001B00C6" w:rsidRDefault="00FF07D9" w:rsidP="001B00C6">
      <w:pPr>
        <w:jc w:val="right"/>
        <w:rPr>
          <w:sz w:val="20"/>
          <w:szCs w:val="20"/>
        </w:rPr>
      </w:pPr>
      <w:r w:rsidRPr="001B00C6">
        <w:rPr>
          <w:sz w:val="20"/>
          <w:szCs w:val="20"/>
        </w:rPr>
        <w:t>XXXXXXX,</w:t>
      </w:r>
      <w:r w:rsidRPr="001B00C6">
        <w:rPr>
          <w:sz w:val="20"/>
          <w:szCs w:val="20"/>
        </w:rPr>
        <w:tab/>
        <w:t>de</w:t>
      </w:r>
      <w:r w:rsidRPr="001B00C6">
        <w:rPr>
          <w:sz w:val="20"/>
          <w:szCs w:val="20"/>
        </w:rPr>
        <w:tab/>
      </w:r>
      <w:proofErr w:type="spellStart"/>
      <w:r w:rsidRPr="001B00C6">
        <w:rPr>
          <w:sz w:val="20"/>
          <w:szCs w:val="20"/>
        </w:rPr>
        <w:t>d</w:t>
      </w:r>
      <w:r w:rsidR="001B00C6">
        <w:rPr>
          <w:sz w:val="20"/>
          <w:szCs w:val="20"/>
        </w:rPr>
        <w:t>e</w:t>
      </w:r>
      <w:proofErr w:type="spellEnd"/>
      <w:r w:rsidR="001B00C6">
        <w:rPr>
          <w:sz w:val="20"/>
          <w:szCs w:val="20"/>
        </w:rPr>
        <w:t xml:space="preserve"> 2024</w:t>
      </w:r>
      <w:r w:rsidRPr="001B00C6">
        <w:rPr>
          <w:sz w:val="20"/>
          <w:szCs w:val="20"/>
        </w:rPr>
        <w:t>.</w:t>
      </w:r>
    </w:p>
    <w:p w14:paraId="0AD7F388" w14:textId="77777777" w:rsidR="00FF07D9" w:rsidRPr="001B00C6" w:rsidRDefault="00FF07D9" w:rsidP="001B00C6">
      <w:pPr>
        <w:jc w:val="right"/>
        <w:rPr>
          <w:sz w:val="20"/>
          <w:szCs w:val="20"/>
        </w:rPr>
      </w:pPr>
    </w:p>
    <w:p w14:paraId="19A66ADF" w14:textId="77777777" w:rsidR="00FF07D9" w:rsidRDefault="00FF07D9" w:rsidP="00FF07D9">
      <w:pPr>
        <w:jc w:val="both"/>
        <w:rPr>
          <w:rFonts w:ascii="Arial" w:hAnsi="Arial" w:cs="Arial"/>
        </w:rPr>
      </w:pPr>
    </w:p>
    <w:p w14:paraId="7A337396" w14:textId="77777777" w:rsidR="001B00C6" w:rsidRDefault="001B00C6" w:rsidP="00FF07D9">
      <w:pPr>
        <w:jc w:val="both"/>
        <w:rPr>
          <w:rFonts w:ascii="Arial" w:hAnsi="Arial" w:cs="Arial"/>
        </w:rPr>
      </w:pPr>
    </w:p>
    <w:p w14:paraId="75C0E36D" w14:textId="77777777" w:rsidR="001B00C6" w:rsidRDefault="001B00C6" w:rsidP="00FF07D9">
      <w:pPr>
        <w:jc w:val="both"/>
        <w:rPr>
          <w:rFonts w:ascii="Arial" w:hAnsi="Arial" w:cs="Arial"/>
        </w:rPr>
      </w:pPr>
    </w:p>
    <w:p w14:paraId="07809166" w14:textId="77777777" w:rsidR="001B00C6" w:rsidRPr="007079B1" w:rsidRDefault="001B00C6" w:rsidP="00FF07D9">
      <w:pPr>
        <w:jc w:val="both"/>
        <w:rPr>
          <w:rFonts w:ascii="Arial" w:hAnsi="Arial" w:cs="Arial"/>
        </w:rPr>
      </w:pPr>
    </w:p>
    <w:p w14:paraId="205EA4E9" w14:textId="77777777" w:rsidR="00FF07D9" w:rsidRPr="001B00C6" w:rsidRDefault="00FF07D9" w:rsidP="00FF07D9">
      <w:pPr>
        <w:jc w:val="both"/>
        <w:rPr>
          <w:sz w:val="20"/>
          <w:szCs w:val="20"/>
        </w:rPr>
      </w:pPr>
      <w:r w:rsidRPr="007079B1">
        <w:rPr>
          <w:rFonts w:ascii="Arial" w:hAnsi="Arial" w:cs="Arial"/>
          <w:noProof/>
        </w:rPr>
        <mc:AlternateContent>
          <mc:Choice Requires="wps">
            <w:drawing>
              <wp:anchor distT="0" distB="0" distL="0" distR="0" simplePos="0" relativeHeight="251669504" behindDoc="1" locked="0" layoutInCell="1" allowOverlap="1" wp14:anchorId="4B058201" wp14:editId="2D594285">
                <wp:simplePos x="0" y="0"/>
                <wp:positionH relativeFrom="page">
                  <wp:posOffset>2080260</wp:posOffset>
                </wp:positionH>
                <wp:positionV relativeFrom="paragraph">
                  <wp:posOffset>142240</wp:posOffset>
                </wp:positionV>
                <wp:extent cx="3581400" cy="1270"/>
                <wp:effectExtent l="0" t="0" r="0"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1270"/>
                        </a:xfrm>
                        <a:custGeom>
                          <a:avLst/>
                          <a:gdLst>
                            <a:gd name="T0" fmla="+- 0 3276 3276"/>
                            <a:gd name="T1" fmla="*/ T0 w 5640"/>
                            <a:gd name="T2" fmla="+- 0 8916 3276"/>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6453" id="Freeform 9" o:spid="_x0000_s1026" style="position:absolute;margin-left:163.8pt;margin-top:11.2pt;width:28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iLmwIAAJcFAAAOAAAAZHJzL2Uyb0RvYy54bWysVNtu2zAMfR+wfxD0uKG1naZ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" path="m,l5640,e" filled="f" strokeweight=".48pt">
                <v:path arrowok="t" o:connecttype="custom" o:connectlocs="0,0;3581400,0" o:connectangles="0,0"/>
                <w10:wrap type="topAndBottom" anchorx="page"/>
              </v:shape>
            </w:pict>
          </mc:Fallback>
        </mc:AlternateContent>
      </w:r>
    </w:p>
    <w:p w14:paraId="69E94573" w14:textId="77777777" w:rsidR="00FF07D9" w:rsidRPr="001B00C6" w:rsidRDefault="00FF07D9" w:rsidP="00FF07D9">
      <w:pPr>
        <w:jc w:val="center"/>
        <w:rPr>
          <w:b/>
          <w:bCs/>
          <w:sz w:val="20"/>
          <w:szCs w:val="20"/>
        </w:rPr>
      </w:pPr>
      <w:r w:rsidRPr="001B00C6">
        <w:rPr>
          <w:b/>
          <w:bCs/>
          <w:sz w:val="20"/>
          <w:szCs w:val="20"/>
        </w:rPr>
        <w:t>CONTRATADA REPRESENTANTE LEGAL DA EMPRESA</w:t>
      </w:r>
    </w:p>
    <w:p w14:paraId="351A3F92" w14:textId="77777777" w:rsidR="00FF07D9" w:rsidRPr="001B00C6" w:rsidRDefault="00FF07D9" w:rsidP="00FF07D9">
      <w:pPr>
        <w:jc w:val="center"/>
        <w:rPr>
          <w:b/>
          <w:bCs/>
          <w:sz w:val="20"/>
          <w:szCs w:val="20"/>
        </w:rPr>
      </w:pPr>
      <w:r w:rsidRPr="001B00C6">
        <w:rPr>
          <w:b/>
          <w:bCs/>
          <w:sz w:val="20"/>
          <w:szCs w:val="20"/>
        </w:rPr>
        <w:t>(Nome, cargo e carimbo da empresa)</w:t>
      </w:r>
    </w:p>
    <w:p w14:paraId="0F785641" w14:textId="77777777" w:rsidR="00BB10E0" w:rsidRPr="001B00C6" w:rsidRDefault="00BB10E0" w:rsidP="004031BB">
      <w:pPr>
        <w:rPr>
          <w:sz w:val="20"/>
          <w:szCs w:val="20"/>
        </w:rPr>
      </w:pPr>
    </w:p>
    <w:p w14:paraId="717A8E8C" w14:textId="77777777" w:rsidR="00BB10E0" w:rsidRPr="001B00C6" w:rsidRDefault="00BB10E0" w:rsidP="004031BB">
      <w:pPr>
        <w:rPr>
          <w:sz w:val="20"/>
          <w:szCs w:val="20"/>
        </w:rPr>
      </w:pPr>
    </w:p>
    <w:p w14:paraId="0412AEAB" w14:textId="77777777" w:rsidR="00BB10E0" w:rsidRPr="001B00C6" w:rsidRDefault="00BB10E0" w:rsidP="004031BB">
      <w:pPr>
        <w:rPr>
          <w:sz w:val="20"/>
          <w:szCs w:val="20"/>
        </w:rPr>
      </w:pPr>
    </w:p>
    <w:p w14:paraId="790692CB" w14:textId="77777777" w:rsidR="00BB10E0" w:rsidRPr="001B00C6" w:rsidRDefault="00BB10E0" w:rsidP="004031BB">
      <w:pPr>
        <w:rPr>
          <w:sz w:val="20"/>
          <w:szCs w:val="20"/>
        </w:rPr>
      </w:pPr>
    </w:p>
    <w:p w14:paraId="36D7BEF6" w14:textId="77777777" w:rsidR="00BB10E0" w:rsidRPr="001B00C6" w:rsidRDefault="00BB10E0" w:rsidP="004031BB">
      <w:pPr>
        <w:rPr>
          <w:sz w:val="20"/>
          <w:szCs w:val="20"/>
        </w:rPr>
      </w:pPr>
    </w:p>
    <w:p w14:paraId="7759FC04" w14:textId="77777777" w:rsidR="00BB10E0" w:rsidRDefault="00BB10E0" w:rsidP="004031BB">
      <w:pPr>
        <w:rPr>
          <w:sz w:val="16"/>
          <w:szCs w:val="16"/>
        </w:rPr>
      </w:pPr>
    </w:p>
    <w:p w14:paraId="441179B4" w14:textId="77777777" w:rsidR="00BB10E0" w:rsidRDefault="00BB10E0" w:rsidP="004031BB">
      <w:pPr>
        <w:rPr>
          <w:sz w:val="16"/>
          <w:szCs w:val="16"/>
        </w:rPr>
      </w:pPr>
    </w:p>
    <w:p w14:paraId="03399699" w14:textId="77777777" w:rsidR="00BB10E0" w:rsidRDefault="00BB10E0" w:rsidP="004031BB">
      <w:pPr>
        <w:rPr>
          <w:sz w:val="16"/>
          <w:szCs w:val="16"/>
        </w:rPr>
      </w:pPr>
    </w:p>
    <w:p w14:paraId="4DFA72C0" w14:textId="77777777" w:rsidR="00C96E27" w:rsidRDefault="00C96E27" w:rsidP="004031BB">
      <w:pPr>
        <w:rPr>
          <w:sz w:val="16"/>
          <w:szCs w:val="16"/>
        </w:rPr>
      </w:pPr>
    </w:p>
    <w:p w14:paraId="535966A8" w14:textId="77777777" w:rsidR="00C96E27" w:rsidRDefault="00C96E27" w:rsidP="004031BB">
      <w:pPr>
        <w:rPr>
          <w:sz w:val="16"/>
          <w:szCs w:val="16"/>
        </w:rPr>
      </w:pPr>
    </w:p>
    <w:p w14:paraId="2B94BBD4" w14:textId="77777777" w:rsidR="00C96E27" w:rsidRDefault="00C96E27" w:rsidP="004031BB">
      <w:pPr>
        <w:rPr>
          <w:sz w:val="16"/>
          <w:szCs w:val="16"/>
        </w:rPr>
      </w:pPr>
    </w:p>
    <w:p w14:paraId="211225BF" w14:textId="77777777" w:rsidR="00C96E27" w:rsidRDefault="00C96E27" w:rsidP="004031BB">
      <w:pPr>
        <w:rPr>
          <w:sz w:val="16"/>
          <w:szCs w:val="16"/>
        </w:rPr>
      </w:pPr>
    </w:p>
    <w:p w14:paraId="1F31F512" w14:textId="77777777" w:rsidR="008265C0" w:rsidRPr="008265C0" w:rsidRDefault="008265C0" w:rsidP="008265C0">
      <w:pPr>
        <w:jc w:val="both"/>
        <w:rPr>
          <w:sz w:val="20"/>
          <w:szCs w:val="20"/>
        </w:rPr>
      </w:pPr>
      <w:r w:rsidRPr="008265C0">
        <w:rPr>
          <w:sz w:val="20"/>
          <w:szCs w:val="20"/>
        </w:rPr>
        <w:t>(em papel timbrado da empresa)</w:t>
      </w:r>
    </w:p>
    <w:p w14:paraId="15A187CB" w14:textId="77777777" w:rsidR="00C96E27" w:rsidRDefault="00C96E27" w:rsidP="004031BB">
      <w:pPr>
        <w:rPr>
          <w:sz w:val="16"/>
          <w:szCs w:val="16"/>
        </w:rPr>
      </w:pPr>
    </w:p>
    <w:p w14:paraId="566A37C8" w14:textId="77777777" w:rsidR="00C96E27" w:rsidRDefault="00C96E27" w:rsidP="004031BB">
      <w:pPr>
        <w:rPr>
          <w:sz w:val="16"/>
          <w:szCs w:val="16"/>
        </w:rPr>
      </w:pPr>
    </w:p>
    <w:p w14:paraId="528CF9EB" w14:textId="77777777" w:rsidR="00CA0E98" w:rsidRDefault="00CA0E98" w:rsidP="004031BB">
      <w:pPr>
        <w:rPr>
          <w:sz w:val="16"/>
          <w:szCs w:val="16"/>
        </w:rPr>
      </w:pPr>
    </w:p>
    <w:p w14:paraId="67A8BC2D" w14:textId="19D3898D" w:rsidR="00CA0E98" w:rsidRDefault="00CA0E98" w:rsidP="00CA0E98">
      <w:pPr>
        <w:rPr>
          <w:b/>
          <w:bCs/>
          <w:sz w:val="20"/>
          <w:szCs w:val="20"/>
        </w:rPr>
      </w:pPr>
    </w:p>
    <w:p w14:paraId="6350AC21" w14:textId="28E859E3" w:rsidR="00C42F82" w:rsidRDefault="00C42F82" w:rsidP="00CA0E98">
      <w:pPr>
        <w:rPr>
          <w:b/>
          <w:bCs/>
          <w:sz w:val="20"/>
          <w:szCs w:val="20"/>
        </w:rPr>
      </w:pPr>
    </w:p>
    <w:p w14:paraId="74CD2284" w14:textId="77777777" w:rsidR="00C42F82" w:rsidRPr="00CA0E98" w:rsidRDefault="00C42F82" w:rsidP="00CA0E98">
      <w:pPr>
        <w:rPr>
          <w:b/>
          <w:bCs/>
          <w:sz w:val="20"/>
          <w:szCs w:val="20"/>
        </w:rPr>
      </w:pPr>
    </w:p>
    <w:p w14:paraId="34ACF5C4" w14:textId="77777777" w:rsidR="00CA0E98" w:rsidRDefault="00CA0E98" w:rsidP="00CA0E98">
      <w:pPr>
        <w:jc w:val="center"/>
        <w:rPr>
          <w:b/>
          <w:bCs/>
          <w:sz w:val="20"/>
          <w:szCs w:val="20"/>
        </w:rPr>
      </w:pPr>
      <w:r w:rsidRPr="00CA0E98">
        <w:rPr>
          <w:b/>
          <w:bCs/>
          <w:sz w:val="20"/>
          <w:szCs w:val="20"/>
        </w:rPr>
        <w:t>ANEXO VII</w:t>
      </w:r>
    </w:p>
    <w:p w14:paraId="4CFF5284" w14:textId="77777777" w:rsidR="002C4C10" w:rsidRDefault="002C4C10" w:rsidP="00CA0E98">
      <w:pPr>
        <w:jc w:val="center"/>
        <w:rPr>
          <w:b/>
          <w:bCs/>
          <w:sz w:val="20"/>
          <w:szCs w:val="20"/>
        </w:rPr>
      </w:pPr>
    </w:p>
    <w:p w14:paraId="32F5A5F5" w14:textId="16E29B7B"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14541A01" w14:textId="77777777" w:rsidR="00CA0E98" w:rsidRDefault="00CA0E98" w:rsidP="00CA0E98">
      <w:pPr>
        <w:jc w:val="center"/>
        <w:rPr>
          <w:b/>
          <w:bCs/>
          <w:sz w:val="20"/>
          <w:szCs w:val="20"/>
        </w:rPr>
      </w:pPr>
    </w:p>
    <w:p w14:paraId="64160AC5" w14:textId="77777777" w:rsidR="00CA0E98" w:rsidRPr="00CA0E98" w:rsidRDefault="00CA0E98" w:rsidP="00CA0E98">
      <w:pPr>
        <w:jc w:val="center"/>
        <w:rPr>
          <w:b/>
          <w:bCs/>
          <w:sz w:val="20"/>
          <w:szCs w:val="20"/>
        </w:rPr>
      </w:pPr>
    </w:p>
    <w:p w14:paraId="6A5D1D1E" w14:textId="77777777" w:rsidR="00CA0E98" w:rsidRPr="00CA0E98" w:rsidRDefault="00CA0E98" w:rsidP="00CA0E98">
      <w:pPr>
        <w:jc w:val="center"/>
        <w:rPr>
          <w:b/>
          <w:bCs/>
          <w:sz w:val="20"/>
          <w:szCs w:val="20"/>
        </w:rPr>
      </w:pPr>
      <w:r w:rsidRPr="00CA0E98">
        <w:rPr>
          <w:b/>
          <w:bCs/>
          <w:sz w:val="20"/>
          <w:szCs w:val="20"/>
        </w:rPr>
        <w:t>DECLARAÇÃO DE CUMPRIMENTO DE RESERVA DE CARGOS DO ART. 63,</w:t>
      </w:r>
    </w:p>
    <w:p w14:paraId="1132FB97" w14:textId="77777777" w:rsidR="00CA0E98" w:rsidRPr="00CA0E98" w:rsidRDefault="00CA0E98" w:rsidP="00CA0E98">
      <w:pPr>
        <w:jc w:val="center"/>
        <w:rPr>
          <w:b/>
          <w:bCs/>
          <w:sz w:val="20"/>
          <w:szCs w:val="20"/>
        </w:rPr>
      </w:pPr>
      <w:r w:rsidRPr="00CA0E98">
        <w:rPr>
          <w:b/>
          <w:bCs/>
          <w:sz w:val="20"/>
          <w:szCs w:val="20"/>
        </w:rPr>
        <w:t>IV, DA LEI FEDERAL Nº 14.133/2021</w:t>
      </w:r>
    </w:p>
    <w:p w14:paraId="6BEA94B6" w14:textId="77777777" w:rsidR="00CA0E98" w:rsidRDefault="00CA0E98" w:rsidP="00CA0E98">
      <w:pPr>
        <w:jc w:val="center"/>
        <w:rPr>
          <w:b/>
          <w:bCs/>
          <w:sz w:val="20"/>
          <w:szCs w:val="20"/>
        </w:rPr>
      </w:pPr>
    </w:p>
    <w:p w14:paraId="342F670B" w14:textId="77777777" w:rsidR="00CA0E98" w:rsidRDefault="00CA0E98" w:rsidP="00CA0E98">
      <w:pPr>
        <w:jc w:val="center"/>
        <w:rPr>
          <w:b/>
          <w:bCs/>
          <w:sz w:val="20"/>
          <w:szCs w:val="20"/>
        </w:rPr>
      </w:pPr>
    </w:p>
    <w:p w14:paraId="63945332" w14:textId="77777777" w:rsidR="00CA0E98" w:rsidRPr="00CA0E98" w:rsidRDefault="00CA0E98" w:rsidP="00CA0E98">
      <w:pPr>
        <w:jc w:val="center"/>
        <w:rPr>
          <w:b/>
          <w:bCs/>
          <w:sz w:val="20"/>
          <w:szCs w:val="20"/>
        </w:rPr>
      </w:pPr>
    </w:p>
    <w:p w14:paraId="19791885" w14:textId="77777777" w:rsidR="00CA0E98" w:rsidRDefault="00CA0E98" w:rsidP="004031BB">
      <w:pPr>
        <w:rPr>
          <w:sz w:val="16"/>
          <w:szCs w:val="16"/>
        </w:rPr>
      </w:pPr>
    </w:p>
    <w:p w14:paraId="1CB1D2AE" w14:textId="77777777" w:rsidR="00CA0E98" w:rsidRDefault="00CA0E98" w:rsidP="008265C0">
      <w:pPr>
        <w:jc w:val="both"/>
        <w:rPr>
          <w:sz w:val="16"/>
          <w:szCs w:val="16"/>
        </w:rPr>
      </w:pPr>
    </w:p>
    <w:p w14:paraId="3873F429" w14:textId="183E96EF" w:rsidR="00CA0E98" w:rsidRPr="00CA0E98" w:rsidRDefault="00CA0E98" w:rsidP="00863AAA">
      <w:pPr>
        <w:jc w:val="both"/>
        <w:rPr>
          <w:sz w:val="20"/>
          <w:szCs w:val="20"/>
        </w:rPr>
      </w:pPr>
      <w:r w:rsidRPr="00CA0E98">
        <w:rPr>
          <w:sz w:val="20"/>
          <w:szCs w:val="20"/>
        </w:rPr>
        <w:t xml:space="preserve">A empresa........................................................................................................ através de seu representante </w:t>
      </w:r>
      <w:proofErr w:type="gramStart"/>
      <w:r w:rsidRPr="00CA0E98">
        <w:rPr>
          <w:sz w:val="20"/>
          <w:szCs w:val="20"/>
        </w:rPr>
        <w:t>legal,  Sr.</w:t>
      </w:r>
      <w:proofErr w:type="gramEnd"/>
      <w:r w:rsidRPr="00CA0E98">
        <w:rPr>
          <w:sz w:val="20"/>
          <w:szCs w:val="20"/>
        </w:rPr>
        <w:t xml:space="preserve">(a)...................................................................................................... RG...................................., CPF sob nº  (cargo na empresa: Diretor, Sócio Gerente, etc.) ..................................................., </w:t>
      </w:r>
      <w:r w:rsidRPr="00CA0E98">
        <w:rPr>
          <w:b/>
          <w:bCs/>
          <w:sz w:val="20"/>
          <w:szCs w:val="20"/>
        </w:rPr>
        <w:t xml:space="preserve">DECLARA  </w:t>
      </w:r>
      <w:r w:rsidRPr="00CA0E98">
        <w:rPr>
          <w:sz w:val="20"/>
          <w:szCs w:val="20"/>
        </w:rPr>
        <w:t>para os fins de direito</w:t>
      </w:r>
    </w:p>
    <w:p w14:paraId="7C366E7D" w14:textId="77777777" w:rsidR="00CA0E98" w:rsidRPr="00CA0E98" w:rsidRDefault="00CA0E98" w:rsidP="00863AAA">
      <w:pPr>
        <w:jc w:val="both"/>
        <w:rPr>
          <w:sz w:val="20"/>
          <w:szCs w:val="20"/>
        </w:rPr>
      </w:pPr>
      <w:r w:rsidRPr="00CA0E98">
        <w:rPr>
          <w:sz w:val="20"/>
          <w:szCs w:val="20"/>
        </w:rPr>
        <w:t>Considerando o disposto no inciso IV do art. 63 da Lei Federal nº 14.133/2021, DECLARAMOS que cumprimos as exigências de reserva de cargos para pessoa com deficiência e para reabilitado da Previdência Social, previstas em lei e em outras normas específicas.</w:t>
      </w:r>
    </w:p>
    <w:p w14:paraId="3BE963DE" w14:textId="77777777" w:rsidR="00CA0E98" w:rsidRDefault="00CA0E98" w:rsidP="00CA0E98">
      <w:pPr>
        <w:jc w:val="both"/>
        <w:rPr>
          <w:sz w:val="16"/>
          <w:szCs w:val="16"/>
        </w:rPr>
      </w:pPr>
    </w:p>
    <w:p w14:paraId="07EC769F" w14:textId="77777777" w:rsidR="00CA0E98" w:rsidRDefault="00CA0E98" w:rsidP="00CA0E98">
      <w:pPr>
        <w:jc w:val="both"/>
        <w:rPr>
          <w:sz w:val="16"/>
          <w:szCs w:val="16"/>
        </w:rPr>
      </w:pPr>
    </w:p>
    <w:p w14:paraId="399EA1A9" w14:textId="77777777" w:rsidR="00CA0E98" w:rsidRDefault="00CA0E98" w:rsidP="00CA0E98">
      <w:pPr>
        <w:jc w:val="both"/>
        <w:rPr>
          <w:sz w:val="16"/>
          <w:szCs w:val="16"/>
        </w:rPr>
      </w:pPr>
    </w:p>
    <w:p w14:paraId="1A4565E8" w14:textId="77777777" w:rsidR="00CA0E98" w:rsidRDefault="00CA0E98" w:rsidP="00CA0E98">
      <w:pPr>
        <w:jc w:val="both"/>
        <w:rPr>
          <w:sz w:val="16"/>
          <w:szCs w:val="16"/>
        </w:rPr>
      </w:pPr>
    </w:p>
    <w:p w14:paraId="3DE5EEBC" w14:textId="77777777" w:rsidR="00CA0E98" w:rsidRDefault="00CA0E98" w:rsidP="00CA0E98">
      <w:pPr>
        <w:jc w:val="both"/>
        <w:rPr>
          <w:sz w:val="16"/>
          <w:szCs w:val="16"/>
        </w:rPr>
      </w:pPr>
    </w:p>
    <w:p w14:paraId="7CEA1312" w14:textId="77777777" w:rsidR="00CA0E98" w:rsidRDefault="00CA0E98" w:rsidP="004031BB">
      <w:pPr>
        <w:rPr>
          <w:sz w:val="16"/>
          <w:szCs w:val="16"/>
        </w:rPr>
      </w:pPr>
    </w:p>
    <w:p w14:paraId="1C119AD9" w14:textId="77777777" w:rsidR="00CA0E98" w:rsidRPr="007079B1" w:rsidRDefault="00CA0E98" w:rsidP="00CA0E98">
      <w:pPr>
        <w:jc w:val="both"/>
        <w:rPr>
          <w:rFonts w:ascii="Arial" w:hAnsi="Arial" w:cs="Arial"/>
        </w:rPr>
      </w:pPr>
    </w:p>
    <w:p w14:paraId="6A6E3ED6" w14:textId="77777777" w:rsidR="00CA0E98" w:rsidRPr="00CA0E98" w:rsidRDefault="00CA0E98" w:rsidP="00CA0E98">
      <w:pPr>
        <w:jc w:val="right"/>
        <w:rPr>
          <w:sz w:val="20"/>
          <w:szCs w:val="20"/>
        </w:rPr>
      </w:pPr>
      <w:r w:rsidRPr="00CA0E98">
        <w:rPr>
          <w:sz w:val="20"/>
          <w:szCs w:val="20"/>
        </w:rPr>
        <w:t>XXXXX,</w:t>
      </w:r>
      <w:r w:rsidRPr="00CA0E98">
        <w:rPr>
          <w:sz w:val="20"/>
          <w:szCs w:val="20"/>
        </w:rPr>
        <w:tab/>
        <w:t>de</w:t>
      </w:r>
      <w:r w:rsidRPr="00CA0E98">
        <w:rPr>
          <w:sz w:val="20"/>
          <w:szCs w:val="20"/>
        </w:rPr>
        <w:tab/>
      </w:r>
      <w:proofErr w:type="spellStart"/>
      <w:r w:rsidRPr="00CA0E98">
        <w:rPr>
          <w:sz w:val="20"/>
          <w:szCs w:val="20"/>
        </w:rPr>
        <w:t>de</w:t>
      </w:r>
      <w:proofErr w:type="spellEnd"/>
      <w:r w:rsidRPr="00CA0E98">
        <w:rPr>
          <w:sz w:val="20"/>
          <w:szCs w:val="20"/>
        </w:rPr>
        <w:tab/>
        <w:t>.</w:t>
      </w:r>
    </w:p>
    <w:p w14:paraId="226D86F0" w14:textId="77777777" w:rsidR="00CA0E98" w:rsidRPr="00CA0E98" w:rsidRDefault="00CA0E98" w:rsidP="00CA0E98">
      <w:pPr>
        <w:jc w:val="both"/>
        <w:rPr>
          <w:sz w:val="20"/>
          <w:szCs w:val="20"/>
        </w:rPr>
      </w:pPr>
    </w:p>
    <w:p w14:paraId="5EDE6DF1" w14:textId="77777777" w:rsidR="00CA0E98" w:rsidRPr="00CA0E98" w:rsidRDefault="00CA0E98" w:rsidP="00CA0E98">
      <w:pPr>
        <w:jc w:val="both"/>
        <w:rPr>
          <w:sz w:val="20"/>
          <w:szCs w:val="20"/>
        </w:rPr>
      </w:pPr>
    </w:p>
    <w:p w14:paraId="162C9EB4" w14:textId="77777777" w:rsidR="00CA0E98" w:rsidRPr="00CA0E98" w:rsidRDefault="00CA0E98" w:rsidP="00CA0E98">
      <w:pPr>
        <w:jc w:val="both"/>
        <w:rPr>
          <w:sz w:val="20"/>
          <w:szCs w:val="20"/>
        </w:rPr>
      </w:pPr>
    </w:p>
    <w:p w14:paraId="48D1254C" w14:textId="77777777" w:rsidR="00CA0E98" w:rsidRPr="00CA0E98" w:rsidRDefault="00CA0E98" w:rsidP="00CA0E98">
      <w:pPr>
        <w:jc w:val="both"/>
        <w:rPr>
          <w:sz w:val="20"/>
          <w:szCs w:val="20"/>
        </w:rPr>
      </w:pPr>
    </w:p>
    <w:p w14:paraId="1A90C082" w14:textId="77777777" w:rsidR="00CA0E98" w:rsidRPr="00CA0E98" w:rsidRDefault="00CA0E98" w:rsidP="00CA0E98">
      <w:pPr>
        <w:jc w:val="both"/>
        <w:rPr>
          <w:sz w:val="20"/>
          <w:szCs w:val="20"/>
        </w:rPr>
      </w:pPr>
      <w:r w:rsidRPr="00CA0E98">
        <w:rPr>
          <w:noProof/>
          <w:sz w:val="20"/>
          <w:szCs w:val="20"/>
        </w:rPr>
        <mc:AlternateContent>
          <mc:Choice Requires="wps">
            <w:drawing>
              <wp:anchor distT="0" distB="0" distL="0" distR="0" simplePos="0" relativeHeight="251671552" behindDoc="1" locked="0" layoutInCell="1" allowOverlap="1" wp14:anchorId="22D8E5EC" wp14:editId="75F966B2">
                <wp:simplePos x="0" y="0"/>
                <wp:positionH relativeFrom="page">
                  <wp:posOffset>1813560</wp:posOffset>
                </wp:positionH>
                <wp:positionV relativeFrom="paragraph">
                  <wp:posOffset>141605</wp:posOffset>
                </wp:positionV>
                <wp:extent cx="411480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2856 2856"/>
                            <a:gd name="T1" fmla="*/ T0 w 6480"/>
                            <a:gd name="T2" fmla="+- 0 9336 2856"/>
                            <a:gd name="T3" fmla="*/ T2 w 6480"/>
                          </a:gdLst>
                          <a:ahLst/>
                          <a:cxnLst>
                            <a:cxn ang="0">
                              <a:pos x="T1" y="0"/>
                            </a:cxn>
                            <a:cxn ang="0">
                              <a:pos x="T3" y="0"/>
                            </a:cxn>
                          </a:cxnLst>
                          <a:rect l="0" t="0" r="r" b="b"/>
                          <a:pathLst>
                            <a:path w="6480">
                              <a:moveTo>
                                <a:pt x="0" y="0"/>
                              </a:moveTo>
                              <a:lnTo>
                                <a:pt x="6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1268" id="Freeform 7" o:spid="_x0000_s1026" style="position:absolute;margin-left:142.8pt;margin-top:11.15pt;width:32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WLlw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" path="m,l6480,e" filled="f" strokeweight=".48pt">
                <v:path arrowok="t" o:connecttype="custom" o:connectlocs="0,0;4114800,0" o:connectangles="0,0"/>
                <w10:wrap type="topAndBottom" anchorx="page"/>
              </v:shape>
            </w:pict>
          </mc:Fallback>
        </mc:AlternateContent>
      </w:r>
    </w:p>
    <w:p w14:paraId="3E360448" w14:textId="77777777" w:rsidR="00CA0E98" w:rsidRPr="00CA0E98" w:rsidRDefault="00CA0E98" w:rsidP="00CA0E98">
      <w:pPr>
        <w:jc w:val="center"/>
        <w:rPr>
          <w:b/>
          <w:bCs/>
          <w:sz w:val="20"/>
          <w:szCs w:val="20"/>
        </w:rPr>
      </w:pPr>
      <w:r w:rsidRPr="00CA0E98">
        <w:rPr>
          <w:b/>
          <w:bCs/>
          <w:sz w:val="20"/>
          <w:szCs w:val="20"/>
        </w:rPr>
        <w:t>CONTRATADA REPRESENTANTE LEGAL DA EMPRESA</w:t>
      </w:r>
    </w:p>
    <w:p w14:paraId="394F1BD1" w14:textId="77777777" w:rsidR="00CA0E98" w:rsidRPr="00CA0E98" w:rsidRDefault="00CA0E98" w:rsidP="00CA0E98">
      <w:pPr>
        <w:jc w:val="center"/>
        <w:rPr>
          <w:b/>
          <w:bCs/>
          <w:sz w:val="20"/>
          <w:szCs w:val="20"/>
        </w:rPr>
      </w:pPr>
      <w:r w:rsidRPr="00CA0E98">
        <w:rPr>
          <w:b/>
          <w:bCs/>
          <w:sz w:val="20"/>
          <w:szCs w:val="20"/>
        </w:rPr>
        <w:t>(Nome, cargo e carimbo da empresa)</w:t>
      </w:r>
    </w:p>
    <w:p w14:paraId="2AEAFCB7" w14:textId="77777777" w:rsidR="00CA0E98" w:rsidRPr="00CA0E98" w:rsidRDefault="00CA0E98" w:rsidP="00CA0E98">
      <w:pPr>
        <w:jc w:val="center"/>
        <w:rPr>
          <w:rFonts w:ascii="Arial" w:hAnsi="Arial" w:cs="Arial"/>
          <w:b/>
          <w:bCs/>
        </w:rPr>
      </w:pPr>
    </w:p>
    <w:p w14:paraId="13EDBF84" w14:textId="77777777" w:rsidR="00CA0E98" w:rsidRPr="007079B1" w:rsidRDefault="00CA0E98" w:rsidP="00CA0E98">
      <w:pPr>
        <w:jc w:val="both"/>
        <w:rPr>
          <w:rFonts w:ascii="Arial" w:hAnsi="Arial" w:cs="Arial"/>
        </w:rPr>
      </w:pPr>
    </w:p>
    <w:p w14:paraId="568E8EF5" w14:textId="77777777" w:rsidR="00CA0E98" w:rsidRDefault="00CA0E98" w:rsidP="004031BB">
      <w:pPr>
        <w:rPr>
          <w:sz w:val="16"/>
          <w:szCs w:val="16"/>
        </w:rPr>
      </w:pPr>
    </w:p>
    <w:p w14:paraId="7F7FD08F" w14:textId="77777777" w:rsidR="00CA0E98" w:rsidRDefault="00CA0E98" w:rsidP="004031BB">
      <w:pPr>
        <w:rPr>
          <w:sz w:val="16"/>
          <w:szCs w:val="16"/>
        </w:rPr>
      </w:pPr>
    </w:p>
    <w:p w14:paraId="4B06003E" w14:textId="77777777" w:rsidR="00CA0E98" w:rsidRDefault="00CA0E98" w:rsidP="004031BB">
      <w:pPr>
        <w:rPr>
          <w:sz w:val="16"/>
          <w:szCs w:val="16"/>
        </w:rPr>
      </w:pPr>
    </w:p>
    <w:p w14:paraId="109E5C2F" w14:textId="77777777" w:rsidR="00CA0E98" w:rsidRDefault="00CA0E98" w:rsidP="004031BB">
      <w:pPr>
        <w:rPr>
          <w:sz w:val="16"/>
          <w:szCs w:val="16"/>
        </w:rPr>
      </w:pPr>
    </w:p>
    <w:p w14:paraId="7D114EDF" w14:textId="77777777" w:rsidR="00CA0E98" w:rsidRDefault="00CA0E98" w:rsidP="004031BB">
      <w:pPr>
        <w:rPr>
          <w:sz w:val="16"/>
          <w:szCs w:val="16"/>
        </w:rPr>
      </w:pPr>
    </w:p>
    <w:p w14:paraId="0696540C" w14:textId="77777777" w:rsidR="00CA0E98" w:rsidRDefault="00CA0E98" w:rsidP="004031BB">
      <w:pPr>
        <w:rPr>
          <w:sz w:val="16"/>
          <w:szCs w:val="16"/>
        </w:rPr>
      </w:pPr>
    </w:p>
    <w:p w14:paraId="695725EC" w14:textId="77777777" w:rsidR="00CA0E98" w:rsidRDefault="00CA0E98" w:rsidP="004031BB">
      <w:pPr>
        <w:rPr>
          <w:sz w:val="16"/>
          <w:szCs w:val="16"/>
        </w:rPr>
      </w:pPr>
    </w:p>
    <w:p w14:paraId="4DB59CBC" w14:textId="77777777" w:rsidR="00CA0E98" w:rsidRDefault="00CA0E98" w:rsidP="004031BB">
      <w:pPr>
        <w:rPr>
          <w:sz w:val="16"/>
          <w:szCs w:val="16"/>
        </w:rPr>
      </w:pPr>
    </w:p>
    <w:p w14:paraId="0A7E6774" w14:textId="77777777" w:rsidR="00CA0E98" w:rsidRDefault="00CA0E98" w:rsidP="004031BB">
      <w:pPr>
        <w:rPr>
          <w:sz w:val="16"/>
          <w:szCs w:val="16"/>
        </w:rPr>
      </w:pPr>
    </w:p>
    <w:p w14:paraId="538B69CE" w14:textId="77777777" w:rsidR="00CA0E98" w:rsidRDefault="00CA0E98" w:rsidP="004031BB">
      <w:pPr>
        <w:rPr>
          <w:sz w:val="16"/>
          <w:szCs w:val="16"/>
        </w:rPr>
      </w:pPr>
    </w:p>
    <w:p w14:paraId="52C62DDB" w14:textId="77777777" w:rsidR="00CA0E98" w:rsidRDefault="00CA0E98" w:rsidP="004031BB">
      <w:pPr>
        <w:rPr>
          <w:sz w:val="16"/>
          <w:szCs w:val="16"/>
        </w:rPr>
      </w:pPr>
    </w:p>
    <w:p w14:paraId="235A5E0C" w14:textId="77777777" w:rsidR="00CA0E98" w:rsidRDefault="00CA0E98" w:rsidP="004031BB">
      <w:pPr>
        <w:rPr>
          <w:sz w:val="16"/>
          <w:szCs w:val="16"/>
        </w:rPr>
      </w:pPr>
    </w:p>
    <w:p w14:paraId="32656BC0" w14:textId="77777777" w:rsidR="00CA0E98" w:rsidRDefault="00CA0E98" w:rsidP="004031BB">
      <w:pPr>
        <w:rPr>
          <w:sz w:val="16"/>
          <w:szCs w:val="16"/>
        </w:rPr>
      </w:pPr>
    </w:p>
    <w:p w14:paraId="6C48A65D" w14:textId="77777777" w:rsidR="00CA0E98" w:rsidRDefault="00CA0E98" w:rsidP="004031BB">
      <w:pPr>
        <w:rPr>
          <w:sz w:val="16"/>
          <w:szCs w:val="16"/>
        </w:rPr>
      </w:pPr>
    </w:p>
    <w:p w14:paraId="721706CC" w14:textId="77777777" w:rsidR="00CA0E98" w:rsidRDefault="00CA0E98" w:rsidP="004031BB">
      <w:pPr>
        <w:rPr>
          <w:sz w:val="16"/>
          <w:szCs w:val="16"/>
        </w:rPr>
      </w:pPr>
    </w:p>
    <w:p w14:paraId="7C65CE0C" w14:textId="77777777" w:rsidR="00CA0E98" w:rsidRDefault="00CA0E98" w:rsidP="004031BB">
      <w:pPr>
        <w:rPr>
          <w:sz w:val="16"/>
          <w:szCs w:val="16"/>
        </w:rPr>
      </w:pPr>
    </w:p>
    <w:p w14:paraId="2A33B006" w14:textId="77777777" w:rsidR="00CA0E98" w:rsidRDefault="00CA0E98" w:rsidP="004031BB">
      <w:pPr>
        <w:rPr>
          <w:sz w:val="16"/>
          <w:szCs w:val="16"/>
        </w:rPr>
      </w:pPr>
    </w:p>
    <w:p w14:paraId="14342B73" w14:textId="77777777" w:rsidR="00CA0E98" w:rsidRDefault="00CA0E98" w:rsidP="004031BB">
      <w:pPr>
        <w:rPr>
          <w:sz w:val="16"/>
          <w:szCs w:val="16"/>
        </w:rPr>
      </w:pPr>
    </w:p>
    <w:p w14:paraId="078F4AB7" w14:textId="77777777" w:rsidR="008265C0" w:rsidRPr="008265C0" w:rsidRDefault="008265C0" w:rsidP="008265C0">
      <w:pPr>
        <w:jc w:val="both"/>
        <w:rPr>
          <w:sz w:val="20"/>
          <w:szCs w:val="20"/>
        </w:rPr>
      </w:pPr>
      <w:r w:rsidRPr="008265C0">
        <w:rPr>
          <w:sz w:val="20"/>
          <w:szCs w:val="20"/>
        </w:rPr>
        <w:t>(em papel timbrado da empresa)</w:t>
      </w:r>
    </w:p>
    <w:p w14:paraId="5DA37415" w14:textId="77777777" w:rsidR="00CA0E98" w:rsidRDefault="00CA0E98" w:rsidP="004031BB">
      <w:pPr>
        <w:rPr>
          <w:sz w:val="16"/>
          <w:szCs w:val="16"/>
        </w:rPr>
      </w:pPr>
    </w:p>
    <w:p w14:paraId="11CA75D7" w14:textId="77777777" w:rsidR="00CA0E98" w:rsidRDefault="00CA0E98" w:rsidP="004031BB">
      <w:pPr>
        <w:rPr>
          <w:sz w:val="16"/>
          <w:szCs w:val="16"/>
        </w:rPr>
      </w:pPr>
    </w:p>
    <w:p w14:paraId="631D25BC" w14:textId="77777777" w:rsidR="00CA0E98" w:rsidRDefault="00CA0E98" w:rsidP="004031BB">
      <w:pPr>
        <w:rPr>
          <w:sz w:val="16"/>
          <w:szCs w:val="16"/>
        </w:rPr>
      </w:pPr>
    </w:p>
    <w:p w14:paraId="5737CFEE" w14:textId="77777777" w:rsidR="00CA0E98" w:rsidRDefault="00CA0E98" w:rsidP="004031BB">
      <w:pPr>
        <w:rPr>
          <w:sz w:val="16"/>
          <w:szCs w:val="16"/>
        </w:rPr>
      </w:pPr>
    </w:p>
    <w:p w14:paraId="50DAA0CA" w14:textId="77777777" w:rsidR="00CA0E98" w:rsidRDefault="00CA0E98" w:rsidP="004031BB">
      <w:pPr>
        <w:rPr>
          <w:sz w:val="16"/>
          <w:szCs w:val="16"/>
        </w:rPr>
      </w:pPr>
    </w:p>
    <w:p w14:paraId="259BFE35" w14:textId="000DDCB0" w:rsidR="00CA0E98" w:rsidRDefault="00CA0E98" w:rsidP="00CA0E98">
      <w:pPr>
        <w:jc w:val="center"/>
        <w:rPr>
          <w:b/>
          <w:bCs/>
          <w:sz w:val="20"/>
          <w:szCs w:val="20"/>
        </w:rPr>
      </w:pPr>
      <w:r w:rsidRPr="00CA0E98">
        <w:rPr>
          <w:b/>
          <w:bCs/>
          <w:sz w:val="20"/>
          <w:szCs w:val="20"/>
        </w:rPr>
        <w:t xml:space="preserve">ANEXO </w:t>
      </w:r>
    </w:p>
    <w:p w14:paraId="60030C2C" w14:textId="77777777" w:rsidR="008265C0" w:rsidRDefault="008265C0" w:rsidP="00CA0E98">
      <w:pPr>
        <w:jc w:val="center"/>
        <w:rPr>
          <w:b/>
          <w:bCs/>
          <w:sz w:val="20"/>
          <w:szCs w:val="20"/>
        </w:rPr>
      </w:pPr>
    </w:p>
    <w:p w14:paraId="4915167A" w14:textId="7FABEDD6"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701DFA37" w14:textId="77777777" w:rsidR="002C4C10" w:rsidRPr="00CA0E98" w:rsidRDefault="002C4C10" w:rsidP="00CA0E98">
      <w:pPr>
        <w:jc w:val="center"/>
        <w:rPr>
          <w:b/>
          <w:bCs/>
          <w:sz w:val="20"/>
          <w:szCs w:val="20"/>
        </w:rPr>
      </w:pPr>
    </w:p>
    <w:p w14:paraId="6C73F524" w14:textId="77777777" w:rsidR="00CA0E98" w:rsidRPr="00CA0E98" w:rsidRDefault="00CA0E98" w:rsidP="00CA0E98">
      <w:pPr>
        <w:jc w:val="center"/>
        <w:rPr>
          <w:b/>
          <w:bCs/>
          <w:sz w:val="20"/>
          <w:szCs w:val="20"/>
        </w:rPr>
      </w:pPr>
      <w:r w:rsidRPr="00CA0E98">
        <w:rPr>
          <w:b/>
          <w:bCs/>
          <w:sz w:val="20"/>
          <w:szCs w:val="20"/>
        </w:rPr>
        <w:t>DECLARAÇÃO PARA FINS DE HABILITAÇÃO ART. 63, inciso I e § 1º, DA LEI FEDERAL Nº 14.133/2021</w:t>
      </w:r>
    </w:p>
    <w:p w14:paraId="232CEA60" w14:textId="77777777" w:rsidR="00CA0E98" w:rsidRDefault="00CA0E98" w:rsidP="004031BB">
      <w:pPr>
        <w:rPr>
          <w:sz w:val="16"/>
          <w:szCs w:val="16"/>
        </w:rPr>
      </w:pPr>
    </w:p>
    <w:p w14:paraId="56ED3E59" w14:textId="77777777" w:rsidR="00CA0E98" w:rsidRDefault="00CA0E98" w:rsidP="004031BB">
      <w:pPr>
        <w:rPr>
          <w:sz w:val="16"/>
          <w:szCs w:val="16"/>
        </w:rPr>
      </w:pPr>
    </w:p>
    <w:p w14:paraId="01A571EF" w14:textId="77777777" w:rsidR="00CA0E98" w:rsidRDefault="00CA0E98" w:rsidP="004031BB">
      <w:pPr>
        <w:rPr>
          <w:sz w:val="16"/>
          <w:szCs w:val="16"/>
        </w:rPr>
      </w:pPr>
    </w:p>
    <w:p w14:paraId="0FA2CA66" w14:textId="77777777" w:rsidR="008265C0" w:rsidRPr="008265C0" w:rsidRDefault="008265C0" w:rsidP="00D86B98">
      <w:pPr>
        <w:pStyle w:val="Ttulo2"/>
        <w:shd w:val="clear" w:color="auto" w:fill="FFFFFF" w:themeFill="background1"/>
        <w:tabs>
          <w:tab w:val="num" w:pos="0"/>
        </w:tabs>
        <w:rPr>
          <w:rFonts w:ascii="Times New Roman" w:hAnsi="Times New Roman"/>
          <w:b w:val="0"/>
          <w:sz w:val="20"/>
          <w:u w:val="single"/>
        </w:rPr>
      </w:pPr>
    </w:p>
    <w:p w14:paraId="630A7C82" w14:textId="77777777" w:rsidR="008265C0" w:rsidRPr="008265C0" w:rsidRDefault="008265C0" w:rsidP="008265C0">
      <w:pPr>
        <w:jc w:val="both"/>
        <w:rPr>
          <w:sz w:val="20"/>
          <w:szCs w:val="20"/>
        </w:rPr>
      </w:pPr>
    </w:p>
    <w:p w14:paraId="24577513" w14:textId="1B2EA0EF" w:rsidR="008265C0" w:rsidRPr="008265C0" w:rsidRDefault="008265C0" w:rsidP="008265C0">
      <w:pPr>
        <w:jc w:val="both"/>
        <w:rPr>
          <w:sz w:val="20"/>
          <w:szCs w:val="20"/>
        </w:rPr>
      </w:pPr>
      <w:r w:rsidRPr="008265C0">
        <w:rPr>
          <w:sz w:val="20"/>
          <w:szCs w:val="20"/>
        </w:rPr>
        <w:t xml:space="preserve">A empresa........................................................................................................ através de seu representante </w:t>
      </w:r>
      <w:proofErr w:type="gramStart"/>
      <w:r w:rsidRPr="008265C0">
        <w:rPr>
          <w:sz w:val="20"/>
          <w:szCs w:val="20"/>
        </w:rPr>
        <w:t>legal,  Sr.</w:t>
      </w:r>
      <w:proofErr w:type="gramEnd"/>
      <w:r w:rsidRPr="008265C0">
        <w:rPr>
          <w:sz w:val="20"/>
          <w:szCs w:val="20"/>
        </w:rPr>
        <w:t xml:space="preserve">(a)...................................................................................................... RG...................................., CPF sob nº  (cargo na empresa: Diretor, Sócio Gerente, etc.) ..................................................., </w:t>
      </w:r>
      <w:r w:rsidRPr="008265C0">
        <w:rPr>
          <w:b/>
          <w:bCs/>
          <w:sz w:val="20"/>
          <w:szCs w:val="20"/>
        </w:rPr>
        <w:t xml:space="preserve">DECLARA  </w:t>
      </w:r>
      <w:r w:rsidRPr="008265C0">
        <w:rPr>
          <w:sz w:val="20"/>
          <w:szCs w:val="20"/>
        </w:rPr>
        <w:t>para os fins de direito que</w:t>
      </w:r>
    </w:p>
    <w:p w14:paraId="2019041A" w14:textId="4CB21E17" w:rsidR="008265C0" w:rsidRDefault="008265C0" w:rsidP="008265C0">
      <w:pPr>
        <w:jc w:val="both"/>
        <w:rPr>
          <w:sz w:val="20"/>
          <w:szCs w:val="20"/>
        </w:rPr>
      </w:pPr>
      <w:r w:rsidRPr="008265C0">
        <w:rPr>
          <w:sz w:val="20"/>
          <w:szCs w:val="20"/>
        </w:rPr>
        <w:t>considerando o inciso I do art. 63 da Lei Federal nº 14.133/2021, atende aos requisitos de habilitação, respondendo pela veracidade das informações prestadas, na forma da lei e  considerando o disposto no § 1º do art. 63 da Lei Federal nº 14.133/2021, declara ainda,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1E02168" w14:textId="77777777" w:rsidR="008265C0" w:rsidRDefault="008265C0" w:rsidP="008265C0">
      <w:pPr>
        <w:jc w:val="both"/>
        <w:rPr>
          <w:sz w:val="20"/>
          <w:szCs w:val="20"/>
        </w:rPr>
      </w:pPr>
    </w:p>
    <w:p w14:paraId="691C918A" w14:textId="77777777" w:rsidR="008265C0" w:rsidRDefault="008265C0" w:rsidP="008265C0">
      <w:pPr>
        <w:jc w:val="both"/>
        <w:rPr>
          <w:sz w:val="20"/>
          <w:szCs w:val="20"/>
        </w:rPr>
      </w:pPr>
    </w:p>
    <w:p w14:paraId="4C62D405" w14:textId="77777777" w:rsidR="008265C0" w:rsidRDefault="008265C0" w:rsidP="008265C0">
      <w:pPr>
        <w:jc w:val="both"/>
        <w:rPr>
          <w:sz w:val="16"/>
          <w:szCs w:val="16"/>
        </w:rPr>
      </w:pPr>
    </w:p>
    <w:p w14:paraId="066CAF6B" w14:textId="77777777" w:rsidR="008265C0" w:rsidRDefault="008265C0" w:rsidP="008265C0">
      <w:pPr>
        <w:rPr>
          <w:sz w:val="16"/>
          <w:szCs w:val="16"/>
        </w:rPr>
      </w:pPr>
    </w:p>
    <w:p w14:paraId="1292490E" w14:textId="77777777" w:rsidR="008265C0" w:rsidRPr="007079B1" w:rsidRDefault="008265C0" w:rsidP="008265C0">
      <w:pPr>
        <w:jc w:val="both"/>
        <w:rPr>
          <w:rFonts w:ascii="Arial" w:hAnsi="Arial" w:cs="Arial"/>
        </w:rPr>
      </w:pPr>
    </w:p>
    <w:p w14:paraId="110965DF" w14:textId="77777777" w:rsidR="008265C0" w:rsidRPr="00CA0E98" w:rsidRDefault="008265C0" w:rsidP="008265C0">
      <w:pPr>
        <w:jc w:val="right"/>
        <w:rPr>
          <w:sz w:val="20"/>
          <w:szCs w:val="20"/>
        </w:rPr>
      </w:pPr>
      <w:r w:rsidRPr="00CA0E98">
        <w:rPr>
          <w:sz w:val="20"/>
          <w:szCs w:val="20"/>
        </w:rPr>
        <w:t>XXXXX,</w:t>
      </w:r>
      <w:r w:rsidRPr="00CA0E98">
        <w:rPr>
          <w:sz w:val="20"/>
          <w:szCs w:val="20"/>
        </w:rPr>
        <w:tab/>
        <w:t>de</w:t>
      </w:r>
      <w:r w:rsidRPr="00CA0E98">
        <w:rPr>
          <w:sz w:val="20"/>
          <w:szCs w:val="20"/>
        </w:rPr>
        <w:tab/>
      </w:r>
      <w:proofErr w:type="spellStart"/>
      <w:r w:rsidRPr="00CA0E98">
        <w:rPr>
          <w:sz w:val="20"/>
          <w:szCs w:val="20"/>
        </w:rPr>
        <w:t>de</w:t>
      </w:r>
      <w:proofErr w:type="spellEnd"/>
      <w:r w:rsidRPr="00CA0E98">
        <w:rPr>
          <w:sz w:val="20"/>
          <w:szCs w:val="20"/>
        </w:rPr>
        <w:tab/>
        <w:t>.</w:t>
      </w:r>
    </w:p>
    <w:p w14:paraId="3095CFF0" w14:textId="77777777" w:rsidR="008265C0" w:rsidRPr="00CA0E98" w:rsidRDefault="008265C0" w:rsidP="008265C0">
      <w:pPr>
        <w:jc w:val="both"/>
        <w:rPr>
          <w:sz w:val="20"/>
          <w:szCs w:val="20"/>
        </w:rPr>
      </w:pPr>
    </w:p>
    <w:p w14:paraId="7E56FF4D" w14:textId="77777777" w:rsidR="008265C0" w:rsidRPr="00CA0E98" w:rsidRDefault="008265C0" w:rsidP="008265C0">
      <w:pPr>
        <w:jc w:val="both"/>
        <w:rPr>
          <w:sz w:val="20"/>
          <w:szCs w:val="20"/>
        </w:rPr>
      </w:pPr>
    </w:p>
    <w:p w14:paraId="6A8D3A5C" w14:textId="77777777" w:rsidR="008265C0" w:rsidRPr="00CA0E98" w:rsidRDefault="008265C0" w:rsidP="008265C0">
      <w:pPr>
        <w:jc w:val="both"/>
        <w:rPr>
          <w:sz w:val="20"/>
          <w:szCs w:val="20"/>
        </w:rPr>
      </w:pPr>
    </w:p>
    <w:p w14:paraId="4704D255" w14:textId="77777777" w:rsidR="008265C0" w:rsidRPr="00CA0E98" w:rsidRDefault="008265C0" w:rsidP="008265C0">
      <w:pPr>
        <w:jc w:val="both"/>
        <w:rPr>
          <w:sz w:val="20"/>
          <w:szCs w:val="20"/>
        </w:rPr>
      </w:pPr>
    </w:p>
    <w:p w14:paraId="1F05EAD6" w14:textId="77777777" w:rsidR="008265C0" w:rsidRPr="00CA0E98" w:rsidRDefault="008265C0" w:rsidP="008265C0">
      <w:pPr>
        <w:jc w:val="both"/>
        <w:rPr>
          <w:sz w:val="20"/>
          <w:szCs w:val="20"/>
        </w:rPr>
      </w:pPr>
      <w:r w:rsidRPr="00CA0E98">
        <w:rPr>
          <w:noProof/>
          <w:sz w:val="20"/>
          <w:szCs w:val="20"/>
        </w:rPr>
        <mc:AlternateContent>
          <mc:Choice Requires="wps">
            <w:drawing>
              <wp:anchor distT="0" distB="0" distL="0" distR="0" simplePos="0" relativeHeight="251673600" behindDoc="1" locked="0" layoutInCell="1" allowOverlap="1" wp14:anchorId="2FCB38F5" wp14:editId="2254E553">
                <wp:simplePos x="0" y="0"/>
                <wp:positionH relativeFrom="page">
                  <wp:posOffset>1813560</wp:posOffset>
                </wp:positionH>
                <wp:positionV relativeFrom="paragraph">
                  <wp:posOffset>141605</wp:posOffset>
                </wp:positionV>
                <wp:extent cx="4114800" cy="1270"/>
                <wp:effectExtent l="0" t="0" r="0" b="0"/>
                <wp:wrapTopAndBottom/>
                <wp:docPr id="39721343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2856 2856"/>
                            <a:gd name="T1" fmla="*/ T0 w 6480"/>
                            <a:gd name="T2" fmla="+- 0 9336 2856"/>
                            <a:gd name="T3" fmla="*/ T2 w 6480"/>
                          </a:gdLst>
                          <a:ahLst/>
                          <a:cxnLst>
                            <a:cxn ang="0">
                              <a:pos x="T1" y="0"/>
                            </a:cxn>
                            <a:cxn ang="0">
                              <a:pos x="T3" y="0"/>
                            </a:cxn>
                          </a:cxnLst>
                          <a:rect l="0" t="0" r="r" b="b"/>
                          <a:pathLst>
                            <a:path w="6480">
                              <a:moveTo>
                                <a:pt x="0" y="0"/>
                              </a:moveTo>
                              <a:lnTo>
                                <a:pt x="6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C8C8" id="Freeform 7" o:spid="_x0000_s1026" style="position:absolute;margin-left:142.8pt;margin-top:11.15pt;width:32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WLlwIAAJc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" path="m,l6480,e" filled="f" strokeweight=".48pt">
                <v:path arrowok="t" o:connecttype="custom" o:connectlocs="0,0;4114800,0" o:connectangles="0,0"/>
                <w10:wrap type="topAndBottom" anchorx="page"/>
              </v:shape>
            </w:pict>
          </mc:Fallback>
        </mc:AlternateContent>
      </w:r>
    </w:p>
    <w:p w14:paraId="410ED30F" w14:textId="77777777" w:rsidR="008265C0" w:rsidRPr="00CA0E98" w:rsidRDefault="008265C0" w:rsidP="008265C0">
      <w:pPr>
        <w:jc w:val="center"/>
        <w:rPr>
          <w:b/>
          <w:bCs/>
          <w:sz w:val="20"/>
          <w:szCs w:val="20"/>
        </w:rPr>
      </w:pPr>
      <w:r w:rsidRPr="00CA0E98">
        <w:rPr>
          <w:b/>
          <w:bCs/>
          <w:sz w:val="20"/>
          <w:szCs w:val="20"/>
        </w:rPr>
        <w:t>CONTRATADA REPRESENTANTE LEGAL DA EMPRESA</w:t>
      </w:r>
    </w:p>
    <w:p w14:paraId="70C3AC94" w14:textId="77777777" w:rsidR="008265C0" w:rsidRPr="00CA0E98" w:rsidRDefault="008265C0" w:rsidP="008265C0">
      <w:pPr>
        <w:jc w:val="center"/>
        <w:rPr>
          <w:b/>
          <w:bCs/>
          <w:sz w:val="20"/>
          <w:szCs w:val="20"/>
        </w:rPr>
      </w:pPr>
      <w:r w:rsidRPr="00CA0E98">
        <w:rPr>
          <w:b/>
          <w:bCs/>
          <w:sz w:val="20"/>
          <w:szCs w:val="20"/>
        </w:rPr>
        <w:t>(Nome, cargo e carimbo da empresa)</w:t>
      </w:r>
    </w:p>
    <w:p w14:paraId="1DC0AA92" w14:textId="77777777" w:rsidR="008265C0" w:rsidRPr="00CA0E98" w:rsidRDefault="008265C0" w:rsidP="008265C0">
      <w:pPr>
        <w:jc w:val="center"/>
        <w:rPr>
          <w:rFonts w:ascii="Arial" w:hAnsi="Arial" w:cs="Arial"/>
          <w:b/>
          <w:bCs/>
        </w:rPr>
      </w:pPr>
    </w:p>
    <w:p w14:paraId="035C5FCF" w14:textId="77777777" w:rsidR="008265C0" w:rsidRDefault="008265C0" w:rsidP="008265C0">
      <w:pPr>
        <w:jc w:val="both"/>
        <w:rPr>
          <w:rFonts w:ascii="Arial" w:hAnsi="Arial" w:cs="Arial"/>
        </w:rPr>
      </w:pPr>
    </w:p>
    <w:p w14:paraId="4B46E7DF" w14:textId="77777777" w:rsidR="008265C0" w:rsidRDefault="008265C0" w:rsidP="008265C0">
      <w:pPr>
        <w:jc w:val="both"/>
        <w:rPr>
          <w:rFonts w:ascii="Arial" w:hAnsi="Arial" w:cs="Arial"/>
        </w:rPr>
      </w:pPr>
    </w:p>
    <w:p w14:paraId="2689A184" w14:textId="77777777" w:rsidR="008265C0" w:rsidRDefault="008265C0" w:rsidP="008265C0">
      <w:pPr>
        <w:jc w:val="both"/>
        <w:rPr>
          <w:rFonts w:ascii="Arial" w:hAnsi="Arial" w:cs="Arial"/>
        </w:rPr>
      </w:pPr>
    </w:p>
    <w:p w14:paraId="457A213C" w14:textId="77777777" w:rsidR="008265C0" w:rsidRDefault="008265C0" w:rsidP="008265C0">
      <w:pPr>
        <w:jc w:val="both"/>
        <w:rPr>
          <w:rFonts w:ascii="Arial" w:hAnsi="Arial" w:cs="Arial"/>
        </w:rPr>
      </w:pPr>
    </w:p>
    <w:p w14:paraId="082DACA5" w14:textId="77777777" w:rsidR="008265C0" w:rsidRDefault="008265C0" w:rsidP="008265C0">
      <w:pPr>
        <w:jc w:val="both"/>
        <w:rPr>
          <w:rFonts w:ascii="Arial" w:hAnsi="Arial" w:cs="Arial"/>
        </w:rPr>
      </w:pPr>
    </w:p>
    <w:p w14:paraId="00B25D68" w14:textId="77777777" w:rsidR="008265C0" w:rsidRDefault="008265C0" w:rsidP="008265C0">
      <w:pPr>
        <w:jc w:val="both"/>
        <w:rPr>
          <w:rFonts w:ascii="Arial" w:hAnsi="Arial" w:cs="Arial"/>
        </w:rPr>
      </w:pPr>
    </w:p>
    <w:p w14:paraId="42C51839" w14:textId="77777777" w:rsidR="008265C0" w:rsidRDefault="008265C0" w:rsidP="008265C0">
      <w:pPr>
        <w:jc w:val="both"/>
        <w:rPr>
          <w:rFonts w:ascii="Arial" w:hAnsi="Arial" w:cs="Arial"/>
        </w:rPr>
      </w:pPr>
    </w:p>
    <w:p w14:paraId="74796C93" w14:textId="77777777" w:rsidR="008265C0" w:rsidRDefault="008265C0" w:rsidP="008265C0">
      <w:pPr>
        <w:jc w:val="both"/>
        <w:rPr>
          <w:rFonts w:ascii="Arial" w:hAnsi="Arial" w:cs="Arial"/>
        </w:rPr>
      </w:pPr>
    </w:p>
    <w:p w14:paraId="53E59B0E" w14:textId="77777777" w:rsidR="008265C0" w:rsidRDefault="008265C0" w:rsidP="008265C0">
      <w:pPr>
        <w:jc w:val="both"/>
        <w:rPr>
          <w:rFonts w:ascii="Arial" w:hAnsi="Arial" w:cs="Arial"/>
        </w:rPr>
      </w:pPr>
    </w:p>
    <w:p w14:paraId="09D44798" w14:textId="314847A5" w:rsidR="008265C0" w:rsidRDefault="008265C0" w:rsidP="002C4C10">
      <w:pPr>
        <w:jc w:val="both"/>
        <w:rPr>
          <w:sz w:val="20"/>
          <w:szCs w:val="20"/>
        </w:rPr>
      </w:pPr>
      <w:r w:rsidRPr="008265C0">
        <w:rPr>
          <w:sz w:val="20"/>
          <w:szCs w:val="20"/>
        </w:rPr>
        <w:t>(em papel timbrado da empresa</w:t>
      </w:r>
    </w:p>
    <w:p w14:paraId="2C383C2B" w14:textId="77777777" w:rsidR="00123FD1" w:rsidRDefault="00123FD1" w:rsidP="002C4C10">
      <w:pPr>
        <w:jc w:val="both"/>
        <w:rPr>
          <w:sz w:val="20"/>
          <w:szCs w:val="20"/>
        </w:rPr>
      </w:pPr>
    </w:p>
    <w:p w14:paraId="4F179724" w14:textId="77777777" w:rsidR="00123FD1" w:rsidRDefault="00123FD1" w:rsidP="002C4C10">
      <w:pPr>
        <w:jc w:val="both"/>
        <w:rPr>
          <w:sz w:val="20"/>
          <w:szCs w:val="20"/>
        </w:rPr>
      </w:pPr>
    </w:p>
    <w:p w14:paraId="54F387CC" w14:textId="77777777" w:rsidR="00123FD1" w:rsidRDefault="00123FD1" w:rsidP="002C4C10">
      <w:pPr>
        <w:jc w:val="both"/>
        <w:rPr>
          <w:sz w:val="20"/>
          <w:szCs w:val="20"/>
        </w:rPr>
      </w:pPr>
    </w:p>
    <w:p w14:paraId="25AA3811" w14:textId="77777777" w:rsidR="00123FD1" w:rsidRDefault="00123FD1" w:rsidP="002C4C10">
      <w:pPr>
        <w:jc w:val="both"/>
        <w:rPr>
          <w:sz w:val="20"/>
          <w:szCs w:val="20"/>
        </w:rPr>
      </w:pPr>
    </w:p>
    <w:p w14:paraId="3DE17B79" w14:textId="77777777" w:rsidR="00123FD1" w:rsidRPr="002C4C10" w:rsidRDefault="00123FD1" w:rsidP="002C4C10">
      <w:pPr>
        <w:jc w:val="both"/>
        <w:rPr>
          <w:sz w:val="20"/>
          <w:szCs w:val="20"/>
        </w:rPr>
      </w:pPr>
    </w:p>
    <w:p w14:paraId="435FC705" w14:textId="77777777" w:rsidR="008265C0" w:rsidRPr="002C4C10" w:rsidRDefault="008265C0" w:rsidP="008265C0">
      <w:pPr>
        <w:jc w:val="both"/>
        <w:rPr>
          <w:sz w:val="20"/>
          <w:szCs w:val="20"/>
        </w:rPr>
      </w:pPr>
    </w:p>
    <w:p w14:paraId="46C3CE4A" w14:textId="69E4BE71" w:rsidR="008265C0" w:rsidRPr="002C4C10" w:rsidRDefault="008265C0" w:rsidP="008265C0">
      <w:pPr>
        <w:jc w:val="center"/>
        <w:rPr>
          <w:b/>
          <w:bCs/>
          <w:sz w:val="20"/>
          <w:szCs w:val="20"/>
        </w:rPr>
      </w:pPr>
      <w:r w:rsidRPr="002C4C10">
        <w:rPr>
          <w:b/>
          <w:bCs/>
          <w:sz w:val="20"/>
          <w:szCs w:val="20"/>
        </w:rPr>
        <w:t>ANEXO</w:t>
      </w:r>
    </w:p>
    <w:p w14:paraId="38723BBE" w14:textId="3CF155B7" w:rsidR="008265C0" w:rsidRDefault="002C4C10" w:rsidP="008265C0">
      <w:pPr>
        <w:jc w:val="center"/>
        <w:rPr>
          <w:b/>
          <w:bCs/>
          <w:sz w:val="20"/>
          <w:szCs w:val="20"/>
        </w:rPr>
      </w:pPr>
      <w:r>
        <w:rPr>
          <w:b/>
          <w:bCs/>
          <w:sz w:val="20"/>
          <w:szCs w:val="20"/>
        </w:rPr>
        <w:t xml:space="preserve"> </w:t>
      </w:r>
    </w:p>
    <w:p w14:paraId="08B66CFA" w14:textId="29B61B8B"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62419322" w14:textId="77777777" w:rsidR="002C4C10" w:rsidRPr="002C4C10" w:rsidRDefault="002C4C10" w:rsidP="008265C0">
      <w:pPr>
        <w:jc w:val="center"/>
        <w:rPr>
          <w:b/>
          <w:bCs/>
          <w:sz w:val="20"/>
          <w:szCs w:val="20"/>
        </w:rPr>
      </w:pPr>
    </w:p>
    <w:p w14:paraId="475FAFAC" w14:textId="77777777" w:rsidR="008265C0" w:rsidRPr="002C4C10" w:rsidRDefault="008265C0" w:rsidP="008265C0">
      <w:pPr>
        <w:jc w:val="center"/>
        <w:rPr>
          <w:b/>
          <w:bCs/>
          <w:sz w:val="20"/>
          <w:szCs w:val="20"/>
        </w:rPr>
      </w:pPr>
    </w:p>
    <w:p w14:paraId="60CDC4B2" w14:textId="77777777" w:rsidR="008265C0" w:rsidRPr="002C4C10" w:rsidRDefault="008265C0" w:rsidP="008265C0">
      <w:pPr>
        <w:jc w:val="center"/>
        <w:rPr>
          <w:b/>
          <w:bCs/>
          <w:sz w:val="20"/>
          <w:szCs w:val="20"/>
        </w:rPr>
      </w:pPr>
      <w:r w:rsidRPr="002C4C10">
        <w:rPr>
          <w:b/>
          <w:bCs/>
          <w:sz w:val="20"/>
          <w:szCs w:val="20"/>
        </w:rPr>
        <w:t>MODELO DE DECLARAÇÃO DE VISITA</w:t>
      </w:r>
    </w:p>
    <w:p w14:paraId="236AD460" w14:textId="77777777" w:rsidR="008265C0" w:rsidRPr="002C4C10" w:rsidRDefault="008265C0" w:rsidP="008265C0">
      <w:pPr>
        <w:jc w:val="center"/>
        <w:rPr>
          <w:b/>
          <w:bCs/>
          <w:sz w:val="20"/>
          <w:szCs w:val="20"/>
        </w:rPr>
      </w:pPr>
    </w:p>
    <w:p w14:paraId="4148EBEE" w14:textId="15742610" w:rsidR="008265C0" w:rsidRPr="002C4C10" w:rsidRDefault="008265C0" w:rsidP="008265C0">
      <w:pPr>
        <w:jc w:val="both"/>
        <w:rPr>
          <w:sz w:val="20"/>
          <w:szCs w:val="20"/>
        </w:rPr>
      </w:pPr>
    </w:p>
    <w:p w14:paraId="57E68353" w14:textId="77777777" w:rsidR="008265C0" w:rsidRPr="002C4C10" w:rsidRDefault="008265C0" w:rsidP="008265C0">
      <w:pPr>
        <w:jc w:val="center"/>
        <w:rPr>
          <w:b/>
          <w:bCs/>
          <w:sz w:val="20"/>
          <w:szCs w:val="20"/>
        </w:rPr>
      </w:pPr>
    </w:p>
    <w:p w14:paraId="4710DFC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1AC12C6C" w14:textId="49963D23" w:rsidR="008265C0" w:rsidRPr="002C4C10" w:rsidRDefault="008265C0" w:rsidP="008265C0">
      <w:pPr>
        <w:jc w:val="both"/>
        <w:rPr>
          <w:sz w:val="20"/>
          <w:szCs w:val="20"/>
        </w:rPr>
      </w:pPr>
      <w:r w:rsidRPr="002C4C10">
        <w:rPr>
          <w:rFonts w:ascii="Arial Narrow" w:hAnsi="Arial Narrow" w:cs="Arial"/>
          <w:i/>
          <w:iCs/>
        </w:rPr>
        <w:t>(</w:t>
      </w:r>
      <w:r w:rsidRPr="002C4C10">
        <w:rPr>
          <w:i/>
          <w:iCs/>
          <w:sz w:val="20"/>
          <w:szCs w:val="20"/>
        </w:rPr>
        <w:t xml:space="preserve">Razão Social da </w:t>
      </w:r>
      <w:proofErr w:type="gramStart"/>
      <w:r w:rsidRPr="002C4C10">
        <w:rPr>
          <w:i/>
          <w:iCs/>
          <w:sz w:val="20"/>
          <w:szCs w:val="20"/>
        </w:rPr>
        <w:t>Licitante)...............</w:t>
      </w:r>
      <w:proofErr w:type="gramEnd"/>
      <w:r w:rsidRPr="002C4C10">
        <w:rPr>
          <w:i/>
          <w:iCs/>
          <w:sz w:val="20"/>
          <w:szCs w:val="20"/>
        </w:rPr>
        <w:t>,</w:t>
      </w:r>
      <w:r w:rsidRPr="002C4C10">
        <w:rPr>
          <w:sz w:val="20"/>
          <w:szCs w:val="20"/>
        </w:rPr>
        <w:t xml:space="preserve"> CNPJ nº ............., sediada ............ </w:t>
      </w:r>
      <w:r w:rsidRPr="002C4C10">
        <w:rPr>
          <w:i/>
          <w:iCs/>
          <w:sz w:val="20"/>
          <w:szCs w:val="20"/>
        </w:rPr>
        <w:t>(endereço completo),</w:t>
      </w:r>
      <w:r w:rsidRPr="002C4C10">
        <w:rPr>
          <w:sz w:val="20"/>
          <w:szCs w:val="20"/>
        </w:rPr>
        <w:t>em  atendimento à previsão legal contida no art. 67, VI da Lei Federal nº 14.133/2021,</w:t>
      </w:r>
      <w:r w:rsidR="002C4C10" w:rsidRPr="002C4C10">
        <w:rPr>
          <w:sz w:val="20"/>
          <w:szCs w:val="20"/>
        </w:rPr>
        <w:t xml:space="preserve"> </w:t>
      </w:r>
      <w:r w:rsidRPr="002C4C10">
        <w:rPr>
          <w:i/>
          <w:iCs/>
          <w:sz w:val="20"/>
          <w:szCs w:val="20"/>
        </w:rPr>
        <w:t>[nome completo do representante legal da empresa]</w:t>
      </w:r>
      <w:r w:rsidRPr="002C4C10">
        <w:rPr>
          <w:sz w:val="20"/>
          <w:szCs w:val="20"/>
        </w:rPr>
        <w:t>,</w:t>
      </w:r>
      <w:r w:rsidR="002C4C10" w:rsidRPr="002C4C10">
        <w:rPr>
          <w:sz w:val="20"/>
          <w:szCs w:val="20"/>
        </w:rPr>
        <w:t xml:space="preserve"> </w:t>
      </w:r>
      <w:r w:rsidRPr="002C4C10">
        <w:rPr>
          <w:sz w:val="20"/>
          <w:szCs w:val="20"/>
        </w:rPr>
        <w:t xml:space="preserve">DECLARO que o(a) </w:t>
      </w:r>
      <w:proofErr w:type="spellStart"/>
      <w:r w:rsidRPr="002C4C10">
        <w:rPr>
          <w:sz w:val="20"/>
          <w:szCs w:val="20"/>
        </w:rPr>
        <w:t>Sr</w:t>
      </w:r>
      <w:proofErr w:type="spellEnd"/>
      <w:r w:rsidRPr="002C4C10">
        <w:rPr>
          <w:sz w:val="20"/>
          <w:szCs w:val="20"/>
        </w:rPr>
        <w:t>(a</w:t>
      </w:r>
      <w:r w:rsidRPr="002C4C10">
        <w:rPr>
          <w:i/>
          <w:iCs/>
          <w:sz w:val="20"/>
          <w:szCs w:val="20"/>
        </w:rPr>
        <w:t>).  [nome</w:t>
      </w:r>
      <w:r w:rsidR="002C4C10" w:rsidRPr="002C4C10">
        <w:rPr>
          <w:i/>
          <w:iCs/>
          <w:sz w:val="20"/>
          <w:szCs w:val="20"/>
        </w:rPr>
        <w:t xml:space="preserve"> </w:t>
      </w:r>
      <w:r w:rsidRPr="002C4C10">
        <w:rPr>
          <w:i/>
          <w:iCs/>
          <w:sz w:val="20"/>
          <w:szCs w:val="20"/>
        </w:rPr>
        <w:t>completo do profissional indicado da empresa]</w:t>
      </w:r>
      <w:r w:rsidRPr="002C4C10">
        <w:rPr>
          <w:sz w:val="20"/>
          <w:szCs w:val="20"/>
        </w:rPr>
        <w:t>, profissional indicado por essa empresa, realizou visita para fins de vistoria técnica ao</w:t>
      </w:r>
      <w:r w:rsidRPr="002C4C10">
        <w:rPr>
          <w:i/>
          <w:iCs/>
          <w:sz w:val="20"/>
          <w:szCs w:val="20"/>
        </w:rPr>
        <w:tab/>
        <w:t>[local ou equipamento visitado],</w:t>
      </w:r>
      <w:r w:rsidRPr="002C4C10">
        <w:rPr>
          <w:sz w:val="20"/>
          <w:szCs w:val="20"/>
        </w:rPr>
        <w:t xml:space="preserve"> acompanhado do respectivo responsável, tendo tomado ciência de todas as condições locais para o cumprimento das obrigações inerentes ao objeto da licitação na modalidade</w:t>
      </w:r>
      <w:r w:rsidR="002C4C10" w:rsidRPr="002C4C10">
        <w:rPr>
          <w:sz w:val="20"/>
          <w:szCs w:val="20"/>
        </w:rPr>
        <w:t xml:space="preserve"> Concorrência Pública nº 0</w:t>
      </w:r>
      <w:r w:rsidR="00E6017F">
        <w:rPr>
          <w:sz w:val="20"/>
          <w:szCs w:val="20"/>
        </w:rPr>
        <w:t>1</w:t>
      </w:r>
      <w:r w:rsidR="000A4815">
        <w:rPr>
          <w:sz w:val="20"/>
          <w:szCs w:val="20"/>
        </w:rPr>
        <w:t>6</w:t>
      </w:r>
      <w:r w:rsidR="002C4C10" w:rsidRPr="002C4C10">
        <w:rPr>
          <w:sz w:val="20"/>
          <w:szCs w:val="20"/>
        </w:rPr>
        <w:t>/</w:t>
      </w:r>
      <w:proofErr w:type="gramStart"/>
      <w:r w:rsidR="002C4C10" w:rsidRPr="002C4C10">
        <w:rPr>
          <w:sz w:val="20"/>
          <w:szCs w:val="20"/>
        </w:rPr>
        <w:t>2024</w:t>
      </w:r>
      <w:r w:rsidRPr="002C4C10">
        <w:rPr>
          <w:sz w:val="20"/>
          <w:szCs w:val="20"/>
        </w:rPr>
        <w:t xml:space="preserve"> ,</w:t>
      </w:r>
      <w:proofErr w:type="gramEnd"/>
      <w:r w:rsidRPr="002C4C10">
        <w:rPr>
          <w:sz w:val="20"/>
          <w:szCs w:val="20"/>
        </w:rPr>
        <w:t xml:space="preserve"> as quais serão consideradas quando da elaboração da proposta que vier a ser apresentada.</w:t>
      </w:r>
    </w:p>
    <w:p w14:paraId="7FD1FA1D" w14:textId="77777777" w:rsidR="008265C0" w:rsidRPr="002C4C10" w:rsidRDefault="008265C0" w:rsidP="008265C0">
      <w:pPr>
        <w:jc w:val="both"/>
        <w:rPr>
          <w:sz w:val="20"/>
          <w:szCs w:val="20"/>
        </w:rPr>
      </w:pPr>
    </w:p>
    <w:p w14:paraId="35751682" w14:textId="77777777" w:rsidR="008265C0" w:rsidRPr="002C4C10" w:rsidRDefault="008265C0" w:rsidP="002C4C10">
      <w:pPr>
        <w:jc w:val="right"/>
        <w:rPr>
          <w:sz w:val="20"/>
          <w:szCs w:val="20"/>
        </w:rPr>
      </w:pPr>
      <w:r w:rsidRPr="002C4C10">
        <w:rPr>
          <w:sz w:val="20"/>
          <w:szCs w:val="20"/>
        </w:rPr>
        <w:t>XXXXXX,</w:t>
      </w:r>
      <w:r w:rsidRPr="002C4C10">
        <w:rPr>
          <w:sz w:val="20"/>
          <w:szCs w:val="20"/>
        </w:rPr>
        <w:tab/>
        <w:t>de</w:t>
      </w:r>
      <w:r w:rsidRPr="002C4C10">
        <w:rPr>
          <w:sz w:val="20"/>
          <w:szCs w:val="20"/>
        </w:rPr>
        <w:tab/>
      </w:r>
      <w:proofErr w:type="spellStart"/>
      <w:r w:rsidRPr="002C4C10">
        <w:rPr>
          <w:sz w:val="20"/>
          <w:szCs w:val="20"/>
        </w:rPr>
        <w:t>de</w:t>
      </w:r>
      <w:proofErr w:type="spellEnd"/>
      <w:r w:rsidRPr="002C4C10">
        <w:rPr>
          <w:sz w:val="20"/>
          <w:szCs w:val="20"/>
        </w:rPr>
        <w:tab/>
        <w:t>.</w:t>
      </w:r>
    </w:p>
    <w:p w14:paraId="67ED4953" w14:textId="77777777" w:rsidR="008265C0" w:rsidRPr="002C4C10" w:rsidRDefault="008265C0" w:rsidP="008265C0">
      <w:pPr>
        <w:jc w:val="both"/>
        <w:rPr>
          <w:sz w:val="20"/>
          <w:szCs w:val="20"/>
        </w:rPr>
      </w:pPr>
    </w:p>
    <w:p w14:paraId="1522D5AA" w14:textId="77777777" w:rsidR="008265C0" w:rsidRPr="002C4C10" w:rsidRDefault="008265C0" w:rsidP="008265C0">
      <w:pPr>
        <w:jc w:val="both"/>
        <w:rPr>
          <w:sz w:val="20"/>
          <w:szCs w:val="20"/>
        </w:rPr>
      </w:pPr>
    </w:p>
    <w:p w14:paraId="746B8C6F" w14:textId="77777777" w:rsidR="008265C0" w:rsidRPr="002C4C10" w:rsidRDefault="008265C0" w:rsidP="008265C0">
      <w:pPr>
        <w:jc w:val="both"/>
        <w:rPr>
          <w:sz w:val="20"/>
          <w:szCs w:val="20"/>
        </w:rPr>
      </w:pPr>
      <w:r w:rsidRPr="002C4C10">
        <w:rPr>
          <w:noProof/>
          <w:sz w:val="20"/>
          <w:szCs w:val="20"/>
        </w:rPr>
        <mc:AlternateContent>
          <mc:Choice Requires="wps">
            <w:drawing>
              <wp:anchor distT="0" distB="0" distL="0" distR="0" simplePos="0" relativeHeight="251675648" behindDoc="1" locked="0" layoutInCell="1" allowOverlap="1" wp14:anchorId="1C782077" wp14:editId="478232F9">
                <wp:simplePos x="0" y="0"/>
                <wp:positionH relativeFrom="page">
                  <wp:posOffset>1927860</wp:posOffset>
                </wp:positionH>
                <wp:positionV relativeFrom="paragraph">
                  <wp:posOffset>244475</wp:posOffset>
                </wp:positionV>
                <wp:extent cx="38862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152A2" id="Freeform 5" o:spid="_x0000_s1026" style="position:absolute;margin-left:151.8pt;margin-top:19.25pt;width:30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5CF76892" w14:textId="77777777" w:rsidR="008265C0" w:rsidRPr="002C4C10" w:rsidRDefault="008265C0" w:rsidP="008265C0">
      <w:pPr>
        <w:jc w:val="center"/>
        <w:rPr>
          <w:sz w:val="20"/>
          <w:szCs w:val="20"/>
        </w:rPr>
      </w:pPr>
      <w:r w:rsidRPr="002C4C10">
        <w:rPr>
          <w:sz w:val="20"/>
          <w:szCs w:val="20"/>
        </w:rPr>
        <w:t>Agente Público</w:t>
      </w:r>
    </w:p>
    <w:p w14:paraId="1A7398C2" w14:textId="77777777" w:rsidR="008265C0" w:rsidRPr="002C4C10" w:rsidRDefault="008265C0" w:rsidP="008265C0">
      <w:pPr>
        <w:jc w:val="center"/>
        <w:rPr>
          <w:sz w:val="20"/>
          <w:szCs w:val="20"/>
        </w:rPr>
      </w:pPr>
      <w:r w:rsidRPr="002C4C10">
        <w:rPr>
          <w:sz w:val="20"/>
          <w:szCs w:val="20"/>
        </w:rPr>
        <w:t>(Nome, cargo, matrícula e lotação)</w:t>
      </w:r>
    </w:p>
    <w:p w14:paraId="5FB81DA5" w14:textId="77777777" w:rsidR="008265C0" w:rsidRPr="002C4C10" w:rsidRDefault="008265C0" w:rsidP="008265C0">
      <w:pPr>
        <w:jc w:val="both"/>
        <w:rPr>
          <w:sz w:val="20"/>
          <w:szCs w:val="20"/>
        </w:rPr>
      </w:pPr>
    </w:p>
    <w:p w14:paraId="3556349C" w14:textId="77777777" w:rsidR="008265C0" w:rsidRPr="002C4C10" w:rsidRDefault="008265C0" w:rsidP="008265C0">
      <w:pPr>
        <w:jc w:val="both"/>
        <w:rPr>
          <w:sz w:val="20"/>
          <w:szCs w:val="20"/>
        </w:rPr>
      </w:pPr>
    </w:p>
    <w:p w14:paraId="472D0D34" w14:textId="77777777" w:rsidR="008265C0" w:rsidRPr="002C4C10" w:rsidRDefault="008265C0" w:rsidP="008265C0">
      <w:pPr>
        <w:jc w:val="both"/>
        <w:rPr>
          <w:sz w:val="20"/>
          <w:szCs w:val="20"/>
        </w:rPr>
      </w:pPr>
    </w:p>
    <w:p w14:paraId="26605723" w14:textId="77777777" w:rsidR="008265C0" w:rsidRPr="002C4C10" w:rsidRDefault="008265C0" w:rsidP="008265C0">
      <w:pPr>
        <w:jc w:val="both"/>
        <w:rPr>
          <w:sz w:val="20"/>
          <w:szCs w:val="20"/>
        </w:rPr>
      </w:pPr>
      <w:r w:rsidRPr="002C4C10">
        <w:rPr>
          <w:noProof/>
          <w:sz w:val="20"/>
          <w:szCs w:val="20"/>
        </w:rPr>
        <mc:AlternateContent>
          <mc:Choice Requires="wps">
            <w:drawing>
              <wp:anchor distT="0" distB="0" distL="0" distR="0" simplePos="0" relativeHeight="251676672" behindDoc="1" locked="0" layoutInCell="1" allowOverlap="1" wp14:anchorId="68EA47B5" wp14:editId="7ECDCF01">
                <wp:simplePos x="0" y="0"/>
                <wp:positionH relativeFrom="page">
                  <wp:posOffset>1927860</wp:posOffset>
                </wp:positionH>
                <wp:positionV relativeFrom="paragraph">
                  <wp:posOffset>113665</wp:posOffset>
                </wp:positionV>
                <wp:extent cx="3886200" cy="1270"/>
                <wp:effectExtent l="0" t="0" r="0" b="0"/>
                <wp:wrapTopAndBottom/>
                <wp:docPr id="136962312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96F8" id="Freeform 4" o:spid="_x0000_s1026" style="position:absolute;margin-left:151.8pt;margin-top:8.95pt;width:30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" path="m,l6120,e" filled="f" strokeweight=".48pt">
                <v:path arrowok="t" o:connecttype="custom" o:connectlocs="0,0;3886200,0" o:connectangles="0,0"/>
                <w10:wrap type="topAndBottom" anchorx="page"/>
              </v:shape>
            </w:pict>
          </mc:Fallback>
        </mc:AlternateContent>
      </w:r>
    </w:p>
    <w:p w14:paraId="58FBABFC" w14:textId="77777777" w:rsidR="008265C0" w:rsidRPr="002C4C10" w:rsidRDefault="008265C0" w:rsidP="008265C0">
      <w:pPr>
        <w:jc w:val="center"/>
        <w:rPr>
          <w:sz w:val="20"/>
          <w:szCs w:val="20"/>
        </w:rPr>
      </w:pPr>
      <w:r w:rsidRPr="002C4C10">
        <w:rPr>
          <w:sz w:val="20"/>
          <w:szCs w:val="20"/>
        </w:rPr>
        <w:t>Profissional indicado pela Empresa (Nome, cargo e carimbo da empresa)</w:t>
      </w:r>
    </w:p>
    <w:p w14:paraId="4A01CD52" w14:textId="77777777" w:rsidR="008265C0" w:rsidRPr="002C4C10" w:rsidRDefault="008265C0" w:rsidP="008265C0">
      <w:pPr>
        <w:jc w:val="center"/>
        <w:rPr>
          <w:sz w:val="20"/>
          <w:szCs w:val="20"/>
        </w:rPr>
      </w:pPr>
    </w:p>
    <w:p w14:paraId="422E9669" w14:textId="77777777" w:rsidR="008265C0" w:rsidRPr="002C4C10" w:rsidRDefault="008265C0" w:rsidP="008265C0">
      <w:pPr>
        <w:jc w:val="center"/>
        <w:rPr>
          <w:sz w:val="20"/>
          <w:szCs w:val="20"/>
        </w:rPr>
      </w:pPr>
    </w:p>
    <w:p w14:paraId="104D08E6" w14:textId="77777777" w:rsidR="008265C0" w:rsidRPr="002C4C10" w:rsidRDefault="008265C0" w:rsidP="008265C0">
      <w:pPr>
        <w:jc w:val="center"/>
        <w:rPr>
          <w:sz w:val="20"/>
          <w:szCs w:val="20"/>
        </w:rPr>
      </w:pPr>
      <w:r w:rsidRPr="002C4C10">
        <w:rPr>
          <w:noProof/>
          <w:sz w:val="20"/>
          <w:szCs w:val="20"/>
        </w:rPr>
        <mc:AlternateContent>
          <mc:Choice Requires="wps">
            <w:drawing>
              <wp:anchor distT="0" distB="0" distL="0" distR="0" simplePos="0" relativeHeight="251677696" behindDoc="1" locked="0" layoutInCell="1" allowOverlap="1" wp14:anchorId="388B5AEA" wp14:editId="552B9F18">
                <wp:simplePos x="0" y="0"/>
                <wp:positionH relativeFrom="page">
                  <wp:posOffset>1927860</wp:posOffset>
                </wp:positionH>
                <wp:positionV relativeFrom="paragraph">
                  <wp:posOffset>172085</wp:posOffset>
                </wp:positionV>
                <wp:extent cx="388683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835" cy="1270"/>
                        </a:xfrm>
                        <a:custGeom>
                          <a:avLst/>
                          <a:gdLst>
                            <a:gd name="T0" fmla="+- 0 3036 3036"/>
                            <a:gd name="T1" fmla="*/ T0 w 6121"/>
                            <a:gd name="T2" fmla="+- 0 9157 3036"/>
                            <a:gd name="T3" fmla="*/ T2 w 6121"/>
                          </a:gdLst>
                          <a:ahLst/>
                          <a:cxnLst>
                            <a:cxn ang="0">
                              <a:pos x="T1" y="0"/>
                            </a:cxn>
                            <a:cxn ang="0">
                              <a:pos x="T3" y="0"/>
                            </a:cxn>
                          </a:cxnLst>
                          <a:rect l="0" t="0" r="r" b="b"/>
                          <a:pathLst>
                            <a:path w="6121">
                              <a:moveTo>
                                <a:pt x="0" y="0"/>
                              </a:moveTo>
                              <a:lnTo>
                                <a:pt x="61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46539" id="Freeform 3" o:spid="_x0000_s1026" style="position:absolute;margin-left:151.8pt;margin-top:13.55pt;width:306.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" path="m,l6121,e" filled="f" strokeweight=".48pt">
                <v:path arrowok="t" o:connecttype="custom" o:connectlocs="0,0;3886835,0" o:connectangles="0,0"/>
                <w10:wrap type="topAndBottom" anchorx="page"/>
              </v:shape>
            </w:pict>
          </mc:Fallback>
        </mc:AlternateContent>
      </w:r>
    </w:p>
    <w:p w14:paraId="765B0F5B" w14:textId="77777777" w:rsidR="008265C0" w:rsidRPr="002C4C10" w:rsidRDefault="008265C0" w:rsidP="008265C0">
      <w:pPr>
        <w:jc w:val="center"/>
        <w:rPr>
          <w:sz w:val="20"/>
          <w:szCs w:val="20"/>
        </w:rPr>
      </w:pPr>
      <w:r w:rsidRPr="002C4C10">
        <w:rPr>
          <w:sz w:val="20"/>
          <w:szCs w:val="20"/>
        </w:rPr>
        <w:t>Representante Legal da Empresa (Nome, cargo e carimbo da empresa)</w:t>
      </w:r>
    </w:p>
    <w:p w14:paraId="1E6911EB" w14:textId="77777777" w:rsidR="008265C0" w:rsidRPr="002C4C10" w:rsidRDefault="008265C0" w:rsidP="008265C0">
      <w:pPr>
        <w:jc w:val="both"/>
        <w:rPr>
          <w:sz w:val="20"/>
          <w:szCs w:val="20"/>
        </w:rPr>
      </w:pPr>
    </w:p>
    <w:p w14:paraId="3FE12196" w14:textId="77777777" w:rsidR="008265C0" w:rsidRPr="002C4C10" w:rsidRDefault="008265C0" w:rsidP="008265C0">
      <w:pPr>
        <w:jc w:val="both"/>
        <w:rPr>
          <w:sz w:val="20"/>
          <w:szCs w:val="20"/>
        </w:rPr>
      </w:pPr>
    </w:p>
    <w:p w14:paraId="3AD260B1" w14:textId="77777777" w:rsidR="008265C0" w:rsidRDefault="008265C0" w:rsidP="008265C0">
      <w:pPr>
        <w:jc w:val="both"/>
        <w:rPr>
          <w:rFonts w:ascii="Arial" w:hAnsi="Arial" w:cs="Arial"/>
        </w:rPr>
      </w:pPr>
    </w:p>
    <w:p w14:paraId="33D4410A" w14:textId="77777777" w:rsidR="008265C0" w:rsidRDefault="008265C0" w:rsidP="008265C0">
      <w:pPr>
        <w:jc w:val="both"/>
        <w:rPr>
          <w:rFonts w:ascii="Arial" w:hAnsi="Arial" w:cs="Arial"/>
        </w:rPr>
      </w:pPr>
    </w:p>
    <w:p w14:paraId="70CFF532" w14:textId="77777777" w:rsidR="008265C0" w:rsidRDefault="008265C0" w:rsidP="008265C0">
      <w:pPr>
        <w:jc w:val="both"/>
        <w:rPr>
          <w:rFonts w:ascii="Arial" w:hAnsi="Arial" w:cs="Arial"/>
        </w:rPr>
      </w:pPr>
    </w:p>
    <w:p w14:paraId="116F82AC" w14:textId="77777777" w:rsidR="002C4C10" w:rsidRDefault="002C4C10" w:rsidP="008265C0">
      <w:pPr>
        <w:jc w:val="both"/>
        <w:rPr>
          <w:rFonts w:ascii="Arial" w:hAnsi="Arial" w:cs="Arial"/>
        </w:rPr>
      </w:pPr>
    </w:p>
    <w:p w14:paraId="3015F120" w14:textId="77777777" w:rsidR="002C4C10" w:rsidRDefault="002C4C10" w:rsidP="008265C0">
      <w:pPr>
        <w:jc w:val="both"/>
        <w:rPr>
          <w:rFonts w:ascii="Arial" w:hAnsi="Arial" w:cs="Arial"/>
        </w:rPr>
      </w:pPr>
    </w:p>
    <w:p w14:paraId="51A2D71C" w14:textId="77777777" w:rsidR="002C4C10" w:rsidRDefault="002C4C10" w:rsidP="008265C0">
      <w:pPr>
        <w:jc w:val="both"/>
        <w:rPr>
          <w:rFonts w:ascii="Arial" w:hAnsi="Arial" w:cs="Arial"/>
        </w:rPr>
      </w:pPr>
    </w:p>
    <w:p w14:paraId="33712631" w14:textId="77777777" w:rsidR="002C4C10" w:rsidRDefault="002C4C10" w:rsidP="008265C0">
      <w:pPr>
        <w:jc w:val="both"/>
        <w:rPr>
          <w:rFonts w:ascii="Arial" w:hAnsi="Arial" w:cs="Arial"/>
        </w:rPr>
      </w:pPr>
    </w:p>
    <w:p w14:paraId="74FE73D3" w14:textId="77777777" w:rsidR="008265C0" w:rsidRDefault="008265C0" w:rsidP="008265C0">
      <w:pPr>
        <w:jc w:val="both"/>
        <w:rPr>
          <w:rFonts w:ascii="Arial" w:hAnsi="Arial" w:cs="Arial"/>
        </w:rPr>
      </w:pPr>
    </w:p>
    <w:p w14:paraId="16CDC975" w14:textId="770EC81F" w:rsidR="008265C0" w:rsidRDefault="002C4C10" w:rsidP="00C42F82">
      <w:pPr>
        <w:jc w:val="both"/>
        <w:rPr>
          <w:sz w:val="20"/>
          <w:szCs w:val="20"/>
        </w:rPr>
      </w:pPr>
      <w:r w:rsidRPr="008265C0">
        <w:rPr>
          <w:sz w:val="20"/>
          <w:szCs w:val="20"/>
        </w:rPr>
        <w:t>(em papel timbrado da empresa</w:t>
      </w:r>
      <w:r>
        <w:rPr>
          <w:sz w:val="20"/>
          <w:szCs w:val="20"/>
        </w:rPr>
        <w:t>)</w:t>
      </w:r>
    </w:p>
    <w:p w14:paraId="12703E32" w14:textId="77777777" w:rsidR="00114089" w:rsidRDefault="00114089" w:rsidP="00C42F82">
      <w:pPr>
        <w:jc w:val="both"/>
        <w:rPr>
          <w:sz w:val="20"/>
          <w:szCs w:val="20"/>
        </w:rPr>
      </w:pPr>
    </w:p>
    <w:p w14:paraId="7CCDBE84" w14:textId="7C12D45F" w:rsidR="00C42F82" w:rsidRDefault="00C42F82" w:rsidP="00C42F82">
      <w:pPr>
        <w:jc w:val="both"/>
        <w:rPr>
          <w:sz w:val="20"/>
          <w:szCs w:val="20"/>
        </w:rPr>
      </w:pPr>
    </w:p>
    <w:p w14:paraId="11B46018" w14:textId="77777777" w:rsidR="00420F52" w:rsidRDefault="00420F52" w:rsidP="00C42F82">
      <w:pPr>
        <w:jc w:val="both"/>
        <w:rPr>
          <w:sz w:val="20"/>
          <w:szCs w:val="20"/>
        </w:rPr>
      </w:pPr>
    </w:p>
    <w:p w14:paraId="0F6DAD51" w14:textId="77777777" w:rsidR="00420F52" w:rsidRDefault="00420F52" w:rsidP="00C42F82">
      <w:pPr>
        <w:jc w:val="both"/>
        <w:rPr>
          <w:sz w:val="20"/>
          <w:szCs w:val="20"/>
        </w:rPr>
      </w:pPr>
    </w:p>
    <w:p w14:paraId="796A3B9E" w14:textId="77777777" w:rsidR="00C42F82" w:rsidRPr="00C42F82" w:rsidRDefault="00C42F82" w:rsidP="00C42F82">
      <w:pPr>
        <w:jc w:val="both"/>
        <w:rPr>
          <w:sz w:val="20"/>
          <w:szCs w:val="20"/>
        </w:rPr>
      </w:pPr>
    </w:p>
    <w:p w14:paraId="73F64259" w14:textId="076AE632" w:rsidR="002C4C10" w:rsidRDefault="002C4C10" w:rsidP="002C4C10">
      <w:pPr>
        <w:jc w:val="center"/>
        <w:rPr>
          <w:b/>
          <w:bCs/>
          <w:sz w:val="20"/>
          <w:szCs w:val="20"/>
        </w:rPr>
      </w:pPr>
      <w:r w:rsidRPr="002C4C10">
        <w:rPr>
          <w:b/>
          <w:bCs/>
          <w:sz w:val="20"/>
          <w:szCs w:val="20"/>
        </w:rPr>
        <w:t xml:space="preserve">ANEXO </w:t>
      </w:r>
    </w:p>
    <w:p w14:paraId="1961DC4D" w14:textId="77777777" w:rsidR="002C4C10" w:rsidRDefault="002C4C10" w:rsidP="002C4C10">
      <w:pPr>
        <w:jc w:val="center"/>
        <w:rPr>
          <w:b/>
          <w:bCs/>
          <w:sz w:val="20"/>
          <w:szCs w:val="20"/>
        </w:rPr>
      </w:pPr>
    </w:p>
    <w:p w14:paraId="48BB1FA8" w14:textId="562F6BA7" w:rsidR="002C4C10" w:rsidRPr="00CA0E98" w:rsidRDefault="002C4C10" w:rsidP="002C4C10">
      <w:pPr>
        <w:jc w:val="center"/>
        <w:rPr>
          <w:b/>
          <w:bCs/>
          <w:sz w:val="20"/>
          <w:szCs w:val="20"/>
        </w:rPr>
      </w:pPr>
      <w:r w:rsidRPr="00CA0E98">
        <w:rPr>
          <w:b/>
          <w:bCs/>
          <w:sz w:val="20"/>
          <w:szCs w:val="20"/>
        </w:rPr>
        <w:t>CONCORRÊNCIA PÚBLICA Nº 0</w:t>
      </w:r>
      <w:r w:rsidR="00E6017F">
        <w:rPr>
          <w:b/>
          <w:bCs/>
          <w:sz w:val="20"/>
          <w:szCs w:val="20"/>
        </w:rPr>
        <w:t>1</w:t>
      </w:r>
      <w:r w:rsidR="000A4815">
        <w:rPr>
          <w:b/>
          <w:bCs/>
          <w:sz w:val="20"/>
          <w:szCs w:val="20"/>
        </w:rPr>
        <w:t>6</w:t>
      </w:r>
      <w:r w:rsidRPr="00CA0E98">
        <w:rPr>
          <w:b/>
          <w:bCs/>
          <w:sz w:val="20"/>
          <w:szCs w:val="20"/>
        </w:rPr>
        <w:t>/2024</w:t>
      </w:r>
    </w:p>
    <w:p w14:paraId="129A6902" w14:textId="77777777" w:rsidR="002C4C10" w:rsidRPr="002C4C10" w:rsidRDefault="002C4C10" w:rsidP="002C4C10">
      <w:pPr>
        <w:jc w:val="center"/>
        <w:rPr>
          <w:b/>
          <w:bCs/>
          <w:sz w:val="20"/>
          <w:szCs w:val="20"/>
        </w:rPr>
      </w:pPr>
    </w:p>
    <w:p w14:paraId="495C4465" w14:textId="77777777" w:rsidR="002C4C10" w:rsidRPr="002C4C10" w:rsidRDefault="002C4C10" w:rsidP="002C4C10">
      <w:pPr>
        <w:jc w:val="center"/>
        <w:rPr>
          <w:b/>
          <w:bCs/>
          <w:sz w:val="20"/>
          <w:szCs w:val="20"/>
        </w:rPr>
      </w:pPr>
      <w:r w:rsidRPr="002C4C10">
        <w:rPr>
          <w:b/>
          <w:bCs/>
          <w:sz w:val="20"/>
          <w:szCs w:val="20"/>
        </w:rPr>
        <w:t>MODELO DE INDICAÇÃO DA LOCALIZAÇÃO DAS INSTALAÇÕES</w:t>
      </w:r>
    </w:p>
    <w:p w14:paraId="3F0721EC"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02CE6454" w14:textId="77777777" w:rsidR="00293667" w:rsidRDefault="00116C75" w:rsidP="00116C75">
      <w:pPr>
        <w:jc w:val="both"/>
        <w:rPr>
          <w:sz w:val="20"/>
          <w:szCs w:val="20"/>
        </w:rPr>
      </w:pPr>
      <w:r w:rsidRPr="00881475">
        <w:rPr>
          <w:b/>
          <w:bCs/>
          <w:i/>
          <w:iCs/>
          <w:sz w:val="20"/>
          <w:szCs w:val="20"/>
        </w:rPr>
        <w:t>(Razão Social da Licitante)...............,</w:t>
      </w:r>
      <w:r w:rsidRPr="00881475">
        <w:rPr>
          <w:b/>
          <w:bCs/>
          <w:sz w:val="20"/>
          <w:szCs w:val="20"/>
        </w:rPr>
        <w:t xml:space="preserve"> CNPJ nº ............., sediada ............ </w:t>
      </w:r>
      <w:r w:rsidRPr="00881475">
        <w:rPr>
          <w:b/>
          <w:bCs/>
          <w:i/>
          <w:iCs/>
          <w:sz w:val="20"/>
          <w:szCs w:val="20"/>
        </w:rPr>
        <w:t>(endereço completo),</w:t>
      </w:r>
      <w:r w:rsidRPr="00881475">
        <w:rPr>
          <w:b/>
          <w:bCs/>
          <w:sz w:val="20"/>
          <w:szCs w:val="20"/>
        </w:rPr>
        <w:t xml:space="preserve"> </w:t>
      </w:r>
      <w:r w:rsidRPr="00881475">
        <w:rPr>
          <w:sz w:val="20"/>
          <w:szCs w:val="20"/>
        </w:rPr>
        <w:t>através de seu representante legal,  Sr.(a)...................................................................................................... RG...................................., CPF sob nº  (cargo na empresa: Diretor, Sócio Gerente, etc.) ..................................................., vem através desse informar que as instalações dedicadas ao desempenho das nossas atividades relacionadas ao</w:t>
      </w:r>
      <w:r w:rsidRPr="00881475">
        <w:rPr>
          <w:sz w:val="20"/>
          <w:szCs w:val="20"/>
        </w:rPr>
        <w:tab/>
        <w:t>cumprimento</w:t>
      </w:r>
      <w:r w:rsidRPr="00881475">
        <w:rPr>
          <w:sz w:val="20"/>
          <w:szCs w:val="20"/>
        </w:rPr>
        <w:tab/>
        <w:t>do</w:t>
      </w:r>
      <w:r w:rsidR="00293667">
        <w:rPr>
          <w:sz w:val="20"/>
          <w:szCs w:val="20"/>
        </w:rPr>
        <w:t xml:space="preserve"> </w:t>
      </w:r>
      <w:r w:rsidRPr="00881475">
        <w:rPr>
          <w:sz w:val="20"/>
          <w:szCs w:val="20"/>
        </w:rPr>
        <w:t>contrato</w:t>
      </w:r>
    </w:p>
    <w:p w14:paraId="6BEB341B" w14:textId="0C931D0E" w:rsidR="00116C75" w:rsidRPr="00881475" w:rsidRDefault="00116C75" w:rsidP="00116C75">
      <w:pPr>
        <w:jc w:val="both"/>
        <w:rPr>
          <w:sz w:val="20"/>
          <w:szCs w:val="20"/>
        </w:rPr>
      </w:pPr>
      <w:r w:rsidRPr="00881475">
        <w:rPr>
          <w:sz w:val="20"/>
          <w:szCs w:val="20"/>
        </w:rPr>
        <w:t>objeto</w:t>
      </w:r>
      <w:r w:rsidRPr="00881475">
        <w:rPr>
          <w:sz w:val="20"/>
          <w:szCs w:val="20"/>
        </w:rPr>
        <w:tab/>
        <w:t>desta</w:t>
      </w:r>
      <w:r w:rsidRPr="00881475">
        <w:rPr>
          <w:sz w:val="20"/>
          <w:szCs w:val="20"/>
        </w:rPr>
        <w:tab/>
        <w:t>licitação</w:t>
      </w:r>
      <w:r w:rsidRPr="00881475">
        <w:rPr>
          <w:sz w:val="20"/>
          <w:szCs w:val="20"/>
        </w:rPr>
        <w:tab/>
        <w:t>estão</w:t>
      </w:r>
      <w:r w:rsidRPr="00881475">
        <w:rPr>
          <w:sz w:val="20"/>
          <w:szCs w:val="20"/>
        </w:rPr>
        <w:tab/>
        <w:t>localizadas</w:t>
      </w:r>
      <w:r w:rsidRPr="00881475">
        <w:rPr>
          <w:sz w:val="20"/>
          <w:szCs w:val="20"/>
        </w:rPr>
        <w:tab/>
        <w:t xml:space="preserve">na </w:t>
      </w:r>
      <w:r w:rsidRPr="00881475">
        <w:rPr>
          <w:sz w:val="20"/>
          <w:szCs w:val="20"/>
        </w:rPr>
        <w:tab/>
        <w:t>[endereço das instalações], acompanhando a presente declaração cópia do respectivo Alvará de Funcionamento.</w:t>
      </w:r>
    </w:p>
    <w:p w14:paraId="393AD556" w14:textId="77777777" w:rsidR="00116C75" w:rsidRPr="00881475" w:rsidRDefault="00116C75" w:rsidP="00116C75">
      <w:pPr>
        <w:jc w:val="both"/>
        <w:rPr>
          <w:sz w:val="20"/>
          <w:szCs w:val="20"/>
        </w:rPr>
      </w:pPr>
    </w:p>
    <w:p w14:paraId="211722E1" w14:textId="77777777" w:rsidR="00116C75" w:rsidRPr="00881475" w:rsidRDefault="00116C75" w:rsidP="00116C75">
      <w:pPr>
        <w:jc w:val="both"/>
        <w:rPr>
          <w:sz w:val="20"/>
          <w:szCs w:val="20"/>
        </w:rPr>
      </w:pPr>
    </w:p>
    <w:p w14:paraId="0FA1D507" w14:textId="77777777" w:rsidR="00116C75" w:rsidRPr="00881475" w:rsidRDefault="00116C75" w:rsidP="00881475">
      <w:pPr>
        <w:jc w:val="right"/>
        <w:rPr>
          <w:sz w:val="20"/>
          <w:szCs w:val="20"/>
        </w:rPr>
      </w:pPr>
      <w:r w:rsidRPr="00881475">
        <w:rPr>
          <w:sz w:val="20"/>
          <w:szCs w:val="20"/>
        </w:rPr>
        <w:t>XXXXXXX,</w:t>
      </w:r>
      <w:r w:rsidRPr="00881475">
        <w:rPr>
          <w:sz w:val="20"/>
          <w:szCs w:val="20"/>
        </w:rPr>
        <w:tab/>
        <w:t>de</w:t>
      </w:r>
      <w:r w:rsidRPr="00881475">
        <w:rPr>
          <w:sz w:val="20"/>
          <w:szCs w:val="20"/>
        </w:rPr>
        <w:tab/>
      </w:r>
      <w:proofErr w:type="spellStart"/>
      <w:r w:rsidRPr="00881475">
        <w:rPr>
          <w:sz w:val="20"/>
          <w:szCs w:val="20"/>
        </w:rPr>
        <w:t>de</w:t>
      </w:r>
      <w:proofErr w:type="spellEnd"/>
      <w:r w:rsidRPr="00881475">
        <w:rPr>
          <w:sz w:val="20"/>
          <w:szCs w:val="20"/>
        </w:rPr>
        <w:tab/>
        <w:t>.</w:t>
      </w:r>
    </w:p>
    <w:p w14:paraId="4E76255D" w14:textId="77777777" w:rsidR="00116C75" w:rsidRPr="00881475" w:rsidRDefault="00116C75" w:rsidP="00116C75">
      <w:pPr>
        <w:jc w:val="both"/>
        <w:rPr>
          <w:sz w:val="20"/>
          <w:szCs w:val="20"/>
        </w:rPr>
      </w:pPr>
    </w:p>
    <w:p w14:paraId="258446FD" w14:textId="77777777" w:rsidR="00116C75" w:rsidRPr="00881475" w:rsidRDefault="00116C75" w:rsidP="00116C75">
      <w:pPr>
        <w:jc w:val="both"/>
        <w:rPr>
          <w:sz w:val="20"/>
          <w:szCs w:val="20"/>
        </w:rPr>
      </w:pPr>
    </w:p>
    <w:p w14:paraId="5EA42875" w14:textId="77777777" w:rsidR="00116C75" w:rsidRPr="00881475" w:rsidRDefault="00116C75" w:rsidP="00116C75">
      <w:pPr>
        <w:jc w:val="both"/>
        <w:rPr>
          <w:sz w:val="20"/>
          <w:szCs w:val="20"/>
        </w:rPr>
      </w:pPr>
    </w:p>
    <w:p w14:paraId="5AB0F475" w14:textId="77777777" w:rsidR="00116C75" w:rsidRPr="00881475" w:rsidRDefault="00116C75" w:rsidP="00116C75">
      <w:pPr>
        <w:jc w:val="both"/>
        <w:rPr>
          <w:sz w:val="20"/>
          <w:szCs w:val="20"/>
        </w:rPr>
      </w:pPr>
      <w:r w:rsidRPr="00881475">
        <w:rPr>
          <w:noProof/>
          <w:sz w:val="20"/>
          <w:szCs w:val="20"/>
        </w:rPr>
        <mc:AlternateContent>
          <mc:Choice Requires="wps">
            <w:drawing>
              <wp:anchor distT="0" distB="0" distL="0" distR="0" simplePos="0" relativeHeight="251679744" behindDoc="1" locked="0" layoutInCell="1" allowOverlap="1" wp14:anchorId="0EDE9B5C" wp14:editId="0CFAD0D9">
                <wp:simplePos x="0" y="0"/>
                <wp:positionH relativeFrom="page">
                  <wp:posOffset>2097405</wp:posOffset>
                </wp:positionH>
                <wp:positionV relativeFrom="paragraph">
                  <wp:posOffset>241300</wp:posOffset>
                </wp:positionV>
                <wp:extent cx="3547110" cy="1270"/>
                <wp:effectExtent l="0" t="0" r="0" b="0"/>
                <wp:wrapTopAndBottom/>
                <wp:docPr id="149678203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7110" cy="1270"/>
                        </a:xfrm>
                        <a:custGeom>
                          <a:avLst/>
                          <a:gdLst>
                            <a:gd name="T0" fmla="+- 0 3303 3303"/>
                            <a:gd name="T1" fmla="*/ T0 w 5586"/>
                            <a:gd name="T2" fmla="+- 0 8888 3303"/>
                            <a:gd name="T3" fmla="*/ T2 w 5586"/>
                          </a:gdLst>
                          <a:ahLst/>
                          <a:cxnLst>
                            <a:cxn ang="0">
                              <a:pos x="T1" y="0"/>
                            </a:cxn>
                            <a:cxn ang="0">
                              <a:pos x="T3" y="0"/>
                            </a:cxn>
                          </a:cxnLst>
                          <a:rect l="0" t="0" r="r" b="b"/>
                          <a:pathLst>
                            <a:path w="5586">
                              <a:moveTo>
                                <a:pt x="0" y="0"/>
                              </a:moveTo>
                              <a:lnTo>
                                <a:pt x="5585"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83E41" id="Freeform 2" o:spid="_x0000_s1026" style="position:absolute;margin-left:165.15pt;margin-top:19pt;width:279.3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" path="m,l5585,e" filled="f" strokeweight=".25317mm">
                <v:path arrowok="t" o:connecttype="custom" o:connectlocs="0,0;3546475,0" o:connectangles="0,0"/>
                <w10:wrap type="topAndBottom" anchorx="page"/>
              </v:shape>
            </w:pict>
          </mc:Fallback>
        </mc:AlternateContent>
      </w:r>
    </w:p>
    <w:p w14:paraId="519F122E" w14:textId="77777777" w:rsidR="00116C75" w:rsidRPr="00881475" w:rsidRDefault="00116C75" w:rsidP="00116C75">
      <w:pPr>
        <w:jc w:val="center"/>
        <w:rPr>
          <w:b/>
          <w:bCs/>
          <w:sz w:val="20"/>
          <w:szCs w:val="20"/>
        </w:rPr>
      </w:pPr>
      <w:r w:rsidRPr="00881475">
        <w:rPr>
          <w:b/>
          <w:bCs/>
          <w:sz w:val="20"/>
          <w:szCs w:val="20"/>
        </w:rPr>
        <w:t>CONTRATADA REPRESENTANTE LEGAL DA EMPRESA</w:t>
      </w:r>
    </w:p>
    <w:p w14:paraId="5E895B35" w14:textId="77777777" w:rsidR="00116C75" w:rsidRPr="00881475" w:rsidRDefault="00116C75" w:rsidP="00116C75">
      <w:pPr>
        <w:jc w:val="center"/>
        <w:rPr>
          <w:b/>
          <w:bCs/>
          <w:sz w:val="20"/>
          <w:szCs w:val="20"/>
        </w:rPr>
      </w:pPr>
      <w:r w:rsidRPr="00881475">
        <w:rPr>
          <w:b/>
          <w:bCs/>
          <w:sz w:val="20"/>
          <w:szCs w:val="20"/>
        </w:rPr>
        <w:t>(Nome, cargo e carimbo da empresa)</w:t>
      </w:r>
    </w:p>
    <w:p w14:paraId="0436AC86" w14:textId="567CDAB1" w:rsidR="008265C0" w:rsidRPr="00881475" w:rsidRDefault="008265C0" w:rsidP="00D86B98">
      <w:pPr>
        <w:pStyle w:val="Ttulo2"/>
        <w:shd w:val="clear" w:color="auto" w:fill="FFFFFF" w:themeFill="background1"/>
        <w:tabs>
          <w:tab w:val="num" w:pos="0"/>
        </w:tabs>
        <w:rPr>
          <w:rFonts w:ascii="Times New Roman" w:hAnsi="Times New Roman"/>
          <w:bCs/>
          <w:sz w:val="20"/>
          <w:u w:val="single"/>
        </w:rPr>
      </w:pPr>
    </w:p>
    <w:p w14:paraId="54F3346D" w14:textId="77777777" w:rsidR="008265C0" w:rsidRPr="00881475" w:rsidRDefault="008265C0" w:rsidP="00D86B98">
      <w:pPr>
        <w:pStyle w:val="Ttulo2"/>
        <w:shd w:val="clear" w:color="auto" w:fill="FFFFFF" w:themeFill="background1"/>
        <w:tabs>
          <w:tab w:val="num" w:pos="0"/>
        </w:tabs>
        <w:rPr>
          <w:rFonts w:ascii="Times New Roman" w:hAnsi="Times New Roman"/>
          <w:b w:val="0"/>
          <w:sz w:val="20"/>
          <w:u w:val="single"/>
        </w:rPr>
      </w:pPr>
    </w:p>
    <w:p w14:paraId="555D091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72B5509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065F8562"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48663819"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7E923D34"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6389A3C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23E4FFF1" w14:textId="77777777" w:rsidR="008265C0" w:rsidRPr="008265C0" w:rsidRDefault="008265C0" w:rsidP="008265C0">
      <w:pPr>
        <w:jc w:val="both"/>
        <w:rPr>
          <w:sz w:val="20"/>
          <w:szCs w:val="20"/>
        </w:rPr>
      </w:pPr>
      <w:r w:rsidRPr="008265C0">
        <w:rPr>
          <w:sz w:val="20"/>
          <w:szCs w:val="20"/>
        </w:rPr>
        <w:t>(em papel timbrado da empresa)</w:t>
      </w:r>
    </w:p>
    <w:p w14:paraId="5B4194AE" w14:textId="77777777" w:rsidR="008265C0" w:rsidRDefault="008265C0" w:rsidP="00D86B98">
      <w:pPr>
        <w:pStyle w:val="Ttulo2"/>
        <w:shd w:val="clear" w:color="auto" w:fill="FFFFFF" w:themeFill="background1"/>
        <w:tabs>
          <w:tab w:val="num" w:pos="0"/>
        </w:tabs>
        <w:rPr>
          <w:rFonts w:ascii="Arial Narrow" w:hAnsi="Arial Narrow"/>
          <w:b w:val="0"/>
          <w:szCs w:val="24"/>
          <w:u w:val="single"/>
        </w:rPr>
      </w:pPr>
    </w:p>
    <w:p w14:paraId="3E03DE01" w14:textId="77777777" w:rsidR="008265C0" w:rsidRDefault="008265C0" w:rsidP="008265C0"/>
    <w:p w14:paraId="0A38B084" w14:textId="77777777" w:rsidR="008265C0" w:rsidRDefault="008265C0" w:rsidP="008265C0"/>
    <w:p w14:paraId="4F78186E" w14:textId="77777777" w:rsidR="00420F52" w:rsidRDefault="00420F52" w:rsidP="008265C0"/>
    <w:p w14:paraId="46464537" w14:textId="77777777" w:rsidR="00420F52" w:rsidRDefault="00420F52" w:rsidP="008265C0"/>
    <w:p w14:paraId="1AADA55D" w14:textId="77777777" w:rsidR="00420F52" w:rsidRDefault="00420F52" w:rsidP="008265C0"/>
    <w:p w14:paraId="28B3194A" w14:textId="77777777" w:rsidR="00420F52" w:rsidRDefault="00420F52" w:rsidP="008265C0"/>
    <w:p w14:paraId="521EC374" w14:textId="77777777" w:rsidR="00420F52" w:rsidRDefault="00420F52" w:rsidP="008265C0"/>
    <w:p w14:paraId="1E3F022B" w14:textId="77777777" w:rsidR="00420F52" w:rsidRDefault="00420F52" w:rsidP="008265C0"/>
    <w:p w14:paraId="0E9D2F68" w14:textId="77777777" w:rsidR="00420F52" w:rsidRDefault="00420F52" w:rsidP="008265C0"/>
    <w:p w14:paraId="40E7F844" w14:textId="77777777" w:rsidR="00420F52" w:rsidRDefault="00420F52" w:rsidP="008265C0"/>
    <w:p w14:paraId="1BFCD9C7" w14:textId="77777777" w:rsidR="00420F52" w:rsidRPr="00420F52" w:rsidRDefault="00420F52" w:rsidP="008265C0">
      <w:pPr>
        <w:rPr>
          <w:sz w:val="20"/>
          <w:szCs w:val="20"/>
        </w:rPr>
      </w:pPr>
    </w:p>
    <w:p w14:paraId="02BBDC1F" w14:textId="77777777" w:rsidR="00420F52" w:rsidRPr="00304DF9" w:rsidRDefault="00420F52" w:rsidP="00420F52">
      <w:pPr>
        <w:pStyle w:val="Ttulo5"/>
        <w:jc w:val="center"/>
        <w:rPr>
          <w:rFonts w:ascii="Times New Roman" w:hAnsi="Times New Roman" w:cs="Times New Roman"/>
          <w:color w:val="auto"/>
          <w:sz w:val="20"/>
          <w:szCs w:val="20"/>
        </w:rPr>
      </w:pPr>
      <w:r w:rsidRPr="00304DF9">
        <w:rPr>
          <w:rFonts w:ascii="Times New Roman" w:hAnsi="Times New Roman" w:cs="Times New Roman"/>
          <w:color w:val="auto"/>
          <w:sz w:val="20"/>
          <w:szCs w:val="20"/>
        </w:rPr>
        <w:t>MODELO</w:t>
      </w:r>
    </w:p>
    <w:p w14:paraId="7BF84436"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4EDD122B" w14:textId="1A652401" w:rsidR="00420F52" w:rsidRPr="00420F52" w:rsidRDefault="00420F52" w:rsidP="00420F52">
      <w:pPr>
        <w:jc w:val="center"/>
        <w:rPr>
          <w:b/>
          <w:bCs/>
          <w:sz w:val="20"/>
          <w:szCs w:val="20"/>
        </w:rPr>
      </w:pPr>
      <w:r w:rsidRPr="00420F52">
        <w:rPr>
          <w:b/>
          <w:bCs/>
          <w:sz w:val="20"/>
          <w:szCs w:val="20"/>
        </w:rPr>
        <w:t>CONCORRÊNCIA PÚBLICA Nº 0</w:t>
      </w:r>
      <w:r w:rsidR="00E6017F">
        <w:rPr>
          <w:b/>
          <w:bCs/>
          <w:sz w:val="20"/>
          <w:szCs w:val="20"/>
        </w:rPr>
        <w:t>1</w:t>
      </w:r>
      <w:r w:rsidR="000A4815">
        <w:rPr>
          <w:b/>
          <w:bCs/>
          <w:sz w:val="20"/>
          <w:szCs w:val="20"/>
        </w:rPr>
        <w:t>6</w:t>
      </w:r>
      <w:r w:rsidRPr="00420F52">
        <w:rPr>
          <w:b/>
          <w:bCs/>
          <w:sz w:val="20"/>
          <w:szCs w:val="20"/>
        </w:rPr>
        <w:t>/2024</w:t>
      </w:r>
    </w:p>
    <w:p w14:paraId="120EE2F3" w14:textId="77777777" w:rsidR="00420F52" w:rsidRPr="00420F52" w:rsidRDefault="00420F52" w:rsidP="00420F52">
      <w:pPr>
        <w:jc w:val="center"/>
        <w:rPr>
          <w:b/>
          <w:bCs/>
          <w:sz w:val="20"/>
          <w:szCs w:val="20"/>
        </w:rPr>
      </w:pPr>
    </w:p>
    <w:p w14:paraId="7E5DB93C"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6C984009"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r w:rsidRPr="00420F52">
        <w:rPr>
          <w:b/>
          <w:sz w:val="20"/>
          <w:szCs w:val="20"/>
        </w:rPr>
        <w:t>DECLARAÇÃO DE IDONEIDADE</w:t>
      </w:r>
    </w:p>
    <w:p w14:paraId="27DD823F"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77DA70CB"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b/>
          <w:sz w:val="20"/>
          <w:szCs w:val="20"/>
        </w:rPr>
      </w:pPr>
    </w:p>
    <w:p w14:paraId="122607A5"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58000DFF" w14:textId="18AC1B8A" w:rsidR="00420F52" w:rsidRPr="00420F52" w:rsidRDefault="00420F52" w:rsidP="00420F52">
      <w:pPr>
        <w:pStyle w:val="NormalWeb"/>
        <w:tabs>
          <w:tab w:val="left" w:pos="1134"/>
        </w:tabs>
        <w:spacing w:before="0" w:beforeAutospacing="0" w:after="0" w:afterAutospacing="0"/>
        <w:ind w:firstLine="1134"/>
        <w:jc w:val="both"/>
        <w:rPr>
          <w:rFonts w:ascii="Times New Roman" w:hAnsi="Times New Roman"/>
          <w:sz w:val="20"/>
          <w:szCs w:val="20"/>
        </w:rPr>
      </w:pPr>
      <w:r w:rsidRPr="00420F52">
        <w:rPr>
          <w:rFonts w:ascii="Times New Roman" w:hAnsi="Times New Roman"/>
          <w:sz w:val="20"/>
          <w:szCs w:val="20"/>
        </w:rPr>
        <w:t xml:space="preserve">A empresa........................................................................................................ através de seu representante </w:t>
      </w:r>
      <w:proofErr w:type="gramStart"/>
      <w:r w:rsidRPr="00420F52">
        <w:rPr>
          <w:rFonts w:ascii="Times New Roman" w:hAnsi="Times New Roman"/>
          <w:sz w:val="20"/>
          <w:szCs w:val="20"/>
        </w:rPr>
        <w:t>legal,  Sr.</w:t>
      </w:r>
      <w:proofErr w:type="gramEnd"/>
      <w:r w:rsidRPr="00420F52">
        <w:rPr>
          <w:rFonts w:ascii="Times New Roman" w:hAnsi="Times New Roman"/>
          <w:sz w:val="20"/>
          <w:szCs w:val="20"/>
        </w:rPr>
        <w:t xml:space="preserve">(a)...................................................................................................... RG.................................... (cargo na empresa: Diretor, Sócio Gerente, etc.) ..................................................., </w:t>
      </w:r>
      <w:r w:rsidRPr="00420F52">
        <w:rPr>
          <w:rFonts w:ascii="Times New Roman" w:hAnsi="Times New Roman"/>
          <w:b/>
          <w:bCs/>
          <w:sz w:val="20"/>
          <w:szCs w:val="20"/>
        </w:rPr>
        <w:t xml:space="preserve">DECLARA, </w:t>
      </w:r>
      <w:r w:rsidRPr="00420F52">
        <w:rPr>
          <w:rFonts w:ascii="Times New Roman" w:hAnsi="Times New Roman"/>
          <w:sz w:val="20"/>
          <w:szCs w:val="20"/>
        </w:rPr>
        <w:t xml:space="preserve">para fins de direito, na qualidade de PROPONENTE da Licitação instaurada pela Prefeitura Municipal de Cotiporã/RS, na modalidade </w:t>
      </w:r>
      <w:r>
        <w:rPr>
          <w:rFonts w:ascii="Times New Roman" w:hAnsi="Times New Roman"/>
          <w:sz w:val="20"/>
          <w:szCs w:val="20"/>
        </w:rPr>
        <w:t>Concorrência Pública</w:t>
      </w:r>
      <w:r w:rsidRPr="00420F52">
        <w:rPr>
          <w:rFonts w:ascii="Times New Roman" w:hAnsi="Times New Roman"/>
          <w:sz w:val="20"/>
          <w:szCs w:val="20"/>
        </w:rPr>
        <w:t xml:space="preserve"> N° 0</w:t>
      </w:r>
      <w:r w:rsidR="00E6017F">
        <w:rPr>
          <w:rFonts w:ascii="Times New Roman" w:hAnsi="Times New Roman"/>
          <w:sz w:val="20"/>
          <w:szCs w:val="20"/>
        </w:rPr>
        <w:t>1</w:t>
      </w:r>
      <w:r w:rsidR="000A4815">
        <w:rPr>
          <w:rFonts w:ascii="Times New Roman" w:hAnsi="Times New Roman"/>
          <w:sz w:val="20"/>
          <w:szCs w:val="20"/>
        </w:rPr>
        <w:t>6</w:t>
      </w:r>
      <w:r w:rsidRPr="00420F52">
        <w:rPr>
          <w:rFonts w:ascii="Times New Roman" w:hAnsi="Times New Roman"/>
          <w:sz w:val="20"/>
          <w:szCs w:val="20"/>
        </w:rPr>
        <w:t xml:space="preserve">/2024 que não foi declarada </w:t>
      </w:r>
      <w:r w:rsidRPr="00420F52">
        <w:rPr>
          <w:rFonts w:ascii="Times New Roman" w:hAnsi="Times New Roman"/>
          <w:b/>
          <w:bCs/>
          <w:sz w:val="20"/>
          <w:szCs w:val="20"/>
        </w:rPr>
        <w:t>INIDÔNEA</w:t>
      </w:r>
      <w:r w:rsidRPr="00420F52">
        <w:rPr>
          <w:rFonts w:ascii="Times New Roman" w:hAnsi="Times New Roman"/>
          <w:sz w:val="20"/>
          <w:szCs w:val="20"/>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1525CD4D"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rPr>
          <w:sz w:val="20"/>
          <w:szCs w:val="20"/>
        </w:rPr>
      </w:pPr>
    </w:p>
    <w:p w14:paraId="6641B865" w14:textId="77777777" w:rsidR="00420F52" w:rsidRPr="00420F52" w:rsidRDefault="00420F52" w:rsidP="00420F52">
      <w:pPr>
        <w:tabs>
          <w:tab w:val="left" w:pos="1008"/>
          <w:tab w:val="left" w:pos="1134"/>
          <w:tab w:val="left" w:pos="4608"/>
          <w:tab w:val="left" w:pos="4678"/>
          <w:tab w:val="left" w:pos="5387"/>
        </w:tabs>
        <w:ind w:left="1134"/>
        <w:rPr>
          <w:sz w:val="20"/>
          <w:szCs w:val="20"/>
        </w:rPr>
      </w:pPr>
      <w:r w:rsidRPr="00420F52">
        <w:rPr>
          <w:sz w:val="20"/>
          <w:szCs w:val="20"/>
        </w:rPr>
        <w:t>Por ser expressão de verdade, firmamos a presente.</w:t>
      </w:r>
    </w:p>
    <w:p w14:paraId="024BE817"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35137553"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4688C91F"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08987E2F"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r w:rsidRPr="00420F52">
        <w:rPr>
          <w:sz w:val="20"/>
          <w:szCs w:val="20"/>
        </w:rPr>
        <w:t xml:space="preserve">________________, em ______ de __________________ </w:t>
      </w:r>
      <w:proofErr w:type="spellStart"/>
      <w:r w:rsidRPr="00420F52">
        <w:rPr>
          <w:sz w:val="20"/>
          <w:szCs w:val="20"/>
        </w:rPr>
        <w:t>de</w:t>
      </w:r>
      <w:proofErr w:type="spellEnd"/>
      <w:r w:rsidRPr="00420F52">
        <w:rPr>
          <w:sz w:val="20"/>
          <w:szCs w:val="20"/>
        </w:rPr>
        <w:t xml:space="preserve"> 2024.</w:t>
      </w:r>
    </w:p>
    <w:p w14:paraId="5D2D9555"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38C6C9ED"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3D3D6017" w14:textId="77777777" w:rsidR="00420F52" w:rsidRPr="00420F52" w:rsidRDefault="00420F52" w:rsidP="00420F52">
      <w:pPr>
        <w:tabs>
          <w:tab w:val="left" w:pos="288"/>
          <w:tab w:val="left" w:pos="1008"/>
          <w:tab w:val="left" w:pos="1728"/>
          <w:tab w:val="left" w:pos="2448"/>
          <w:tab w:val="left" w:pos="3168"/>
          <w:tab w:val="left" w:pos="3888"/>
          <w:tab w:val="left" w:pos="4608"/>
          <w:tab w:val="left" w:pos="5328"/>
          <w:tab w:val="left" w:pos="6048"/>
          <w:tab w:val="left" w:pos="6768"/>
        </w:tabs>
        <w:jc w:val="center"/>
        <w:rPr>
          <w:sz w:val="20"/>
          <w:szCs w:val="20"/>
        </w:rPr>
      </w:pPr>
    </w:p>
    <w:p w14:paraId="769C27C5" w14:textId="77777777" w:rsidR="00420F52" w:rsidRPr="00420F52" w:rsidRDefault="00420F52" w:rsidP="00420F52">
      <w:pPr>
        <w:pStyle w:val="NormalWeb"/>
        <w:spacing w:before="0" w:beforeAutospacing="0" w:after="0" w:afterAutospacing="0"/>
        <w:jc w:val="center"/>
        <w:rPr>
          <w:rFonts w:ascii="Times New Roman" w:hAnsi="Times New Roman"/>
          <w:sz w:val="20"/>
          <w:szCs w:val="20"/>
        </w:rPr>
      </w:pPr>
      <w:r w:rsidRPr="00420F52">
        <w:rPr>
          <w:rFonts w:ascii="Times New Roman" w:hAnsi="Times New Roman"/>
          <w:sz w:val="20"/>
          <w:szCs w:val="20"/>
        </w:rPr>
        <w:t>___________________________________________</w:t>
      </w:r>
    </w:p>
    <w:p w14:paraId="5FAEB377" w14:textId="77777777" w:rsidR="00420F52" w:rsidRPr="00420F52" w:rsidRDefault="00420F52" w:rsidP="00420F52">
      <w:pPr>
        <w:tabs>
          <w:tab w:val="left" w:pos="11624"/>
          <w:tab w:val="left" w:pos="11907"/>
        </w:tabs>
        <w:ind w:right="11" w:firstLine="2835"/>
        <w:rPr>
          <w:color w:val="000000"/>
          <w:sz w:val="20"/>
          <w:szCs w:val="20"/>
        </w:rPr>
      </w:pPr>
      <w:r w:rsidRPr="00420F52">
        <w:rPr>
          <w:color w:val="000000"/>
          <w:sz w:val="20"/>
          <w:szCs w:val="20"/>
        </w:rPr>
        <w:t>Assinatura do representante legal da empresa</w:t>
      </w:r>
    </w:p>
    <w:p w14:paraId="4C27C2A8" w14:textId="77777777" w:rsidR="00420F52" w:rsidRPr="00420F52" w:rsidRDefault="00420F52" w:rsidP="00420F52">
      <w:pPr>
        <w:tabs>
          <w:tab w:val="left" w:pos="11624"/>
          <w:tab w:val="left" w:pos="11907"/>
        </w:tabs>
        <w:ind w:right="11" w:firstLine="2835"/>
        <w:rPr>
          <w:color w:val="000000"/>
          <w:sz w:val="20"/>
          <w:szCs w:val="20"/>
        </w:rPr>
      </w:pPr>
      <w:r w:rsidRPr="00420F52">
        <w:rPr>
          <w:color w:val="000000"/>
          <w:sz w:val="20"/>
          <w:szCs w:val="20"/>
        </w:rPr>
        <w:t>Nome completo:</w:t>
      </w:r>
    </w:p>
    <w:p w14:paraId="2C638C7C" w14:textId="77777777" w:rsidR="00420F52" w:rsidRPr="00420F52" w:rsidRDefault="00420F52" w:rsidP="00420F52">
      <w:pPr>
        <w:tabs>
          <w:tab w:val="left" w:pos="11624"/>
          <w:tab w:val="left" w:pos="11907"/>
        </w:tabs>
        <w:ind w:right="11" w:firstLine="2835"/>
        <w:rPr>
          <w:color w:val="000000"/>
          <w:sz w:val="20"/>
          <w:szCs w:val="20"/>
        </w:rPr>
      </w:pPr>
      <w:r w:rsidRPr="00420F52">
        <w:rPr>
          <w:color w:val="000000"/>
          <w:sz w:val="20"/>
          <w:szCs w:val="20"/>
        </w:rPr>
        <w:t>Cargo ou função:</w:t>
      </w:r>
    </w:p>
    <w:p w14:paraId="021148A4" w14:textId="77777777" w:rsidR="00420F52" w:rsidRPr="00420F52" w:rsidRDefault="00420F52" w:rsidP="00420F52">
      <w:pPr>
        <w:tabs>
          <w:tab w:val="left" w:pos="2835"/>
        </w:tabs>
        <w:jc w:val="both"/>
        <w:rPr>
          <w:sz w:val="20"/>
          <w:szCs w:val="20"/>
        </w:rPr>
      </w:pPr>
      <w:r w:rsidRPr="00420F52">
        <w:rPr>
          <w:sz w:val="20"/>
          <w:szCs w:val="20"/>
        </w:rPr>
        <w:tab/>
      </w:r>
    </w:p>
    <w:p w14:paraId="5791782B" w14:textId="77777777" w:rsidR="00420F52" w:rsidRPr="00420F52" w:rsidRDefault="00420F52" w:rsidP="008265C0">
      <w:pPr>
        <w:rPr>
          <w:rFonts w:ascii="Arial Narrow" w:hAnsi="Arial Narrow"/>
        </w:rPr>
      </w:pPr>
    </w:p>
    <w:p w14:paraId="7836B149" w14:textId="77777777" w:rsidR="008265C0" w:rsidRDefault="008265C0" w:rsidP="008265C0"/>
    <w:p w14:paraId="5243FD86" w14:textId="77777777" w:rsidR="008265C0" w:rsidRDefault="008265C0" w:rsidP="008265C0"/>
    <w:p w14:paraId="66453319" w14:textId="77777777" w:rsidR="008265C0" w:rsidRDefault="008265C0" w:rsidP="008265C0"/>
    <w:p w14:paraId="09A2511F" w14:textId="77777777" w:rsidR="00420F52" w:rsidRDefault="00420F52" w:rsidP="008265C0"/>
    <w:p w14:paraId="5ADB5D47" w14:textId="77777777" w:rsidR="00420F52" w:rsidRDefault="00420F52" w:rsidP="008265C0"/>
    <w:p w14:paraId="1C2C0602" w14:textId="77777777" w:rsidR="00420F52" w:rsidRDefault="00420F52" w:rsidP="008265C0"/>
    <w:p w14:paraId="3F97F426" w14:textId="77777777" w:rsidR="00420F52" w:rsidRDefault="00420F52" w:rsidP="008265C0"/>
    <w:p w14:paraId="5B415B40" w14:textId="77777777" w:rsidR="00420F52" w:rsidRDefault="00420F52" w:rsidP="008265C0"/>
    <w:p w14:paraId="6711BB4C" w14:textId="77777777" w:rsidR="00420F52" w:rsidRDefault="00420F52" w:rsidP="00420F52">
      <w:pPr>
        <w:pStyle w:val="Ttulo2"/>
        <w:shd w:val="clear" w:color="auto" w:fill="FFFFFF" w:themeFill="background1"/>
        <w:tabs>
          <w:tab w:val="num" w:pos="0"/>
        </w:tabs>
        <w:rPr>
          <w:rFonts w:ascii="Arial Narrow" w:hAnsi="Arial Narrow"/>
          <w:b w:val="0"/>
          <w:szCs w:val="24"/>
          <w:u w:val="single"/>
        </w:rPr>
      </w:pPr>
    </w:p>
    <w:p w14:paraId="42E39794" w14:textId="085D8FA2" w:rsidR="00420F52" w:rsidRPr="00445600" w:rsidRDefault="00420F52" w:rsidP="00445600">
      <w:pPr>
        <w:jc w:val="both"/>
        <w:rPr>
          <w:sz w:val="20"/>
          <w:szCs w:val="20"/>
        </w:rPr>
      </w:pPr>
      <w:r w:rsidRPr="008265C0">
        <w:rPr>
          <w:sz w:val="20"/>
          <w:szCs w:val="20"/>
        </w:rPr>
        <w:t>(em papel timbrado da empres</w:t>
      </w:r>
      <w:r w:rsidR="008152B2">
        <w:rPr>
          <w:sz w:val="20"/>
          <w:szCs w:val="20"/>
        </w:rPr>
        <w:t>a)</w:t>
      </w:r>
    </w:p>
    <w:p w14:paraId="59447591" w14:textId="77777777" w:rsidR="008265C0" w:rsidRDefault="008265C0" w:rsidP="008265C0"/>
    <w:p w14:paraId="2983119A" w14:textId="4B15F5E3" w:rsidR="00B20D6B" w:rsidRPr="00D60FE7" w:rsidRDefault="00B20D6B" w:rsidP="00D60FE7">
      <w:pPr>
        <w:pStyle w:val="Ttulo1"/>
        <w:jc w:val="center"/>
        <w:rPr>
          <w:rFonts w:ascii="Times New Roman" w:hAnsi="Times New Roman" w:cs="Times New Roman"/>
          <w:color w:val="auto"/>
          <w:sz w:val="20"/>
          <w:szCs w:val="20"/>
        </w:rPr>
      </w:pPr>
      <w:r w:rsidRPr="00D60FE7">
        <w:rPr>
          <w:rFonts w:ascii="Times New Roman" w:hAnsi="Times New Roman" w:cs="Times New Roman"/>
          <w:color w:val="auto"/>
          <w:sz w:val="20"/>
          <w:szCs w:val="20"/>
        </w:rPr>
        <w:lastRenderedPageBreak/>
        <w:t xml:space="preserve">ANEXO </w:t>
      </w:r>
    </w:p>
    <w:p w14:paraId="2446F71F" w14:textId="7E926427" w:rsidR="00B20D6B" w:rsidRPr="00B20D6B" w:rsidRDefault="00B20D6B" w:rsidP="00B20D6B">
      <w:pPr>
        <w:pStyle w:val="Ttulo7"/>
        <w:jc w:val="center"/>
        <w:rPr>
          <w:rFonts w:ascii="Times New Roman" w:hAnsi="Times New Roman" w:cs="Times New Roman"/>
          <w:b/>
          <w:bCs/>
          <w:i w:val="0"/>
          <w:iCs w:val="0"/>
          <w:sz w:val="20"/>
          <w:szCs w:val="20"/>
          <w:u w:val="single"/>
        </w:rPr>
      </w:pPr>
      <w:r>
        <w:rPr>
          <w:rFonts w:ascii="Times New Roman" w:hAnsi="Times New Roman" w:cs="Times New Roman"/>
          <w:b/>
          <w:bCs/>
          <w:i w:val="0"/>
          <w:iCs w:val="0"/>
          <w:sz w:val="20"/>
          <w:szCs w:val="20"/>
          <w:u w:val="single"/>
        </w:rPr>
        <w:t>CONCORRÊNCIA PÚBLICA Nº 0</w:t>
      </w:r>
      <w:r w:rsidR="00E6017F">
        <w:rPr>
          <w:rFonts w:ascii="Times New Roman" w:hAnsi="Times New Roman" w:cs="Times New Roman"/>
          <w:b/>
          <w:bCs/>
          <w:i w:val="0"/>
          <w:iCs w:val="0"/>
          <w:sz w:val="20"/>
          <w:szCs w:val="20"/>
          <w:u w:val="single"/>
        </w:rPr>
        <w:t>1</w:t>
      </w:r>
      <w:r w:rsidR="000A4815">
        <w:rPr>
          <w:rFonts w:ascii="Times New Roman" w:hAnsi="Times New Roman" w:cs="Times New Roman"/>
          <w:b/>
          <w:bCs/>
          <w:i w:val="0"/>
          <w:iCs w:val="0"/>
          <w:sz w:val="20"/>
          <w:szCs w:val="20"/>
          <w:u w:val="single"/>
        </w:rPr>
        <w:t>6</w:t>
      </w:r>
      <w:r>
        <w:rPr>
          <w:rFonts w:ascii="Times New Roman" w:hAnsi="Times New Roman" w:cs="Times New Roman"/>
          <w:b/>
          <w:bCs/>
          <w:i w:val="0"/>
          <w:iCs w:val="0"/>
          <w:sz w:val="20"/>
          <w:szCs w:val="20"/>
          <w:u w:val="single"/>
        </w:rPr>
        <w:t>/2024</w:t>
      </w:r>
    </w:p>
    <w:p w14:paraId="51832040" w14:textId="77777777" w:rsidR="00B20D6B" w:rsidRPr="003A5DF2" w:rsidRDefault="00B20D6B" w:rsidP="00B20D6B">
      <w:pPr>
        <w:jc w:val="center"/>
        <w:rPr>
          <w:b/>
          <w:bCs/>
          <w:sz w:val="20"/>
          <w:szCs w:val="20"/>
          <w:lang w:val="pt-PT"/>
        </w:rPr>
      </w:pPr>
    </w:p>
    <w:p w14:paraId="2E7915BC" w14:textId="77777777" w:rsidR="00B20D6B" w:rsidRPr="003A5DF2" w:rsidRDefault="00B20D6B" w:rsidP="00B20D6B">
      <w:pPr>
        <w:jc w:val="center"/>
        <w:rPr>
          <w:b/>
          <w:bCs/>
          <w:sz w:val="20"/>
          <w:szCs w:val="20"/>
          <w:lang w:val="pt-PT"/>
        </w:rPr>
      </w:pPr>
      <w:r w:rsidRPr="003A5DF2">
        <w:rPr>
          <w:b/>
          <w:bCs/>
          <w:sz w:val="20"/>
          <w:szCs w:val="20"/>
          <w:highlight w:val="yellow"/>
          <w:lang w:val="pt-PT"/>
        </w:rPr>
        <w:t>MODELO PROPOSTA FINANCEIRA</w:t>
      </w:r>
    </w:p>
    <w:p w14:paraId="505D1DD7" w14:textId="77777777" w:rsidR="0054212C" w:rsidRPr="00E24A91" w:rsidRDefault="0054212C" w:rsidP="00B20D6B">
      <w:pPr>
        <w:jc w:val="center"/>
        <w:rPr>
          <w:b/>
          <w:bCs/>
          <w:color w:val="C2D69B" w:themeColor="accent3" w:themeTint="99"/>
          <w:sz w:val="20"/>
          <w:szCs w:val="20"/>
          <w:lang w:val="pt-PT"/>
        </w:rPr>
      </w:pPr>
    </w:p>
    <w:p w14:paraId="0AC36E4C" w14:textId="4496DF1C" w:rsidR="00A862D7" w:rsidRPr="00304DF9" w:rsidRDefault="00304DF9" w:rsidP="00DB032A">
      <w:pPr>
        <w:jc w:val="both"/>
        <w:rPr>
          <w:rFonts w:ascii="Arial Narrow" w:hAnsi="Arial Narrow" w:cs="Arial"/>
          <w:sz w:val="22"/>
          <w:szCs w:val="22"/>
        </w:rPr>
      </w:pPr>
      <w:r w:rsidRPr="00E17979">
        <w:rPr>
          <w:rFonts w:ascii="Arial Narrow" w:hAnsi="Arial Narrow" w:cs="Arial"/>
          <w:sz w:val="22"/>
          <w:szCs w:val="22"/>
        </w:rPr>
        <w:t>LICITAÇÃO, MODALIDADE CONCORRÊNCIA PÚBLICA, OBJETIVANDO A PAVIMENTAÇÃO ASFÁLTICA CBUQ</w:t>
      </w:r>
      <w:r>
        <w:rPr>
          <w:rFonts w:ascii="Arial Narrow" w:hAnsi="Arial Narrow" w:cs="Arial"/>
          <w:sz w:val="22"/>
          <w:szCs w:val="22"/>
        </w:rPr>
        <w:t xml:space="preserve"> </w:t>
      </w:r>
      <w:r w:rsidRPr="00E17979">
        <w:rPr>
          <w:rFonts w:ascii="Arial Narrow" w:hAnsi="Arial Narrow" w:cs="Arial"/>
          <w:sz w:val="22"/>
          <w:szCs w:val="22"/>
        </w:rPr>
        <w:t xml:space="preserve">E SINALIZAÇÃO VERTICAL E HORIZONTAL </w:t>
      </w:r>
      <w:proofErr w:type="gramStart"/>
      <w:r w:rsidRPr="00304DF9">
        <w:rPr>
          <w:rFonts w:ascii="Arial Narrow" w:hAnsi="Arial Narrow" w:cs="Arial"/>
          <w:sz w:val="22"/>
          <w:szCs w:val="22"/>
        </w:rPr>
        <w:t>NA  ESTRADA</w:t>
      </w:r>
      <w:proofErr w:type="gramEnd"/>
      <w:r w:rsidRPr="00304DF9">
        <w:rPr>
          <w:rFonts w:ascii="Arial Narrow" w:hAnsi="Arial Narrow" w:cs="Arial"/>
          <w:sz w:val="22"/>
          <w:szCs w:val="22"/>
        </w:rPr>
        <w:t xml:space="preserve"> PARA A COMUNIDADE </w:t>
      </w:r>
      <w:r w:rsidR="000B5183">
        <w:rPr>
          <w:rFonts w:ascii="Arial Narrow" w:hAnsi="Arial Narrow" w:cs="Arial"/>
          <w:sz w:val="22"/>
          <w:szCs w:val="22"/>
        </w:rPr>
        <w:t>SÃO VICENTE</w:t>
      </w:r>
      <w:r w:rsidRPr="00304DF9">
        <w:rPr>
          <w:rFonts w:ascii="Arial Narrow" w:hAnsi="Arial Narrow" w:cs="Arial"/>
          <w:sz w:val="22"/>
          <w:szCs w:val="22"/>
        </w:rPr>
        <w:t>,EM UMA EXTENSÃO DE</w:t>
      </w:r>
      <w:r w:rsidR="000B5183">
        <w:rPr>
          <w:rFonts w:ascii="Arial Narrow" w:hAnsi="Arial Narrow" w:cs="Arial"/>
          <w:sz w:val="22"/>
          <w:szCs w:val="22"/>
        </w:rPr>
        <w:t xml:space="preserve"> 1415 </w:t>
      </w:r>
      <w:r w:rsidRPr="00304DF9">
        <w:rPr>
          <w:rFonts w:ascii="Arial Narrow" w:hAnsi="Arial Narrow" w:cs="Arial"/>
          <w:sz w:val="22"/>
          <w:szCs w:val="22"/>
        </w:rPr>
        <w:t>METROS,</w:t>
      </w:r>
      <w:r>
        <w:rPr>
          <w:rFonts w:ascii="Arial Narrow" w:hAnsi="Arial Narrow" w:cs="Arial"/>
          <w:sz w:val="22"/>
          <w:szCs w:val="22"/>
        </w:rPr>
        <w:t xml:space="preserve"> NESTE MUNICIPIO,</w:t>
      </w:r>
      <w:r w:rsidRPr="00304DF9">
        <w:rPr>
          <w:rFonts w:ascii="Arial Narrow" w:hAnsi="Arial Narrow" w:cs="Arial"/>
          <w:sz w:val="22"/>
          <w:szCs w:val="22"/>
        </w:rPr>
        <w:t xml:space="preserve"> CONFORME A SEGUIR</w:t>
      </w:r>
    </w:p>
    <w:p w14:paraId="7643A902" w14:textId="77777777" w:rsidR="00B20D6B" w:rsidRPr="00E17979" w:rsidRDefault="00B20D6B" w:rsidP="00B20D6B">
      <w:pPr>
        <w:rPr>
          <w:rFonts w:ascii="Arial Narrow" w:hAnsi="Arial Narrow"/>
          <w:sz w:val="22"/>
          <w:szCs w:val="22"/>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6"/>
        <w:gridCol w:w="2977"/>
        <w:gridCol w:w="1098"/>
        <w:gridCol w:w="2739"/>
      </w:tblGrid>
      <w:tr w:rsidR="00E24A91" w:rsidRPr="00E24A91" w14:paraId="3788DA40" w14:textId="77777777" w:rsidTr="00642C62">
        <w:trPr>
          <w:cantSplit/>
          <w:jc w:val="center"/>
        </w:trPr>
        <w:tc>
          <w:tcPr>
            <w:tcW w:w="6871" w:type="dxa"/>
            <w:gridSpan w:val="3"/>
            <w:tcBorders>
              <w:top w:val="single" w:sz="12" w:space="0" w:color="auto"/>
              <w:left w:val="single" w:sz="12" w:space="0" w:color="auto"/>
              <w:bottom w:val="single" w:sz="4" w:space="0" w:color="auto"/>
              <w:right w:val="single" w:sz="4" w:space="0" w:color="auto"/>
            </w:tcBorders>
          </w:tcPr>
          <w:p w14:paraId="7847DDAC" w14:textId="77777777" w:rsidR="00D60FE7" w:rsidRPr="003A5DF2" w:rsidRDefault="00D60FE7" w:rsidP="00642C62">
            <w:pPr>
              <w:rPr>
                <w:rFonts w:ascii="Bodoni MT" w:hAnsi="Bodoni MT" w:cs="Arial"/>
                <w:sz w:val="18"/>
                <w:szCs w:val="18"/>
              </w:rPr>
            </w:pPr>
            <w:r w:rsidRPr="003A5DF2">
              <w:rPr>
                <w:rFonts w:ascii="Bodoni MT" w:hAnsi="Bodoni MT" w:cs="Arial"/>
                <w:sz w:val="18"/>
                <w:szCs w:val="18"/>
              </w:rPr>
              <w:t>Razão Social:</w:t>
            </w:r>
          </w:p>
          <w:p w14:paraId="7810063E" w14:textId="77777777" w:rsidR="00D60FE7" w:rsidRPr="003A5DF2" w:rsidRDefault="00D60FE7" w:rsidP="00642C62">
            <w:pPr>
              <w:rPr>
                <w:rFonts w:ascii="Bodoni MT" w:hAnsi="Bodoni MT" w:cs="Arial"/>
              </w:rPr>
            </w:pPr>
          </w:p>
        </w:tc>
        <w:tc>
          <w:tcPr>
            <w:tcW w:w="2739" w:type="dxa"/>
            <w:tcBorders>
              <w:top w:val="single" w:sz="12" w:space="0" w:color="auto"/>
              <w:left w:val="single" w:sz="4" w:space="0" w:color="auto"/>
              <w:bottom w:val="single" w:sz="4" w:space="0" w:color="auto"/>
              <w:right w:val="single" w:sz="12" w:space="0" w:color="auto"/>
            </w:tcBorders>
          </w:tcPr>
          <w:p w14:paraId="19CC74FB" w14:textId="77777777" w:rsidR="00D60FE7" w:rsidRPr="003A5DF2" w:rsidRDefault="00D60FE7" w:rsidP="00642C62">
            <w:pPr>
              <w:rPr>
                <w:rFonts w:ascii="Bodoni MT" w:hAnsi="Bodoni MT" w:cs="Arial"/>
                <w:sz w:val="18"/>
                <w:szCs w:val="18"/>
              </w:rPr>
            </w:pPr>
            <w:r w:rsidRPr="003A5DF2">
              <w:rPr>
                <w:rFonts w:ascii="Bodoni MT" w:hAnsi="Bodoni MT" w:cs="Arial"/>
                <w:sz w:val="18"/>
                <w:szCs w:val="18"/>
              </w:rPr>
              <w:t>CNPJ:</w:t>
            </w:r>
          </w:p>
          <w:p w14:paraId="53B08FC8" w14:textId="77777777" w:rsidR="00D60FE7" w:rsidRPr="003A5DF2" w:rsidRDefault="00D60FE7" w:rsidP="00642C62">
            <w:pPr>
              <w:rPr>
                <w:rFonts w:ascii="Bodoni MT" w:hAnsi="Bodoni MT" w:cs="Arial"/>
                <w:sz w:val="18"/>
                <w:szCs w:val="18"/>
              </w:rPr>
            </w:pPr>
          </w:p>
        </w:tc>
      </w:tr>
      <w:tr w:rsidR="00D60FE7" w:rsidRPr="00CE4BDD" w14:paraId="09FC74AB" w14:textId="77777777" w:rsidTr="00642C62">
        <w:trPr>
          <w:cantSplit/>
          <w:jc w:val="center"/>
        </w:trPr>
        <w:tc>
          <w:tcPr>
            <w:tcW w:w="6871" w:type="dxa"/>
            <w:gridSpan w:val="3"/>
            <w:tcBorders>
              <w:top w:val="single" w:sz="4" w:space="0" w:color="auto"/>
              <w:left w:val="single" w:sz="12" w:space="0" w:color="auto"/>
              <w:bottom w:val="single" w:sz="4" w:space="0" w:color="auto"/>
              <w:right w:val="single" w:sz="4" w:space="0" w:color="auto"/>
            </w:tcBorders>
          </w:tcPr>
          <w:p w14:paraId="1829A6FD"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Endereço:</w:t>
            </w:r>
          </w:p>
          <w:p w14:paraId="10F7F44E" w14:textId="77777777" w:rsidR="00D60FE7" w:rsidRPr="00CE4BDD" w:rsidRDefault="00D60FE7" w:rsidP="00642C62">
            <w:pPr>
              <w:rPr>
                <w:rFonts w:ascii="Bodoni MT" w:hAnsi="Bodoni MT" w:cs="Arial"/>
              </w:rPr>
            </w:pPr>
          </w:p>
        </w:tc>
        <w:tc>
          <w:tcPr>
            <w:tcW w:w="2739" w:type="dxa"/>
            <w:tcBorders>
              <w:top w:val="single" w:sz="4" w:space="0" w:color="auto"/>
              <w:left w:val="single" w:sz="4" w:space="0" w:color="auto"/>
              <w:bottom w:val="single" w:sz="4" w:space="0" w:color="auto"/>
              <w:right w:val="single" w:sz="12" w:space="0" w:color="auto"/>
            </w:tcBorders>
          </w:tcPr>
          <w:p w14:paraId="13641740" w14:textId="77777777" w:rsidR="00D60FE7" w:rsidRPr="00E24F3A" w:rsidRDefault="00D60FE7" w:rsidP="00642C62">
            <w:pPr>
              <w:rPr>
                <w:rFonts w:ascii="Bodoni MT" w:hAnsi="Bodoni MT" w:cs="Arial"/>
                <w:sz w:val="20"/>
                <w:szCs w:val="20"/>
              </w:rPr>
            </w:pPr>
            <w:r w:rsidRPr="00E24F3A">
              <w:rPr>
                <w:rFonts w:ascii="Bodoni MT" w:hAnsi="Bodoni MT" w:cs="Arial"/>
                <w:sz w:val="20"/>
                <w:szCs w:val="20"/>
              </w:rPr>
              <w:t>n</w:t>
            </w:r>
            <w:r w:rsidRPr="00E24F3A">
              <w:rPr>
                <w:rFonts w:ascii="Bodoni MT" w:hAnsi="Bodoni MT" w:cs="Arial"/>
                <w:sz w:val="20"/>
                <w:szCs w:val="20"/>
                <w:u w:val="single"/>
                <w:vertAlign w:val="superscript"/>
              </w:rPr>
              <w:t>o</w:t>
            </w:r>
            <w:r w:rsidRPr="00E24F3A">
              <w:rPr>
                <w:rFonts w:ascii="Bodoni MT" w:hAnsi="Bodoni MT" w:cs="Arial"/>
                <w:sz w:val="20"/>
                <w:szCs w:val="20"/>
              </w:rPr>
              <w:t>:</w:t>
            </w:r>
          </w:p>
          <w:p w14:paraId="01DCAD99" w14:textId="77777777" w:rsidR="00D60FE7" w:rsidRPr="00CE4BDD" w:rsidRDefault="00D60FE7" w:rsidP="00642C62">
            <w:pPr>
              <w:rPr>
                <w:rFonts w:ascii="Bodoni MT" w:hAnsi="Bodoni MT" w:cs="Arial"/>
              </w:rPr>
            </w:pPr>
          </w:p>
        </w:tc>
      </w:tr>
      <w:tr w:rsidR="00D60FE7" w:rsidRPr="00CE4BDD" w14:paraId="20100907" w14:textId="77777777" w:rsidTr="00642C62">
        <w:trPr>
          <w:cantSplit/>
          <w:jc w:val="center"/>
        </w:trPr>
        <w:tc>
          <w:tcPr>
            <w:tcW w:w="6871" w:type="dxa"/>
            <w:gridSpan w:val="3"/>
            <w:tcBorders>
              <w:top w:val="single" w:sz="4" w:space="0" w:color="auto"/>
              <w:left w:val="single" w:sz="12" w:space="0" w:color="auto"/>
              <w:bottom w:val="single" w:sz="4" w:space="0" w:color="auto"/>
              <w:right w:val="single" w:sz="4" w:space="0" w:color="auto"/>
            </w:tcBorders>
          </w:tcPr>
          <w:p w14:paraId="35146C70"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Bairro:</w:t>
            </w:r>
          </w:p>
          <w:p w14:paraId="6B90C484" w14:textId="77777777" w:rsidR="00D60FE7" w:rsidRPr="00CE4BDD" w:rsidRDefault="00D60FE7" w:rsidP="00642C62">
            <w:pPr>
              <w:rPr>
                <w:rFonts w:ascii="Bodoni MT" w:hAnsi="Bodoni MT" w:cs="Arial"/>
              </w:rPr>
            </w:pPr>
          </w:p>
        </w:tc>
        <w:tc>
          <w:tcPr>
            <w:tcW w:w="2739" w:type="dxa"/>
            <w:tcBorders>
              <w:top w:val="single" w:sz="4" w:space="0" w:color="auto"/>
              <w:left w:val="single" w:sz="4" w:space="0" w:color="auto"/>
              <w:bottom w:val="single" w:sz="4" w:space="0" w:color="auto"/>
              <w:right w:val="single" w:sz="12" w:space="0" w:color="auto"/>
            </w:tcBorders>
          </w:tcPr>
          <w:p w14:paraId="2BCFE39E"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CEP:</w:t>
            </w:r>
          </w:p>
          <w:p w14:paraId="615BF698" w14:textId="77777777" w:rsidR="00D60FE7" w:rsidRPr="00CE4BDD" w:rsidRDefault="00D60FE7" w:rsidP="00642C62">
            <w:pPr>
              <w:rPr>
                <w:rFonts w:ascii="Bodoni MT" w:hAnsi="Bodoni MT" w:cs="Arial"/>
              </w:rPr>
            </w:pPr>
          </w:p>
        </w:tc>
      </w:tr>
      <w:tr w:rsidR="00D60FE7" w:rsidRPr="00CE4BDD" w14:paraId="19C399DD" w14:textId="77777777" w:rsidTr="00642C62">
        <w:trPr>
          <w:cantSplit/>
          <w:jc w:val="center"/>
        </w:trPr>
        <w:tc>
          <w:tcPr>
            <w:tcW w:w="9610" w:type="dxa"/>
            <w:gridSpan w:val="4"/>
            <w:tcBorders>
              <w:top w:val="single" w:sz="4" w:space="0" w:color="auto"/>
              <w:left w:val="single" w:sz="12" w:space="0" w:color="auto"/>
              <w:bottom w:val="single" w:sz="4" w:space="0" w:color="auto"/>
              <w:right w:val="single" w:sz="12" w:space="0" w:color="auto"/>
            </w:tcBorders>
          </w:tcPr>
          <w:p w14:paraId="223702EC"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Cidade/ Estado:</w:t>
            </w:r>
          </w:p>
          <w:p w14:paraId="3377E61C" w14:textId="77777777" w:rsidR="00D60FE7" w:rsidRPr="00CE4BDD" w:rsidRDefault="00D60FE7" w:rsidP="00642C62">
            <w:pPr>
              <w:rPr>
                <w:rFonts w:ascii="Bodoni MT" w:hAnsi="Bodoni MT" w:cs="Arial"/>
              </w:rPr>
            </w:pPr>
          </w:p>
        </w:tc>
      </w:tr>
      <w:tr w:rsidR="00D60FE7" w:rsidRPr="00CE4BDD" w14:paraId="2B0FA1DD" w14:textId="77777777" w:rsidTr="00642C62">
        <w:trPr>
          <w:jc w:val="center"/>
        </w:trPr>
        <w:tc>
          <w:tcPr>
            <w:tcW w:w="5773" w:type="dxa"/>
            <w:gridSpan w:val="2"/>
            <w:tcBorders>
              <w:top w:val="single" w:sz="4" w:space="0" w:color="auto"/>
              <w:left w:val="single" w:sz="12" w:space="0" w:color="auto"/>
              <w:bottom w:val="single" w:sz="4" w:space="0" w:color="auto"/>
              <w:right w:val="single" w:sz="4" w:space="0" w:color="auto"/>
            </w:tcBorders>
          </w:tcPr>
          <w:p w14:paraId="7FF27704"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Telefone:</w:t>
            </w:r>
          </w:p>
          <w:p w14:paraId="13CCDC73" w14:textId="77777777" w:rsidR="00D60FE7" w:rsidRPr="00CE4BDD" w:rsidRDefault="00D60FE7" w:rsidP="00642C62">
            <w:pPr>
              <w:rPr>
                <w:rFonts w:ascii="Bodoni MT" w:hAnsi="Bodoni MT" w:cs="Arial"/>
              </w:rPr>
            </w:pPr>
          </w:p>
        </w:tc>
        <w:tc>
          <w:tcPr>
            <w:tcW w:w="3837" w:type="dxa"/>
            <w:gridSpan w:val="2"/>
            <w:tcBorders>
              <w:top w:val="single" w:sz="4" w:space="0" w:color="auto"/>
              <w:left w:val="single" w:sz="4" w:space="0" w:color="auto"/>
              <w:bottom w:val="single" w:sz="4" w:space="0" w:color="auto"/>
              <w:right w:val="single" w:sz="12" w:space="0" w:color="auto"/>
            </w:tcBorders>
          </w:tcPr>
          <w:p w14:paraId="3531F554"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E-mail:</w:t>
            </w:r>
          </w:p>
          <w:p w14:paraId="589D7147" w14:textId="77777777" w:rsidR="00D60FE7" w:rsidRPr="00CE4BDD" w:rsidRDefault="00D60FE7" w:rsidP="00642C62">
            <w:pPr>
              <w:rPr>
                <w:rFonts w:ascii="Bodoni MT" w:hAnsi="Bodoni MT" w:cs="Arial"/>
              </w:rPr>
            </w:pPr>
          </w:p>
        </w:tc>
      </w:tr>
      <w:tr w:rsidR="00D60FE7" w:rsidRPr="00CE4BDD" w14:paraId="55F9F0DB" w14:textId="77777777" w:rsidTr="00642C62">
        <w:trPr>
          <w:jc w:val="center"/>
        </w:trPr>
        <w:tc>
          <w:tcPr>
            <w:tcW w:w="2796" w:type="dxa"/>
            <w:tcBorders>
              <w:top w:val="single" w:sz="4" w:space="0" w:color="auto"/>
              <w:left w:val="single" w:sz="12" w:space="0" w:color="auto"/>
              <w:bottom w:val="single" w:sz="4" w:space="0" w:color="auto"/>
              <w:right w:val="single" w:sz="4" w:space="0" w:color="auto"/>
            </w:tcBorders>
          </w:tcPr>
          <w:p w14:paraId="11C1526F" w14:textId="77777777" w:rsidR="00D60FE7" w:rsidRPr="001E30A0" w:rsidRDefault="00D60FE7" w:rsidP="00642C62">
            <w:pPr>
              <w:rPr>
                <w:rFonts w:ascii="Bodoni MT" w:hAnsi="Bodoni MT" w:cs="Arial"/>
                <w:sz w:val="18"/>
                <w:szCs w:val="18"/>
              </w:rPr>
            </w:pPr>
            <w:r>
              <w:rPr>
                <w:rFonts w:ascii="Bodoni MT" w:hAnsi="Bodoni MT" w:cs="Arial"/>
                <w:sz w:val="18"/>
                <w:szCs w:val="18"/>
              </w:rPr>
              <w:t xml:space="preserve">Nome do </w:t>
            </w:r>
            <w:r w:rsidRPr="001E30A0">
              <w:rPr>
                <w:rFonts w:ascii="Bodoni MT" w:hAnsi="Bodoni MT" w:cs="Arial"/>
                <w:sz w:val="18"/>
                <w:szCs w:val="18"/>
              </w:rPr>
              <w:t>Banco:</w:t>
            </w:r>
          </w:p>
          <w:p w14:paraId="40843A2D" w14:textId="77777777" w:rsidR="00D60FE7" w:rsidRPr="00CE4BDD" w:rsidRDefault="00D60FE7" w:rsidP="00642C62">
            <w:pPr>
              <w:rPr>
                <w:rFonts w:ascii="Bodoni MT" w:hAnsi="Bodoni MT" w:cs="Arial"/>
              </w:rPr>
            </w:pPr>
          </w:p>
        </w:tc>
        <w:tc>
          <w:tcPr>
            <w:tcW w:w="2977" w:type="dxa"/>
            <w:tcBorders>
              <w:top w:val="single" w:sz="4" w:space="0" w:color="auto"/>
              <w:left w:val="single" w:sz="4" w:space="0" w:color="auto"/>
              <w:bottom w:val="single" w:sz="4" w:space="0" w:color="auto"/>
              <w:right w:val="single" w:sz="4" w:space="0" w:color="auto"/>
            </w:tcBorders>
          </w:tcPr>
          <w:p w14:paraId="2BB89FA0" w14:textId="77777777" w:rsidR="00D60FE7" w:rsidRPr="001E30A0" w:rsidRDefault="00D60FE7" w:rsidP="00642C62">
            <w:pPr>
              <w:rPr>
                <w:rFonts w:ascii="Bodoni MT" w:hAnsi="Bodoni MT" w:cs="Arial"/>
                <w:sz w:val="18"/>
                <w:szCs w:val="18"/>
              </w:rPr>
            </w:pPr>
            <w:r>
              <w:rPr>
                <w:rFonts w:ascii="Bodoni MT" w:hAnsi="Bodoni MT" w:cs="Arial"/>
                <w:sz w:val="18"/>
                <w:szCs w:val="18"/>
              </w:rPr>
              <w:t>Nº A</w:t>
            </w:r>
            <w:r w:rsidRPr="001E30A0">
              <w:rPr>
                <w:rFonts w:ascii="Bodoni MT" w:hAnsi="Bodoni MT" w:cs="Arial"/>
                <w:sz w:val="18"/>
                <w:szCs w:val="18"/>
              </w:rPr>
              <w:t>gência:</w:t>
            </w:r>
          </w:p>
          <w:p w14:paraId="64D07758" w14:textId="77777777" w:rsidR="00D60FE7" w:rsidRPr="00CE4BDD" w:rsidRDefault="00D60FE7" w:rsidP="00642C62">
            <w:pPr>
              <w:rPr>
                <w:rFonts w:ascii="Bodoni MT" w:hAnsi="Bodoni MT" w:cs="Arial"/>
              </w:rPr>
            </w:pPr>
          </w:p>
        </w:tc>
        <w:tc>
          <w:tcPr>
            <w:tcW w:w="3837" w:type="dxa"/>
            <w:gridSpan w:val="2"/>
            <w:tcBorders>
              <w:top w:val="single" w:sz="4" w:space="0" w:color="auto"/>
              <w:left w:val="single" w:sz="4" w:space="0" w:color="auto"/>
              <w:bottom w:val="single" w:sz="4" w:space="0" w:color="auto"/>
              <w:right w:val="single" w:sz="12" w:space="0" w:color="auto"/>
            </w:tcBorders>
          </w:tcPr>
          <w:p w14:paraId="2C7F49FB" w14:textId="77777777" w:rsidR="00D60FE7" w:rsidRPr="001E30A0" w:rsidRDefault="00D60FE7" w:rsidP="00642C62">
            <w:pPr>
              <w:rPr>
                <w:rFonts w:ascii="Bodoni MT" w:hAnsi="Bodoni MT" w:cs="Arial"/>
                <w:sz w:val="18"/>
                <w:szCs w:val="18"/>
              </w:rPr>
            </w:pPr>
            <w:r>
              <w:rPr>
                <w:rFonts w:ascii="Bodoni MT" w:hAnsi="Bodoni MT" w:cs="Arial"/>
                <w:sz w:val="18"/>
                <w:szCs w:val="18"/>
              </w:rPr>
              <w:t xml:space="preserve">Nº </w:t>
            </w:r>
            <w:r w:rsidRPr="001E30A0">
              <w:rPr>
                <w:rFonts w:ascii="Bodoni MT" w:hAnsi="Bodoni MT" w:cs="Arial"/>
                <w:sz w:val="18"/>
                <w:szCs w:val="18"/>
              </w:rPr>
              <w:t>Conta Bancária:</w:t>
            </w:r>
          </w:p>
          <w:p w14:paraId="2A45E1F3" w14:textId="77777777" w:rsidR="00D60FE7" w:rsidRPr="00CE4BDD" w:rsidRDefault="00D60FE7" w:rsidP="00642C62">
            <w:pPr>
              <w:rPr>
                <w:rFonts w:ascii="Bodoni MT" w:hAnsi="Bodoni MT" w:cs="Arial"/>
              </w:rPr>
            </w:pPr>
          </w:p>
        </w:tc>
      </w:tr>
      <w:tr w:rsidR="00D60FE7" w:rsidRPr="00CE4BDD" w14:paraId="5CF8B52F" w14:textId="77777777" w:rsidTr="00642C62">
        <w:trPr>
          <w:jc w:val="center"/>
        </w:trPr>
        <w:tc>
          <w:tcPr>
            <w:tcW w:w="9610" w:type="dxa"/>
            <w:gridSpan w:val="4"/>
            <w:tcBorders>
              <w:top w:val="single" w:sz="4" w:space="0" w:color="auto"/>
              <w:left w:val="single" w:sz="12" w:space="0" w:color="auto"/>
              <w:bottom w:val="single" w:sz="12" w:space="0" w:color="auto"/>
              <w:right w:val="single" w:sz="12" w:space="0" w:color="auto"/>
            </w:tcBorders>
          </w:tcPr>
          <w:p w14:paraId="7099E9A2" w14:textId="77777777" w:rsidR="00D60FE7" w:rsidRPr="001E30A0" w:rsidRDefault="00D60FE7" w:rsidP="00642C62">
            <w:pPr>
              <w:rPr>
                <w:rFonts w:ascii="Bodoni MT" w:hAnsi="Bodoni MT" w:cs="Arial"/>
                <w:sz w:val="18"/>
                <w:szCs w:val="18"/>
              </w:rPr>
            </w:pPr>
            <w:r w:rsidRPr="001E30A0">
              <w:rPr>
                <w:rFonts w:ascii="Bodoni MT" w:hAnsi="Bodoni MT" w:cs="Arial"/>
                <w:sz w:val="18"/>
                <w:szCs w:val="18"/>
              </w:rPr>
              <w:t>Nome da pessoa p/ contato:</w:t>
            </w:r>
          </w:p>
          <w:p w14:paraId="5BA4D127" w14:textId="77777777" w:rsidR="00D60FE7" w:rsidRPr="00CE4BDD" w:rsidRDefault="00D60FE7" w:rsidP="00642C62">
            <w:pPr>
              <w:rPr>
                <w:rFonts w:ascii="Bodoni MT" w:hAnsi="Bodoni MT" w:cs="Arial"/>
              </w:rPr>
            </w:pPr>
          </w:p>
        </w:tc>
      </w:tr>
    </w:tbl>
    <w:p w14:paraId="4C4BBB1E" w14:textId="77777777" w:rsidR="00D60FE7" w:rsidRDefault="00D60FE7" w:rsidP="00D60FE7">
      <w:pPr>
        <w:spacing w:line="360" w:lineRule="auto"/>
        <w:rPr>
          <w:rFonts w:ascii="Arial" w:hAnsi="Arial" w:cs="Arial"/>
          <w:sz w:val="16"/>
          <w:szCs w:val="16"/>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606"/>
        <w:gridCol w:w="2324"/>
      </w:tblGrid>
      <w:tr w:rsidR="00D60FE7" w:rsidRPr="00D60FE7" w14:paraId="4FE5FE29" w14:textId="77777777" w:rsidTr="00B12CA8">
        <w:trPr>
          <w:cantSplit/>
          <w:trHeight w:val="285"/>
        </w:trPr>
        <w:tc>
          <w:tcPr>
            <w:tcW w:w="709" w:type="dxa"/>
            <w:tcBorders>
              <w:top w:val="single" w:sz="12" w:space="0" w:color="auto"/>
              <w:left w:val="single" w:sz="12" w:space="0" w:color="auto"/>
              <w:right w:val="single" w:sz="12" w:space="0" w:color="auto"/>
            </w:tcBorders>
          </w:tcPr>
          <w:p w14:paraId="10564F15" w14:textId="77777777" w:rsidR="00D60FE7" w:rsidRPr="00153C19" w:rsidRDefault="00D60FE7" w:rsidP="00642C62">
            <w:pPr>
              <w:ind w:right="-70"/>
              <w:jc w:val="center"/>
              <w:rPr>
                <w:rFonts w:ascii="Arial Narrow" w:hAnsi="Arial Narrow" w:cs="Arial"/>
                <w:b/>
                <w:sz w:val="21"/>
                <w:szCs w:val="21"/>
              </w:rPr>
            </w:pPr>
            <w:r>
              <w:rPr>
                <w:rFonts w:ascii="Arial Narrow" w:hAnsi="Arial Narrow" w:cs="Arial"/>
                <w:b/>
                <w:sz w:val="21"/>
                <w:szCs w:val="21"/>
              </w:rPr>
              <w:t>ITEM</w:t>
            </w:r>
          </w:p>
        </w:tc>
        <w:tc>
          <w:tcPr>
            <w:tcW w:w="6606" w:type="dxa"/>
            <w:tcBorders>
              <w:top w:val="single" w:sz="12" w:space="0" w:color="auto"/>
              <w:left w:val="single" w:sz="12" w:space="0" w:color="auto"/>
              <w:right w:val="single" w:sz="12" w:space="0" w:color="auto"/>
            </w:tcBorders>
          </w:tcPr>
          <w:p w14:paraId="5A24A2A8" w14:textId="77777777" w:rsidR="00D60FE7" w:rsidRPr="004B3A2A" w:rsidRDefault="00D60FE7" w:rsidP="00642C62">
            <w:pPr>
              <w:pStyle w:val="Ttulo3"/>
              <w:jc w:val="center"/>
              <w:rPr>
                <w:rFonts w:ascii="Arial Narrow" w:hAnsi="Arial Narrow"/>
                <w:sz w:val="21"/>
              </w:rPr>
            </w:pPr>
            <w:r w:rsidRPr="004B3A2A">
              <w:rPr>
                <w:rFonts w:ascii="Arial Narrow" w:hAnsi="Arial Narrow"/>
                <w:sz w:val="21"/>
              </w:rPr>
              <w:t>DESCRIÇÃO</w:t>
            </w:r>
          </w:p>
        </w:tc>
        <w:tc>
          <w:tcPr>
            <w:tcW w:w="2324" w:type="dxa"/>
            <w:tcBorders>
              <w:top w:val="single" w:sz="12" w:space="0" w:color="auto"/>
              <w:left w:val="single" w:sz="12" w:space="0" w:color="auto"/>
              <w:bottom w:val="single" w:sz="8" w:space="0" w:color="auto"/>
              <w:right w:val="single" w:sz="12" w:space="0" w:color="auto"/>
            </w:tcBorders>
          </w:tcPr>
          <w:p w14:paraId="4A80F28E" w14:textId="77777777" w:rsidR="00D60FE7" w:rsidRPr="00D60FE7" w:rsidRDefault="00D60FE7" w:rsidP="00642C62">
            <w:pPr>
              <w:pStyle w:val="Ttulo4"/>
              <w:jc w:val="center"/>
              <w:rPr>
                <w:rFonts w:ascii="Arial Narrow" w:hAnsi="Arial Narrow"/>
                <w:i w:val="0"/>
                <w:iCs w:val="0"/>
                <w:sz w:val="21"/>
              </w:rPr>
            </w:pPr>
            <w:r w:rsidRPr="004D1164">
              <w:rPr>
                <w:rFonts w:ascii="Arial Narrow" w:hAnsi="Arial Narrow"/>
                <w:i w:val="0"/>
                <w:iCs w:val="0"/>
                <w:color w:val="000000" w:themeColor="text1"/>
                <w:sz w:val="21"/>
              </w:rPr>
              <w:t>VALOR - R$</w:t>
            </w:r>
          </w:p>
        </w:tc>
      </w:tr>
      <w:tr w:rsidR="00D60FE7" w:rsidRPr="007A6F8A" w14:paraId="30A79560" w14:textId="77777777" w:rsidTr="00B12CA8">
        <w:trPr>
          <w:cantSplit/>
          <w:trHeight w:val="300"/>
        </w:trPr>
        <w:tc>
          <w:tcPr>
            <w:tcW w:w="709" w:type="dxa"/>
            <w:vMerge w:val="restart"/>
            <w:tcBorders>
              <w:top w:val="single" w:sz="12" w:space="0" w:color="auto"/>
              <w:left w:val="single" w:sz="12" w:space="0" w:color="auto"/>
              <w:right w:val="single" w:sz="12" w:space="0" w:color="auto"/>
            </w:tcBorders>
          </w:tcPr>
          <w:p w14:paraId="45545D29" w14:textId="77777777" w:rsidR="00D60FE7" w:rsidRPr="007A6F8A" w:rsidRDefault="00D60FE7" w:rsidP="00642C62">
            <w:pPr>
              <w:ind w:right="-70"/>
              <w:jc w:val="center"/>
              <w:rPr>
                <w:rFonts w:ascii="Arial Narrow" w:hAnsi="Arial Narrow"/>
                <w:b/>
              </w:rPr>
            </w:pPr>
            <w:r w:rsidRPr="007A6F8A">
              <w:rPr>
                <w:rFonts w:ascii="Arial Narrow" w:hAnsi="Arial Narrow"/>
                <w:b/>
                <w:sz w:val="22"/>
                <w:szCs w:val="22"/>
              </w:rPr>
              <w:t>1.</w:t>
            </w:r>
          </w:p>
        </w:tc>
        <w:tc>
          <w:tcPr>
            <w:tcW w:w="6606" w:type="dxa"/>
            <w:tcBorders>
              <w:top w:val="single" w:sz="12" w:space="0" w:color="auto"/>
              <w:left w:val="single" w:sz="12" w:space="0" w:color="auto"/>
              <w:bottom w:val="single" w:sz="8" w:space="0" w:color="auto"/>
              <w:right w:val="single" w:sz="12" w:space="0" w:color="auto"/>
            </w:tcBorders>
          </w:tcPr>
          <w:p w14:paraId="5086C7CF" w14:textId="4095E2DA" w:rsidR="00D60FE7" w:rsidRPr="007A6F8A" w:rsidRDefault="00304DF9" w:rsidP="00B12CA8">
            <w:pPr>
              <w:jc w:val="both"/>
              <w:rPr>
                <w:rFonts w:ascii="Arial Narrow" w:hAnsi="Arial Narrow" w:cs="Arial"/>
                <w:sz w:val="18"/>
                <w:szCs w:val="18"/>
              </w:rPr>
            </w:pPr>
            <w:r w:rsidRPr="007A6F8A">
              <w:rPr>
                <w:rFonts w:ascii="Arial Narrow" w:hAnsi="Arial Narrow" w:cs="Arial"/>
                <w:sz w:val="22"/>
                <w:szCs w:val="22"/>
              </w:rPr>
              <w:t xml:space="preserve">PAVIMENTAÇÃO ASFÁLTICA CBUQ E SINALIZAÇÃO VERTICAL E HORIZONTAL </w:t>
            </w:r>
            <w:proofErr w:type="gramStart"/>
            <w:r w:rsidRPr="007A6F8A">
              <w:rPr>
                <w:rFonts w:ascii="Arial Narrow" w:hAnsi="Arial Narrow" w:cs="Arial"/>
                <w:sz w:val="22"/>
                <w:szCs w:val="22"/>
              </w:rPr>
              <w:t>NA  ESTRADA</w:t>
            </w:r>
            <w:proofErr w:type="gramEnd"/>
            <w:r w:rsidRPr="007A6F8A">
              <w:rPr>
                <w:rFonts w:ascii="Arial Narrow" w:hAnsi="Arial Narrow" w:cs="Arial"/>
                <w:sz w:val="22"/>
                <w:szCs w:val="22"/>
              </w:rPr>
              <w:t xml:space="preserve"> PARA A COMUNIDADE </w:t>
            </w:r>
            <w:r w:rsidR="000B5183" w:rsidRPr="007A6F8A">
              <w:rPr>
                <w:rFonts w:ascii="Arial Narrow" w:hAnsi="Arial Narrow" w:cs="Arial"/>
                <w:sz w:val="22"/>
                <w:szCs w:val="22"/>
              </w:rPr>
              <w:t>SÃO VINCENTE</w:t>
            </w:r>
            <w:r w:rsidRPr="007A6F8A">
              <w:rPr>
                <w:rFonts w:ascii="Arial Narrow" w:hAnsi="Arial Narrow" w:cs="Arial"/>
                <w:sz w:val="22"/>
                <w:szCs w:val="22"/>
              </w:rPr>
              <w:t>,EM UMA EXTENSÃO DE 1</w:t>
            </w:r>
            <w:r w:rsidR="000B5183" w:rsidRPr="007A6F8A">
              <w:rPr>
                <w:rFonts w:ascii="Arial Narrow" w:hAnsi="Arial Narrow" w:cs="Arial"/>
                <w:sz w:val="22"/>
                <w:szCs w:val="22"/>
              </w:rPr>
              <w:t>415</w:t>
            </w:r>
            <w:r w:rsidRPr="007A6F8A">
              <w:rPr>
                <w:rFonts w:ascii="Arial Narrow" w:hAnsi="Arial Narrow" w:cs="Arial"/>
                <w:sz w:val="22"/>
                <w:szCs w:val="22"/>
              </w:rPr>
              <w:t xml:space="preserve"> METROS, NESTE MUNICIPIO</w:t>
            </w:r>
          </w:p>
        </w:tc>
        <w:tc>
          <w:tcPr>
            <w:tcW w:w="2324" w:type="dxa"/>
            <w:tcBorders>
              <w:top w:val="single" w:sz="12" w:space="0" w:color="auto"/>
              <w:left w:val="single" w:sz="12" w:space="0" w:color="auto"/>
              <w:right w:val="single" w:sz="12" w:space="0" w:color="auto"/>
            </w:tcBorders>
            <w:shd w:val="clear" w:color="auto" w:fill="auto"/>
          </w:tcPr>
          <w:p w14:paraId="5DAC28D7" w14:textId="77777777" w:rsidR="00D60FE7" w:rsidRPr="007A6F8A" w:rsidRDefault="00D60FE7" w:rsidP="00642C62">
            <w:pPr>
              <w:pStyle w:val="Recuodecorpodetexto"/>
              <w:spacing w:after="0"/>
              <w:ind w:left="72" w:right="354"/>
              <w:jc w:val="right"/>
              <w:rPr>
                <w:rFonts w:ascii="Arial Narrow" w:hAnsi="Arial Narrow"/>
              </w:rPr>
            </w:pPr>
          </w:p>
        </w:tc>
      </w:tr>
      <w:tr w:rsidR="00D60FE7" w:rsidRPr="007A6F8A" w14:paraId="1B0609C3" w14:textId="77777777" w:rsidTr="00B12CA8">
        <w:trPr>
          <w:cantSplit/>
          <w:trHeight w:val="269"/>
        </w:trPr>
        <w:tc>
          <w:tcPr>
            <w:tcW w:w="709" w:type="dxa"/>
            <w:vMerge/>
            <w:tcBorders>
              <w:left w:val="single" w:sz="12" w:space="0" w:color="auto"/>
              <w:right w:val="single" w:sz="12" w:space="0" w:color="auto"/>
            </w:tcBorders>
          </w:tcPr>
          <w:p w14:paraId="281A527A" w14:textId="77777777" w:rsidR="00D60FE7" w:rsidRPr="007A6F8A" w:rsidRDefault="00D60FE7" w:rsidP="00642C62">
            <w:pPr>
              <w:pStyle w:val="Recuodecorpodetexto"/>
              <w:spacing w:after="0"/>
              <w:jc w:val="right"/>
              <w:rPr>
                <w:rFonts w:ascii="Arial Narrow" w:hAnsi="Arial Narrow" w:cs="Arial"/>
                <w:b/>
                <w:sz w:val="20"/>
                <w:szCs w:val="20"/>
              </w:rPr>
            </w:pPr>
          </w:p>
        </w:tc>
        <w:tc>
          <w:tcPr>
            <w:tcW w:w="6606" w:type="dxa"/>
            <w:tcBorders>
              <w:top w:val="single" w:sz="8" w:space="0" w:color="auto"/>
              <w:left w:val="single" w:sz="12" w:space="0" w:color="auto"/>
              <w:bottom w:val="single" w:sz="8" w:space="0" w:color="auto"/>
              <w:right w:val="single" w:sz="12" w:space="0" w:color="auto"/>
            </w:tcBorders>
          </w:tcPr>
          <w:p w14:paraId="14DADA8E" w14:textId="511918E3" w:rsidR="00D60FE7" w:rsidRPr="007A6F8A" w:rsidRDefault="00D60FE7" w:rsidP="00642C62">
            <w:pPr>
              <w:pStyle w:val="Recuodecorpodetexto"/>
              <w:spacing w:after="0"/>
              <w:ind w:left="71"/>
              <w:rPr>
                <w:rFonts w:ascii="Arial Narrow" w:hAnsi="Arial Narrow" w:cs="Arial"/>
                <w:sz w:val="20"/>
                <w:szCs w:val="20"/>
              </w:rPr>
            </w:pPr>
            <w:r w:rsidRPr="007A6F8A">
              <w:rPr>
                <w:rFonts w:ascii="Arial Narrow" w:hAnsi="Arial Narrow" w:cs="Arial"/>
                <w:sz w:val="20"/>
                <w:szCs w:val="20"/>
              </w:rPr>
              <w:t>Valor dos Materiais</w:t>
            </w:r>
            <w:r w:rsidRPr="007A6F8A">
              <w:rPr>
                <w:rFonts w:ascii="Arial Narrow" w:hAnsi="Arial Narrow" w:cs="Arial"/>
                <w:sz w:val="16"/>
                <w:szCs w:val="16"/>
              </w:rPr>
              <w:t xml:space="preserve"> </w:t>
            </w:r>
          </w:p>
        </w:tc>
        <w:tc>
          <w:tcPr>
            <w:tcW w:w="2324" w:type="dxa"/>
            <w:tcBorders>
              <w:top w:val="single" w:sz="8" w:space="0" w:color="auto"/>
              <w:left w:val="single" w:sz="12" w:space="0" w:color="auto"/>
              <w:bottom w:val="single" w:sz="8" w:space="0" w:color="auto"/>
              <w:right w:val="single" w:sz="12" w:space="0" w:color="auto"/>
            </w:tcBorders>
            <w:shd w:val="clear" w:color="auto" w:fill="auto"/>
          </w:tcPr>
          <w:p w14:paraId="2AFF30F6" w14:textId="2F257E29" w:rsidR="00D60FE7" w:rsidRPr="007A6F8A" w:rsidRDefault="00D60FE7" w:rsidP="00642C62">
            <w:pPr>
              <w:pStyle w:val="Recuodecorpodetexto"/>
              <w:spacing w:after="0"/>
              <w:ind w:left="72" w:right="354"/>
              <w:jc w:val="right"/>
              <w:rPr>
                <w:rFonts w:ascii="Arial Narrow" w:hAnsi="Arial Narrow"/>
              </w:rPr>
            </w:pPr>
          </w:p>
        </w:tc>
      </w:tr>
      <w:tr w:rsidR="00D60FE7" w:rsidRPr="007A6F8A" w14:paraId="765603F3" w14:textId="77777777" w:rsidTr="00B12CA8">
        <w:trPr>
          <w:cantSplit/>
          <w:trHeight w:val="60"/>
        </w:trPr>
        <w:tc>
          <w:tcPr>
            <w:tcW w:w="709" w:type="dxa"/>
            <w:vMerge/>
            <w:tcBorders>
              <w:left w:val="single" w:sz="12" w:space="0" w:color="auto"/>
              <w:right w:val="single" w:sz="12" w:space="0" w:color="auto"/>
            </w:tcBorders>
          </w:tcPr>
          <w:p w14:paraId="51B140C0" w14:textId="77777777" w:rsidR="00D60FE7" w:rsidRPr="007A6F8A" w:rsidRDefault="00D60FE7" w:rsidP="00642C62">
            <w:pPr>
              <w:pStyle w:val="Recuodecorpodetexto"/>
              <w:spacing w:after="0"/>
              <w:jc w:val="right"/>
              <w:rPr>
                <w:rFonts w:ascii="Arial Narrow" w:hAnsi="Arial Narrow" w:cs="Arial"/>
                <w:b/>
                <w:sz w:val="20"/>
                <w:szCs w:val="20"/>
              </w:rPr>
            </w:pPr>
          </w:p>
        </w:tc>
        <w:tc>
          <w:tcPr>
            <w:tcW w:w="6606" w:type="dxa"/>
            <w:tcBorders>
              <w:top w:val="single" w:sz="8" w:space="0" w:color="auto"/>
              <w:left w:val="single" w:sz="12" w:space="0" w:color="auto"/>
              <w:bottom w:val="single" w:sz="8" w:space="0" w:color="auto"/>
              <w:right w:val="single" w:sz="12" w:space="0" w:color="auto"/>
            </w:tcBorders>
          </w:tcPr>
          <w:p w14:paraId="180DE776" w14:textId="4ADCABE2" w:rsidR="00D60FE7" w:rsidRPr="007A6F8A" w:rsidRDefault="00D60FE7" w:rsidP="00642C62">
            <w:pPr>
              <w:pStyle w:val="Recuodecorpodetexto"/>
              <w:spacing w:after="0"/>
              <w:ind w:left="71"/>
              <w:rPr>
                <w:rFonts w:ascii="Arial Narrow" w:hAnsi="Arial Narrow" w:cs="Arial"/>
                <w:sz w:val="20"/>
                <w:szCs w:val="20"/>
              </w:rPr>
            </w:pPr>
            <w:r w:rsidRPr="007A6F8A">
              <w:rPr>
                <w:rFonts w:ascii="Arial Narrow" w:hAnsi="Arial Narrow" w:cs="Arial"/>
                <w:sz w:val="20"/>
                <w:szCs w:val="20"/>
              </w:rPr>
              <w:t>Valor dos Serviços (mão de obra)</w:t>
            </w:r>
            <w:r w:rsidRPr="007A6F8A">
              <w:rPr>
                <w:rFonts w:ascii="Arial Narrow" w:hAnsi="Arial Narrow" w:cs="Arial"/>
                <w:sz w:val="16"/>
                <w:szCs w:val="16"/>
              </w:rPr>
              <w:t xml:space="preserve"> </w:t>
            </w:r>
          </w:p>
        </w:tc>
        <w:tc>
          <w:tcPr>
            <w:tcW w:w="2324" w:type="dxa"/>
            <w:tcBorders>
              <w:top w:val="single" w:sz="8" w:space="0" w:color="auto"/>
              <w:left w:val="single" w:sz="12" w:space="0" w:color="auto"/>
              <w:bottom w:val="single" w:sz="8" w:space="0" w:color="auto"/>
              <w:right w:val="single" w:sz="12" w:space="0" w:color="auto"/>
            </w:tcBorders>
            <w:shd w:val="clear" w:color="auto" w:fill="auto"/>
          </w:tcPr>
          <w:p w14:paraId="687547F2" w14:textId="4C65B1C7" w:rsidR="00D60FE7" w:rsidRPr="007A6F8A" w:rsidRDefault="00D60FE7" w:rsidP="00642C62">
            <w:pPr>
              <w:pStyle w:val="Recuodecorpodetexto"/>
              <w:spacing w:after="0"/>
              <w:ind w:left="72" w:right="354"/>
              <w:jc w:val="right"/>
              <w:rPr>
                <w:rFonts w:ascii="Arial Narrow" w:hAnsi="Arial Narrow"/>
              </w:rPr>
            </w:pPr>
          </w:p>
        </w:tc>
      </w:tr>
      <w:tr w:rsidR="00D60FE7" w:rsidRPr="00C820E2" w14:paraId="3214C81A" w14:textId="77777777" w:rsidTr="00B12CA8">
        <w:trPr>
          <w:cantSplit/>
          <w:trHeight w:val="260"/>
        </w:trPr>
        <w:tc>
          <w:tcPr>
            <w:tcW w:w="709" w:type="dxa"/>
            <w:vMerge/>
            <w:tcBorders>
              <w:left w:val="single" w:sz="12" w:space="0" w:color="auto"/>
              <w:bottom w:val="single" w:sz="18" w:space="0" w:color="auto"/>
              <w:right w:val="single" w:sz="12" w:space="0" w:color="auto"/>
            </w:tcBorders>
          </w:tcPr>
          <w:p w14:paraId="5CE276D7" w14:textId="77777777" w:rsidR="00D60FE7" w:rsidRPr="007A6F8A" w:rsidRDefault="00D60FE7" w:rsidP="00642C62">
            <w:pPr>
              <w:pStyle w:val="Recuodecorpodetexto"/>
              <w:spacing w:after="0"/>
              <w:jc w:val="right"/>
              <w:rPr>
                <w:rFonts w:ascii="Arial Narrow" w:hAnsi="Arial Narrow" w:cs="Arial"/>
                <w:b/>
                <w:sz w:val="20"/>
                <w:szCs w:val="20"/>
              </w:rPr>
            </w:pPr>
          </w:p>
        </w:tc>
        <w:tc>
          <w:tcPr>
            <w:tcW w:w="6606" w:type="dxa"/>
            <w:tcBorders>
              <w:top w:val="single" w:sz="8" w:space="0" w:color="auto"/>
              <w:left w:val="single" w:sz="12" w:space="0" w:color="auto"/>
              <w:bottom w:val="single" w:sz="18" w:space="0" w:color="auto"/>
              <w:right w:val="single" w:sz="12" w:space="0" w:color="auto"/>
            </w:tcBorders>
          </w:tcPr>
          <w:p w14:paraId="76F5EFCB" w14:textId="77777777" w:rsidR="00D60FE7" w:rsidRPr="007A6F8A" w:rsidRDefault="00D60FE7" w:rsidP="00642C62">
            <w:pPr>
              <w:pStyle w:val="Recuodecorpodetexto"/>
              <w:spacing w:after="0"/>
              <w:ind w:left="71"/>
              <w:rPr>
                <w:rFonts w:ascii="Arial Narrow" w:hAnsi="Arial Narrow" w:cs="Arial"/>
                <w:b/>
                <w:sz w:val="20"/>
                <w:szCs w:val="20"/>
              </w:rPr>
            </w:pPr>
            <w:r w:rsidRPr="007A6F8A">
              <w:rPr>
                <w:rFonts w:ascii="Arial Narrow" w:hAnsi="Arial Narrow" w:cs="Arial"/>
                <w:b/>
                <w:sz w:val="20"/>
                <w:szCs w:val="20"/>
              </w:rPr>
              <w:t>Valor Total R$</w:t>
            </w:r>
          </w:p>
        </w:tc>
        <w:tc>
          <w:tcPr>
            <w:tcW w:w="2324" w:type="dxa"/>
            <w:tcBorders>
              <w:top w:val="single" w:sz="8" w:space="0" w:color="auto"/>
              <w:left w:val="single" w:sz="12" w:space="0" w:color="auto"/>
              <w:bottom w:val="single" w:sz="18" w:space="0" w:color="auto"/>
              <w:right w:val="single" w:sz="12" w:space="0" w:color="auto"/>
            </w:tcBorders>
            <w:shd w:val="clear" w:color="auto" w:fill="auto"/>
          </w:tcPr>
          <w:p w14:paraId="53FD28D8" w14:textId="7461F2AF" w:rsidR="00D60FE7" w:rsidRPr="00C820E2" w:rsidRDefault="00D60FE7" w:rsidP="00642C62">
            <w:pPr>
              <w:pStyle w:val="Recuodecorpodetexto"/>
              <w:spacing w:after="0"/>
              <w:ind w:left="72" w:right="354"/>
              <w:jc w:val="right"/>
              <w:rPr>
                <w:rFonts w:ascii="Arial Narrow" w:hAnsi="Arial Narrow"/>
                <w:b/>
              </w:rPr>
            </w:pPr>
          </w:p>
        </w:tc>
      </w:tr>
    </w:tbl>
    <w:p w14:paraId="624D5AEB" w14:textId="77777777" w:rsidR="00D60FE7" w:rsidRDefault="00D60FE7" w:rsidP="00D60FE7">
      <w:pPr>
        <w:jc w:val="center"/>
        <w:rPr>
          <w:rFonts w:ascii="Arial Narrow" w:hAnsi="Arial Narrow"/>
          <w:sz w:val="16"/>
          <w:szCs w:val="16"/>
        </w:rPr>
      </w:pPr>
    </w:p>
    <w:p w14:paraId="4CA5E288" w14:textId="77777777" w:rsidR="00D60FE7" w:rsidRPr="00A31E4C" w:rsidRDefault="00D60FE7" w:rsidP="00D60FE7">
      <w:pPr>
        <w:jc w:val="center"/>
        <w:rPr>
          <w:rFonts w:ascii="Arial Narrow" w:hAnsi="Arial Narrow"/>
          <w:sz w:val="16"/>
          <w:szCs w:val="16"/>
        </w:rPr>
      </w:pPr>
    </w:p>
    <w:p w14:paraId="12F04A3C" w14:textId="3496B0A6" w:rsidR="00D60FE7" w:rsidRDefault="00D60FE7" w:rsidP="00D60FE7">
      <w:pPr>
        <w:jc w:val="center"/>
        <w:rPr>
          <w:rFonts w:ascii="Arial Narrow" w:hAnsi="Arial Narrow"/>
          <w:sz w:val="22"/>
          <w:szCs w:val="22"/>
        </w:rPr>
      </w:pPr>
      <w:r w:rsidRPr="00A45447">
        <w:rPr>
          <w:rFonts w:ascii="Arial Narrow" w:hAnsi="Arial Narrow"/>
          <w:sz w:val="20"/>
          <w:szCs w:val="20"/>
        </w:rPr>
        <w:t xml:space="preserve">Prazo de </w:t>
      </w:r>
      <w:r>
        <w:rPr>
          <w:rFonts w:ascii="Arial Narrow" w:hAnsi="Arial Narrow"/>
          <w:sz w:val="20"/>
          <w:szCs w:val="20"/>
        </w:rPr>
        <w:t>execução:</w:t>
      </w:r>
      <w:r w:rsidR="00304DF9">
        <w:rPr>
          <w:rFonts w:ascii="Arial Narrow" w:hAnsi="Arial Narrow"/>
          <w:sz w:val="20"/>
          <w:szCs w:val="20"/>
        </w:rPr>
        <w:t>9</w:t>
      </w:r>
      <w:r w:rsidR="00DB032A">
        <w:rPr>
          <w:rFonts w:ascii="Arial Narrow" w:hAnsi="Arial Narrow"/>
          <w:sz w:val="20"/>
          <w:szCs w:val="20"/>
        </w:rPr>
        <w:t>0</w:t>
      </w:r>
      <w:r w:rsidR="00F12AC0">
        <w:rPr>
          <w:rFonts w:ascii="Arial Narrow" w:hAnsi="Arial Narrow"/>
          <w:sz w:val="20"/>
          <w:szCs w:val="20"/>
        </w:rPr>
        <w:t xml:space="preserve"> </w:t>
      </w:r>
      <w:r w:rsidRPr="00A45447">
        <w:rPr>
          <w:rFonts w:ascii="Arial Narrow" w:hAnsi="Arial Narrow"/>
          <w:sz w:val="20"/>
          <w:szCs w:val="20"/>
        </w:rPr>
        <w:t>dias             Validade da Proposta: 60 dias               Data</w:t>
      </w:r>
      <w:r>
        <w:rPr>
          <w:rFonts w:ascii="Arial Narrow" w:hAnsi="Arial Narrow"/>
          <w:sz w:val="20"/>
          <w:szCs w:val="20"/>
        </w:rPr>
        <w:t xml:space="preserve">: </w:t>
      </w:r>
      <w:r w:rsidR="000A4815">
        <w:rPr>
          <w:rFonts w:ascii="Arial Narrow" w:hAnsi="Arial Narrow"/>
          <w:sz w:val="20"/>
          <w:szCs w:val="20"/>
        </w:rPr>
        <w:t>18</w:t>
      </w:r>
      <w:r w:rsidR="00B80AC7">
        <w:rPr>
          <w:rFonts w:ascii="Arial Narrow" w:hAnsi="Arial Narrow"/>
          <w:sz w:val="20"/>
          <w:szCs w:val="20"/>
        </w:rPr>
        <w:t xml:space="preserve"> de setembro de 2024</w:t>
      </w:r>
    </w:p>
    <w:p w14:paraId="275C9692" w14:textId="77777777" w:rsidR="00D60FE7" w:rsidRDefault="00D60FE7" w:rsidP="00D60FE7">
      <w:pPr>
        <w:rPr>
          <w:rFonts w:ascii="Arial Narrow" w:hAnsi="Arial Narrow"/>
          <w:sz w:val="22"/>
          <w:szCs w:val="22"/>
        </w:rPr>
      </w:pPr>
    </w:p>
    <w:p w14:paraId="2609306A" w14:textId="77777777" w:rsidR="00D60FE7" w:rsidRDefault="00D60FE7" w:rsidP="00D60FE7">
      <w:pPr>
        <w:rPr>
          <w:rFonts w:ascii="Arial Narrow" w:hAnsi="Arial Narrow"/>
          <w:sz w:val="22"/>
          <w:szCs w:val="22"/>
        </w:rPr>
      </w:pPr>
    </w:p>
    <w:p w14:paraId="29DA94E4" w14:textId="77777777" w:rsidR="00D60FE7" w:rsidRDefault="00D60FE7" w:rsidP="00D60FE7">
      <w:pPr>
        <w:rPr>
          <w:rFonts w:ascii="Arial Narrow" w:hAnsi="Arial Narrow"/>
          <w:sz w:val="22"/>
          <w:szCs w:val="22"/>
        </w:rPr>
      </w:pPr>
    </w:p>
    <w:p w14:paraId="418EB915" w14:textId="77777777" w:rsidR="00D60FE7" w:rsidRPr="00D63C3D" w:rsidRDefault="00D60FE7" w:rsidP="00D60FE7">
      <w:pPr>
        <w:ind w:left="284"/>
        <w:rPr>
          <w:rFonts w:ascii="Arial Narrow" w:hAnsi="Arial Narrow"/>
          <w:sz w:val="16"/>
          <w:szCs w:val="16"/>
        </w:rPr>
      </w:pPr>
      <w:r>
        <w:rPr>
          <w:rFonts w:ascii="Arial Narrow" w:hAnsi="Arial Narrow"/>
          <w:sz w:val="16"/>
          <w:szCs w:val="16"/>
        </w:rPr>
        <w:t>__________________________________________</w:t>
      </w:r>
      <w:r>
        <w:rPr>
          <w:rFonts w:ascii="Arial Narrow" w:hAnsi="Arial Narrow"/>
          <w:sz w:val="16"/>
          <w:szCs w:val="16"/>
        </w:rPr>
        <w:tab/>
      </w:r>
      <w:r>
        <w:rPr>
          <w:rFonts w:ascii="Arial Narrow" w:hAnsi="Arial Narrow"/>
          <w:sz w:val="16"/>
          <w:szCs w:val="16"/>
        </w:rPr>
        <w:tab/>
        <w:t xml:space="preserve">               ____________________________________________</w:t>
      </w:r>
    </w:p>
    <w:p w14:paraId="1B5F34B2" w14:textId="77777777" w:rsidR="00D60FE7" w:rsidRPr="007E4C89" w:rsidRDefault="00D60FE7" w:rsidP="00D60FE7">
      <w:pPr>
        <w:tabs>
          <w:tab w:val="left" w:pos="4820"/>
          <w:tab w:val="left" w:pos="11624"/>
          <w:tab w:val="left" w:pos="11907"/>
        </w:tabs>
        <w:ind w:left="284" w:right="11"/>
        <w:rPr>
          <w:rFonts w:ascii="Arial Narrow" w:hAnsi="Arial Narrow"/>
          <w:color w:val="000000"/>
          <w:sz w:val="16"/>
          <w:szCs w:val="16"/>
        </w:rPr>
      </w:pPr>
      <w:r w:rsidRPr="007E4C89">
        <w:rPr>
          <w:rFonts w:ascii="Arial Narrow" w:hAnsi="Arial Narrow"/>
          <w:color w:val="000000"/>
          <w:sz w:val="16"/>
          <w:szCs w:val="16"/>
        </w:rPr>
        <w:t xml:space="preserve">Assinatura do representante legal da empresa                                      </w:t>
      </w:r>
      <w:r w:rsidRPr="007E4C89">
        <w:rPr>
          <w:rFonts w:ascii="Arial Narrow" w:hAnsi="Arial Narrow"/>
          <w:color w:val="000000"/>
          <w:sz w:val="16"/>
          <w:szCs w:val="16"/>
        </w:rPr>
        <w:tab/>
        <w:t>Assinatura do responsável técnico da empresa</w:t>
      </w:r>
    </w:p>
    <w:p w14:paraId="2E7550E1" w14:textId="77777777" w:rsidR="00D60FE7" w:rsidRPr="007E4C89" w:rsidRDefault="00D60FE7" w:rsidP="00D60FE7">
      <w:pPr>
        <w:tabs>
          <w:tab w:val="left" w:pos="4820"/>
        </w:tabs>
        <w:ind w:left="284" w:right="11"/>
        <w:rPr>
          <w:rFonts w:ascii="Arial Narrow" w:hAnsi="Arial Narrow"/>
          <w:color w:val="000000"/>
          <w:sz w:val="16"/>
          <w:szCs w:val="16"/>
        </w:rPr>
      </w:pPr>
      <w:r w:rsidRPr="007E4C89">
        <w:rPr>
          <w:rFonts w:ascii="Arial Narrow" w:hAnsi="Arial Narrow"/>
          <w:color w:val="000000"/>
          <w:sz w:val="16"/>
          <w:szCs w:val="16"/>
        </w:rPr>
        <w:t>Nome completo:</w:t>
      </w:r>
      <w:r w:rsidRPr="007E4C89">
        <w:rPr>
          <w:rFonts w:ascii="Arial Narrow" w:hAnsi="Arial Narrow"/>
          <w:color w:val="000000"/>
          <w:sz w:val="16"/>
          <w:szCs w:val="16"/>
        </w:rPr>
        <w:tab/>
        <w:t>Nome completo:</w:t>
      </w:r>
      <w:r w:rsidRPr="007E4C89">
        <w:rPr>
          <w:rFonts w:ascii="Arial Narrow" w:hAnsi="Arial Narrow"/>
          <w:color w:val="000000"/>
          <w:sz w:val="16"/>
          <w:szCs w:val="16"/>
        </w:rPr>
        <w:tab/>
      </w:r>
      <w:r w:rsidRPr="007E4C89">
        <w:rPr>
          <w:rFonts w:ascii="Arial Narrow" w:hAnsi="Arial Narrow"/>
          <w:color w:val="000000"/>
          <w:sz w:val="16"/>
          <w:szCs w:val="16"/>
        </w:rPr>
        <w:tab/>
      </w:r>
    </w:p>
    <w:p w14:paraId="3C52EF32" w14:textId="5B500B08" w:rsidR="008265C0" w:rsidRPr="00F12AC0" w:rsidRDefault="00D60FE7" w:rsidP="00F12AC0">
      <w:pPr>
        <w:tabs>
          <w:tab w:val="left" w:pos="4820"/>
          <w:tab w:val="left" w:pos="11624"/>
          <w:tab w:val="left" w:pos="11907"/>
        </w:tabs>
        <w:ind w:left="284" w:right="11"/>
        <w:rPr>
          <w:rFonts w:ascii="Arial Narrow" w:hAnsi="Arial Narrow"/>
          <w:color w:val="000000"/>
          <w:sz w:val="18"/>
          <w:szCs w:val="18"/>
        </w:rPr>
      </w:pPr>
      <w:r w:rsidRPr="007E4C89">
        <w:rPr>
          <w:rFonts w:ascii="Arial Narrow" w:hAnsi="Arial Narrow"/>
          <w:color w:val="000000"/>
          <w:sz w:val="16"/>
          <w:szCs w:val="16"/>
        </w:rPr>
        <w:t>Cargo ou função:</w:t>
      </w:r>
      <w:r w:rsidRPr="007E4C89">
        <w:rPr>
          <w:rFonts w:ascii="Arial Narrow" w:hAnsi="Arial Narrow"/>
          <w:color w:val="000000"/>
          <w:sz w:val="16"/>
          <w:szCs w:val="16"/>
        </w:rPr>
        <w:tab/>
        <w:t>CREA</w:t>
      </w:r>
      <w:r>
        <w:rPr>
          <w:rFonts w:ascii="Arial Narrow" w:hAnsi="Arial Narrow"/>
          <w:color w:val="000000"/>
          <w:sz w:val="16"/>
          <w:szCs w:val="16"/>
        </w:rPr>
        <w:t xml:space="preserve"> ou CAU</w:t>
      </w:r>
      <w:r w:rsidRPr="007E4C89">
        <w:rPr>
          <w:rFonts w:ascii="Arial Narrow" w:hAnsi="Arial Narrow"/>
          <w:color w:val="000000"/>
          <w:sz w:val="16"/>
          <w:szCs w:val="16"/>
        </w:rPr>
        <w:t xml:space="preserve"> nº</w:t>
      </w:r>
      <w:r>
        <w:rPr>
          <w:rFonts w:ascii="Arial Narrow" w:hAnsi="Arial Narrow"/>
          <w:color w:val="000000"/>
          <w:sz w:val="18"/>
          <w:szCs w:val="18"/>
        </w:rPr>
        <w:tab/>
      </w:r>
    </w:p>
    <w:sectPr w:rsidR="008265C0" w:rsidRPr="00F12AC0" w:rsidSect="008D6010">
      <w:headerReference w:type="default" r:id="rId21"/>
      <w:footerReference w:type="default" r:id="rId22"/>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C6D6A" w14:textId="77777777" w:rsidR="00215E0B" w:rsidRDefault="00215E0B" w:rsidP="00965D67">
      <w:r>
        <w:separator/>
      </w:r>
    </w:p>
  </w:endnote>
  <w:endnote w:type="continuationSeparator" w:id="0">
    <w:p w14:paraId="4798990A" w14:textId="77777777" w:rsidR="00215E0B" w:rsidRDefault="00215E0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94E5" w14:textId="77777777" w:rsidR="000B7D29" w:rsidRPr="00362E0E" w:rsidRDefault="000B7D29"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3FE01FE2" w14:textId="77777777" w:rsidR="000B7D29" w:rsidRPr="00362E0E" w:rsidRDefault="00000000" w:rsidP="00965D67">
    <w:pPr>
      <w:pStyle w:val="Rodap"/>
      <w:jc w:val="center"/>
      <w:rPr>
        <w:rFonts w:ascii="Arial Narrow" w:hAnsi="Arial Narrow" w:cs="Miriam Fixed"/>
        <w:sz w:val="18"/>
        <w:szCs w:val="18"/>
        <w:lang w:val="en-US"/>
      </w:rPr>
    </w:pPr>
    <w:hyperlink r:id="rId1" w:history="1">
      <w:r w:rsidR="000B7D29" w:rsidRPr="00880C37">
        <w:rPr>
          <w:rStyle w:val="Hyperlink"/>
          <w:rFonts w:ascii="Arial Narrow" w:hAnsi="Arial Narrow" w:cs="Miriam Fixed"/>
          <w:sz w:val="18"/>
          <w:szCs w:val="18"/>
          <w:lang w:val="en-US"/>
        </w:rPr>
        <w:t>www.cotipora.rs.gov.br</w:t>
      </w:r>
    </w:hyperlink>
    <w:r w:rsidR="000B7D29">
      <w:rPr>
        <w:rFonts w:ascii="Arial Narrow" w:hAnsi="Arial Narrow" w:cs="Miriam Fixed"/>
        <w:sz w:val="18"/>
        <w:szCs w:val="18"/>
        <w:lang w:val="en-US"/>
      </w:rPr>
      <w:t xml:space="preserve"> </w:t>
    </w:r>
    <w:r w:rsidR="000B7D29" w:rsidRPr="00362E0E">
      <w:rPr>
        <w:rFonts w:ascii="Arial Narrow" w:hAnsi="Arial Narrow" w:cs="Miriam Fixed"/>
        <w:sz w:val="18"/>
        <w:szCs w:val="18"/>
        <w:lang w:val="en-US"/>
      </w:rPr>
      <w:t xml:space="preserve"> - CEP: 95.335-000 – COTIPORÃ/RS</w:t>
    </w:r>
    <w:r w:rsidR="000B7D29">
      <w:rPr>
        <w:rFonts w:ascii="Arial Narrow" w:hAnsi="Arial Narrow" w:cs="Miriam Fixed"/>
        <w:sz w:val="18"/>
        <w:szCs w:val="18"/>
        <w:lang w:val="en-US"/>
      </w:rPr>
      <w:t>.</w:t>
    </w:r>
  </w:p>
  <w:p w14:paraId="14340356" w14:textId="77777777" w:rsidR="000B7D29" w:rsidRPr="0067203A" w:rsidRDefault="000B7D29">
    <w:pPr>
      <w:pStyle w:val="Rodap"/>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0B7D29" w:rsidRPr="00362E0E" w:rsidRDefault="000B7D29"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0B7D29" w:rsidRPr="00362E0E" w:rsidRDefault="00000000" w:rsidP="00965D67">
    <w:pPr>
      <w:pStyle w:val="Rodap"/>
      <w:jc w:val="center"/>
      <w:rPr>
        <w:rFonts w:ascii="Arial Narrow" w:hAnsi="Arial Narrow" w:cs="Miriam Fixed"/>
        <w:sz w:val="18"/>
        <w:szCs w:val="18"/>
        <w:lang w:val="en-US"/>
      </w:rPr>
    </w:pPr>
    <w:hyperlink r:id="rId1" w:history="1">
      <w:r w:rsidR="000B7D29" w:rsidRPr="008B68A2">
        <w:rPr>
          <w:rStyle w:val="Hyperlink"/>
          <w:rFonts w:ascii="Arial Narrow" w:hAnsi="Arial Narrow" w:cs="Miriam Fixed"/>
          <w:sz w:val="18"/>
          <w:szCs w:val="18"/>
          <w:lang w:val="en-US"/>
        </w:rPr>
        <w:t>www.cotipora.rs.gov.br</w:t>
      </w:r>
    </w:hyperlink>
    <w:r w:rsidR="000B7D29">
      <w:rPr>
        <w:rFonts w:ascii="Arial Narrow" w:hAnsi="Arial Narrow" w:cs="Miriam Fixed"/>
        <w:sz w:val="18"/>
        <w:szCs w:val="18"/>
        <w:lang w:val="en-US"/>
      </w:rPr>
      <w:t xml:space="preserve"> </w:t>
    </w:r>
    <w:r w:rsidR="000B7D29" w:rsidRPr="00362E0E">
      <w:rPr>
        <w:rFonts w:ascii="Arial Narrow" w:hAnsi="Arial Narrow" w:cs="Miriam Fixed"/>
        <w:sz w:val="18"/>
        <w:szCs w:val="18"/>
        <w:lang w:val="en-US"/>
      </w:rPr>
      <w:t xml:space="preserve"> - CEP: 95.335-000 – COTIPORÃ/RS</w:t>
    </w:r>
    <w:r w:rsidR="000B7D29">
      <w:rPr>
        <w:rFonts w:ascii="Arial Narrow" w:hAnsi="Arial Narrow" w:cs="Miriam Fixed"/>
        <w:sz w:val="18"/>
        <w:szCs w:val="18"/>
        <w:lang w:val="en-US"/>
      </w:rPr>
      <w:t>.</w:t>
    </w:r>
  </w:p>
  <w:p w14:paraId="29EFF5A7" w14:textId="77777777" w:rsidR="000B7D29" w:rsidRPr="0067203A" w:rsidRDefault="000B7D2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8A9E3" w14:textId="77777777" w:rsidR="00215E0B" w:rsidRDefault="00215E0B" w:rsidP="00965D67">
      <w:r>
        <w:separator/>
      </w:r>
    </w:p>
  </w:footnote>
  <w:footnote w:type="continuationSeparator" w:id="0">
    <w:p w14:paraId="05035FA0" w14:textId="77777777" w:rsidR="00215E0B" w:rsidRDefault="00215E0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4CB7" w14:textId="77777777" w:rsidR="000B7D29" w:rsidRPr="0084175A" w:rsidRDefault="000B7D29" w:rsidP="00E93EB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231E64A" wp14:editId="7F5C8E9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E0CC89F" w14:textId="2AD049A3" w:rsidR="000B7D29" w:rsidRPr="002908EF" w:rsidRDefault="000B7D29" w:rsidP="002908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0B7D29" w:rsidRPr="0084175A" w:rsidRDefault="000B7D29"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0B7D29" w:rsidRPr="00830380" w:rsidRDefault="000B7D29"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D0718B2"/>
    <w:multiLevelType w:val="multilevel"/>
    <w:tmpl w:val="588C4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872D3C"/>
    <w:multiLevelType w:val="hybridMultilevel"/>
    <w:tmpl w:val="D7848174"/>
    <w:lvl w:ilvl="0" w:tplc="FB7E9DF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32080493">
    <w:abstractNumId w:val="7"/>
  </w:num>
  <w:num w:numId="2" w16cid:durableId="1977098027">
    <w:abstractNumId w:val="0"/>
  </w:num>
  <w:num w:numId="3" w16cid:durableId="810054395">
    <w:abstractNumId w:val="19"/>
  </w:num>
  <w:num w:numId="4" w16cid:durableId="294071681">
    <w:abstractNumId w:val="17"/>
  </w:num>
  <w:num w:numId="5" w16cid:durableId="1622228104">
    <w:abstractNumId w:val="4"/>
  </w:num>
  <w:num w:numId="6" w16cid:durableId="32702482">
    <w:abstractNumId w:val="23"/>
  </w:num>
  <w:num w:numId="7" w16cid:durableId="359167167">
    <w:abstractNumId w:val="8"/>
  </w:num>
  <w:num w:numId="8" w16cid:durableId="1064527315">
    <w:abstractNumId w:val="12"/>
  </w:num>
  <w:num w:numId="9" w16cid:durableId="1846312900">
    <w:abstractNumId w:val="24"/>
  </w:num>
  <w:num w:numId="10" w16cid:durableId="1078555345">
    <w:abstractNumId w:val="1"/>
  </w:num>
  <w:num w:numId="11" w16cid:durableId="457844758">
    <w:abstractNumId w:val="22"/>
  </w:num>
  <w:num w:numId="12" w16cid:durableId="400374428">
    <w:abstractNumId w:val="15"/>
  </w:num>
  <w:num w:numId="13" w16cid:durableId="203635924">
    <w:abstractNumId w:val="25"/>
  </w:num>
  <w:num w:numId="14" w16cid:durableId="1780759017">
    <w:abstractNumId w:val="3"/>
  </w:num>
  <w:num w:numId="15" w16cid:durableId="300115295">
    <w:abstractNumId w:val="13"/>
  </w:num>
  <w:num w:numId="16" w16cid:durableId="215239854">
    <w:abstractNumId w:val="2"/>
  </w:num>
  <w:num w:numId="17" w16cid:durableId="985431442">
    <w:abstractNumId w:val="11"/>
  </w:num>
  <w:num w:numId="18" w16cid:durableId="675379450">
    <w:abstractNumId w:val="6"/>
  </w:num>
  <w:num w:numId="19" w16cid:durableId="821702827">
    <w:abstractNumId w:val="5"/>
  </w:num>
  <w:num w:numId="20" w16cid:durableId="226185002">
    <w:abstractNumId w:val="21"/>
  </w:num>
  <w:num w:numId="21" w16cid:durableId="1930236154">
    <w:abstractNumId w:val="20"/>
  </w:num>
  <w:num w:numId="22" w16cid:durableId="953250563">
    <w:abstractNumId w:val="14"/>
  </w:num>
  <w:num w:numId="23" w16cid:durableId="779490737">
    <w:abstractNumId w:val="10"/>
  </w:num>
  <w:num w:numId="24" w16cid:durableId="1945066874">
    <w:abstractNumId w:val="10"/>
    <w:lvlOverride w:ilvl="0">
      <w:startOverride w:val="1"/>
    </w:lvlOverride>
    <w:lvlOverride w:ilvl="1"/>
    <w:lvlOverride w:ilvl="2"/>
    <w:lvlOverride w:ilvl="3"/>
    <w:lvlOverride w:ilvl="4"/>
    <w:lvlOverride w:ilvl="5"/>
    <w:lvlOverride w:ilvl="6"/>
    <w:lvlOverride w:ilvl="7"/>
    <w:lvlOverride w:ilvl="8"/>
  </w:num>
  <w:num w:numId="25" w16cid:durableId="2129540279">
    <w:abstractNumId w:val="9"/>
  </w:num>
  <w:num w:numId="26" w16cid:durableId="797648364">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74938622">
    <w:abstractNumId w:val="16"/>
  </w:num>
  <w:num w:numId="28" w16cid:durableId="1101342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C9"/>
    <w:rsid w:val="000128DC"/>
    <w:rsid w:val="00012E8D"/>
    <w:rsid w:val="0001454F"/>
    <w:rsid w:val="00014DDC"/>
    <w:rsid w:val="00015BA9"/>
    <w:rsid w:val="0001777A"/>
    <w:rsid w:val="00022E96"/>
    <w:rsid w:val="000264C3"/>
    <w:rsid w:val="00026AFA"/>
    <w:rsid w:val="000271C1"/>
    <w:rsid w:val="000279D6"/>
    <w:rsid w:val="00030B5E"/>
    <w:rsid w:val="0003367E"/>
    <w:rsid w:val="00034AE6"/>
    <w:rsid w:val="0003643E"/>
    <w:rsid w:val="000376AD"/>
    <w:rsid w:val="00040991"/>
    <w:rsid w:val="00042173"/>
    <w:rsid w:val="000434F2"/>
    <w:rsid w:val="00043F17"/>
    <w:rsid w:val="00044D0C"/>
    <w:rsid w:val="00045323"/>
    <w:rsid w:val="00052361"/>
    <w:rsid w:val="00052E4B"/>
    <w:rsid w:val="0005343A"/>
    <w:rsid w:val="00061E4B"/>
    <w:rsid w:val="00065A67"/>
    <w:rsid w:val="00066C0C"/>
    <w:rsid w:val="00066DA2"/>
    <w:rsid w:val="0007191A"/>
    <w:rsid w:val="00074807"/>
    <w:rsid w:val="0007559C"/>
    <w:rsid w:val="00075C62"/>
    <w:rsid w:val="00076383"/>
    <w:rsid w:val="000765C3"/>
    <w:rsid w:val="000765EA"/>
    <w:rsid w:val="00080B64"/>
    <w:rsid w:val="0008465D"/>
    <w:rsid w:val="00091B73"/>
    <w:rsid w:val="00094328"/>
    <w:rsid w:val="000945C4"/>
    <w:rsid w:val="00094BFA"/>
    <w:rsid w:val="00096B72"/>
    <w:rsid w:val="000A4815"/>
    <w:rsid w:val="000A5DF0"/>
    <w:rsid w:val="000A6C37"/>
    <w:rsid w:val="000A7A83"/>
    <w:rsid w:val="000B20B7"/>
    <w:rsid w:val="000B3BEB"/>
    <w:rsid w:val="000B5183"/>
    <w:rsid w:val="000B7D29"/>
    <w:rsid w:val="000C2E10"/>
    <w:rsid w:val="000C68A2"/>
    <w:rsid w:val="000C78C7"/>
    <w:rsid w:val="000D2671"/>
    <w:rsid w:val="000D386F"/>
    <w:rsid w:val="000D4594"/>
    <w:rsid w:val="000D46E7"/>
    <w:rsid w:val="000D4EF6"/>
    <w:rsid w:val="000E0A84"/>
    <w:rsid w:val="000E0A8C"/>
    <w:rsid w:val="000E2E11"/>
    <w:rsid w:val="000E4EC6"/>
    <w:rsid w:val="000E53A3"/>
    <w:rsid w:val="000E5421"/>
    <w:rsid w:val="000E5D3A"/>
    <w:rsid w:val="000E6004"/>
    <w:rsid w:val="000F23FD"/>
    <w:rsid w:val="000F3BEA"/>
    <w:rsid w:val="000F4788"/>
    <w:rsid w:val="00102D43"/>
    <w:rsid w:val="00102E9C"/>
    <w:rsid w:val="00105E4A"/>
    <w:rsid w:val="001076E5"/>
    <w:rsid w:val="0010770A"/>
    <w:rsid w:val="00111B31"/>
    <w:rsid w:val="00114089"/>
    <w:rsid w:val="001140CD"/>
    <w:rsid w:val="00116C75"/>
    <w:rsid w:val="00122FA4"/>
    <w:rsid w:val="00123BD0"/>
    <w:rsid w:val="00123FD1"/>
    <w:rsid w:val="00124B26"/>
    <w:rsid w:val="0012624A"/>
    <w:rsid w:val="00130157"/>
    <w:rsid w:val="00134260"/>
    <w:rsid w:val="00140792"/>
    <w:rsid w:val="00144405"/>
    <w:rsid w:val="00146F4F"/>
    <w:rsid w:val="001476DC"/>
    <w:rsid w:val="001561F0"/>
    <w:rsid w:val="00157B0D"/>
    <w:rsid w:val="00160C45"/>
    <w:rsid w:val="00163C87"/>
    <w:rsid w:val="0016490A"/>
    <w:rsid w:val="00167E9C"/>
    <w:rsid w:val="00171EEC"/>
    <w:rsid w:val="00172814"/>
    <w:rsid w:val="001748B0"/>
    <w:rsid w:val="00174EEC"/>
    <w:rsid w:val="00175043"/>
    <w:rsid w:val="00176E74"/>
    <w:rsid w:val="00180F2F"/>
    <w:rsid w:val="0018440A"/>
    <w:rsid w:val="0018459F"/>
    <w:rsid w:val="001871DA"/>
    <w:rsid w:val="00187A13"/>
    <w:rsid w:val="0019010D"/>
    <w:rsid w:val="0019230E"/>
    <w:rsid w:val="00193179"/>
    <w:rsid w:val="00196BCA"/>
    <w:rsid w:val="001974D4"/>
    <w:rsid w:val="001A2B52"/>
    <w:rsid w:val="001A7905"/>
    <w:rsid w:val="001A7CD1"/>
    <w:rsid w:val="001B00C6"/>
    <w:rsid w:val="001B3CF1"/>
    <w:rsid w:val="001C18D5"/>
    <w:rsid w:val="001C240F"/>
    <w:rsid w:val="001C383F"/>
    <w:rsid w:val="001C4145"/>
    <w:rsid w:val="001C718D"/>
    <w:rsid w:val="001C732F"/>
    <w:rsid w:val="001D13D9"/>
    <w:rsid w:val="001D4354"/>
    <w:rsid w:val="001D4400"/>
    <w:rsid w:val="001D50B2"/>
    <w:rsid w:val="001D5393"/>
    <w:rsid w:val="001D79DF"/>
    <w:rsid w:val="001E1672"/>
    <w:rsid w:val="001E1E39"/>
    <w:rsid w:val="001E284F"/>
    <w:rsid w:val="001E6B52"/>
    <w:rsid w:val="001E6D05"/>
    <w:rsid w:val="0020016D"/>
    <w:rsid w:val="0020367A"/>
    <w:rsid w:val="00203A86"/>
    <w:rsid w:val="00204A6C"/>
    <w:rsid w:val="00206E03"/>
    <w:rsid w:val="00215085"/>
    <w:rsid w:val="00215E0B"/>
    <w:rsid w:val="00217182"/>
    <w:rsid w:val="00220876"/>
    <w:rsid w:val="002219BB"/>
    <w:rsid w:val="00222BCB"/>
    <w:rsid w:val="002233F5"/>
    <w:rsid w:val="002238C0"/>
    <w:rsid w:val="00227A16"/>
    <w:rsid w:val="002301C0"/>
    <w:rsid w:val="002305DC"/>
    <w:rsid w:val="00230AB5"/>
    <w:rsid w:val="002316BA"/>
    <w:rsid w:val="0023218B"/>
    <w:rsid w:val="002327E9"/>
    <w:rsid w:val="00234450"/>
    <w:rsid w:val="00234F6E"/>
    <w:rsid w:val="00242A87"/>
    <w:rsid w:val="002454BD"/>
    <w:rsid w:val="00252085"/>
    <w:rsid w:val="00256E2C"/>
    <w:rsid w:val="002615B7"/>
    <w:rsid w:val="00261B06"/>
    <w:rsid w:val="00262171"/>
    <w:rsid w:val="002641EB"/>
    <w:rsid w:val="002656E4"/>
    <w:rsid w:val="002728A9"/>
    <w:rsid w:val="00274B73"/>
    <w:rsid w:val="00281598"/>
    <w:rsid w:val="00281684"/>
    <w:rsid w:val="002820DF"/>
    <w:rsid w:val="00284E97"/>
    <w:rsid w:val="00286AB0"/>
    <w:rsid w:val="00287A37"/>
    <w:rsid w:val="002908EF"/>
    <w:rsid w:val="00290A50"/>
    <w:rsid w:val="00293667"/>
    <w:rsid w:val="0029454F"/>
    <w:rsid w:val="0029475D"/>
    <w:rsid w:val="0029536D"/>
    <w:rsid w:val="002A1C13"/>
    <w:rsid w:val="002A2994"/>
    <w:rsid w:val="002A392F"/>
    <w:rsid w:val="002A7E8F"/>
    <w:rsid w:val="002B4451"/>
    <w:rsid w:val="002B49FA"/>
    <w:rsid w:val="002B4E0C"/>
    <w:rsid w:val="002B53BD"/>
    <w:rsid w:val="002B6314"/>
    <w:rsid w:val="002B69A2"/>
    <w:rsid w:val="002C0C32"/>
    <w:rsid w:val="002C1441"/>
    <w:rsid w:val="002C29F8"/>
    <w:rsid w:val="002C4423"/>
    <w:rsid w:val="002C4C10"/>
    <w:rsid w:val="002C4F94"/>
    <w:rsid w:val="002C55D3"/>
    <w:rsid w:val="002C67C6"/>
    <w:rsid w:val="002C70C8"/>
    <w:rsid w:val="002D148B"/>
    <w:rsid w:val="002D51D8"/>
    <w:rsid w:val="002D62B0"/>
    <w:rsid w:val="002D647A"/>
    <w:rsid w:val="002D6B3E"/>
    <w:rsid w:val="002D7B73"/>
    <w:rsid w:val="002F098E"/>
    <w:rsid w:val="002F0F15"/>
    <w:rsid w:val="002F2BB6"/>
    <w:rsid w:val="002F2FDF"/>
    <w:rsid w:val="002F399D"/>
    <w:rsid w:val="002F4E63"/>
    <w:rsid w:val="002F622E"/>
    <w:rsid w:val="0030299B"/>
    <w:rsid w:val="0030340E"/>
    <w:rsid w:val="00303AF4"/>
    <w:rsid w:val="00304DF9"/>
    <w:rsid w:val="00305A31"/>
    <w:rsid w:val="003069F1"/>
    <w:rsid w:val="00310594"/>
    <w:rsid w:val="00310DEE"/>
    <w:rsid w:val="00311DF2"/>
    <w:rsid w:val="00311DF6"/>
    <w:rsid w:val="00311ED2"/>
    <w:rsid w:val="003120B7"/>
    <w:rsid w:val="00313DC2"/>
    <w:rsid w:val="0031687C"/>
    <w:rsid w:val="00317067"/>
    <w:rsid w:val="0032163E"/>
    <w:rsid w:val="003228B6"/>
    <w:rsid w:val="003315C6"/>
    <w:rsid w:val="00332123"/>
    <w:rsid w:val="0033448B"/>
    <w:rsid w:val="0034053B"/>
    <w:rsid w:val="003476D5"/>
    <w:rsid w:val="00347B53"/>
    <w:rsid w:val="003542A4"/>
    <w:rsid w:val="00354FF3"/>
    <w:rsid w:val="003550DF"/>
    <w:rsid w:val="0035536A"/>
    <w:rsid w:val="00355CDA"/>
    <w:rsid w:val="00355E4A"/>
    <w:rsid w:val="00356E4B"/>
    <w:rsid w:val="00362E0E"/>
    <w:rsid w:val="00370A53"/>
    <w:rsid w:val="00374D83"/>
    <w:rsid w:val="00376071"/>
    <w:rsid w:val="003778E3"/>
    <w:rsid w:val="00383F1D"/>
    <w:rsid w:val="00385F81"/>
    <w:rsid w:val="00387BDD"/>
    <w:rsid w:val="00390D68"/>
    <w:rsid w:val="0039124B"/>
    <w:rsid w:val="00392089"/>
    <w:rsid w:val="00395380"/>
    <w:rsid w:val="003A0293"/>
    <w:rsid w:val="003A075A"/>
    <w:rsid w:val="003A08D2"/>
    <w:rsid w:val="003A5DF2"/>
    <w:rsid w:val="003A5F1A"/>
    <w:rsid w:val="003A6267"/>
    <w:rsid w:val="003B06DA"/>
    <w:rsid w:val="003B1E24"/>
    <w:rsid w:val="003B2F8E"/>
    <w:rsid w:val="003C10AA"/>
    <w:rsid w:val="003C286C"/>
    <w:rsid w:val="003C2A24"/>
    <w:rsid w:val="003C3AF6"/>
    <w:rsid w:val="003C4477"/>
    <w:rsid w:val="003C5B7E"/>
    <w:rsid w:val="003C746B"/>
    <w:rsid w:val="003C7E7B"/>
    <w:rsid w:val="003D005B"/>
    <w:rsid w:val="003D2575"/>
    <w:rsid w:val="003D7C8E"/>
    <w:rsid w:val="003E4221"/>
    <w:rsid w:val="003F12EE"/>
    <w:rsid w:val="003F200C"/>
    <w:rsid w:val="003F43FD"/>
    <w:rsid w:val="004024FB"/>
    <w:rsid w:val="004031BB"/>
    <w:rsid w:val="004032D9"/>
    <w:rsid w:val="00405D61"/>
    <w:rsid w:val="00407BA4"/>
    <w:rsid w:val="00410626"/>
    <w:rsid w:val="004124A8"/>
    <w:rsid w:val="00415B72"/>
    <w:rsid w:val="00420853"/>
    <w:rsid w:val="00420F52"/>
    <w:rsid w:val="00420FF5"/>
    <w:rsid w:val="0042316A"/>
    <w:rsid w:val="00424001"/>
    <w:rsid w:val="00427C55"/>
    <w:rsid w:val="004318C7"/>
    <w:rsid w:val="0043195E"/>
    <w:rsid w:val="00431BE3"/>
    <w:rsid w:val="00432890"/>
    <w:rsid w:val="004344E2"/>
    <w:rsid w:val="00437339"/>
    <w:rsid w:val="004428D8"/>
    <w:rsid w:val="004438C6"/>
    <w:rsid w:val="00445600"/>
    <w:rsid w:val="00447848"/>
    <w:rsid w:val="00447C23"/>
    <w:rsid w:val="00453FF7"/>
    <w:rsid w:val="00454C29"/>
    <w:rsid w:val="0046137B"/>
    <w:rsid w:val="004717B9"/>
    <w:rsid w:val="00474725"/>
    <w:rsid w:val="0047506E"/>
    <w:rsid w:val="00477493"/>
    <w:rsid w:val="00483B88"/>
    <w:rsid w:val="00483BA1"/>
    <w:rsid w:val="004903BD"/>
    <w:rsid w:val="0049179F"/>
    <w:rsid w:val="004935CF"/>
    <w:rsid w:val="004958B5"/>
    <w:rsid w:val="00496736"/>
    <w:rsid w:val="00497651"/>
    <w:rsid w:val="004A3ABD"/>
    <w:rsid w:val="004B0F5C"/>
    <w:rsid w:val="004B22B2"/>
    <w:rsid w:val="004B69E5"/>
    <w:rsid w:val="004B6BED"/>
    <w:rsid w:val="004B7715"/>
    <w:rsid w:val="004C1413"/>
    <w:rsid w:val="004C17F8"/>
    <w:rsid w:val="004C6F33"/>
    <w:rsid w:val="004D0EC8"/>
    <w:rsid w:val="004D1164"/>
    <w:rsid w:val="004D17B2"/>
    <w:rsid w:val="004D1DC1"/>
    <w:rsid w:val="004D2B29"/>
    <w:rsid w:val="004D2D3D"/>
    <w:rsid w:val="004D4704"/>
    <w:rsid w:val="004D5BB4"/>
    <w:rsid w:val="004D62BB"/>
    <w:rsid w:val="004D7AF4"/>
    <w:rsid w:val="004E1752"/>
    <w:rsid w:val="004F077D"/>
    <w:rsid w:val="004F0E14"/>
    <w:rsid w:val="004F41DE"/>
    <w:rsid w:val="004F659A"/>
    <w:rsid w:val="00501158"/>
    <w:rsid w:val="005025C8"/>
    <w:rsid w:val="00502D76"/>
    <w:rsid w:val="005046F2"/>
    <w:rsid w:val="00504F07"/>
    <w:rsid w:val="00505434"/>
    <w:rsid w:val="00514E5D"/>
    <w:rsid w:val="0051692D"/>
    <w:rsid w:val="005210F1"/>
    <w:rsid w:val="00524C9E"/>
    <w:rsid w:val="00530E02"/>
    <w:rsid w:val="0053183C"/>
    <w:rsid w:val="00531CE4"/>
    <w:rsid w:val="005328B3"/>
    <w:rsid w:val="00532996"/>
    <w:rsid w:val="005340DD"/>
    <w:rsid w:val="00535013"/>
    <w:rsid w:val="00535034"/>
    <w:rsid w:val="005363EB"/>
    <w:rsid w:val="00536469"/>
    <w:rsid w:val="0054212C"/>
    <w:rsid w:val="005445DD"/>
    <w:rsid w:val="00552B98"/>
    <w:rsid w:val="00553A70"/>
    <w:rsid w:val="00555839"/>
    <w:rsid w:val="00556B86"/>
    <w:rsid w:val="005578C1"/>
    <w:rsid w:val="00557F8F"/>
    <w:rsid w:val="00560149"/>
    <w:rsid w:val="0056130E"/>
    <w:rsid w:val="00562E79"/>
    <w:rsid w:val="005705D7"/>
    <w:rsid w:val="00572DBC"/>
    <w:rsid w:val="00574333"/>
    <w:rsid w:val="00574FF4"/>
    <w:rsid w:val="005757A5"/>
    <w:rsid w:val="00575853"/>
    <w:rsid w:val="005806AE"/>
    <w:rsid w:val="0058137B"/>
    <w:rsid w:val="00585FDC"/>
    <w:rsid w:val="00590861"/>
    <w:rsid w:val="00590F77"/>
    <w:rsid w:val="00591BCF"/>
    <w:rsid w:val="005920D9"/>
    <w:rsid w:val="00594A67"/>
    <w:rsid w:val="005952A4"/>
    <w:rsid w:val="00597ECD"/>
    <w:rsid w:val="005A005C"/>
    <w:rsid w:val="005A0352"/>
    <w:rsid w:val="005A04F5"/>
    <w:rsid w:val="005A411D"/>
    <w:rsid w:val="005A4EFF"/>
    <w:rsid w:val="005A7213"/>
    <w:rsid w:val="005B1E02"/>
    <w:rsid w:val="005B261D"/>
    <w:rsid w:val="005C659F"/>
    <w:rsid w:val="005C6B47"/>
    <w:rsid w:val="005C7271"/>
    <w:rsid w:val="005E0911"/>
    <w:rsid w:val="005E1223"/>
    <w:rsid w:val="005E437A"/>
    <w:rsid w:val="005E6E67"/>
    <w:rsid w:val="005E6E70"/>
    <w:rsid w:val="005F3DDD"/>
    <w:rsid w:val="005F46AD"/>
    <w:rsid w:val="00603878"/>
    <w:rsid w:val="00606298"/>
    <w:rsid w:val="00606D00"/>
    <w:rsid w:val="0061114F"/>
    <w:rsid w:val="00613774"/>
    <w:rsid w:val="006138AA"/>
    <w:rsid w:val="00613A17"/>
    <w:rsid w:val="006149F0"/>
    <w:rsid w:val="00614BEA"/>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1919"/>
    <w:rsid w:val="00642C62"/>
    <w:rsid w:val="00645899"/>
    <w:rsid w:val="006538B3"/>
    <w:rsid w:val="0065531D"/>
    <w:rsid w:val="0065767E"/>
    <w:rsid w:val="00661A29"/>
    <w:rsid w:val="006621F0"/>
    <w:rsid w:val="00662227"/>
    <w:rsid w:val="00671A7D"/>
    <w:rsid w:val="0067203A"/>
    <w:rsid w:val="006725D8"/>
    <w:rsid w:val="0067264C"/>
    <w:rsid w:val="00673FFD"/>
    <w:rsid w:val="006740A5"/>
    <w:rsid w:val="00681991"/>
    <w:rsid w:val="00682531"/>
    <w:rsid w:val="0068667B"/>
    <w:rsid w:val="006974E7"/>
    <w:rsid w:val="006A0DDC"/>
    <w:rsid w:val="006A1FA1"/>
    <w:rsid w:val="006A66FF"/>
    <w:rsid w:val="006A70E2"/>
    <w:rsid w:val="006B11E4"/>
    <w:rsid w:val="006B30FA"/>
    <w:rsid w:val="006B535E"/>
    <w:rsid w:val="006B5F22"/>
    <w:rsid w:val="006B70CF"/>
    <w:rsid w:val="006C16EB"/>
    <w:rsid w:val="006C33D7"/>
    <w:rsid w:val="006C55C1"/>
    <w:rsid w:val="006C68E5"/>
    <w:rsid w:val="006D3A51"/>
    <w:rsid w:val="006D4D2E"/>
    <w:rsid w:val="006D4DEC"/>
    <w:rsid w:val="006D545B"/>
    <w:rsid w:val="006D62CB"/>
    <w:rsid w:val="006E10C0"/>
    <w:rsid w:val="006E16A2"/>
    <w:rsid w:val="006E25FC"/>
    <w:rsid w:val="006E5A08"/>
    <w:rsid w:val="006E73C9"/>
    <w:rsid w:val="006F059F"/>
    <w:rsid w:val="006F2799"/>
    <w:rsid w:val="006F7F70"/>
    <w:rsid w:val="007002E4"/>
    <w:rsid w:val="0070179D"/>
    <w:rsid w:val="00702E4C"/>
    <w:rsid w:val="00703B2C"/>
    <w:rsid w:val="0070472E"/>
    <w:rsid w:val="00706158"/>
    <w:rsid w:val="007070AD"/>
    <w:rsid w:val="00712EC3"/>
    <w:rsid w:val="00716D47"/>
    <w:rsid w:val="007221A3"/>
    <w:rsid w:val="0072364E"/>
    <w:rsid w:val="00723DB2"/>
    <w:rsid w:val="007254B4"/>
    <w:rsid w:val="00725904"/>
    <w:rsid w:val="0072721E"/>
    <w:rsid w:val="00727BAE"/>
    <w:rsid w:val="00731480"/>
    <w:rsid w:val="00734987"/>
    <w:rsid w:val="00735E65"/>
    <w:rsid w:val="00740021"/>
    <w:rsid w:val="00740596"/>
    <w:rsid w:val="00747B68"/>
    <w:rsid w:val="0075015A"/>
    <w:rsid w:val="00750A06"/>
    <w:rsid w:val="0075192B"/>
    <w:rsid w:val="00755024"/>
    <w:rsid w:val="00755273"/>
    <w:rsid w:val="0076011E"/>
    <w:rsid w:val="007615BA"/>
    <w:rsid w:val="00761EBE"/>
    <w:rsid w:val="00762B69"/>
    <w:rsid w:val="007649E2"/>
    <w:rsid w:val="00764DF0"/>
    <w:rsid w:val="00765718"/>
    <w:rsid w:val="00770DE8"/>
    <w:rsid w:val="00772E26"/>
    <w:rsid w:val="0077489A"/>
    <w:rsid w:val="007773E5"/>
    <w:rsid w:val="00781B7D"/>
    <w:rsid w:val="00781F56"/>
    <w:rsid w:val="00782586"/>
    <w:rsid w:val="007915E9"/>
    <w:rsid w:val="0079315D"/>
    <w:rsid w:val="007A0B6D"/>
    <w:rsid w:val="007A2606"/>
    <w:rsid w:val="007A2AA2"/>
    <w:rsid w:val="007A6F8A"/>
    <w:rsid w:val="007B16D2"/>
    <w:rsid w:val="007B1816"/>
    <w:rsid w:val="007B5A14"/>
    <w:rsid w:val="007B5CA4"/>
    <w:rsid w:val="007B78C9"/>
    <w:rsid w:val="007C1E85"/>
    <w:rsid w:val="007C6A04"/>
    <w:rsid w:val="007D1670"/>
    <w:rsid w:val="007D1759"/>
    <w:rsid w:val="007D1788"/>
    <w:rsid w:val="007D1B19"/>
    <w:rsid w:val="007D53EE"/>
    <w:rsid w:val="007D62E9"/>
    <w:rsid w:val="007D6E78"/>
    <w:rsid w:val="007E0228"/>
    <w:rsid w:val="007E0A6C"/>
    <w:rsid w:val="007E1533"/>
    <w:rsid w:val="007E182C"/>
    <w:rsid w:val="007E4645"/>
    <w:rsid w:val="007E7388"/>
    <w:rsid w:val="007F0AAA"/>
    <w:rsid w:val="00811EAA"/>
    <w:rsid w:val="008152B2"/>
    <w:rsid w:val="00815A11"/>
    <w:rsid w:val="00816E10"/>
    <w:rsid w:val="008173B3"/>
    <w:rsid w:val="0081747B"/>
    <w:rsid w:val="008249AC"/>
    <w:rsid w:val="008265C0"/>
    <w:rsid w:val="00830380"/>
    <w:rsid w:val="00832434"/>
    <w:rsid w:val="00832B43"/>
    <w:rsid w:val="00834335"/>
    <w:rsid w:val="0084175A"/>
    <w:rsid w:val="00842BD0"/>
    <w:rsid w:val="008444AD"/>
    <w:rsid w:val="00844C26"/>
    <w:rsid w:val="0086092E"/>
    <w:rsid w:val="00860BD1"/>
    <w:rsid w:val="00863AAA"/>
    <w:rsid w:val="00864C1C"/>
    <w:rsid w:val="00865DC0"/>
    <w:rsid w:val="0086771E"/>
    <w:rsid w:val="00870BC9"/>
    <w:rsid w:val="00872CD6"/>
    <w:rsid w:val="00877880"/>
    <w:rsid w:val="00881475"/>
    <w:rsid w:val="00884019"/>
    <w:rsid w:val="00887D0F"/>
    <w:rsid w:val="008904B9"/>
    <w:rsid w:val="00890575"/>
    <w:rsid w:val="00890A65"/>
    <w:rsid w:val="008914A3"/>
    <w:rsid w:val="00892162"/>
    <w:rsid w:val="008931A3"/>
    <w:rsid w:val="00894FE2"/>
    <w:rsid w:val="00897AEA"/>
    <w:rsid w:val="008A2CBD"/>
    <w:rsid w:val="008A49C8"/>
    <w:rsid w:val="008A4E8B"/>
    <w:rsid w:val="008A6A77"/>
    <w:rsid w:val="008B2892"/>
    <w:rsid w:val="008B2F34"/>
    <w:rsid w:val="008B383E"/>
    <w:rsid w:val="008B3982"/>
    <w:rsid w:val="008B3A2A"/>
    <w:rsid w:val="008B4E36"/>
    <w:rsid w:val="008B7734"/>
    <w:rsid w:val="008C29D9"/>
    <w:rsid w:val="008C70D4"/>
    <w:rsid w:val="008D1D87"/>
    <w:rsid w:val="008D379A"/>
    <w:rsid w:val="008D6010"/>
    <w:rsid w:val="008D68C5"/>
    <w:rsid w:val="008D6FB4"/>
    <w:rsid w:val="008E2B98"/>
    <w:rsid w:val="008E3CCD"/>
    <w:rsid w:val="008E7B83"/>
    <w:rsid w:val="008F04F1"/>
    <w:rsid w:val="008F0E5F"/>
    <w:rsid w:val="008F133B"/>
    <w:rsid w:val="008F13ED"/>
    <w:rsid w:val="008F4BC3"/>
    <w:rsid w:val="008F6323"/>
    <w:rsid w:val="008F65BC"/>
    <w:rsid w:val="008F7DFF"/>
    <w:rsid w:val="00900C51"/>
    <w:rsid w:val="00900DB2"/>
    <w:rsid w:val="0090486F"/>
    <w:rsid w:val="0090523A"/>
    <w:rsid w:val="009053AC"/>
    <w:rsid w:val="00907207"/>
    <w:rsid w:val="00910E16"/>
    <w:rsid w:val="00911283"/>
    <w:rsid w:val="00912C12"/>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06AB"/>
    <w:rsid w:val="00962DCF"/>
    <w:rsid w:val="00963D57"/>
    <w:rsid w:val="00963F1B"/>
    <w:rsid w:val="00964FC5"/>
    <w:rsid w:val="00965569"/>
    <w:rsid w:val="00965D67"/>
    <w:rsid w:val="009676BA"/>
    <w:rsid w:val="0097055E"/>
    <w:rsid w:val="00974979"/>
    <w:rsid w:val="0097722B"/>
    <w:rsid w:val="00982163"/>
    <w:rsid w:val="009872B0"/>
    <w:rsid w:val="0099160A"/>
    <w:rsid w:val="00994FB8"/>
    <w:rsid w:val="009A2A2D"/>
    <w:rsid w:val="009A5614"/>
    <w:rsid w:val="009B671E"/>
    <w:rsid w:val="009B6B82"/>
    <w:rsid w:val="009B7A23"/>
    <w:rsid w:val="009B7BB1"/>
    <w:rsid w:val="009C16EA"/>
    <w:rsid w:val="009C1B34"/>
    <w:rsid w:val="009C1D6C"/>
    <w:rsid w:val="009C3880"/>
    <w:rsid w:val="009C4933"/>
    <w:rsid w:val="009D161A"/>
    <w:rsid w:val="009D21F9"/>
    <w:rsid w:val="009D63DF"/>
    <w:rsid w:val="009E0504"/>
    <w:rsid w:val="009E1E8D"/>
    <w:rsid w:val="009E564D"/>
    <w:rsid w:val="009F2501"/>
    <w:rsid w:val="009F25C8"/>
    <w:rsid w:val="009F7077"/>
    <w:rsid w:val="00A005AC"/>
    <w:rsid w:val="00A0251F"/>
    <w:rsid w:val="00A03989"/>
    <w:rsid w:val="00A11F26"/>
    <w:rsid w:val="00A16893"/>
    <w:rsid w:val="00A169C0"/>
    <w:rsid w:val="00A1769D"/>
    <w:rsid w:val="00A2079B"/>
    <w:rsid w:val="00A26B40"/>
    <w:rsid w:val="00A273BC"/>
    <w:rsid w:val="00A32287"/>
    <w:rsid w:val="00A327AE"/>
    <w:rsid w:val="00A32B5B"/>
    <w:rsid w:val="00A32F8C"/>
    <w:rsid w:val="00A33C7F"/>
    <w:rsid w:val="00A3648C"/>
    <w:rsid w:val="00A37AD2"/>
    <w:rsid w:val="00A41D11"/>
    <w:rsid w:val="00A46051"/>
    <w:rsid w:val="00A46BA4"/>
    <w:rsid w:val="00A475D4"/>
    <w:rsid w:val="00A47C7C"/>
    <w:rsid w:val="00A5135B"/>
    <w:rsid w:val="00A525D9"/>
    <w:rsid w:val="00A56C34"/>
    <w:rsid w:val="00A571E0"/>
    <w:rsid w:val="00A60A74"/>
    <w:rsid w:val="00A63EDA"/>
    <w:rsid w:val="00A65DE4"/>
    <w:rsid w:val="00A67E42"/>
    <w:rsid w:val="00A712F2"/>
    <w:rsid w:val="00A7315A"/>
    <w:rsid w:val="00A73160"/>
    <w:rsid w:val="00A741C9"/>
    <w:rsid w:val="00A81E9D"/>
    <w:rsid w:val="00A82EE7"/>
    <w:rsid w:val="00A83DC1"/>
    <w:rsid w:val="00A862D7"/>
    <w:rsid w:val="00A87AA0"/>
    <w:rsid w:val="00A906EA"/>
    <w:rsid w:val="00A94290"/>
    <w:rsid w:val="00A95C88"/>
    <w:rsid w:val="00A97479"/>
    <w:rsid w:val="00AA0350"/>
    <w:rsid w:val="00AA1A0D"/>
    <w:rsid w:val="00AA26B7"/>
    <w:rsid w:val="00AA402F"/>
    <w:rsid w:val="00AA4117"/>
    <w:rsid w:val="00AA44E7"/>
    <w:rsid w:val="00AB370F"/>
    <w:rsid w:val="00AB54E5"/>
    <w:rsid w:val="00AB700F"/>
    <w:rsid w:val="00AC0A6F"/>
    <w:rsid w:val="00AC188A"/>
    <w:rsid w:val="00AC59E0"/>
    <w:rsid w:val="00AD02A2"/>
    <w:rsid w:val="00AD61FB"/>
    <w:rsid w:val="00AD6440"/>
    <w:rsid w:val="00AE1221"/>
    <w:rsid w:val="00AE45DD"/>
    <w:rsid w:val="00AE5B45"/>
    <w:rsid w:val="00AF1FD5"/>
    <w:rsid w:val="00AF27AB"/>
    <w:rsid w:val="00B0036A"/>
    <w:rsid w:val="00B010DE"/>
    <w:rsid w:val="00B03163"/>
    <w:rsid w:val="00B07E49"/>
    <w:rsid w:val="00B12CA8"/>
    <w:rsid w:val="00B17804"/>
    <w:rsid w:val="00B20D6B"/>
    <w:rsid w:val="00B243AD"/>
    <w:rsid w:val="00B25AF3"/>
    <w:rsid w:val="00B36872"/>
    <w:rsid w:val="00B373EE"/>
    <w:rsid w:val="00B41039"/>
    <w:rsid w:val="00B4784C"/>
    <w:rsid w:val="00B50EBF"/>
    <w:rsid w:val="00B529EC"/>
    <w:rsid w:val="00B56EB2"/>
    <w:rsid w:val="00B6114E"/>
    <w:rsid w:val="00B73A83"/>
    <w:rsid w:val="00B752E0"/>
    <w:rsid w:val="00B76712"/>
    <w:rsid w:val="00B76D42"/>
    <w:rsid w:val="00B80AC7"/>
    <w:rsid w:val="00B815C5"/>
    <w:rsid w:val="00B8224E"/>
    <w:rsid w:val="00B824B4"/>
    <w:rsid w:val="00B828D4"/>
    <w:rsid w:val="00B8454A"/>
    <w:rsid w:val="00B858BF"/>
    <w:rsid w:val="00B86B1D"/>
    <w:rsid w:val="00B86BD7"/>
    <w:rsid w:val="00B95397"/>
    <w:rsid w:val="00B963CB"/>
    <w:rsid w:val="00B96489"/>
    <w:rsid w:val="00B97764"/>
    <w:rsid w:val="00BA1EF3"/>
    <w:rsid w:val="00BA29B6"/>
    <w:rsid w:val="00BA3A10"/>
    <w:rsid w:val="00BA5467"/>
    <w:rsid w:val="00BA5992"/>
    <w:rsid w:val="00BA5F2B"/>
    <w:rsid w:val="00BA6DDA"/>
    <w:rsid w:val="00BB10E0"/>
    <w:rsid w:val="00BB1139"/>
    <w:rsid w:val="00BB1E51"/>
    <w:rsid w:val="00BB2B8B"/>
    <w:rsid w:val="00BB4003"/>
    <w:rsid w:val="00BB576C"/>
    <w:rsid w:val="00BB6833"/>
    <w:rsid w:val="00BC0664"/>
    <w:rsid w:val="00BC15C8"/>
    <w:rsid w:val="00BC60DA"/>
    <w:rsid w:val="00BC70B7"/>
    <w:rsid w:val="00BC7778"/>
    <w:rsid w:val="00BD17F7"/>
    <w:rsid w:val="00BD3526"/>
    <w:rsid w:val="00BD3FF3"/>
    <w:rsid w:val="00BD72CA"/>
    <w:rsid w:val="00BE0E83"/>
    <w:rsid w:val="00BE1E95"/>
    <w:rsid w:val="00BE21B6"/>
    <w:rsid w:val="00BE2273"/>
    <w:rsid w:val="00BE3A36"/>
    <w:rsid w:val="00BE3EFF"/>
    <w:rsid w:val="00BE4F8B"/>
    <w:rsid w:val="00BE64AC"/>
    <w:rsid w:val="00BE72EE"/>
    <w:rsid w:val="00BE7BD6"/>
    <w:rsid w:val="00BF045A"/>
    <w:rsid w:val="00BF06A8"/>
    <w:rsid w:val="00BF29C8"/>
    <w:rsid w:val="00BF3C4C"/>
    <w:rsid w:val="00BF517B"/>
    <w:rsid w:val="00BF674D"/>
    <w:rsid w:val="00C0618F"/>
    <w:rsid w:val="00C0710D"/>
    <w:rsid w:val="00C10881"/>
    <w:rsid w:val="00C125C2"/>
    <w:rsid w:val="00C16CF7"/>
    <w:rsid w:val="00C20252"/>
    <w:rsid w:val="00C21A7F"/>
    <w:rsid w:val="00C21AE8"/>
    <w:rsid w:val="00C226B7"/>
    <w:rsid w:val="00C23773"/>
    <w:rsid w:val="00C24D69"/>
    <w:rsid w:val="00C25DF7"/>
    <w:rsid w:val="00C2761D"/>
    <w:rsid w:val="00C27D55"/>
    <w:rsid w:val="00C32497"/>
    <w:rsid w:val="00C35A64"/>
    <w:rsid w:val="00C373CD"/>
    <w:rsid w:val="00C41458"/>
    <w:rsid w:val="00C42F82"/>
    <w:rsid w:val="00C4379B"/>
    <w:rsid w:val="00C44317"/>
    <w:rsid w:val="00C45F99"/>
    <w:rsid w:val="00C45FB2"/>
    <w:rsid w:val="00C539F8"/>
    <w:rsid w:val="00C578C7"/>
    <w:rsid w:val="00C628C0"/>
    <w:rsid w:val="00C658D4"/>
    <w:rsid w:val="00C703A1"/>
    <w:rsid w:val="00C712A1"/>
    <w:rsid w:val="00C75D75"/>
    <w:rsid w:val="00C7606E"/>
    <w:rsid w:val="00C76B80"/>
    <w:rsid w:val="00C77725"/>
    <w:rsid w:val="00C77FB3"/>
    <w:rsid w:val="00C8033A"/>
    <w:rsid w:val="00C81B5B"/>
    <w:rsid w:val="00C85192"/>
    <w:rsid w:val="00C85BFF"/>
    <w:rsid w:val="00C86B37"/>
    <w:rsid w:val="00C86FC5"/>
    <w:rsid w:val="00C872E0"/>
    <w:rsid w:val="00C8754B"/>
    <w:rsid w:val="00C87EC4"/>
    <w:rsid w:val="00C913AC"/>
    <w:rsid w:val="00C91CEE"/>
    <w:rsid w:val="00C921A6"/>
    <w:rsid w:val="00C93AAA"/>
    <w:rsid w:val="00C94944"/>
    <w:rsid w:val="00C94C7C"/>
    <w:rsid w:val="00C9632F"/>
    <w:rsid w:val="00C9689B"/>
    <w:rsid w:val="00C96CB3"/>
    <w:rsid w:val="00C96E27"/>
    <w:rsid w:val="00C974EF"/>
    <w:rsid w:val="00CA0E98"/>
    <w:rsid w:val="00CA23FB"/>
    <w:rsid w:val="00CA62E4"/>
    <w:rsid w:val="00CB02BD"/>
    <w:rsid w:val="00CB417D"/>
    <w:rsid w:val="00CB6367"/>
    <w:rsid w:val="00CC185A"/>
    <w:rsid w:val="00CC33D4"/>
    <w:rsid w:val="00CC3976"/>
    <w:rsid w:val="00CC7494"/>
    <w:rsid w:val="00CD0EF0"/>
    <w:rsid w:val="00CD14B4"/>
    <w:rsid w:val="00CD2F45"/>
    <w:rsid w:val="00CD36C6"/>
    <w:rsid w:val="00CD503E"/>
    <w:rsid w:val="00CD5700"/>
    <w:rsid w:val="00CD7C74"/>
    <w:rsid w:val="00CE1C93"/>
    <w:rsid w:val="00CE41D5"/>
    <w:rsid w:val="00CE68FA"/>
    <w:rsid w:val="00CF243D"/>
    <w:rsid w:val="00CF29DB"/>
    <w:rsid w:val="00CF2B15"/>
    <w:rsid w:val="00CF56E7"/>
    <w:rsid w:val="00CF5A76"/>
    <w:rsid w:val="00CF6DCA"/>
    <w:rsid w:val="00D012E1"/>
    <w:rsid w:val="00D01A2B"/>
    <w:rsid w:val="00D05F8F"/>
    <w:rsid w:val="00D120FD"/>
    <w:rsid w:val="00D128FB"/>
    <w:rsid w:val="00D170C6"/>
    <w:rsid w:val="00D20D4F"/>
    <w:rsid w:val="00D22930"/>
    <w:rsid w:val="00D31153"/>
    <w:rsid w:val="00D31B52"/>
    <w:rsid w:val="00D31BB7"/>
    <w:rsid w:val="00D337B7"/>
    <w:rsid w:val="00D3536C"/>
    <w:rsid w:val="00D37A81"/>
    <w:rsid w:val="00D4133C"/>
    <w:rsid w:val="00D42A3A"/>
    <w:rsid w:val="00D42D75"/>
    <w:rsid w:val="00D433F8"/>
    <w:rsid w:val="00D51B88"/>
    <w:rsid w:val="00D51BC4"/>
    <w:rsid w:val="00D54297"/>
    <w:rsid w:val="00D60516"/>
    <w:rsid w:val="00D60FE7"/>
    <w:rsid w:val="00D70A06"/>
    <w:rsid w:val="00D72A11"/>
    <w:rsid w:val="00D73DBB"/>
    <w:rsid w:val="00D747EE"/>
    <w:rsid w:val="00D75285"/>
    <w:rsid w:val="00D77C74"/>
    <w:rsid w:val="00D814D5"/>
    <w:rsid w:val="00D82993"/>
    <w:rsid w:val="00D82F01"/>
    <w:rsid w:val="00D83C94"/>
    <w:rsid w:val="00D843AE"/>
    <w:rsid w:val="00D86B98"/>
    <w:rsid w:val="00D9168E"/>
    <w:rsid w:val="00D92BD1"/>
    <w:rsid w:val="00D9362D"/>
    <w:rsid w:val="00D96D50"/>
    <w:rsid w:val="00DA27CC"/>
    <w:rsid w:val="00DA31D8"/>
    <w:rsid w:val="00DA6DDF"/>
    <w:rsid w:val="00DB032A"/>
    <w:rsid w:val="00DB23C3"/>
    <w:rsid w:val="00DB3832"/>
    <w:rsid w:val="00DB46B9"/>
    <w:rsid w:val="00DB500F"/>
    <w:rsid w:val="00DB5D35"/>
    <w:rsid w:val="00DC2231"/>
    <w:rsid w:val="00DC2B7F"/>
    <w:rsid w:val="00DC5B5A"/>
    <w:rsid w:val="00DC5FD4"/>
    <w:rsid w:val="00DC60BC"/>
    <w:rsid w:val="00DC7378"/>
    <w:rsid w:val="00DD230F"/>
    <w:rsid w:val="00DD3016"/>
    <w:rsid w:val="00DD4971"/>
    <w:rsid w:val="00DD603F"/>
    <w:rsid w:val="00DD7A5E"/>
    <w:rsid w:val="00DE0CAF"/>
    <w:rsid w:val="00DE30B5"/>
    <w:rsid w:val="00DE3FBF"/>
    <w:rsid w:val="00DE5233"/>
    <w:rsid w:val="00DF107A"/>
    <w:rsid w:val="00DF29D8"/>
    <w:rsid w:val="00DF371F"/>
    <w:rsid w:val="00DF5AC7"/>
    <w:rsid w:val="00E0361B"/>
    <w:rsid w:val="00E03B8E"/>
    <w:rsid w:val="00E057D7"/>
    <w:rsid w:val="00E0725F"/>
    <w:rsid w:val="00E0760B"/>
    <w:rsid w:val="00E11BE1"/>
    <w:rsid w:val="00E12CDC"/>
    <w:rsid w:val="00E162EB"/>
    <w:rsid w:val="00E1695D"/>
    <w:rsid w:val="00E17979"/>
    <w:rsid w:val="00E17BE9"/>
    <w:rsid w:val="00E20BF8"/>
    <w:rsid w:val="00E21247"/>
    <w:rsid w:val="00E24A91"/>
    <w:rsid w:val="00E25B4D"/>
    <w:rsid w:val="00E25D59"/>
    <w:rsid w:val="00E266B1"/>
    <w:rsid w:val="00E277A9"/>
    <w:rsid w:val="00E303BD"/>
    <w:rsid w:val="00E321CD"/>
    <w:rsid w:val="00E36D16"/>
    <w:rsid w:val="00E3706A"/>
    <w:rsid w:val="00E41187"/>
    <w:rsid w:val="00E42818"/>
    <w:rsid w:val="00E43C45"/>
    <w:rsid w:val="00E442ED"/>
    <w:rsid w:val="00E45F12"/>
    <w:rsid w:val="00E46420"/>
    <w:rsid w:val="00E47045"/>
    <w:rsid w:val="00E50A4C"/>
    <w:rsid w:val="00E50DF4"/>
    <w:rsid w:val="00E5264F"/>
    <w:rsid w:val="00E52BFB"/>
    <w:rsid w:val="00E54327"/>
    <w:rsid w:val="00E55CCA"/>
    <w:rsid w:val="00E6017F"/>
    <w:rsid w:val="00E62E60"/>
    <w:rsid w:val="00E64F7D"/>
    <w:rsid w:val="00E65458"/>
    <w:rsid w:val="00E71A08"/>
    <w:rsid w:val="00E71BB9"/>
    <w:rsid w:val="00E75261"/>
    <w:rsid w:val="00E828F6"/>
    <w:rsid w:val="00E833AE"/>
    <w:rsid w:val="00E85674"/>
    <w:rsid w:val="00E863CC"/>
    <w:rsid w:val="00E87A44"/>
    <w:rsid w:val="00E90362"/>
    <w:rsid w:val="00E904B6"/>
    <w:rsid w:val="00E914F6"/>
    <w:rsid w:val="00E93EBE"/>
    <w:rsid w:val="00E9656B"/>
    <w:rsid w:val="00EA2AFD"/>
    <w:rsid w:val="00EA47C6"/>
    <w:rsid w:val="00EA6832"/>
    <w:rsid w:val="00EB5C95"/>
    <w:rsid w:val="00EB651F"/>
    <w:rsid w:val="00EC0872"/>
    <w:rsid w:val="00EC24F6"/>
    <w:rsid w:val="00ED0154"/>
    <w:rsid w:val="00ED0FB7"/>
    <w:rsid w:val="00ED211B"/>
    <w:rsid w:val="00ED2396"/>
    <w:rsid w:val="00ED71C8"/>
    <w:rsid w:val="00ED7EE1"/>
    <w:rsid w:val="00EE0994"/>
    <w:rsid w:val="00EE13CD"/>
    <w:rsid w:val="00EE257E"/>
    <w:rsid w:val="00EE383B"/>
    <w:rsid w:val="00EE70D4"/>
    <w:rsid w:val="00EF0616"/>
    <w:rsid w:val="00EF28CD"/>
    <w:rsid w:val="00EF2B76"/>
    <w:rsid w:val="00EF30B4"/>
    <w:rsid w:val="00EF5F66"/>
    <w:rsid w:val="00EF7C6C"/>
    <w:rsid w:val="00F0047D"/>
    <w:rsid w:val="00F008D9"/>
    <w:rsid w:val="00F01D52"/>
    <w:rsid w:val="00F02C83"/>
    <w:rsid w:val="00F12AC0"/>
    <w:rsid w:val="00F146E2"/>
    <w:rsid w:val="00F15017"/>
    <w:rsid w:val="00F16EA7"/>
    <w:rsid w:val="00F17DA1"/>
    <w:rsid w:val="00F21291"/>
    <w:rsid w:val="00F22226"/>
    <w:rsid w:val="00F251DB"/>
    <w:rsid w:val="00F25922"/>
    <w:rsid w:val="00F26DF1"/>
    <w:rsid w:val="00F2704F"/>
    <w:rsid w:val="00F27AC8"/>
    <w:rsid w:val="00F27EEF"/>
    <w:rsid w:val="00F30E25"/>
    <w:rsid w:val="00F35E54"/>
    <w:rsid w:val="00F40A0C"/>
    <w:rsid w:val="00F46687"/>
    <w:rsid w:val="00F47D7A"/>
    <w:rsid w:val="00F505E2"/>
    <w:rsid w:val="00F53250"/>
    <w:rsid w:val="00F53929"/>
    <w:rsid w:val="00F566DF"/>
    <w:rsid w:val="00F56BF9"/>
    <w:rsid w:val="00F60398"/>
    <w:rsid w:val="00F60747"/>
    <w:rsid w:val="00F6350A"/>
    <w:rsid w:val="00F67934"/>
    <w:rsid w:val="00F72E21"/>
    <w:rsid w:val="00F74F4C"/>
    <w:rsid w:val="00F7520E"/>
    <w:rsid w:val="00F77B04"/>
    <w:rsid w:val="00F80B16"/>
    <w:rsid w:val="00F82392"/>
    <w:rsid w:val="00F82533"/>
    <w:rsid w:val="00F86A21"/>
    <w:rsid w:val="00F900DA"/>
    <w:rsid w:val="00F9020B"/>
    <w:rsid w:val="00F91D5A"/>
    <w:rsid w:val="00F975C9"/>
    <w:rsid w:val="00FA1EE2"/>
    <w:rsid w:val="00FA2AB1"/>
    <w:rsid w:val="00FA375A"/>
    <w:rsid w:val="00FA574A"/>
    <w:rsid w:val="00FA5D3A"/>
    <w:rsid w:val="00FB0B62"/>
    <w:rsid w:val="00FB1E27"/>
    <w:rsid w:val="00FB2205"/>
    <w:rsid w:val="00FB2E5E"/>
    <w:rsid w:val="00FC03D9"/>
    <w:rsid w:val="00FD3A68"/>
    <w:rsid w:val="00FE0F2C"/>
    <w:rsid w:val="00FE13E4"/>
    <w:rsid w:val="00FE1A65"/>
    <w:rsid w:val="00FE467A"/>
    <w:rsid w:val="00FE54E2"/>
    <w:rsid w:val="00FE5E92"/>
    <w:rsid w:val="00FE72FD"/>
    <w:rsid w:val="00FF07D9"/>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customStyle="1" w:styleId="MenoPendente2">
    <w:name w:val="Menção Pendente2"/>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table" w:customStyle="1" w:styleId="TableNormal">
    <w:name w:val="Table Normal"/>
    <w:uiPriority w:val="2"/>
    <w:semiHidden/>
    <w:unhideWhenUsed/>
    <w:qFormat/>
    <w:rsid w:val="005E6E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87966233">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2235378">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4015195">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6361074">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69149155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888610601">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690406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2369662">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4015786">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2168123">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52294616">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28645271">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5911881">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447539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nj.jus.br/improbidade_adm/consultar_requerido.php" TargetMode="External"/><Relationship Id="rId18" Type="http://schemas.openxmlformats.org/officeDocument/2006/relationships/hyperlink" Target="mailto:licitacao@cotipora.rs.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hyperlink" Target="https://www.cotipora.rs.gov.br" TargetMode="External"/><Relationship Id="rId20" Type="http://schemas.openxmlformats.org/officeDocument/2006/relationships/hyperlink" Target="http://www.cotipor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mailto:protocolo@cotipora.rs.gov.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s://contas.tcu.gov.br/ords/f?p=INABILITADO:CERTIDAO:0"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69501-0D00-4D68-9CA5-161653FC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1</Pages>
  <Words>22825</Words>
  <Characters>123258</Characters>
  <Application>Microsoft Office Word</Application>
  <DocSecurity>0</DocSecurity>
  <Lines>1027</Lines>
  <Paragraphs>291</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126</cp:revision>
  <cp:lastPrinted>2024-08-12T17:30:00Z</cp:lastPrinted>
  <dcterms:created xsi:type="dcterms:W3CDTF">2024-02-06T14:13:00Z</dcterms:created>
  <dcterms:modified xsi:type="dcterms:W3CDTF">2024-08-12T17:31:00Z</dcterms:modified>
</cp:coreProperties>
</file>