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0FC9A386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F15638">
        <w:rPr>
          <w:rFonts w:ascii="Arial Narrow" w:hAnsi="Arial Narrow"/>
          <w:b/>
          <w:sz w:val="20"/>
          <w:szCs w:val="20"/>
          <w:u w:val="single"/>
        </w:rPr>
        <w:t xml:space="preserve"> 041/2024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2F81C44B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21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C66C1">
        <w:rPr>
          <w:rFonts w:ascii="Arial Narrow" w:hAnsi="Arial Narrow" w:cs="Arial"/>
          <w:b/>
          <w:color w:val="000000"/>
          <w:sz w:val="20"/>
          <w:szCs w:val="20"/>
        </w:rPr>
        <w:t>PADRÃO PRATICO INDUSTRIA DE ARTEFATOS DE CONCRETO LTDA ME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41029D86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CC66C1">
        <w:rPr>
          <w:rFonts w:ascii="Arial Narrow" w:hAnsi="Arial Narrow" w:cs="Arial"/>
          <w:sz w:val="20"/>
          <w:szCs w:val="20"/>
        </w:rPr>
        <w:t xml:space="preserve"> </w:t>
      </w:r>
      <w:r w:rsidR="00CC66C1" w:rsidRPr="00CC66C1">
        <w:rPr>
          <w:rFonts w:ascii="Arial Narrow" w:hAnsi="Arial Narrow" w:cs="Arial"/>
          <w:b/>
          <w:bCs/>
          <w:sz w:val="20"/>
          <w:szCs w:val="20"/>
        </w:rPr>
        <w:t>PADRÃO PRATICO INDUSTRIA DE ARTEFATOS DE CONCRETO LTDA ME</w:t>
      </w:r>
      <w:r>
        <w:rPr>
          <w:rFonts w:ascii="Arial Narrow" w:hAnsi="Arial Narrow" w:cs="Arial"/>
          <w:sz w:val="20"/>
          <w:szCs w:val="20"/>
        </w:rPr>
        <w:t xml:space="preserve">, inscrita no CNPJ sob o </w:t>
      </w:r>
      <w:r w:rsidRPr="00CC66C1">
        <w:rPr>
          <w:rFonts w:ascii="Arial Narrow" w:hAnsi="Arial Narrow" w:cs="Arial"/>
          <w:sz w:val="20"/>
          <w:szCs w:val="20"/>
        </w:rPr>
        <w:t xml:space="preserve">nº </w:t>
      </w:r>
      <w:r w:rsidR="00CC66C1" w:rsidRPr="00CC66C1">
        <w:rPr>
          <w:rFonts w:ascii="Arial Narrow" w:hAnsi="Arial Narrow" w:cs="Arial"/>
          <w:sz w:val="20"/>
          <w:szCs w:val="20"/>
        </w:rPr>
        <w:t>35.809.143/0001-23</w:t>
      </w:r>
      <w:r>
        <w:rPr>
          <w:rFonts w:ascii="Arial Narrow" w:hAnsi="Arial Narrow" w:cs="Arial"/>
          <w:sz w:val="20"/>
          <w:szCs w:val="20"/>
        </w:rPr>
        <w:t>, estabelecida na R</w:t>
      </w:r>
      <w:r w:rsidR="00CC66C1">
        <w:rPr>
          <w:rFonts w:ascii="Arial Narrow" w:hAnsi="Arial Narrow" w:cs="Arial"/>
          <w:sz w:val="20"/>
          <w:szCs w:val="20"/>
        </w:rPr>
        <w:t>odovia BR 470, KM 166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CC66C1">
        <w:rPr>
          <w:rFonts w:ascii="Arial Narrow" w:hAnsi="Arial Narrow" w:cs="Arial"/>
          <w:sz w:val="20"/>
          <w:szCs w:val="20"/>
        </w:rPr>
        <w:t>s/</w:t>
      </w:r>
      <w:r>
        <w:rPr>
          <w:rFonts w:ascii="Arial Narrow" w:hAnsi="Arial Narrow" w:cs="Arial"/>
          <w:sz w:val="20"/>
          <w:szCs w:val="20"/>
        </w:rPr>
        <w:t xml:space="preserve">nº  Bairro </w:t>
      </w:r>
      <w:r w:rsidR="00CC66C1">
        <w:rPr>
          <w:rFonts w:ascii="Arial Narrow" w:hAnsi="Arial Narrow" w:cs="Arial"/>
          <w:sz w:val="20"/>
          <w:szCs w:val="20"/>
        </w:rPr>
        <w:t>Centro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CC66C1">
        <w:rPr>
          <w:rFonts w:ascii="Arial Narrow" w:hAnsi="Arial Narrow" w:cs="Arial"/>
          <w:sz w:val="20"/>
          <w:szCs w:val="20"/>
        </w:rPr>
        <w:t>Vila Flores/RS</w:t>
      </w:r>
      <w:r>
        <w:rPr>
          <w:rFonts w:ascii="Arial Narrow" w:hAnsi="Arial Narrow" w:cs="Arial"/>
          <w:sz w:val="20"/>
          <w:szCs w:val="20"/>
        </w:rPr>
        <w:t>, neste ato representada pelo S</w:t>
      </w:r>
      <w:r w:rsidR="00CC66C1">
        <w:rPr>
          <w:rFonts w:ascii="Arial Narrow" w:hAnsi="Arial Narrow" w:cs="Arial"/>
          <w:sz w:val="20"/>
          <w:szCs w:val="20"/>
        </w:rPr>
        <w:t>r.</w:t>
      </w:r>
      <w:r w:rsidR="00C96017">
        <w:rPr>
          <w:rFonts w:ascii="Arial Narrow" w:hAnsi="Arial Narrow" w:cs="Arial"/>
          <w:sz w:val="20"/>
          <w:szCs w:val="20"/>
        </w:rPr>
        <w:t xml:space="preserve"> </w:t>
      </w:r>
      <w:r w:rsidR="00CC66C1">
        <w:rPr>
          <w:rFonts w:ascii="Arial Narrow" w:hAnsi="Arial Narrow" w:cs="Arial"/>
          <w:sz w:val="20"/>
          <w:szCs w:val="20"/>
        </w:rPr>
        <w:t xml:space="preserve">Carlos </w:t>
      </w:r>
      <w:proofErr w:type="spellStart"/>
      <w:r w:rsidR="00CC66C1">
        <w:rPr>
          <w:rFonts w:ascii="Arial Narrow" w:hAnsi="Arial Narrow" w:cs="Arial"/>
          <w:sz w:val="20"/>
          <w:szCs w:val="20"/>
        </w:rPr>
        <w:t>Antonio</w:t>
      </w:r>
      <w:proofErr w:type="spellEnd"/>
      <w:r w:rsidR="00CC66C1">
        <w:rPr>
          <w:rFonts w:ascii="Arial Narrow" w:hAnsi="Arial Narrow" w:cs="Arial"/>
          <w:sz w:val="20"/>
          <w:szCs w:val="20"/>
        </w:rPr>
        <w:t xml:space="preserve"> Da Silva Junior</w:t>
      </w:r>
      <w:r>
        <w:rPr>
          <w:rFonts w:ascii="Arial Narrow" w:hAnsi="Arial Narrow" w:cs="Arial"/>
          <w:sz w:val="20"/>
          <w:szCs w:val="20"/>
        </w:rPr>
        <w:t xml:space="preserve">, brasileiro, </w:t>
      </w:r>
      <w:r w:rsidR="00CC66C1">
        <w:rPr>
          <w:rFonts w:ascii="Arial Narrow" w:hAnsi="Arial Narrow" w:cs="Arial"/>
          <w:sz w:val="20"/>
          <w:szCs w:val="20"/>
        </w:rPr>
        <w:t>casado</w:t>
      </w:r>
      <w:r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C96017">
        <w:rPr>
          <w:rFonts w:ascii="Arial Narrow" w:hAnsi="Arial Narrow" w:cs="Arial"/>
          <w:sz w:val="20"/>
          <w:szCs w:val="20"/>
        </w:rPr>
        <w:t>304.161.488-08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C96017">
        <w:rPr>
          <w:rFonts w:ascii="Arial Narrow" w:hAnsi="Arial Narrow" w:cs="Arial"/>
          <w:sz w:val="20"/>
          <w:szCs w:val="20"/>
        </w:rPr>
        <w:t>30394844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C96017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21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678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F4E3EFC" w14:textId="42B25D05" w:rsidR="00446CC5" w:rsidRPr="0019010D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67D32914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2ADBD4CF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4E7FDC4B" w14:textId="77777777" w:rsidR="00446CC5" w:rsidRPr="00180F2F" w:rsidRDefault="00446CC5" w:rsidP="00446CC5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A3313F2" w14:textId="77777777" w:rsidR="00446CC5" w:rsidRPr="00180F2F" w:rsidRDefault="00446CC5" w:rsidP="00446C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490F791" w14:textId="77777777" w:rsidR="00446CC5" w:rsidRPr="00180F2F" w:rsidRDefault="00446CC5" w:rsidP="00446CC5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876488C" w14:textId="77777777" w:rsidR="00446CC5" w:rsidRPr="006453E8" w:rsidRDefault="00446CC5" w:rsidP="00446CC5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2CC9F8A7" w14:textId="77777777" w:rsidR="00446CC5" w:rsidRPr="00E97873" w:rsidRDefault="00446CC5" w:rsidP="00446CC5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B54F7AE" w14:textId="5E07678C" w:rsidR="00446CC5" w:rsidRPr="00E97873" w:rsidRDefault="00446CC5" w:rsidP="00446CC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C439D">
        <w:rPr>
          <w:rFonts w:ascii="Arial Narrow" w:hAnsi="Arial Narrow" w:cs="Arial"/>
          <w:sz w:val="20"/>
          <w:szCs w:val="20"/>
        </w:rPr>
        <w:t>21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4C439D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604A98D2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78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1984"/>
      </w:tblGrid>
      <w:tr w:rsidR="00C96017" w:rsidRPr="00446CC5" w14:paraId="2A4190B3" w14:textId="77777777" w:rsidTr="00C96017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E76E66E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272FFC0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CA30E7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C30B0C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B23D" w14:textId="77777777" w:rsidR="00C96017" w:rsidRPr="00B54DA5" w:rsidRDefault="00C96017" w:rsidP="000168A2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C96017" w:rsidRPr="00446CC5" w14:paraId="6422C244" w14:textId="77777777" w:rsidTr="00C96017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E1E5" w14:textId="77777777" w:rsidR="00C96017" w:rsidRPr="00446CC5" w:rsidRDefault="00C96017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ED0E0" w14:textId="77777777" w:rsidR="00C96017" w:rsidRPr="00446CC5" w:rsidRDefault="00C96017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0148A" w14:textId="77777777" w:rsidR="00C96017" w:rsidRPr="00446CC5" w:rsidRDefault="00C96017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0D2F0" w14:textId="77777777" w:rsidR="00C96017" w:rsidRPr="00446CC5" w:rsidRDefault="00C96017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93519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70048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C96017" w:rsidRPr="00446CC5" w14:paraId="0CA03756" w14:textId="77777777" w:rsidTr="00C96017">
        <w:trPr>
          <w:trHeight w:val="7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38B10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AAEEA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53980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ABF5" w14:textId="77777777" w:rsidR="00C96017" w:rsidRPr="00446CC5" w:rsidRDefault="00C96017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300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A247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34,90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7A8D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34.900,00</w:t>
            </w:r>
          </w:p>
        </w:tc>
      </w:tr>
      <w:tr w:rsidR="00C96017" w:rsidRPr="00446CC5" w14:paraId="7509B396" w14:textId="77777777" w:rsidTr="00C96017">
        <w:trPr>
          <w:trHeight w:val="18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795FC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1EA24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0622F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8FB3" w14:textId="77777777" w:rsidR="00C96017" w:rsidRPr="00446CC5" w:rsidRDefault="00C96017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400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8BB6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9C1B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49.900,00</w:t>
            </w:r>
          </w:p>
        </w:tc>
      </w:tr>
      <w:tr w:rsidR="00C96017" w:rsidRPr="00446CC5" w14:paraId="6BCE9B18" w14:textId="77777777" w:rsidTr="00C96017">
        <w:trPr>
          <w:trHeight w:val="167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3B8465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2D6C1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58F91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8544" w14:textId="77777777" w:rsidR="00C96017" w:rsidRPr="00446CC5" w:rsidRDefault="00C96017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600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6882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89,90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FECC" w14:textId="77777777" w:rsidR="00C96017" w:rsidRPr="00446CC5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35.960,00</w:t>
            </w:r>
          </w:p>
        </w:tc>
      </w:tr>
      <w:tr w:rsidR="00C96017" w:rsidRPr="00446CC5" w14:paraId="4C0AFC03" w14:textId="77777777" w:rsidTr="00C96017">
        <w:trPr>
          <w:trHeight w:val="1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20E765" w14:textId="77777777" w:rsidR="00C96017" w:rsidRPr="00105ADF" w:rsidRDefault="00C96017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105ADF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120.760,00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FB50" w14:textId="77777777" w:rsidR="00C96017" w:rsidRDefault="00C96017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1DBFD171" w14:textId="4EA2C8EE" w:rsidR="001413F6" w:rsidRPr="004A62C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4A62C5">
        <w:rPr>
          <w:rFonts w:ascii="Arial Narrow" w:hAnsi="Arial Narrow" w:cs="Arial"/>
          <w:b/>
          <w:sz w:val="20"/>
          <w:szCs w:val="20"/>
        </w:rPr>
        <w:t>3.8.</w:t>
      </w:r>
      <w:r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C96017">
        <w:rPr>
          <w:rFonts w:ascii="Arial Narrow" w:hAnsi="Arial Narrow" w:cs="Arial"/>
          <w:sz w:val="20"/>
          <w:szCs w:val="20"/>
        </w:rPr>
        <w:t>12974-9, Agência nº 0167, Banco Sicredi.</w:t>
      </w:r>
    </w:p>
    <w:p w14:paraId="7C7846B1" w14:textId="30EF790A" w:rsidR="004A62C5" w:rsidRP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 xml:space="preserve">3.9.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1192677E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21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60DDB05" w14:textId="0E9BE3C2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8277BA">
        <w:rPr>
          <w:rFonts w:ascii="Arial Narrow" w:hAnsi="Arial Narrow"/>
          <w:b/>
          <w:bCs/>
          <w:color w:val="auto"/>
          <w:sz w:val="21"/>
          <w:szCs w:val="21"/>
        </w:rPr>
        <w:t>f-</w:t>
      </w:r>
      <w:r w:rsidR="008277BA" w:rsidRPr="008277BA">
        <w:rPr>
          <w:rFonts w:ascii="Arial Narrow" w:hAnsi="Arial Narrow"/>
          <w:sz w:val="21"/>
          <w:szCs w:val="21"/>
        </w:rPr>
        <w:t xml:space="preserve"> Os tubos de concreto deverão ser entregues bem curados</w:t>
      </w:r>
      <w:r w:rsidR="008277BA" w:rsidRPr="008277BA">
        <w:rPr>
          <w:rFonts w:ascii="Arial Narrow" w:hAnsi="Arial Narrow"/>
          <w:b/>
          <w:sz w:val="21"/>
          <w:szCs w:val="21"/>
        </w:rPr>
        <w:t xml:space="preserve"> </w:t>
      </w:r>
      <w:r w:rsidR="008277BA" w:rsidRPr="008277BA">
        <w:rPr>
          <w:rFonts w:ascii="Arial Narrow" w:hAnsi="Arial Narrow"/>
          <w:sz w:val="21"/>
          <w:szCs w:val="21"/>
        </w:rPr>
        <w:t>e estar de acordo com as normas da ABNT</w:t>
      </w:r>
      <w:r w:rsidR="008277BA" w:rsidRPr="008277BA">
        <w:rPr>
          <w:rFonts w:ascii="Arial Narrow" w:hAnsi="Arial Narrow"/>
          <w:b/>
          <w:sz w:val="21"/>
          <w:szCs w:val="21"/>
        </w:rPr>
        <w:t>.</w:t>
      </w:r>
    </w:p>
    <w:p w14:paraId="0C983C24" w14:textId="7E363D7F" w:rsidR="004A62C5" w:rsidRPr="004A62C5" w:rsidRDefault="008277BA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bCs/>
          <w:sz w:val="21"/>
          <w:szCs w:val="21"/>
        </w:rPr>
        <w:t>g</w:t>
      </w:r>
      <w:proofErr w:type="gramStart"/>
      <w:r w:rsidR="004A62C5"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="004A62C5" w:rsidRPr="004A62C5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CONTRATADA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3F4259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proofErr w:type="gramStart"/>
      <w:r>
        <w:rPr>
          <w:rFonts w:ascii="Arial Narrow" w:hAnsi="Arial Narrow"/>
        </w:rPr>
        <w:t xml:space="preserve">de </w:t>
      </w:r>
      <w:r w:rsidR="000D3813">
        <w:rPr>
          <w:rFonts w:ascii="Arial Narrow" w:hAnsi="Arial Narrow"/>
        </w:rPr>
        <w:t xml:space="preserve"> Cotiporã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0D381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50E14632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76B86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658D042F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5A51519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151A8AB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6C9B8795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</w:t>
      </w:r>
      <w:proofErr w:type="spellStart"/>
      <w:r w:rsidR="008277BA">
        <w:rPr>
          <w:rFonts w:ascii="Arial Narrow" w:hAnsi="Arial Narrow"/>
          <w:b/>
        </w:rPr>
        <w:t>Secretario</w:t>
      </w:r>
      <w:proofErr w:type="spellEnd"/>
      <w:r w:rsidR="008277BA">
        <w:rPr>
          <w:rFonts w:ascii="Arial Narrow" w:hAnsi="Arial Narrow"/>
          <w:b/>
        </w:rPr>
        <w:t xml:space="preserve">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8F1C885" w14:textId="77777777" w:rsidR="00A62E64" w:rsidRDefault="00A62E64">
      <w:pPr>
        <w:jc w:val="both"/>
        <w:rPr>
          <w:rFonts w:ascii="Arial Narrow" w:hAnsi="Arial Narrow" w:cs="Arial"/>
          <w:sz w:val="20"/>
          <w:szCs w:val="20"/>
        </w:rPr>
      </w:pP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3B6245D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C96017">
        <w:rPr>
          <w:rFonts w:ascii="Arial Narrow" w:hAnsi="Arial Narrow" w:cs="Arial"/>
          <w:sz w:val="18"/>
          <w:szCs w:val="18"/>
        </w:rPr>
        <w:t>14 de agosto de 2024</w:t>
      </w:r>
    </w:p>
    <w:p w14:paraId="1AA4FC76" w14:textId="77777777" w:rsidR="00C96017" w:rsidRDefault="00C9601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1A4A901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C96017" w:rsidRPr="00CC66C1">
        <w:rPr>
          <w:rFonts w:ascii="Arial Narrow" w:hAnsi="Arial Narrow" w:cs="Arial"/>
          <w:b/>
          <w:bCs/>
          <w:sz w:val="20"/>
          <w:szCs w:val="20"/>
        </w:rPr>
        <w:t xml:space="preserve">PADRÃO PRATICO INDUSTRIA DE ARTEFATOS DE CONCRETO 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35FA8F7E" w14:textId="77777777" w:rsidR="00C96017" w:rsidRDefault="00C96017">
      <w:pPr>
        <w:rPr>
          <w:rFonts w:ascii="Arial Narrow" w:hAnsi="Arial Narrow" w:cs="Arial"/>
          <w:sz w:val="18"/>
          <w:szCs w:val="18"/>
        </w:rPr>
      </w:pP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3DF0E272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4D69760C" w14:textId="4A2C1509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01002F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62B3" w14:textId="77777777" w:rsidR="0051698D" w:rsidRDefault="0051698D" w:rsidP="00965D67">
      <w:r>
        <w:separator/>
      </w:r>
    </w:p>
  </w:endnote>
  <w:endnote w:type="continuationSeparator" w:id="0">
    <w:p w14:paraId="568EABBF" w14:textId="77777777" w:rsidR="0051698D" w:rsidRDefault="0051698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7C1F8" w14:textId="77777777" w:rsidR="0051698D" w:rsidRDefault="0051698D" w:rsidP="00965D67">
      <w:r>
        <w:separator/>
      </w:r>
    </w:p>
  </w:footnote>
  <w:footnote w:type="continuationSeparator" w:id="0">
    <w:p w14:paraId="59343912" w14:textId="77777777" w:rsidR="0051698D" w:rsidRDefault="0051698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00A2"/>
    <w:rsid w:val="000D2671"/>
    <w:rsid w:val="000D3813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55DE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5829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C7DA8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57424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361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1698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5333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38A"/>
    <w:rsid w:val="005B47C2"/>
    <w:rsid w:val="005C101E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1159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90DE5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179F"/>
    <w:rsid w:val="0077488A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082B"/>
    <w:rsid w:val="008C70D4"/>
    <w:rsid w:val="008C75E3"/>
    <w:rsid w:val="008D15A4"/>
    <w:rsid w:val="008D1D87"/>
    <w:rsid w:val="008D379A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4CBD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017"/>
    <w:rsid w:val="00C9632F"/>
    <w:rsid w:val="00C9689B"/>
    <w:rsid w:val="00C97465"/>
    <w:rsid w:val="00C974EF"/>
    <w:rsid w:val="00C97B8C"/>
    <w:rsid w:val="00CA23FB"/>
    <w:rsid w:val="00CB02BD"/>
    <w:rsid w:val="00CB6367"/>
    <w:rsid w:val="00CC33D4"/>
    <w:rsid w:val="00CC3976"/>
    <w:rsid w:val="00CC5EE4"/>
    <w:rsid w:val="00CC66C1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5638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2970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79</cp:revision>
  <cp:lastPrinted>2024-08-15T12:02:00Z</cp:lastPrinted>
  <dcterms:created xsi:type="dcterms:W3CDTF">2024-02-20T16:12:00Z</dcterms:created>
  <dcterms:modified xsi:type="dcterms:W3CDTF">2024-08-15T12:02:00Z</dcterms:modified>
</cp:coreProperties>
</file>