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A71A" w14:textId="43BEDC36" w:rsidR="00B5006B" w:rsidRPr="00EC0725" w:rsidRDefault="00B5006B" w:rsidP="00EC0725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7B4B91B2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0339B4">
        <w:rPr>
          <w:rFonts w:ascii="Arial Narrow" w:hAnsi="Arial Narrow"/>
          <w:sz w:val="22"/>
          <w:szCs w:val="22"/>
          <w:u w:val="single"/>
        </w:rPr>
        <w:t>0</w:t>
      </w:r>
      <w:r w:rsidR="00EC0725">
        <w:rPr>
          <w:rFonts w:ascii="Arial Narrow" w:hAnsi="Arial Narrow"/>
          <w:sz w:val="22"/>
          <w:szCs w:val="22"/>
          <w:u w:val="single"/>
        </w:rPr>
        <w:t>21/2024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37F73118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C0725">
        <w:rPr>
          <w:rFonts w:ascii="Arial Narrow" w:hAnsi="Arial Narrow"/>
          <w:sz w:val="22"/>
          <w:szCs w:val="22"/>
        </w:rPr>
        <w:t>678/2024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4F20998A" w14:textId="1501A3C7" w:rsidR="00B5006B" w:rsidRPr="000339B4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C0725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EC0725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EC0725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EC0725">
        <w:rPr>
          <w:rFonts w:ascii="Arial Narrow" w:hAnsi="Arial Narrow" w:cstheme="minorHAnsi"/>
          <w:b/>
          <w:sz w:val="22"/>
          <w:szCs w:val="22"/>
        </w:rPr>
        <w:t>TUBOS DE CONCRETO E AFINS PARA DIVERSAS APLICAÇÕES</w:t>
      </w:r>
      <w:r w:rsidR="00EC0725">
        <w:rPr>
          <w:rFonts w:ascii="Arial Narrow" w:hAnsi="Arial Narrow" w:cstheme="minorHAnsi"/>
          <w:b/>
          <w:sz w:val="22"/>
          <w:szCs w:val="22"/>
        </w:rPr>
        <w:t>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65C6574F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EC0725">
        <w:rPr>
          <w:rFonts w:ascii="Arial Narrow" w:hAnsi="Arial Narrow" w:cs="Arial"/>
          <w:sz w:val="22"/>
          <w:szCs w:val="22"/>
        </w:rPr>
        <w:t>13/08/2024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11.</w:t>
      </w:r>
      <w:r w:rsidR="00EC0725">
        <w:rPr>
          <w:rFonts w:ascii="Arial Narrow" w:hAnsi="Arial Narrow" w:cs="Arial"/>
          <w:sz w:val="22"/>
          <w:szCs w:val="22"/>
        </w:rPr>
        <w:t>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EC0725">
        <w:rPr>
          <w:rFonts w:ascii="Arial Narrow" w:hAnsi="Arial Narrow" w:cs="Arial"/>
          <w:sz w:val="22"/>
          <w:szCs w:val="22"/>
        </w:rPr>
        <w:t>21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59F57D1D" w:rsidR="001137CA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EC0725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 w:rsidR="00EC0725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EC0725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629F7129" w14:textId="77777777" w:rsidR="00F7537A" w:rsidRPr="00CC3BA4" w:rsidRDefault="00F7537A" w:rsidP="00BA4EE5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2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2490"/>
      </w:tblGrid>
      <w:tr w:rsidR="00EC0725" w:rsidRPr="00446CC5" w14:paraId="36A3C6D0" w14:textId="77777777" w:rsidTr="00EC0725">
        <w:trPr>
          <w:trHeight w:val="292"/>
        </w:trPr>
        <w:tc>
          <w:tcPr>
            <w:tcW w:w="10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AA4281D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FORTE CONCRETOS LTDA CNPJ Nº 08.775.018/0001-77</w:t>
            </w:r>
          </w:p>
        </w:tc>
      </w:tr>
      <w:tr w:rsidR="00EC0725" w:rsidRPr="00446CC5" w14:paraId="2C92D543" w14:textId="77777777" w:rsidTr="00EC0725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0EF114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436C1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96E123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47BE53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625A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EC0725" w:rsidRPr="00446CC5" w14:paraId="43B4B986" w14:textId="77777777" w:rsidTr="00EC0725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C3885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0FD3E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EC77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F933B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C01DF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A7D4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EC0725" w:rsidRPr="00446CC5" w14:paraId="6FF85D27" w14:textId="77777777" w:rsidTr="00EC0725">
        <w:trPr>
          <w:trHeight w:val="8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E3462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C39E3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B2B2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52F8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200 mm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CDB20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04D0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14.000,00</w:t>
            </w:r>
          </w:p>
        </w:tc>
      </w:tr>
      <w:tr w:rsidR="00EC0725" w:rsidRPr="00446CC5" w14:paraId="279986C1" w14:textId="77777777" w:rsidTr="00EC0725">
        <w:trPr>
          <w:trHeight w:val="12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A86D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3F90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D60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1C91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300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C5D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07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45.000,00</w:t>
            </w:r>
          </w:p>
        </w:tc>
      </w:tr>
      <w:tr w:rsidR="00EC0725" w:rsidRPr="00446CC5" w14:paraId="2A2C4AC1" w14:textId="77777777" w:rsidTr="00EC0725">
        <w:trPr>
          <w:trHeight w:val="20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D35C93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351A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AD9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601A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400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A9C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105,00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F32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52.500,00</w:t>
            </w:r>
          </w:p>
        </w:tc>
      </w:tr>
      <w:tr w:rsidR="00EC0725" w:rsidRPr="00446CC5" w14:paraId="116D529D" w14:textId="77777777" w:rsidTr="00EC0725">
        <w:trPr>
          <w:trHeight w:val="24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CA64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4D02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275D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4D4A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500 mm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FDF5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75,00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4CF6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30.000,00</w:t>
            </w:r>
          </w:p>
        </w:tc>
      </w:tr>
      <w:tr w:rsidR="00EC0725" w:rsidRPr="00446CC5" w14:paraId="69E32BA8" w14:textId="77777777" w:rsidTr="00EC0725">
        <w:trPr>
          <w:trHeight w:val="241"/>
        </w:trPr>
        <w:tc>
          <w:tcPr>
            <w:tcW w:w="102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0701F7" w14:textId="77777777" w:rsidR="00EC072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9A1B3D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R$141.500,00</w:t>
            </w:r>
          </w:p>
        </w:tc>
      </w:tr>
    </w:tbl>
    <w:p w14:paraId="0FAD0345" w14:textId="77777777" w:rsidR="00EC0725" w:rsidRDefault="00EC0725" w:rsidP="00EC0725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tbl>
      <w:tblPr>
        <w:tblW w:w="102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2490"/>
      </w:tblGrid>
      <w:tr w:rsidR="00EC0725" w:rsidRPr="00446CC5" w14:paraId="23A07377" w14:textId="77777777" w:rsidTr="00EC0725">
        <w:trPr>
          <w:trHeight w:val="275"/>
        </w:trPr>
        <w:tc>
          <w:tcPr>
            <w:tcW w:w="10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631819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PADRÃO PRATICO INDUSTRIA DE ARTEFATOS DE CONCRETO LTDA CNPJ Nº35.809.143/0001-23</w:t>
            </w:r>
          </w:p>
        </w:tc>
      </w:tr>
      <w:tr w:rsidR="00EC0725" w:rsidRPr="00446CC5" w14:paraId="2734B680" w14:textId="77777777" w:rsidTr="00EC0725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7A63C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5301C4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779DAE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E9287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AB5B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EC0725" w:rsidRPr="00446CC5" w14:paraId="2D1C9CD9" w14:textId="77777777" w:rsidTr="00EC0725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A0A51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A99A6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52F14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BC776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AFF8B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5989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EC0725" w:rsidRPr="00446CC5" w14:paraId="3AB4A4B5" w14:textId="77777777" w:rsidTr="00EC0725">
        <w:trPr>
          <w:trHeight w:val="7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9F43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9E0F5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7D2B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D421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300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66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34,90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BE4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34.900,00</w:t>
            </w:r>
          </w:p>
        </w:tc>
      </w:tr>
      <w:tr w:rsidR="00EC0725" w:rsidRPr="00446CC5" w14:paraId="0584F908" w14:textId="77777777" w:rsidTr="00EC0725">
        <w:trPr>
          <w:trHeight w:val="18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1F7C96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4F40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C0C0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A18B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400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1708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49,90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56F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49.900,00</w:t>
            </w:r>
          </w:p>
        </w:tc>
      </w:tr>
      <w:tr w:rsidR="00EC0725" w:rsidRPr="00446CC5" w14:paraId="612318D4" w14:textId="77777777" w:rsidTr="00EC0725">
        <w:trPr>
          <w:trHeight w:val="167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525D54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34CE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A67F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B9CA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MFPS1 de 600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374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89,90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524C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35.960,00</w:t>
            </w:r>
          </w:p>
        </w:tc>
      </w:tr>
      <w:tr w:rsidR="00EC0725" w:rsidRPr="00446CC5" w14:paraId="1E9FE7E4" w14:textId="77777777" w:rsidTr="00EC0725">
        <w:trPr>
          <w:trHeight w:val="1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7C7A73" w14:textId="77777777" w:rsidR="00EC0725" w:rsidRPr="00105ADF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105ADF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120.760,00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43CD" w14:textId="77777777" w:rsidR="00EC072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</w:tr>
    </w:tbl>
    <w:p w14:paraId="6418F0C3" w14:textId="77777777" w:rsidR="00EC0725" w:rsidRDefault="00EC0725" w:rsidP="00EC0725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tbl>
      <w:tblPr>
        <w:tblW w:w="102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2490"/>
      </w:tblGrid>
      <w:tr w:rsidR="00EC0725" w:rsidRPr="00446CC5" w14:paraId="4BD6BCBE" w14:textId="77777777" w:rsidTr="00EC0725">
        <w:trPr>
          <w:trHeight w:val="227"/>
        </w:trPr>
        <w:tc>
          <w:tcPr>
            <w:tcW w:w="10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BD95676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ARTEFATOS DE CIMENTO JUNG LTDA CNPJ Nº 90.522.616/0001-15</w:t>
            </w:r>
          </w:p>
        </w:tc>
      </w:tr>
      <w:tr w:rsidR="00EC0725" w:rsidRPr="00446CC5" w14:paraId="09C71546" w14:textId="77777777" w:rsidTr="00EC0725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1390A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A02E8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25DA2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2F7778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F3E3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EC0725" w:rsidRPr="00446CC5" w14:paraId="01AEC144" w14:textId="77777777" w:rsidTr="00EC0725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7CEAF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E884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4DABB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1C69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6D83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6BD0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EC0725" w:rsidRPr="00446CC5" w14:paraId="176F2C34" w14:textId="77777777" w:rsidTr="00EC0725">
        <w:trPr>
          <w:trHeight w:val="13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8F1B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EE0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E5185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2007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500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75AC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149,50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2C1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59.800,00</w:t>
            </w:r>
          </w:p>
        </w:tc>
      </w:tr>
      <w:tr w:rsidR="00EC0725" w:rsidRPr="00446CC5" w14:paraId="264FD0BA" w14:textId="77777777" w:rsidTr="00EC0725">
        <w:trPr>
          <w:trHeight w:val="6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FF8E4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D76B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0D9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655F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600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CF98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184,40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D69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73.760,00</w:t>
            </w:r>
          </w:p>
        </w:tc>
      </w:tr>
      <w:tr w:rsidR="00EC0725" w:rsidRPr="00446CC5" w14:paraId="372F2EDB" w14:textId="77777777" w:rsidTr="00EC0725">
        <w:trPr>
          <w:trHeight w:val="15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72FE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6BEC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2127E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2DB5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1500 mm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72F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949,90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2B1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94.990,00</w:t>
            </w:r>
          </w:p>
        </w:tc>
      </w:tr>
      <w:tr w:rsidR="00EC0725" w:rsidRPr="00446CC5" w14:paraId="3BFCA467" w14:textId="77777777" w:rsidTr="00EC0725">
        <w:trPr>
          <w:trHeight w:val="153"/>
        </w:trPr>
        <w:tc>
          <w:tcPr>
            <w:tcW w:w="102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255A0E" w14:textId="77777777" w:rsidR="00EC0725" w:rsidRPr="00105ADF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105ADF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R$228.550,00</w:t>
            </w:r>
          </w:p>
        </w:tc>
      </w:tr>
    </w:tbl>
    <w:p w14:paraId="1EDB1EB9" w14:textId="77777777" w:rsidR="00EC0725" w:rsidRDefault="00EC0725" w:rsidP="00EC0725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tbl>
      <w:tblPr>
        <w:tblW w:w="102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851"/>
        <w:gridCol w:w="1131"/>
        <w:gridCol w:w="3328"/>
        <w:gridCol w:w="1448"/>
        <w:gridCol w:w="2490"/>
      </w:tblGrid>
      <w:tr w:rsidR="00EC0725" w:rsidRPr="00446CC5" w14:paraId="5DAC6B9A" w14:textId="77777777" w:rsidTr="00EC0725">
        <w:trPr>
          <w:trHeight w:val="90"/>
        </w:trPr>
        <w:tc>
          <w:tcPr>
            <w:tcW w:w="10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366ACF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lastRenderedPageBreak/>
              <w:t>CONCREMAR ARTEFATOS DE CIMENTO LTDA CNPJ Nº 00.736.489/0001-64</w:t>
            </w:r>
          </w:p>
        </w:tc>
      </w:tr>
      <w:tr w:rsidR="00EC0725" w:rsidRPr="00446CC5" w14:paraId="7B66E1E3" w14:textId="77777777" w:rsidTr="00EC0725">
        <w:trPr>
          <w:trHeight w:val="517"/>
        </w:trPr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A8DC12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0F724E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AA11D63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3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F12CF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DCF2" w14:textId="77777777" w:rsidR="00EC0725" w:rsidRPr="00B54DA5" w:rsidRDefault="00EC0725" w:rsidP="006A0938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gramStart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VALOR  R</w:t>
            </w:r>
            <w:proofErr w:type="gramEnd"/>
            <w:r w:rsidRPr="00B54DA5">
              <w:rPr>
                <w:rFonts w:ascii="Arial Narrow" w:hAnsi="Arial Narrow"/>
                <w:b/>
                <w:bCs/>
                <w:sz w:val="21"/>
                <w:szCs w:val="21"/>
              </w:rPr>
              <w:t>$</w:t>
            </w:r>
          </w:p>
        </w:tc>
      </w:tr>
      <w:tr w:rsidR="00EC0725" w:rsidRPr="00446CC5" w14:paraId="11661DDB" w14:textId="77777777" w:rsidTr="00EC0725">
        <w:trPr>
          <w:trHeight w:val="60"/>
        </w:trPr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4C796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9A4BA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483C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D2FBE" w14:textId="77777777" w:rsidR="00EC0725" w:rsidRPr="00446CC5" w:rsidRDefault="00EC0725" w:rsidP="006A0938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2D4EEE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A0889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EC0725" w:rsidRPr="00446CC5" w14:paraId="664E9FDA" w14:textId="77777777" w:rsidTr="00EC0725">
        <w:trPr>
          <w:trHeight w:val="10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9402D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EF435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B953C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DB8F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800 mm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091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278,50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9E6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41.775,00</w:t>
            </w:r>
          </w:p>
        </w:tc>
      </w:tr>
      <w:tr w:rsidR="00EC0725" w:rsidRPr="00446CC5" w14:paraId="448FB7B0" w14:textId="77777777" w:rsidTr="00EC0725">
        <w:trPr>
          <w:trHeight w:val="12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74961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7109D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32F8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4F6D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Tubos de concreto MFPA1 de 1000 mm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E1D7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384,80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B565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57.720,00</w:t>
            </w:r>
          </w:p>
        </w:tc>
      </w:tr>
      <w:tr w:rsidR="00EC0725" w:rsidRPr="00446CC5" w14:paraId="02710190" w14:textId="77777777" w:rsidTr="00EC0725">
        <w:trPr>
          <w:trHeight w:val="199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6A62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1812F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5BF72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23F3" w14:textId="77777777" w:rsidR="00EC0725" w:rsidRPr="00446CC5" w:rsidRDefault="00EC0725" w:rsidP="006A0938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Calibri"/>
                <w:color w:val="000000"/>
                <w:sz w:val="21"/>
                <w:szCs w:val="21"/>
              </w:rPr>
              <w:t>Meio fio de concreto pré-moldado de 9x12x30x100cm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E936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37,67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7E7A" w14:textId="77777777" w:rsidR="00EC0725" w:rsidRPr="00446CC5" w:rsidRDefault="00EC0725" w:rsidP="006A0938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37.670,00</w:t>
            </w:r>
          </w:p>
        </w:tc>
      </w:tr>
      <w:tr w:rsidR="00EC0725" w:rsidRPr="00446CC5" w14:paraId="26BC12BF" w14:textId="77777777" w:rsidTr="00EC0725">
        <w:trPr>
          <w:trHeight w:val="199"/>
        </w:trPr>
        <w:tc>
          <w:tcPr>
            <w:tcW w:w="102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55B2E0" w14:textId="77777777" w:rsidR="00EC0725" w:rsidRPr="002831FE" w:rsidRDefault="00EC0725" w:rsidP="006A093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2831FE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R$137.165,00</w:t>
            </w:r>
          </w:p>
        </w:tc>
      </w:tr>
    </w:tbl>
    <w:p w14:paraId="1827EBED" w14:textId="77777777" w:rsidR="00EC0725" w:rsidRPr="006A7623" w:rsidRDefault="00EC0725" w:rsidP="00EC0725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p w14:paraId="4E92A1F6" w14:textId="77777777" w:rsidR="00EC0725" w:rsidRDefault="00EC0725" w:rsidP="00EC0725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p w14:paraId="6574F1BD" w14:textId="77777777" w:rsidR="00F37144" w:rsidRDefault="00F37144" w:rsidP="00F37144">
      <w:pPr>
        <w:shd w:val="clear" w:color="auto" w:fill="FFFFFF" w:themeFill="background1"/>
        <w:rPr>
          <w:sz w:val="16"/>
          <w:szCs w:val="16"/>
        </w:rPr>
      </w:pPr>
    </w:p>
    <w:p w14:paraId="526AD273" w14:textId="77777777" w:rsidR="00F37144" w:rsidRDefault="00F37144" w:rsidP="00F37144">
      <w:pPr>
        <w:shd w:val="clear" w:color="auto" w:fill="FFFFFF" w:themeFill="background1"/>
        <w:rPr>
          <w:sz w:val="16"/>
          <w:szCs w:val="16"/>
        </w:rPr>
      </w:pPr>
    </w:p>
    <w:p w14:paraId="226B339E" w14:textId="322AE14A" w:rsidR="001137C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EC0725" w:rsidRPr="00862C28">
        <w:rPr>
          <w:rFonts w:ascii="Arial Narrow" w:hAnsi="Arial Narrow" w:cs="Arial"/>
          <w:sz w:val="22"/>
          <w:szCs w:val="22"/>
        </w:rPr>
        <w:t>O pagamento será efetuado em até 10 (dez) dias após cada entrega, mediante apresentação do competente documento fiscal (nota fiscal eletrônica)</w:t>
      </w:r>
      <w:r w:rsidR="00EC0725" w:rsidRPr="00A7315A">
        <w:rPr>
          <w:rFonts w:ascii="Arial Narrow" w:hAnsi="Arial Narrow"/>
          <w:sz w:val="22"/>
          <w:szCs w:val="22"/>
        </w:rPr>
        <w:t>. Somente será paga a quantidade efetivamente entregue.</w:t>
      </w:r>
      <w:r w:rsidR="00EC0725" w:rsidRPr="00A7315A">
        <w:rPr>
          <w:rFonts w:ascii="Arial Narrow" w:hAnsi="Arial Narrow"/>
          <w:sz w:val="22"/>
          <w:szCs w:val="22"/>
        </w:rPr>
        <w:tab/>
      </w:r>
    </w:p>
    <w:p w14:paraId="31499C08" w14:textId="77777777" w:rsidR="00EC0725" w:rsidRDefault="00EC0725" w:rsidP="00BA4EE5">
      <w:pPr>
        <w:jc w:val="both"/>
        <w:rPr>
          <w:rFonts w:ascii="Arial Narrow" w:hAnsi="Arial Narrow"/>
          <w:sz w:val="22"/>
          <w:szCs w:val="22"/>
        </w:rPr>
      </w:pPr>
    </w:p>
    <w:p w14:paraId="55E6A1A2" w14:textId="77777777" w:rsidR="00EC0725" w:rsidRDefault="00EC0725" w:rsidP="00BA4EE5">
      <w:pPr>
        <w:jc w:val="both"/>
        <w:rPr>
          <w:rFonts w:ascii="Arial Narrow" w:hAnsi="Arial Narrow"/>
          <w:sz w:val="22"/>
          <w:szCs w:val="22"/>
        </w:rPr>
      </w:pPr>
    </w:p>
    <w:p w14:paraId="4A64F72A" w14:textId="77777777" w:rsidR="00EC0725" w:rsidRPr="00F7537A" w:rsidRDefault="00EC0725" w:rsidP="00BA4EE5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7AEF272D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EC0725">
        <w:rPr>
          <w:rFonts w:ascii="Arial Narrow" w:hAnsi="Arial Narrow" w:cs="Arial"/>
          <w:sz w:val="22"/>
          <w:szCs w:val="22"/>
        </w:rPr>
        <w:t>14 de agosto de 2024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0339B4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0339B4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EF3E3" w14:textId="77777777" w:rsidR="00593DA7" w:rsidRDefault="00593DA7" w:rsidP="00965D67">
      <w:r>
        <w:separator/>
      </w:r>
    </w:p>
  </w:endnote>
  <w:endnote w:type="continuationSeparator" w:id="0">
    <w:p w14:paraId="30BC709C" w14:textId="77777777" w:rsidR="00593DA7" w:rsidRDefault="00593DA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C4812" w14:textId="77777777" w:rsidR="00593DA7" w:rsidRDefault="00593DA7" w:rsidP="00965D67">
      <w:r>
        <w:separator/>
      </w:r>
    </w:p>
  </w:footnote>
  <w:footnote w:type="continuationSeparator" w:id="0">
    <w:p w14:paraId="10C82268" w14:textId="77777777" w:rsidR="00593DA7" w:rsidRDefault="00593DA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39B4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41E06"/>
    <w:rsid w:val="00261B06"/>
    <w:rsid w:val="00262171"/>
    <w:rsid w:val="00290A50"/>
    <w:rsid w:val="00292FF1"/>
    <w:rsid w:val="002A2994"/>
    <w:rsid w:val="002B4451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4E2CAF"/>
    <w:rsid w:val="004F31DF"/>
    <w:rsid w:val="00522064"/>
    <w:rsid w:val="00530926"/>
    <w:rsid w:val="00535013"/>
    <w:rsid w:val="00567C0D"/>
    <w:rsid w:val="00571D98"/>
    <w:rsid w:val="005806AE"/>
    <w:rsid w:val="00593DA7"/>
    <w:rsid w:val="005A005C"/>
    <w:rsid w:val="005A04F5"/>
    <w:rsid w:val="005A507E"/>
    <w:rsid w:val="005E1223"/>
    <w:rsid w:val="005F0E86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54AC1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56C9E"/>
    <w:rsid w:val="00965D67"/>
    <w:rsid w:val="0098097E"/>
    <w:rsid w:val="0099295F"/>
    <w:rsid w:val="009B58DD"/>
    <w:rsid w:val="009C1B34"/>
    <w:rsid w:val="009E37CB"/>
    <w:rsid w:val="00A020E2"/>
    <w:rsid w:val="00A024D0"/>
    <w:rsid w:val="00A2079B"/>
    <w:rsid w:val="00A329E3"/>
    <w:rsid w:val="00A400E8"/>
    <w:rsid w:val="00A67827"/>
    <w:rsid w:val="00A955B6"/>
    <w:rsid w:val="00AB0197"/>
    <w:rsid w:val="00AC0A6F"/>
    <w:rsid w:val="00AC2CBB"/>
    <w:rsid w:val="00AC34E5"/>
    <w:rsid w:val="00AC5506"/>
    <w:rsid w:val="00AF1FD5"/>
    <w:rsid w:val="00B3045D"/>
    <w:rsid w:val="00B5006B"/>
    <w:rsid w:val="00B64E1A"/>
    <w:rsid w:val="00B67217"/>
    <w:rsid w:val="00B953B8"/>
    <w:rsid w:val="00BA3A10"/>
    <w:rsid w:val="00BA4EE5"/>
    <w:rsid w:val="00BA5F2B"/>
    <w:rsid w:val="00BB2B8B"/>
    <w:rsid w:val="00BD2435"/>
    <w:rsid w:val="00BD253B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38D9"/>
    <w:rsid w:val="00D35B86"/>
    <w:rsid w:val="00D54297"/>
    <w:rsid w:val="00D76947"/>
    <w:rsid w:val="00DA299A"/>
    <w:rsid w:val="00DB1A20"/>
    <w:rsid w:val="00DB46B9"/>
    <w:rsid w:val="00DD7016"/>
    <w:rsid w:val="00DF59CF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725"/>
    <w:rsid w:val="00EC0872"/>
    <w:rsid w:val="00EE3B96"/>
    <w:rsid w:val="00EE70D4"/>
    <w:rsid w:val="00F008D9"/>
    <w:rsid w:val="00F25922"/>
    <w:rsid w:val="00F37144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339B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68</cp:revision>
  <cp:lastPrinted>2024-08-14T19:46:00Z</cp:lastPrinted>
  <dcterms:created xsi:type="dcterms:W3CDTF">2015-01-20T10:04:00Z</dcterms:created>
  <dcterms:modified xsi:type="dcterms:W3CDTF">2024-08-14T19:46:00Z</dcterms:modified>
</cp:coreProperties>
</file>