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3BB6B" w14:textId="77777777" w:rsidR="00396A24" w:rsidRDefault="00396A24" w:rsidP="007A1EF0"/>
    <w:p w14:paraId="494BC0F0" w14:textId="77777777" w:rsidR="007A2089" w:rsidRDefault="007A2089" w:rsidP="007A2089"/>
    <w:p w14:paraId="1C7B481C" w14:textId="25D81EBF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F52735">
        <w:rPr>
          <w:rFonts w:ascii="Arial Narrow" w:hAnsi="Arial Narrow"/>
          <w:b/>
          <w:sz w:val="20"/>
          <w:szCs w:val="20"/>
          <w:u w:val="single"/>
        </w:rPr>
        <w:t xml:space="preserve"> 055/2024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61F13DE6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652264">
        <w:rPr>
          <w:rFonts w:ascii="Arial Narrow" w:hAnsi="Arial Narrow" w:cs="Arial"/>
          <w:color w:val="000000"/>
          <w:sz w:val="20"/>
          <w:szCs w:val="20"/>
        </w:rPr>
        <w:t>2</w:t>
      </w:r>
      <w:r w:rsidR="00D860BF">
        <w:rPr>
          <w:rFonts w:ascii="Arial Narrow" w:hAnsi="Arial Narrow" w:cs="Arial"/>
          <w:color w:val="000000"/>
          <w:sz w:val="20"/>
          <w:szCs w:val="20"/>
        </w:rPr>
        <w:t>9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BA5924">
        <w:rPr>
          <w:rFonts w:ascii="Arial Narrow" w:hAnsi="Arial Narrow" w:cs="Arial"/>
          <w:b/>
          <w:color w:val="000000"/>
          <w:sz w:val="20"/>
          <w:szCs w:val="20"/>
        </w:rPr>
        <w:t>PROMEDSEG SEGURANÇA  E MEDICINA DO TRABALHO LTDA</w:t>
      </w:r>
      <w:r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353D5484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BA5924">
        <w:rPr>
          <w:rFonts w:ascii="Arial Narrow" w:hAnsi="Arial Narrow" w:cs="Arial"/>
          <w:sz w:val="20"/>
          <w:szCs w:val="20"/>
        </w:rPr>
        <w:t xml:space="preserve"> </w:t>
      </w:r>
      <w:r w:rsidR="00BA5924" w:rsidRPr="00BA5924">
        <w:rPr>
          <w:rFonts w:ascii="Arial Narrow" w:hAnsi="Arial Narrow" w:cs="Arial"/>
          <w:b/>
          <w:bCs/>
          <w:sz w:val="20"/>
          <w:szCs w:val="20"/>
        </w:rPr>
        <w:t>PROMEDSEG SEGURANÇA E MEDICINA DO TRABALHO LTDA</w:t>
      </w:r>
      <w:r>
        <w:rPr>
          <w:rFonts w:ascii="Arial Narrow" w:hAnsi="Arial Narrow" w:cs="Arial"/>
          <w:sz w:val="20"/>
          <w:szCs w:val="20"/>
        </w:rPr>
        <w:t xml:space="preserve"> inscrita no CNPJ sob o </w:t>
      </w:r>
      <w:r w:rsidRPr="00BA5924">
        <w:rPr>
          <w:rFonts w:ascii="Arial Narrow" w:hAnsi="Arial Narrow" w:cs="Arial"/>
          <w:sz w:val="20"/>
          <w:szCs w:val="20"/>
        </w:rPr>
        <w:t xml:space="preserve">nº </w:t>
      </w:r>
      <w:r w:rsidR="00BA5924" w:rsidRPr="00BA5924">
        <w:rPr>
          <w:rFonts w:ascii="Arial Narrow" w:hAnsi="Arial Narrow" w:cs="Arial"/>
          <w:sz w:val="20"/>
          <w:szCs w:val="20"/>
        </w:rPr>
        <w:t>34.376.358/0001-35</w:t>
      </w:r>
      <w:r>
        <w:rPr>
          <w:rFonts w:ascii="Arial Narrow" w:hAnsi="Arial Narrow" w:cs="Arial"/>
          <w:sz w:val="20"/>
          <w:szCs w:val="20"/>
        </w:rPr>
        <w:t xml:space="preserve">, estabelecida na </w:t>
      </w:r>
      <w:r w:rsidR="00BA5924">
        <w:rPr>
          <w:rFonts w:ascii="Arial Narrow" w:hAnsi="Arial Narrow" w:cs="Arial"/>
          <w:sz w:val="20"/>
          <w:szCs w:val="20"/>
        </w:rPr>
        <w:t>Avenida Pinheiro Machado,</w:t>
      </w:r>
      <w:r>
        <w:rPr>
          <w:rFonts w:ascii="Arial Narrow" w:hAnsi="Arial Narrow" w:cs="Arial"/>
          <w:sz w:val="20"/>
          <w:szCs w:val="20"/>
        </w:rPr>
        <w:t xml:space="preserve"> nº </w:t>
      </w:r>
      <w:r w:rsidR="00BA5924">
        <w:rPr>
          <w:rFonts w:ascii="Arial Narrow" w:hAnsi="Arial Narrow" w:cs="Arial"/>
          <w:sz w:val="20"/>
          <w:szCs w:val="20"/>
        </w:rPr>
        <w:t>445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BA5924">
        <w:rPr>
          <w:rFonts w:ascii="Arial Narrow" w:hAnsi="Arial Narrow" w:cs="Arial"/>
          <w:sz w:val="20"/>
          <w:szCs w:val="20"/>
        </w:rPr>
        <w:t xml:space="preserve"> Sala 01, </w:t>
      </w:r>
      <w:r>
        <w:rPr>
          <w:rFonts w:ascii="Arial Narrow" w:hAnsi="Arial Narrow" w:cs="Arial"/>
          <w:sz w:val="20"/>
          <w:szCs w:val="20"/>
        </w:rPr>
        <w:t xml:space="preserve">Bairro </w:t>
      </w:r>
      <w:r w:rsidR="00BA5924">
        <w:rPr>
          <w:rFonts w:ascii="Arial Narrow" w:hAnsi="Arial Narrow" w:cs="Arial"/>
          <w:sz w:val="20"/>
          <w:szCs w:val="20"/>
        </w:rPr>
        <w:t>Centro,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r w:rsidR="00BA5924">
        <w:rPr>
          <w:rFonts w:ascii="Arial Narrow" w:hAnsi="Arial Narrow" w:cs="Arial"/>
          <w:sz w:val="20"/>
          <w:szCs w:val="20"/>
        </w:rPr>
        <w:t>Veranópolis/RS,</w:t>
      </w:r>
      <w:r>
        <w:rPr>
          <w:rFonts w:ascii="Arial Narrow" w:hAnsi="Arial Narrow" w:cs="Arial"/>
          <w:sz w:val="20"/>
          <w:szCs w:val="20"/>
        </w:rPr>
        <w:t xml:space="preserve"> neste ato representada pel</w:t>
      </w:r>
      <w:r w:rsidR="00BA5924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BA5924">
        <w:rPr>
          <w:rFonts w:ascii="Arial Narrow" w:hAnsi="Arial Narrow" w:cs="Arial"/>
          <w:sz w:val="20"/>
          <w:szCs w:val="20"/>
        </w:rPr>
        <w:t xml:space="preserve">Senhora Maquelem Calza, </w:t>
      </w:r>
      <w:r>
        <w:rPr>
          <w:rFonts w:ascii="Arial Narrow" w:hAnsi="Arial Narrow" w:cs="Arial"/>
          <w:sz w:val="20"/>
          <w:szCs w:val="20"/>
        </w:rPr>
        <w:t>brasileir</w:t>
      </w:r>
      <w:r w:rsidR="00BA5924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>,</w:t>
      </w:r>
      <w:r w:rsidR="00BA5924">
        <w:rPr>
          <w:rFonts w:ascii="Arial Narrow" w:hAnsi="Arial Narrow" w:cs="Arial"/>
          <w:sz w:val="20"/>
          <w:szCs w:val="20"/>
        </w:rPr>
        <w:t xml:space="preserve"> empresária</w:t>
      </w:r>
      <w:r>
        <w:rPr>
          <w:rFonts w:ascii="Arial Narrow" w:hAnsi="Arial Narrow" w:cs="Arial"/>
          <w:sz w:val="20"/>
          <w:szCs w:val="20"/>
        </w:rPr>
        <w:t>, inscrit</w:t>
      </w:r>
      <w:r w:rsidR="00BA5924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no CPF sob o nº </w:t>
      </w:r>
      <w:r w:rsidR="00BA5924">
        <w:rPr>
          <w:rFonts w:ascii="Arial Narrow" w:hAnsi="Arial Narrow" w:cs="Arial"/>
          <w:sz w:val="20"/>
          <w:szCs w:val="20"/>
        </w:rPr>
        <w:t>834.641.310-68</w:t>
      </w:r>
      <w:r>
        <w:rPr>
          <w:rFonts w:ascii="Arial Narrow" w:hAnsi="Arial Narrow" w:cs="Arial"/>
          <w:sz w:val="20"/>
          <w:szCs w:val="20"/>
        </w:rPr>
        <w:t>, carteira de identidade nº</w:t>
      </w:r>
      <w:r w:rsidR="00BA5924">
        <w:rPr>
          <w:rFonts w:ascii="Arial Narrow" w:hAnsi="Arial Narrow" w:cs="Arial"/>
          <w:sz w:val="20"/>
          <w:szCs w:val="20"/>
        </w:rPr>
        <w:t xml:space="preserve"> 6090</w:t>
      </w:r>
      <w:r w:rsidR="00F52735">
        <w:rPr>
          <w:rFonts w:ascii="Arial Narrow" w:hAnsi="Arial Narrow" w:cs="Arial"/>
          <w:sz w:val="20"/>
          <w:szCs w:val="20"/>
        </w:rPr>
        <w:t>449189</w:t>
      </w:r>
      <w:r>
        <w:rPr>
          <w:rFonts w:ascii="Arial Narrow" w:hAnsi="Arial Narrow" w:cs="Arial"/>
          <w:sz w:val="20"/>
          <w:szCs w:val="20"/>
        </w:rPr>
        <w:t xml:space="preserve">, expedida pela </w:t>
      </w:r>
      <w:r w:rsidR="00F52735">
        <w:rPr>
          <w:rFonts w:ascii="Arial Narrow" w:hAnsi="Arial Narrow" w:cs="Arial"/>
          <w:sz w:val="20"/>
          <w:szCs w:val="20"/>
        </w:rPr>
        <w:t>SJS/RS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CA5F32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D860BF">
        <w:rPr>
          <w:rFonts w:ascii="Arial Narrow" w:hAnsi="Arial Narrow" w:cs="Arial"/>
          <w:bCs/>
          <w:color w:val="000000"/>
          <w:sz w:val="20"/>
          <w:szCs w:val="20"/>
        </w:rPr>
        <w:t>9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ED54DA">
        <w:rPr>
          <w:rFonts w:ascii="Arial Narrow" w:hAnsi="Arial Narrow" w:cs="Arial"/>
          <w:bCs/>
          <w:color w:val="000000"/>
          <w:sz w:val="20"/>
          <w:szCs w:val="20"/>
        </w:rPr>
        <w:t>693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623909F8" w14:textId="77777777" w:rsidR="00ED54DA" w:rsidRPr="00E14E76" w:rsidRDefault="00ED54DA" w:rsidP="00ED54DA">
      <w:pPr>
        <w:pStyle w:val="Cabealho"/>
        <w:jc w:val="both"/>
        <w:rPr>
          <w:rFonts w:ascii="Arial Narrow" w:hAnsi="Arial Narrow" w:cs="Arial"/>
          <w:sz w:val="20"/>
          <w:szCs w:val="20"/>
        </w:rPr>
      </w:pPr>
      <w:r w:rsidRPr="00E14E76">
        <w:rPr>
          <w:rFonts w:ascii="Arial Narrow" w:hAnsi="Arial Narrow" w:cs="Arial"/>
          <w:b/>
          <w:sz w:val="20"/>
          <w:szCs w:val="20"/>
        </w:rPr>
        <w:t>1.1.</w:t>
      </w:r>
      <w:r w:rsidRPr="00E14E76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E14E76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E14E76">
        <w:rPr>
          <w:rFonts w:ascii="Arial Narrow" w:hAnsi="Arial Narrow" w:cs="Arial"/>
          <w:sz w:val="20"/>
          <w:szCs w:val="20"/>
        </w:rPr>
        <w:t xml:space="preserve"> para a prestação de serviços médicos de saúde ocupacional, regidos por normas regulamentadoras</w:t>
      </w:r>
      <w:r w:rsidRPr="00E14E76">
        <w:rPr>
          <w:rFonts w:ascii="Arial Narrow" w:hAnsi="Arial Narrow"/>
          <w:sz w:val="20"/>
          <w:szCs w:val="20"/>
        </w:rPr>
        <w:t xml:space="preserve">, através de consultas médicas admissionais, periódicas, demissionais e de retorno ao trabalho, visando atender aproximadamente 200 (duzentos) servidores municipais </w:t>
      </w:r>
      <w:r w:rsidRPr="00E14E76">
        <w:rPr>
          <w:rFonts w:ascii="Arial Narrow" w:hAnsi="Arial Narrow" w:cs="Arial"/>
          <w:sz w:val="20"/>
          <w:szCs w:val="20"/>
        </w:rPr>
        <w:t>regidos pelo Sistema Geral de Previdência Social – INSS, com a emissão de atestados médicos, admissional, periódicos, de retorno ao trabalho, de mudança de função, demissional, interpretação dos exames complementares que forem necessários, fornecimento do ASO (Atestado de Saúde Ocupacional),</w:t>
      </w:r>
      <w:r w:rsidRPr="00E14E76">
        <w:rPr>
          <w:rFonts w:ascii="Arial Narrow" w:hAnsi="Arial Narrow"/>
          <w:sz w:val="20"/>
          <w:szCs w:val="20"/>
        </w:rPr>
        <w:t xml:space="preserve"> em conformidade com o Decreto Executivo nº 2.648/11 e atendimento ao Programa de Controle Médico Ocupacional – PCMSO, </w:t>
      </w:r>
      <w:r w:rsidRPr="00B177FA">
        <w:rPr>
          <w:rFonts w:ascii="Arial Narrow" w:hAnsi="Arial Narrow"/>
          <w:sz w:val="20"/>
          <w:szCs w:val="20"/>
        </w:rPr>
        <w:t>e envio das informações referentes as consultas médicas ao E-Social, S-2220- Monitoramento da Saúde do Trabalhador-SST.</w:t>
      </w:r>
    </w:p>
    <w:p w14:paraId="41406674" w14:textId="77777777" w:rsidR="00ED54DA" w:rsidRPr="001039A9" w:rsidRDefault="00ED54DA" w:rsidP="00ED54DA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  <w:r w:rsidRPr="00E14E76">
        <w:rPr>
          <w:rFonts w:ascii="Arial Narrow" w:hAnsi="Arial Narrow" w:cs="Arial"/>
          <w:b/>
          <w:sz w:val="20"/>
          <w:szCs w:val="20"/>
        </w:rPr>
        <w:t>1.2 –</w:t>
      </w:r>
      <w:r w:rsidRPr="00E14E76">
        <w:rPr>
          <w:rFonts w:ascii="Arial Narrow" w:hAnsi="Arial Narrow" w:cs="Arial"/>
          <w:sz w:val="20"/>
          <w:szCs w:val="20"/>
        </w:rPr>
        <w:t xml:space="preserve"> A contratação tem por finalidade a prevenção, rastreamento e diagnóstico precoce dos agravos à saúde relacionados ao</w:t>
      </w:r>
      <w:r w:rsidRPr="001039A9">
        <w:rPr>
          <w:rFonts w:ascii="Arial Narrow" w:hAnsi="Arial Narrow" w:cs="Arial"/>
          <w:sz w:val="20"/>
          <w:szCs w:val="20"/>
        </w:rPr>
        <w:t xml:space="preserve"> trabalho, inclusive de natureza subclínica, além da constatação da existência de casos de doenças profissionais ou danos irreversíveis à saúde do servidor municipal.</w:t>
      </w:r>
    </w:p>
    <w:p w14:paraId="5EA7578A" w14:textId="77777777" w:rsidR="00ED54DA" w:rsidRPr="001039A9" w:rsidRDefault="00ED54DA" w:rsidP="00ED54DA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1039A9">
        <w:rPr>
          <w:rFonts w:ascii="Arial Narrow" w:hAnsi="Arial Narrow" w:cs="Arial"/>
          <w:sz w:val="20"/>
          <w:szCs w:val="20"/>
        </w:rPr>
        <w:t>A Contratada deverá atender na sede do Município no mínimo duas vezes por mês ou conforme a necessidade, de acordo com a solicitação da Administração (Setor de Pessoal), com agendamento prévio, durante o horário de expediente da Prefeitura.</w:t>
      </w:r>
    </w:p>
    <w:p w14:paraId="54D63C72" w14:textId="77777777" w:rsidR="00ED54DA" w:rsidRPr="001039A9" w:rsidRDefault="00ED54DA" w:rsidP="00ED54DA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1039A9">
        <w:rPr>
          <w:rFonts w:ascii="Arial Narrow" w:hAnsi="Arial Narrow" w:cs="Arial"/>
          <w:sz w:val="20"/>
          <w:szCs w:val="20"/>
        </w:rPr>
        <w:t>As reconsultas, caso haja necessidade, dentro do prazo de 30 (trinta) dias, não deverão ter custo adicional.</w:t>
      </w:r>
    </w:p>
    <w:p w14:paraId="39D9D029" w14:textId="77777777" w:rsidR="00ED54DA" w:rsidRPr="001039A9" w:rsidRDefault="00ED54DA" w:rsidP="00ED54DA">
      <w:pPr>
        <w:jc w:val="both"/>
        <w:rPr>
          <w:rFonts w:ascii="Arial Narrow" w:hAnsi="Arial Narrow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1.5 –</w:t>
      </w:r>
      <w:r w:rsidRPr="001039A9">
        <w:rPr>
          <w:rFonts w:ascii="Arial Narrow" w:hAnsi="Arial Narrow" w:cs="Arial"/>
          <w:sz w:val="20"/>
          <w:szCs w:val="20"/>
        </w:rPr>
        <w:t xml:space="preserve"> </w:t>
      </w:r>
      <w:r w:rsidRPr="001039A9">
        <w:rPr>
          <w:rFonts w:ascii="Arial Narrow" w:hAnsi="Arial Narrow"/>
          <w:sz w:val="20"/>
          <w:szCs w:val="20"/>
        </w:rPr>
        <w:t>Se durante o período da contratação, ocorrer a substituição de profissionais, a Contratada deverá comunicar e apresentar a documentação de qualificação técnica do novo profissional.</w:t>
      </w:r>
    </w:p>
    <w:p w14:paraId="74137A33" w14:textId="77777777" w:rsidR="00ED54DA" w:rsidRPr="001039A9" w:rsidRDefault="00ED54DA" w:rsidP="00ED54DA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1.6 – </w:t>
      </w:r>
      <w:r w:rsidRPr="001039A9">
        <w:rPr>
          <w:rFonts w:ascii="Arial Narrow" w:hAnsi="Arial Narrow" w:cs="Arial"/>
          <w:sz w:val="20"/>
          <w:szCs w:val="20"/>
        </w:rPr>
        <w:t>Os quantitativos indicados deste edital são meramente estimativos, não acarretando qualquer obrigação quanto a sua aquisição por parte desta municipalidade.</w:t>
      </w:r>
    </w:p>
    <w:p w14:paraId="2A43F768" w14:textId="77777777" w:rsidR="00ED54DA" w:rsidRPr="001039A9" w:rsidRDefault="00ED54DA" w:rsidP="00ED54DA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1039A9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1039A9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1039A9">
        <w:rPr>
          <w:rFonts w:ascii="Arial Narrow" w:hAnsi="Arial Narrow" w:cs="Arial"/>
          <w:sz w:val="20"/>
          <w:szCs w:val="20"/>
        </w:rPr>
        <w:t>.</w:t>
      </w:r>
    </w:p>
    <w:p w14:paraId="0C771472" w14:textId="77777777" w:rsidR="00ED54DA" w:rsidRPr="001039A9" w:rsidRDefault="00ED54DA" w:rsidP="00ED54DA">
      <w:pPr>
        <w:jc w:val="both"/>
        <w:rPr>
          <w:rFonts w:ascii="Arial Narrow" w:hAnsi="Arial Narrow" w:cs="Arial"/>
          <w:iCs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1.8 – </w:t>
      </w:r>
      <w:r w:rsidRPr="001039A9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1039A9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F580DB7" w14:textId="77777777" w:rsidR="00ED54DA" w:rsidRPr="001039A9" w:rsidRDefault="00ED54DA" w:rsidP="00ED54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1.9 –</w:t>
      </w:r>
      <w:r w:rsidRPr="001039A9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0012F715" w14:textId="77777777" w:rsidR="00ED54DA" w:rsidRPr="001039A9" w:rsidRDefault="00ED54DA" w:rsidP="00ED54DA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1.10 – </w:t>
      </w:r>
      <w:r w:rsidRPr="001039A9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729D8CAF" w14:textId="537F46BD" w:rsidR="00ED54DA" w:rsidRPr="001039A9" w:rsidRDefault="00ED54DA" w:rsidP="00ED54DA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1.11 –</w:t>
      </w:r>
      <w:r w:rsidRPr="001039A9">
        <w:rPr>
          <w:rFonts w:ascii="Arial Narrow" w:hAnsi="Arial Narrow" w:cs="Arial"/>
          <w:sz w:val="20"/>
          <w:szCs w:val="20"/>
        </w:rPr>
        <w:t xml:space="preserve">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2</w:t>
      </w:r>
      <w:r w:rsidR="00D860BF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</w:t>
      </w:r>
      <w:r w:rsidRPr="001039A9">
        <w:rPr>
          <w:rFonts w:ascii="Arial Narrow" w:hAnsi="Arial Narrow" w:cs="Arial"/>
          <w:sz w:val="20"/>
          <w:szCs w:val="20"/>
        </w:rPr>
        <w:t xml:space="preserve"> e seus anexos.</w:t>
      </w:r>
    </w:p>
    <w:p w14:paraId="59810E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136CD9A5" w14:textId="58F0675D" w:rsidR="00ED54DA" w:rsidRPr="00ED54DA" w:rsidRDefault="00ED54DA" w:rsidP="00ED54DA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2.1.</w:t>
      </w:r>
      <w:r w:rsidRPr="001039A9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</w:t>
      </w:r>
      <w:r>
        <w:rPr>
          <w:rFonts w:ascii="Arial Narrow" w:hAnsi="Arial Narrow" w:cs="Arial"/>
          <w:sz w:val="20"/>
          <w:szCs w:val="20"/>
        </w:rPr>
        <w:t>02</w:t>
      </w:r>
      <w:r w:rsidR="00D860BF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</w:t>
      </w:r>
      <w:r w:rsidRPr="001039A9">
        <w:rPr>
          <w:rFonts w:ascii="Arial Narrow" w:hAnsi="Arial Narrow" w:cs="Arial"/>
          <w:sz w:val="20"/>
          <w:szCs w:val="20"/>
        </w:rPr>
        <w:t xml:space="preserve">, e seus anexos </w:t>
      </w:r>
      <w:r w:rsidRPr="001039A9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1E64A0F" w14:textId="77777777" w:rsidR="00ED54DA" w:rsidRPr="001039A9" w:rsidRDefault="00ED54DA" w:rsidP="00ED54DA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2.2.</w:t>
      </w:r>
      <w:r w:rsidRPr="001039A9">
        <w:rPr>
          <w:rFonts w:ascii="Arial Narrow" w:hAnsi="Arial Narrow" w:cs="Arial"/>
          <w:sz w:val="20"/>
          <w:szCs w:val="20"/>
        </w:rPr>
        <w:t xml:space="preserve">  Relação dos serviços e valores da Fornecedora:</w:t>
      </w:r>
    </w:p>
    <w:tbl>
      <w:tblPr>
        <w:tblStyle w:val="Tabelacomgrade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2"/>
        <w:gridCol w:w="1150"/>
        <w:gridCol w:w="633"/>
        <w:gridCol w:w="4933"/>
        <w:gridCol w:w="1276"/>
        <w:gridCol w:w="1162"/>
      </w:tblGrid>
      <w:tr w:rsidR="007C4528" w:rsidRPr="00B26622" w14:paraId="054705F7" w14:textId="77777777" w:rsidTr="007C4528">
        <w:trPr>
          <w:trHeight w:val="184"/>
        </w:trPr>
        <w:tc>
          <w:tcPr>
            <w:tcW w:w="1052" w:type="dxa"/>
            <w:vMerge w:val="restart"/>
          </w:tcPr>
          <w:p w14:paraId="1131A6B6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LOTE 01</w:t>
            </w:r>
          </w:p>
        </w:tc>
        <w:tc>
          <w:tcPr>
            <w:tcW w:w="1150" w:type="dxa"/>
            <w:vMerge w:val="restart"/>
          </w:tcPr>
          <w:p w14:paraId="38D54259" w14:textId="77777777" w:rsidR="007C4528" w:rsidRPr="00B26622" w:rsidRDefault="007C4528" w:rsidP="008C66D9">
            <w:pPr>
              <w:ind w:righ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DE ATÉ</w:t>
            </w:r>
          </w:p>
        </w:tc>
        <w:tc>
          <w:tcPr>
            <w:tcW w:w="633" w:type="dxa"/>
            <w:vMerge w:val="restart"/>
          </w:tcPr>
          <w:p w14:paraId="685F2CF1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UN.</w:t>
            </w:r>
          </w:p>
        </w:tc>
        <w:tc>
          <w:tcPr>
            <w:tcW w:w="4933" w:type="dxa"/>
            <w:vMerge w:val="restart"/>
          </w:tcPr>
          <w:p w14:paraId="264C06E0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</w:tcPr>
          <w:p w14:paraId="4DB07360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7C4528" w:rsidRPr="00B26622" w14:paraId="7CA4C0A6" w14:textId="77777777" w:rsidTr="007C4528">
        <w:trPr>
          <w:trHeight w:val="60"/>
        </w:trPr>
        <w:tc>
          <w:tcPr>
            <w:tcW w:w="1052" w:type="dxa"/>
            <w:vMerge/>
          </w:tcPr>
          <w:p w14:paraId="10BC9147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14:paraId="2D1DFB47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723DAC41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933" w:type="dxa"/>
            <w:vMerge/>
          </w:tcPr>
          <w:p w14:paraId="4306352C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32A0B0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114B79A0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  <w:p w14:paraId="1785A201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C4528" w:rsidRPr="00B26622" w14:paraId="1B9775B1" w14:textId="77777777" w:rsidTr="007C4528">
        <w:trPr>
          <w:trHeight w:val="60"/>
        </w:trPr>
        <w:tc>
          <w:tcPr>
            <w:tcW w:w="1052" w:type="dxa"/>
          </w:tcPr>
          <w:p w14:paraId="577F9AA9" w14:textId="77777777" w:rsidR="007C4528" w:rsidRPr="00CA7138" w:rsidRDefault="007C4528" w:rsidP="008C66D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</w:t>
            </w:r>
          </w:p>
        </w:tc>
        <w:tc>
          <w:tcPr>
            <w:tcW w:w="1150" w:type="dxa"/>
          </w:tcPr>
          <w:p w14:paraId="555D370F" w14:textId="77777777" w:rsidR="007C4528" w:rsidRPr="00CA7138" w:rsidRDefault="007C4528" w:rsidP="008C66D9">
            <w:pPr>
              <w:jc w:val="center"/>
              <w:rPr>
                <w:rFonts w:ascii="Arial Narrow" w:hAnsi="Arial Narrow" w:cs="Arial"/>
              </w:rPr>
            </w:pPr>
            <w:r w:rsidRPr="00CA7138">
              <w:rPr>
                <w:rFonts w:ascii="Arial Narrow" w:hAnsi="Arial Narrow" w:cs="Arial"/>
              </w:rPr>
              <w:t>500</w:t>
            </w:r>
          </w:p>
        </w:tc>
        <w:tc>
          <w:tcPr>
            <w:tcW w:w="633" w:type="dxa"/>
          </w:tcPr>
          <w:p w14:paraId="74162957" w14:textId="77777777" w:rsidR="007C4528" w:rsidRPr="00CA7138" w:rsidRDefault="007C4528" w:rsidP="008C66D9">
            <w:pPr>
              <w:jc w:val="center"/>
              <w:rPr>
                <w:rFonts w:ascii="Arial Narrow" w:hAnsi="Arial Narrow" w:cs="Arial"/>
              </w:rPr>
            </w:pPr>
            <w:r w:rsidRPr="00CA7138">
              <w:rPr>
                <w:rFonts w:ascii="Arial Narrow" w:hAnsi="Arial Narrow" w:cs="Arial"/>
              </w:rPr>
              <w:t>un</w:t>
            </w:r>
          </w:p>
        </w:tc>
        <w:tc>
          <w:tcPr>
            <w:tcW w:w="4933" w:type="dxa"/>
          </w:tcPr>
          <w:p w14:paraId="113CE838" w14:textId="77777777" w:rsidR="007C4528" w:rsidRPr="007134AE" w:rsidRDefault="007C4528" w:rsidP="008C66D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134AE">
              <w:rPr>
                <w:rFonts w:ascii="Arial Narrow" w:hAnsi="Arial Narrow" w:cs="Arial"/>
                <w:sz w:val="20"/>
                <w:szCs w:val="20"/>
              </w:rPr>
              <w:t xml:space="preserve">Consultas médicas especializadas em Medicina do Trabalho, </w:t>
            </w:r>
            <w:r w:rsidRPr="007134AE">
              <w:rPr>
                <w:rFonts w:ascii="Arial Narrow" w:hAnsi="Arial Narrow"/>
                <w:sz w:val="20"/>
                <w:szCs w:val="20"/>
              </w:rPr>
              <w:t>visando atender aproximadamente 2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  <w:r w:rsidRPr="007134AE">
              <w:rPr>
                <w:rFonts w:ascii="Arial Narrow" w:hAnsi="Arial Narrow"/>
                <w:sz w:val="20"/>
                <w:szCs w:val="20"/>
              </w:rPr>
              <w:t xml:space="preserve"> (duzentos) servidores municipais </w:t>
            </w:r>
            <w:r w:rsidRPr="007134AE">
              <w:rPr>
                <w:rFonts w:ascii="Arial Narrow" w:hAnsi="Arial Narrow" w:cs="Arial"/>
                <w:sz w:val="20"/>
                <w:szCs w:val="20"/>
              </w:rPr>
              <w:t xml:space="preserve">regidos pelo Sistema Geral de Previdência Social – </w:t>
            </w:r>
            <w:r w:rsidRPr="007134AE">
              <w:rPr>
                <w:rFonts w:ascii="Arial Narrow" w:hAnsi="Arial Narrow" w:cs="Arial"/>
                <w:sz w:val="20"/>
                <w:szCs w:val="20"/>
              </w:rPr>
              <w:lastRenderedPageBreak/>
              <w:t>INSS, com a emissão de atestados médicos, admissional, periódicos, de retorno ao trabalho, de mudança de função, demissional, interpretação dos exames complementares que forem necessários, fornecimento do ASO (Atestado de Saúde Ocupacional),</w:t>
            </w:r>
            <w:r w:rsidRPr="007134AE">
              <w:rPr>
                <w:rFonts w:ascii="Arial Narrow" w:hAnsi="Arial Narrow"/>
                <w:sz w:val="20"/>
                <w:szCs w:val="20"/>
              </w:rPr>
              <w:t xml:space="preserve"> em conformidade com o Decreto Executivo nº 2.648/11 e atendimento ao Programa de Controle Médico Ocupacional – PCMSO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A55853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74,00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2A3A59E5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37.000,00</w:t>
            </w:r>
          </w:p>
        </w:tc>
      </w:tr>
      <w:tr w:rsidR="007C4528" w:rsidRPr="00B26622" w14:paraId="336CEEAD" w14:textId="77777777" w:rsidTr="007C4528">
        <w:trPr>
          <w:trHeight w:val="60"/>
        </w:trPr>
        <w:tc>
          <w:tcPr>
            <w:tcW w:w="1052" w:type="dxa"/>
          </w:tcPr>
          <w:p w14:paraId="1C8AD66D" w14:textId="77777777" w:rsidR="007C4528" w:rsidRDefault="007C4528" w:rsidP="008C66D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1.2</w:t>
            </w:r>
          </w:p>
        </w:tc>
        <w:tc>
          <w:tcPr>
            <w:tcW w:w="1150" w:type="dxa"/>
          </w:tcPr>
          <w:p w14:paraId="1550E63F" w14:textId="77777777" w:rsidR="007C4528" w:rsidRPr="00397444" w:rsidRDefault="007C4528" w:rsidP="008C66D9">
            <w:pPr>
              <w:jc w:val="center"/>
              <w:rPr>
                <w:rFonts w:ascii="Arial Narrow" w:hAnsi="Arial Narrow" w:cs="Arial"/>
              </w:rPr>
            </w:pPr>
            <w:r w:rsidRPr="00397444">
              <w:rPr>
                <w:rFonts w:ascii="Arial Narrow" w:hAnsi="Arial Narrow" w:cs="Arial"/>
              </w:rPr>
              <w:t>500</w:t>
            </w:r>
          </w:p>
        </w:tc>
        <w:tc>
          <w:tcPr>
            <w:tcW w:w="633" w:type="dxa"/>
          </w:tcPr>
          <w:p w14:paraId="5B9DBFC6" w14:textId="77777777" w:rsidR="007C4528" w:rsidRPr="00397444" w:rsidRDefault="007C4528" w:rsidP="008C66D9">
            <w:pPr>
              <w:jc w:val="center"/>
              <w:rPr>
                <w:rFonts w:ascii="Arial Narrow" w:hAnsi="Arial Narrow" w:cs="Arial"/>
              </w:rPr>
            </w:pPr>
            <w:r w:rsidRPr="00397444">
              <w:rPr>
                <w:rFonts w:ascii="Arial Narrow" w:hAnsi="Arial Narrow" w:cs="Arial"/>
              </w:rPr>
              <w:t>un</w:t>
            </w:r>
          </w:p>
        </w:tc>
        <w:tc>
          <w:tcPr>
            <w:tcW w:w="4933" w:type="dxa"/>
          </w:tcPr>
          <w:p w14:paraId="4DD2F44F" w14:textId="77777777" w:rsidR="007C4528" w:rsidRPr="007134AE" w:rsidRDefault="007C4528" w:rsidP="008C66D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Envio das informações referente as consultas médicas ao E-Social, S-2220-Monitoramento da Saúde do Trabalhador -SST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F34B53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9,00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009D73B7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4.500,00</w:t>
            </w:r>
          </w:p>
        </w:tc>
      </w:tr>
      <w:tr w:rsidR="007C4528" w:rsidRPr="00B26622" w14:paraId="1919A775" w14:textId="77777777" w:rsidTr="007C4528">
        <w:trPr>
          <w:trHeight w:val="60"/>
        </w:trPr>
        <w:tc>
          <w:tcPr>
            <w:tcW w:w="9044" w:type="dxa"/>
            <w:gridSpan w:val="5"/>
          </w:tcPr>
          <w:p w14:paraId="750D295A" w14:textId="77777777" w:rsidR="007C4528" w:rsidRPr="00B26622" w:rsidRDefault="007C4528" w:rsidP="008C66D9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VALOR TOTAL DE ATÉ R$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14F86A7B" w14:textId="77777777" w:rsidR="007C4528" w:rsidRPr="00B26622" w:rsidRDefault="007C4528" w:rsidP="008C66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41.500,00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D9EB3FD" w14:textId="77777777" w:rsidR="004C5B87" w:rsidRPr="00D860BF" w:rsidRDefault="001413F6" w:rsidP="004C5B87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 w:rsidRPr="00D860BF">
        <w:rPr>
          <w:rFonts w:ascii="Arial Narrow" w:hAnsi="Arial Narrow"/>
          <w:b/>
          <w:sz w:val="20"/>
          <w:szCs w:val="20"/>
        </w:rPr>
        <w:t>3.1</w:t>
      </w:r>
      <w:r w:rsidRPr="00D860BF">
        <w:rPr>
          <w:rFonts w:ascii="Arial Narrow" w:hAnsi="Arial Narrow"/>
          <w:sz w:val="20"/>
          <w:szCs w:val="20"/>
        </w:rPr>
        <w:t xml:space="preserve">. </w:t>
      </w:r>
      <w:r w:rsidR="004C5B87" w:rsidRPr="00D860BF">
        <w:rPr>
          <w:rFonts w:ascii="Arial Narrow" w:hAnsi="Arial Narrow"/>
          <w:sz w:val="20"/>
          <w:szCs w:val="20"/>
        </w:rPr>
        <w:t>O pagamento será efetuado até o 10º (décimo) dia útil do mês subsequente, após a apresentação do competente documento fiscal e autorização da Secretaria Municipal de Administração - Setor de Pessoal, que emitirá o relatório com a relação dos atendimentos efetuados e envios realizados.</w:t>
      </w:r>
    </w:p>
    <w:p w14:paraId="79400A73" w14:textId="6C6BA907" w:rsidR="00DA5F55" w:rsidRPr="00DA5F55" w:rsidRDefault="00DA5F55" w:rsidP="004C5B87">
      <w:pPr>
        <w:jc w:val="both"/>
        <w:rPr>
          <w:rFonts w:ascii="Arial Narrow" w:hAnsi="Arial Narrow"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2</w:t>
      </w:r>
      <w:r w:rsidRPr="00DA5F55">
        <w:rPr>
          <w:rFonts w:ascii="Arial Narrow" w:hAnsi="Arial Narrow"/>
          <w:b/>
          <w:sz w:val="20"/>
          <w:szCs w:val="20"/>
        </w:rPr>
        <w:t>.</w:t>
      </w:r>
      <w:r w:rsidRPr="00DA5F55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execução dos serviços ou não se realizar a liquidação da obrigação financeira em virtude de penalidade ou inadimplência contratual.</w:t>
      </w:r>
    </w:p>
    <w:p w14:paraId="28DDD8F6" w14:textId="15E4531E" w:rsidR="00DA5F55" w:rsidRPr="00DA5F55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3</w:t>
      </w:r>
      <w:r w:rsidRPr="00DA5F55">
        <w:rPr>
          <w:rFonts w:ascii="Arial Narrow" w:hAnsi="Arial Narrow"/>
          <w:b/>
          <w:sz w:val="20"/>
          <w:szCs w:val="20"/>
        </w:rPr>
        <w:t>.</w:t>
      </w:r>
      <w:r w:rsidRPr="00DA5F55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1D92085" w14:textId="7DECEBB2" w:rsidR="00DA5F55" w:rsidRPr="001857C4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b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4</w:t>
      </w:r>
      <w:r w:rsidRPr="00DA5F55">
        <w:rPr>
          <w:rFonts w:ascii="Arial Narrow" w:hAnsi="Arial Narrow"/>
          <w:b/>
          <w:sz w:val="20"/>
          <w:szCs w:val="20"/>
        </w:rPr>
        <w:t>.</w:t>
      </w:r>
      <w:r w:rsidRPr="00DA5F55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1C16F46" w14:textId="764A7BEE" w:rsidR="00DA5F55" w:rsidRPr="00DA5F55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5</w:t>
      </w:r>
      <w:r w:rsidRPr="00DA5F55">
        <w:rPr>
          <w:rFonts w:ascii="Arial Narrow" w:hAnsi="Arial Narrow"/>
          <w:b/>
          <w:sz w:val="20"/>
          <w:szCs w:val="20"/>
        </w:rPr>
        <w:t xml:space="preserve">. </w:t>
      </w:r>
      <w:r w:rsidRPr="00DA5F55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54D6ABEB" w14:textId="5864F467" w:rsidR="00DA5F55" w:rsidRPr="00DA5F55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6</w:t>
      </w:r>
      <w:r w:rsidRPr="00DA5F55">
        <w:rPr>
          <w:rFonts w:ascii="Arial Narrow" w:hAnsi="Arial Narrow"/>
          <w:b/>
          <w:sz w:val="20"/>
          <w:szCs w:val="20"/>
        </w:rPr>
        <w:t>.</w:t>
      </w:r>
      <w:r w:rsidRPr="00DA5F55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4A8E27E5" w14:textId="2297EEC8" w:rsidR="00DA5F55" w:rsidRPr="00DA5F55" w:rsidRDefault="00DA5F55" w:rsidP="00DA5F55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7</w:t>
      </w:r>
      <w:r w:rsidRPr="00DA5F55">
        <w:rPr>
          <w:rFonts w:ascii="Arial Narrow" w:hAnsi="Arial Narrow"/>
          <w:sz w:val="20"/>
          <w:szCs w:val="20"/>
        </w:rPr>
        <w:t>.</w:t>
      </w:r>
      <w:r w:rsidRPr="00DA5F55">
        <w:rPr>
          <w:rFonts w:ascii="Arial Narrow" w:hAnsi="Arial Narrow"/>
          <w:b/>
          <w:bCs/>
          <w:sz w:val="20"/>
          <w:szCs w:val="20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4A9D47A5" w14:textId="6CE9D033" w:rsidR="00DA5F55" w:rsidRPr="00DA5F55" w:rsidRDefault="00DA5F55" w:rsidP="00DA5F55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 w:rsidRPr="00DA5F55">
        <w:rPr>
          <w:rFonts w:ascii="Arial Narrow" w:hAnsi="Arial Narrow"/>
          <w:b/>
          <w:sz w:val="20"/>
          <w:szCs w:val="20"/>
        </w:rPr>
        <w:t>3.</w:t>
      </w:r>
      <w:r w:rsidR="001857C4">
        <w:rPr>
          <w:rFonts w:ascii="Arial Narrow" w:hAnsi="Arial Narrow"/>
          <w:b/>
          <w:sz w:val="20"/>
          <w:szCs w:val="20"/>
        </w:rPr>
        <w:t>8</w:t>
      </w:r>
      <w:r w:rsidRPr="00DA5F55">
        <w:rPr>
          <w:rFonts w:ascii="Arial Narrow" w:hAnsi="Arial Narrow"/>
          <w:b/>
          <w:sz w:val="20"/>
          <w:szCs w:val="20"/>
        </w:rPr>
        <w:t xml:space="preserve">. </w:t>
      </w:r>
      <w:r w:rsidRPr="00DA5F55">
        <w:rPr>
          <w:rFonts w:ascii="Arial Narrow" w:hAnsi="Arial Narrow"/>
          <w:bCs/>
          <w:sz w:val="20"/>
          <w:szCs w:val="20"/>
        </w:rPr>
        <w:t>As despesas decorrerão de dotação especifica para cada serviço/aquisição.</w:t>
      </w:r>
    </w:p>
    <w:p w14:paraId="62D29A50" w14:textId="77777777" w:rsidR="001413F6" w:rsidRDefault="001413F6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4878BEB1" w:rsidR="001413F6" w:rsidRPr="006B02A7" w:rsidRDefault="001413F6" w:rsidP="00D81719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6B02A7"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 w:rsidRPr="006B02A7"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</w:t>
      </w:r>
      <w:r w:rsidR="006B02A7" w:rsidRPr="006B02A7">
        <w:rPr>
          <w:rFonts w:ascii="Arial Narrow" w:hAnsi="Arial Narrow" w:cs="Arial"/>
          <w:snapToGrid w:val="0"/>
          <w:sz w:val="20"/>
          <w:szCs w:val="20"/>
        </w:rPr>
        <w:t>.</w:t>
      </w:r>
    </w:p>
    <w:p w14:paraId="3F9D9E70" w14:textId="77777777" w:rsidR="001413F6" w:rsidRPr="006B02A7" w:rsidRDefault="001413F6" w:rsidP="00D81719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4.2.</w:t>
      </w:r>
      <w:r w:rsidRPr="006B02A7">
        <w:rPr>
          <w:rFonts w:ascii="Arial Narrow" w:hAnsi="Arial Narrow"/>
        </w:rPr>
        <w:t xml:space="preserve"> Os valores registrados serão fixos e irreajustáveis pelo período de 12 (doze) meses, salvo nos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casos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previstos no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artigo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124,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Inciso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II,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alínea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d.</w:t>
      </w:r>
    </w:p>
    <w:p w14:paraId="1CD3F20D" w14:textId="79B6F86B" w:rsidR="001413F6" w:rsidRPr="006B02A7" w:rsidRDefault="001413F6" w:rsidP="00D81719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4.3</w:t>
      </w:r>
      <w:r w:rsidRPr="006B02A7">
        <w:rPr>
          <w:rFonts w:ascii="Arial Narrow" w:hAnsi="Arial Narrow"/>
        </w:rPr>
        <w:t>.Transcorrido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prazo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12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(doze)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meses,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administração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opte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prorrogação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53"/>
        </w:rPr>
        <w:t xml:space="preserve"> </w:t>
      </w:r>
      <w:r w:rsidRPr="006B02A7">
        <w:rPr>
          <w:rFonts w:ascii="Arial Narrow" w:hAnsi="Arial Narrow"/>
        </w:rPr>
        <w:t>vigência da ata de registro de preços, o valor registrado poderá ser reajustado, com base no índice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</w:t>
      </w:r>
      <w:r w:rsidR="006B02A7">
        <w:rPr>
          <w:rFonts w:ascii="Arial Narrow" w:hAnsi="Arial Narrow"/>
        </w:rPr>
        <w:t>NPC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acumulado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dos últimos 12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meses.</w:t>
      </w:r>
    </w:p>
    <w:p w14:paraId="09F99B84" w14:textId="65A5FEEA" w:rsidR="001413F6" w:rsidRPr="006B02A7" w:rsidRDefault="001413F6" w:rsidP="00D81719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4.4.</w:t>
      </w:r>
      <w:r w:rsidRPr="006B02A7">
        <w:rPr>
          <w:rFonts w:ascii="Arial Narrow" w:hAnsi="Arial Narrow"/>
        </w:rPr>
        <w:t xml:space="preserve"> A ata de registro de preços não será objeto de reajuste, repactuação, revisão, ou supressão ou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acréscimo quantitativo ou qualitativo, sem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prejuízo da incidência desses institutos aos contratos dela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decorrente,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nos</w:t>
      </w:r>
      <w:r w:rsidRPr="006B02A7">
        <w:rPr>
          <w:rFonts w:ascii="Arial Narrow" w:hAnsi="Arial Narrow"/>
          <w:spacing w:val="2"/>
        </w:rPr>
        <w:t xml:space="preserve"> </w:t>
      </w:r>
      <w:r w:rsidRPr="006B02A7">
        <w:rPr>
          <w:rFonts w:ascii="Arial Narrow" w:hAnsi="Arial Narrow"/>
        </w:rPr>
        <w:t>termos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Lei nº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14.133</w:t>
      </w:r>
      <w:r w:rsidR="00D860BF">
        <w:rPr>
          <w:rFonts w:ascii="Arial Narrow" w:hAnsi="Arial Narrow"/>
        </w:rPr>
        <w:t>/2021</w:t>
      </w:r>
      <w:r w:rsidRPr="006B02A7">
        <w:rPr>
          <w:rFonts w:ascii="Arial Narrow" w:hAnsi="Arial Narrow"/>
        </w:rPr>
        <w:t>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salvo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no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caso de</w:t>
      </w:r>
      <w:r w:rsidRPr="006B02A7">
        <w:rPr>
          <w:rFonts w:ascii="Arial Narrow" w:hAnsi="Arial Narrow"/>
          <w:spacing w:val="-4"/>
        </w:rPr>
        <w:t xml:space="preserve"> </w:t>
      </w:r>
      <w:r w:rsidRPr="006B02A7">
        <w:rPr>
          <w:rFonts w:ascii="Arial Narrow" w:hAnsi="Arial Narrow"/>
        </w:rPr>
        <w:t>prorrogação.</w:t>
      </w:r>
    </w:p>
    <w:p w14:paraId="76E4FD0C" w14:textId="67FDFC0D" w:rsidR="00652264" w:rsidRDefault="001413F6" w:rsidP="00D81719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4.5.</w:t>
      </w:r>
      <w:r w:rsidRPr="006B02A7">
        <w:rPr>
          <w:rFonts w:ascii="Arial Narrow" w:hAnsi="Arial Narrow"/>
        </w:rPr>
        <w:t xml:space="preserve">  Em cada aquisição decorrente desta Ata, serão observadas, quanto ao preço, as cláusulas 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 xml:space="preserve">condições constantes do Edital do </w:t>
      </w:r>
      <w:r w:rsidRPr="006B02A7">
        <w:rPr>
          <w:rFonts w:ascii="Arial Narrow" w:hAnsi="Arial Narrow"/>
          <w:b/>
        </w:rPr>
        <w:t>Pregão Presencial nº 0</w:t>
      </w:r>
      <w:r w:rsidR="006B02A7" w:rsidRPr="006B02A7">
        <w:rPr>
          <w:rFonts w:ascii="Arial Narrow" w:hAnsi="Arial Narrow"/>
          <w:b/>
        </w:rPr>
        <w:t>2</w:t>
      </w:r>
      <w:r w:rsidR="00D860BF">
        <w:rPr>
          <w:rFonts w:ascii="Arial Narrow" w:hAnsi="Arial Narrow"/>
          <w:b/>
        </w:rPr>
        <w:t>9</w:t>
      </w:r>
      <w:r w:rsidRPr="006B02A7">
        <w:rPr>
          <w:rFonts w:ascii="Arial Narrow" w:hAnsi="Arial Narrow"/>
          <w:b/>
        </w:rPr>
        <w:t xml:space="preserve">/2024 </w:t>
      </w:r>
      <w:r w:rsidRPr="006B02A7">
        <w:rPr>
          <w:rFonts w:ascii="Arial Narrow" w:hAnsi="Arial Narrow"/>
        </w:rPr>
        <w:t>que a precedeu e integra 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presente instrumento de compromisso, independente de transcrição</w:t>
      </w:r>
      <w:r w:rsidR="00652264">
        <w:rPr>
          <w:rFonts w:ascii="Arial Narrow" w:hAnsi="Arial Narrow"/>
        </w:rPr>
        <w:t>.</w:t>
      </w:r>
    </w:p>
    <w:p w14:paraId="581BD263" w14:textId="4AD56087" w:rsidR="006B02A7" w:rsidRDefault="006B02A7" w:rsidP="00D81719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  <w:color w:val="000000"/>
        </w:rPr>
      </w:pPr>
      <w:r w:rsidRPr="006B02A7">
        <w:rPr>
          <w:rFonts w:ascii="Arial Narrow" w:hAnsi="Arial Narrow"/>
          <w:b/>
          <w:color w:val="000000"/>
        </w:rPr>
        <w:t>4.6.</w:t>
      </w:r>
      <w:r w:rsidRPr="006B02A7">
        <w:rPr>
          <w:rFonts w:ascii="Arial Narrow" w:hAnsi="Arial Narrow"/>
          <w:color w:val="000000"/>
        </w:rPr>
        <w:t xml:space="preserve"> Os serviços que vierem a ser solicitados serão definidos na respectiva Ordem de Serviço que só será emitida dentro do prazo de validade do registro de preço correspondente a 12 meses.</w:t>
      </w:r>
    </w:p>
    <w:p w14:paraId="107B9579" w14:textId="769E3FF2" w:rsidR="006B02A7" w:rsidRPr="006B02A7" w:rsidRDefault="006B02A7" w:rsidP="00D81719">
      <w:pPr>
        <w:pStyle w:val="PargrafodaLista"/>
        <w:tabs>
          <w:tab w:val="left" w:pos="578"/>
        </w:tabs>
        <w:ind w:left="0"/>
        <w:jc w:val="both"/>
        <w:rPr>
          <w:rFonts w:ascii="Arial Narrow" w:hAnsi="Arial Narrow" w:cs="Arial"/>
          <w:snapToGrid w:val="0"/>
        </w:rPr>
      </w:pPr>
      <w:r w:rsidRPr="006B02A7">
        <w:rPr>
          <w:rFonts w:ascii="Arial Narrow" w:hAnsi="Arial Narrow"/>
          <w:b/>
        </w:rPr>
        <w:t>4.7.</w:t>
      </w:r>
      <w:r w:rsidRPr="006B02A7">
        <w:rPr>
          <w:rFonts w:ascii="Arial Narrow" w:hAnsi="Arial Narrow"/>
        </w:rPr>
        <w:t xml:space="preserve"> A ordem de serviço será enviada via </w:t>
      </w:r>
      <w:r w:rsidR="007A2F10">
        <w:rPr>
          <w:rFonts w:ascii="Arial Narrow" w:hAnsi="Arial Narrow"/>
        </w:rPr>
        <w:t>e-mail</w:t>
      </w:r>
      <w:r w:rsidRPr="006B02A7">
        <w:rPr>
          <w:rFonts w:ascii="Arial Narrow" w:hAnsi="Arial Narrow"/>
        </w:rPr>
        <w:t>, ou Correio, devendo ser confirmado o seu recebimento, assinada pelo fornecedor e devolução de uma via.</w:t>
      </w:r>
    </w:p>
    <w:p w14:paraId="359FC75B" w14:textId="77777777" w:rsidR="006B02A7" w:rsidRPr="006B02A7" w:rsidRDefault="001413F6" w:rsidP="006B02A7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CC2FC4" w:rsidRPr="00FB2205">
        <w:rPr>
          <w:rFonts w:ascii="Arial Narrow" w:hAnsi="Arial Narrow" w:cs="Arial"/>
          <w:b/>
          <w:sz w:val="22"/>
          <w:szCs w:val="22"/>
        </w:rPr>
        <w:t xml:space="preserve"> </w:t>
      </w:r>
      <w:r w:rsidR="006B02A7" w:rsidRPr="006B02A7">
        <w:rPr>
          <w:rFonts w:ascii="Arial Narrow" w:hAnsi="Arial Narrow"/>
          <w:b/>
          <w:color w:val="000000"/>
          <w:sz w:val="20"/>
          <w:szCs w:val="20"/>
        </w:rPr>
        <w:t>DA EXECUÇÃO DOS SERVIÇOS:</w:t>
      </w:r>
    </w:p>
    <w:p w14:paraId="1618FB85" w14:textId="5E3F21CF" w:rsidR="00AE29F0" w:rsidRPr="00AE29F0" w:rsidRDefault="00AE29F0" w:rsidP="00AE29F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5</w:t>
      </w:r>
      <w:r w:rsidRPr="00AE29F0">
        <w:rPr>
          <w:rFonts w:ascii="Arial Narrow" w:hAnsi="Arial Narrow"/>
          <w:b/>
          <w:color w:val="000000"/>
          <w:sz w:val="20"/>
          <w:szCs w:val="20"/>
        </w:rPr>
        <w:t>.1.</w:t>
      </w:r>
      <w:r w:rsidRPr="00AE29F0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E29F0">
        <w:rPr>
          <w:rFonts w:ascii="Arial Narrow" w:hAnsi="Arial Narrow" w:cs="Arial"/>
          <w:sz w:val="20"/>
          <w:szCs w:val="20"/>
        </w:rPr>
        <w:t>Os serviços deverão ser efetuados de acordo com as necessidades do Município, periodicamente será solicitado pela Administração – Setor de Pessoal a realização das consultas médicas, bem como o envio ao E-Social, S-2220.</w:t>
      </w:r>
    </w:p>
    <w:p w14:paraId="5775CEFE" w14:textId="265B6959" w:rsidR="00AE29F0" w:rsidRPr="00AE29F0" w:rsidRDefault="00AE29F0" w:rsidP="00AE29F0">
      <w:pPr>
        <w:tabs>
          <w:tab w:val="left" w:pos="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FFFFFF" w:fill="FFFFFF"/>
        </w:rPr>
        <w:t>5</w:t>
      </w:r>
      <w:r w:rsidRPr="00AE29F0">
        <w:rPr>
          <w:rFonts w:ascii="Arial Narrow" w:hAnsi="Arial Narrow"/>
          <w:b/>
          <w:sz w:val="20"/>
          <w:szCs w:val="20"/>
          <w:shd w:val="clear" w:color="FFFFFF" w:fill="FFFFFF"/>
        </w:rPr>
        <w:t>.2.</w:t>
      </w:r>
      <w:r w:rsidRPr="00AE29F0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AE29F0">
        <w:rPr>
          <w:rFonts w:ascii="Arial Narrow" w:hAnsi="Arial Narrow" w:cs="Arial"/>
          <w:sz w:val="20"/>
          <w:szCs w:val="20"/>
        </w:rPr>
        <w:t>A contratada deverá atender na sede do Município no mínimo duas vezes por mês ou conforme a necessidade, de acordo com a solicitação da Administração (Setor de Pessoal), com agendamento prévio, durante o horário de expediente da Prefeitura.</w:t>
      </w:r>
    </w:p>
    <w:p w14:paraId="5D92D085" w14:textId="2E30046A" w:rsidR="00AE29F0" w:rsidRPr="00AE29F0" w:rsidRDefault="00AE29F0" w:rsidP="00AE29F0">
      <w:pPr>
        <w:pStyle w:val="Recuodecorpodetexto31"/>
        <w:spacing w:after="0"/>
        <w:ind w:left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5</w:t>
      </w:r>
      <w:r w:rsidRPr="00AE29F0">
        <w:rPr>
          <w:rFonts w:ascii="Arial Narrow" w:hAnsi="Arial Narrow"/>
          <w:b/>
          <w:bCs/>
          <w:sz w:val="20"/>
          <w:szCs w:val="20"/>
        </w:rPr>
        <w:t xml:space="preserve">.3. </w:t>
      </w:r>
      <w:r w:rsidRPr="00AE29F0">
        <w:rPr>
          <w:rFonts w:ascii="Arial Narrow" w:hAnsi="Arial Narrow"/>
          <w:sz w:val="20"/>
          <w:szCs w:val="20"/>
        </w:rPr>
        <w:t>O envio das informações referente as Consutas médicas ao E-Social, S-2220-Monitoramento da Saúde do Trabalhador -SST, será realizado sempre que solicitado, dentro do prazo legal.</w:t>
      </w:r>
    </w:p>
    <w:p w14:paraId="25C1A53F" w14:textId="108D83B9" w:rsidR="006B02A7" w:rsidRPr="003C0B4A" w:rsidRDefault="006B02A7" w:rsidP="006B02A7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9C76ED">
        <w:rPr>
          <w:rFonts w:ascii="Arial Narrow" w:hAnsi="Arial Narrow"/>
          <w:color w:val="000000"/>
          <w:sz w:val="20"/>
          <w:szCs w:val="20"/>
        </w:rPr>
        <w:t>.</w:t>
      </w:r>
    </w:p>
    <w:p w14:paraId="39AA9DD9" w14:textId="10ED2613" w:rsidR="001413F6" w:rsidRDefault="001413F6" w:rsidP="006B02A7">
      <w:pPr>
        <w:tabs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lastRenderedPageBreak/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>item 7.1. As sanções previstas nos itens a, c. e d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9.1.1.</w:t>
      </w:r>
      <w:r>
        <w:rPr>
          <w:rFonts w:ascii="Arial Narrow" w:hAnsi="Arial Narrow"/>
        </w:rPr>
        <w:t>Determinada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9.1.2.</w:t>
      </w:r>
      <w:r>
        <w:rPr>
          <w:rFonts w:ascii="Arial Narrow" w:hAnsi="Arial Narrow"/>
        </w:rPr>
        <w:t>Consensual,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3B3F6678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9.4.</w:t>
      </w:r>
      <w:r>
        <w:rPr>
          <w:rFonts w:ascii="Arial Narrow" w:hAnsi="Arial Narrow"/>
        </w:rPr>
        <w:t>Na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932BB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1D23404C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</w:t>
      </w:r>
      <w:r w:rsidR="00CC2FC4">
        <w:rPr>
          <w:rFonts w:ascii="Arial Narrow" w:hAnsi="Arial Narrow"/>
        </w:rPr>
        <w:t xml:space="preserve">Municipal de Cotiporã, </w:t>
      </w:r>
      <w:r>
        <w:rPr>
          <w:rFonts w:ascii="Arial Narrow" w:hAnsi="Arial Narrow"/>
        </w:rPr>
        <w:t>poderá</w:t>
      </w:r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19D7739A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E7086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11994C45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será</w:t>
      </w:r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410FAF02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CC2FC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>, em caso de rescisão administrativa, reconhece todos os direitos da Administração, previstos na  lei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780BD0E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6B02A7">
        <w:rPr>
          <w:rFonts w:ascii="Arial Narrow" w:hAnsi="Arial Narrow" w:cs="Arial"/>
          <w:sz w:val="20"/>
          <w:szCs w:val="20"/>
        </w:rPr>
        <w:t>2</w:t>
      </w:r>
      <w:r w:rsidR="00D860BF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36F009B4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6B02A7">
        <w:rPr>
          <w:rFonts w:ascii="Arial Narrow" w:hAnsi="Arial Narrow" w:cs="Arial"/>
          <w:sz w:val="20"/>
          <w:szCs w:val="20"/>
        </w:rPr>
        <w:t>2</w:t>
      </w:r>
      <w:r w:rsidR="00D860BF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DÉCIMA TERCEIRA: DA  FISCALIZAÇÃO</w:t>
      </w:r>
    </w:p>
    <w:p w14:paraId="67C69B1E" w14:textId="356314CF" w:rsidR="00932BB6" w:rsidRPr="006B02A7" w:rsidRDefault="001413F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6B02A7">
        <w:rPr>
          <w:rFonts w:ascii="Arial Narrow" w:hAnsi="Arial Narrow"/>
          <w:b/>
          <w:bCs/>
          <w:sz w:val="20"/>
          <w:szCs w:val="20"/>
        </w:rPr>
        <w:t>13.1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</w:t>
      </w:r>
      <w:r w:rsidR="006B02A7" w:rsidRPr="006B02A7">
        <w:rPr>
          <w:rFonts w:ascii="Arial Narrow" w:hAnsi="Arial Narrow"/>
          <w:bCs/>
          <w:sz w:val="20"/>
          <w:szCs w:val="20"/>
        </w:rPr>
        <w:t xml:space="preserve">O responsável para acompanhar a execução, fiscalização e vigência da Ata de Registro de Preços, ficará a cargo </w:t>
      </w:r>
      <w:r w:rsidR="003C0B4A">
        <w:rPr>
          <w:rFonts w:ascii="Arial Narrow" w:hAnsi="Arial Narrow"/>
          <w:bCs/>
          <w:sz w:val="20"/>
          <w:szCs w:val="20"/>
        </w:rPr>
        <w:t>da Servidora Pública Senhora Daiane Nicolao Rebelatto</w:t>
      </w:r>
      <w:r w:rsidR="00932BB6" w:rsidRPr="006B02A7">
        <w:rPr>
          <w:rFonts w:ascii="Arial Narrow" w:hAnsi="Arial Narrow" w:cs="Arial"/>
          <w:sz w:val="20"/>
          <w:szCs w:val="20"/>
        </w:rPr>
        <w:t>, onde exercerá ampla, cotidiana e rotineira inspeção dos trabalhos, procedendo ao registro das ocorrências adotando as providências necessárias ao seu fiel cumprimento.</w:t>
      </w:r>
    </w:p>
    <w:p w14:paraId="698F370C" w14:textId="5F670745" w:rsidR="00932BB6" w:rsidRPr="00932BB6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9759FA">
        <w:rPr>
          <w:rFonts w:ascii="Arial Narrow" w:hAnsi="Arial Narrow" w:cs="Arial"/>
          <w:b/>
          <w:bCs/>
          <w:sz w:val="20"/>
          <w:szCs w:val="20"/>
        </w:rPr>
        <w:t>13.2.</w:t>
      </w:r>
      <w:r w:rsidRPr="00932BB6">
        <w:rPr>
          <w:rFonts w:ascii="Arial Narrow" w:hAnsi="Arial Narrow" w:cs="Arial"/>
          <w:sz w:val="20"/>
          <w:szCs w:val="20"/>
        </w:rPr>
        <w:t>A fiscalização será exercida no interesse da Administração e não exclui e nem reduz a responsabilidade da Contratada, inclusive perante terceiros, por quaisquer irregularidades, e, na sua ocorrência, não implica coresponsabilidade do Poder Público ou de seus agentes e prepostos.</w:t>
      </w:r>
    </w:p>
    <w:p w14:paraId="363FA6AB" w14:textId="019C74E0" w:rsidR="00932BB6" w:rsidRPr="00932BB6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b/>
          <w:sz w:val="20"/>
          <w:szCs w:val="20"/>
        </w:rPr>
        <w:t>13.3.</w:t>
      </w:r>
      <w:r w:rsidRPr="00932BB6">
        <w:rPr>
          <w:rFonts w:ascii="Arial Narrow" w:hAnsi="Arial Narrow" w:cs="Arial"/>
          <w:sz w:val="20"/>
          <w:szCs w:val="20"/>
        </w:rPr>
        <w:t>Quaisquer exigências da Fiscalização inerentes ao objeto deste Contrato deverão ser prontamente atendidas pela Contratada, sem qualquer ônus para a Administração.</w:t>
      </w:r>
    </w:p>
    <w:p w14:paraId="42E9C9C2" w14:textId="1D274B34" w:rsid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b/>
          <w:bCs/>
          <w:sz w:val="20"/>
          <w:szCs w:val="20"/>
        </w:rPr>
        <w:t xml:space="preserve">13.4.  </w:t>
      </w:r>
      <w:r w:rsidRPr="00932BB6">
        <w:rPr>
          <w:rFonts w:ascii="Arial Narrow" w:hAnsi="Arial Narrow" w:cs="Arial"/>
          <w:sz w:val="20"/>
          <w:szCs w:val="20"/>
        </w:rPr>
        <w:t xml:space="preserve">Sem que lhe possa ser atribuída responsabilidade de qualquer natureza, fica assegurado ao Município, o direito de fiscalizar o inteiro cumprimento </w:t>
      </w:r>
      <w:r>
        <w:rPr>
          <w:rFonts w:ascii="Arial Narrow" w:hAnsi="Arial Narrow" w:cs="Arial"/>
          <w:sz w:val="20"/>
          <w:szCs w:val="20"/>
        </w:rPr>
        <w:t>da ata</w:t>
      </w:r>
      <w:r w:rsidRPr="00932BB6">
        <w:rPr>
          <w:rFonts w:ascii="Arial Narrow" w:hAnsi="Arial Narrow" w:cs="Arial"/>
          <w:sz w:val="20"/>
          <w:szCs w:val="20"/>
        </w:rPr>
        <w:t xml:space="preserve">, obrigando-se a Compromitente </w:t>
      </w:r>
      <w:r w:rsidRPr="00932BB6">
        <w:rPr>
          <w:rFonts w:ascii="Arial Narrow" w:hAnsi="Arial Narrow" w:cs="Arial"/>
          <w:color w:val="000000"/>
          <w:sz w:val="20"/>
          <w:szCs w:val="20"/>
        </w:rPr>
        <w:t>Prestadora dos Serviços</w:t>
      </w:r>
      <w:r w:rsidRPr="00932BB6">
        <w:rPr>
          <w:rFonts w:ascii="Arial Narrow" w:hAnsi="Arial Narrow" w:cs="Arial"/>
          <w:sz w:val="20"/>
          <w:szCs w:val="20"/>
        </w:rPr>
        <w:t xml:space="preserve"> a facilitar aos fiscais, o acesso a todos os documentos e </w:t>
      </w:r>
      <w:r w:rsidRPr="00932BB6">
        <w:rPr>
          <w:rFonts w:ascii="Arial Narrow" w:hAnsi="Arial Narrow" w:cs="Arial"/>
          <w:sz w:val="20"/>
          <w:szCs w:val="20"/>
        </w:rPr>
        <w:lastRenderedPageBreak/>
        <w:t>serviços, a fornecer informações e elementos que lhe forem solicitados e a cumprir as determinações que lhe forem feitas, tudo dentro dos prazos estabelecidos nas respectivas notificações.</w:t>
      </w:r>
    </w:p>
    <w:p w14:paraId="1736BCD0" w14:textId="77777777" w:rsidR="00932BB6" w:rsidRP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</w:p>
    <w:p w14:paraId="4B7FD9FA" w14:textId="1DEDF6F0" w:rsidR="001413F6" w:rsidRPr="00932BB6" w:rsidRDefault="001413F6" w:rsidP="00932BB6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</w:rPr>
      </w:pPr>
      <w:r w:rsidRPr="00932BB6">
        <w:rPr>
          <w:rFonts w:ascii="Arial Narrow" w:hAnsi="Arial Narrow" w:cs="Arial"/>
          <w:b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423FA968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0B717983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4B4F460E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54A5B21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9759FA">
        <w:rPr>
          <w:rFonts w:ascii="Arial Narrow" w:hAnsi="Arial Narrow" w:cs="Arial"/>
          <w:sz w:val="18"/>
          <w:szCs w:val="18"/>
        </w:rPr>
        <w:t>21 de outubro de 2024</w:t>
      </w:r>
    </w:p>
    <w:p w14:paraId="1E6417EF" w14:textId="77777777" w:rsidR="009759FA" w:rsidRDefault="009759F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717C7D0" w14:textId="77777777" w:rsidR="009759FA" w:rsidRDefault="009759F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38A8420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7967AEE2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 w:rsidR="009759FA" w:rsidRPr="00BA5924">
        <w:rPr>
          <w:rFonts w:ascii="Arial Narrow" w:hAnsi="Arial Narrow" w:cs="Arial"/>
          <w:b/>
          <w:bCs/>
          <w:sz w:val="20"/>
          <w:szCs w:val="20"/>
        </w:rPr>
        <w:t>PROMEDSEG SEGURANÇA E MEDICINA DO TRABALHO LTDA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0BE54FC" w14:textId="77777777" w:rsidR="00F52735" w:rsidRDefault="00F52735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7B972C" w14:textId="77777777" w:rsidR="00932BB6" w:rsidRDefault="00932BB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F283097" w14:textId="77777777" w:rsidR="00932BB6" w:rsidRDefault="00932BB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101DB4F8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</w:r>
      <w:r w:rsidR="009759FA">
        <w:rPr>
          <w:rFonts w:ascii="Arial Narrow" w:hAnsi="Arial Narrow" w:cs="Arial"/>
          <w:b/>
          <w:sz w:val="20"/>
          <w:szCs w:val="20"/>
        </w:rPr>
        <w:t xml:space="preserve">Lilian Zechin   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D860BF">
        <w:rPr>
          <w:rFonts w:ascii="Arial Narrow" w:hAnsi="Arial Narrow" w:cs="Arial"/>
          <w:b/>
          <w:sz w:val="20"/>
          <w:szCs w:val="20"/>
        </w:rPr>
        <w:t>Jussara Zanette</w:t>
      </w:r>
    </w:p>
    <w:p w14:paraId="4D69760C" w14:textId="406BF8BF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52735">
        <w:rPr>
          <w:rFonts w:ascii="Arial Narrow" w:hAnsi="Arial Narrow" w:cs="Arial"/>
          <w:sz w:val="18"/>
          <w:szCs w:val="18"/>
        </w:rPr>
        <w:t>968.907.890-91</w:t>
      </w:r>
      <w:r>
        <w:rPr>
          <w:rFonts w:ascii="Arial Narrow" w:hAnsi="Arial Narrow" w:cs="Arial"/>
          <w:sz w:val="18"/>
          <w:szCs w:val="18"/>
        </w:rPr>
        <w:t xml:space="preserve">                      CPF/MF nº </w:t>
      </w:r>
      <w:r w:rsidR="00D860BF">
        <w:rPr>
          <w:rFonts w:ascii="Arial Narrow" w:hAnsi="Arial Narrow" w:cs="Arial"/>
          <w:sz w:val="18"/>
          <w:szCs w:val="18"/>
        </w:rPr>
        <w:t>010.618.530-63</w:t>
      </w:r>
    </w:p>
    <w:p w14:paraId="61E29BCD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7FE176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DF94B7A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EBA88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61906D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22DDD85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47E8F40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22792E9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956123E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B028472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40059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C861859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5CE59AE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870D412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F68A9B5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B0410BD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A89989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A6216A3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834A07D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E398B49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A92F18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4C85365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CE2857F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6A335E1" w14:textId="61D4D66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F2346F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DEA6" w14:textId="77777777" w:rsidR="001D36E3" w:rsidRDefault="001D36E3" w:rsidP="00965D67">
      <w:r>
        <w:separator/>
      </w:r>
    </w:p>
  </w:endnote>
  <w:endnote w:type="continuationSeparator" w:id="0">
    <w:p w14:paraId="178BDDC3" w14:textId="77777777" w:rsidR="001D36E3" w:rsidRDefault="001D36E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6FBC6" w14:textId="77777777" w:rsidR="001D36E3" w:rsidRDefault="001D36E3" w:rsidP="00965D67">
      <w:r>
        <w:separator/>
      </w:r>
    </w:p>
  </w:footnote>
  <w:footnote w:type="continuationSeparator" w:id="0">
    <w:p w14:paraId="6ACF20EE" w14:textId="77777777" w:rsidR="001D36E3" w:rsidRDefault="001D36E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15558446" name="Imagem 1015558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1D40C6"/>
    <w:multiLevelType w:val="hybridMultilevel"/>
    <w:tmpl w:val="7FA4314E"/>
    <w:lvl w:ilvl="0" w:tplc="18CA76E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7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3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4"/>
  </w:num>
  <w:num w:numId="10" w16cid:durableId="1202783733">
    <w:abstractNumId w:val="1"/>
  </w:num>
  <w:num w:numId="11" w16cid:durableId="610547274">
    <w:abstractNumId w:val="22"/>
  </w:num>
  <w:num w:numId="12" w16cid:durableId="1321041047">
    <w:abstractNumId w:val="16"/>
  </w:num>
  <w:num w:numId="13" w16cid:durableId="1251813760">
    <w:abstractNumId w:val="25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6"/>
  </w:num>
  <w:num w:numId="19" w16cid:durableId="1834102749">
    <w:abstractNumId w:val="5"/>
  </w:num>
  <w:num w:numId="20" w16cid:durableId="1876500646">
    <w:abstractNumId w:val="21"/>
  </w:num>
  <w:num w:numId="21" w16cid:durableId="1427767427">
    <w:abstractNumId w:val="20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7120661">
    <w:abstractNumId w:val="8"/>
  </w:num>
  <w:num w:numId="30" w16cid:durableId="1969312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1951"/>
    <w:rsid w:val="00001969"/>
    <w:rsid w:val="00003B49"/>
    <w:rsid w:val="000048AB"/>
    <w:rsid w:val="00007682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17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A3D"/>
    <w:rsid w:val="00043F17"/>
    <w:rsid w:val="00044B28"/>
    <w:rsid w:val="00045323"/>
    <w:rsid w:val="00052361"/>
    <w:rsid w:val="0005343A"/>
    <w:rsid w:val="00057883"/>
    <w:rsid w:val="00061E4B"/>
    <w:rsid w:val="00065A67"/>
    <w:rsid w:val="00066C0C"/>
    <w:rsid w:val="00066DA2"/>
    <w:rsid w:val="0007191A"/>
    <w:rsid w:val="000751B1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5DF0"/>
    <w:rsid w:val="000A7A83"/>
    <w:rsid w:val="000B20B7"/>
    <w:rsid w:val="000B3BEB"/>
    <w:rsid w:val="000B449E"/>
    <w:rsid w:val="000B5A73"/>
    <w:rsid w:val="000B7437"/>
    <w:rsid w:val="000C3F41"/>
    <w:rsid w:val="000C68A2"/>
    <w:rsid w:val="000C78C7"/>
    <w:rsid w:val="000D2671"/>
    <w:rsid w:val="000D4594"/>
    <w:rsid w:val="000D46E7"/>
    <w:rsid w:val="000E1011"/>
    <w:rsid w:val="000E1CE1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18F"/>
    <w:rsid w:val="00111B31"/>
    <w:rsid w:val="001140CD"/>
    <w:rsid w:val="00115297"/>
    <w:rsid w:val="001226F5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57C4"/>
    <w:rsid w:val="001871DA"/>
    <w:rsid w:val="0019010D"/>
    <w:rsid w:val="0019230E"/>
    <w:rsid w:val="00193179"/>
    <w:rsid w:val="00193D27"/>
    <w:rsid w:val="00196BCA"/>
    <w:rsid w:val="001974D4"/>
    <w:rsid w:val="001A0AB3"/>
    <w:rsid w:val="001A2B52"/>
    <w:rsid w:val="001A56C0"/>
    <w:rsid w:val="001A7905"/>
    <w:rsid w:val="001A7CD1"/>
    <w:rsid w:val="001B3CF1"/>
    <w:rsid w:val="001B7E2B"/>
    <w:rsid w:val="001C0654"/>
    <w:rsid w:val="001C18D5"/>
    <w:rsid w:val="001C240F"/>
    <w:rsid w:val="001C4145"/>
    <w:rsid w:val="001C732F"/>
    <w:rsid w:val="001D2A22"/>
    <w:rsid w:val="001D36E3"/>
    <w:rsid w:val="001D4354"/>
    <w:rsid w:val="001D5393"/>
    <w:rsid w:val="001D79DF"/>
    <w:rsid w:val="001E1672"/>
    <w:rsid w:val="001E284F"/>
    <w:rsid w:val="001E6B52"/>
    <w:rsid w:val="00203006"/>
    <w:rsid w:val="00204041"/>
    <w:rsid w:val="00204A6C"/>
    <w:rsid w:val="00206E03"/>
    <w:rsid w:val="00216259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5D6"/>
    <w:rsid w:val="00256E2C"/>
    <w:rsid w:val="00260D88"/>
    <w:rsid w:val="00261B06"/>
    <w:rsid w:val="00262171"/>
    <w:rsid w:val="002637E2"/>
    <w:rsid w:val="002656E4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D148B"/>
    <w:rsid w:val="002D51D8"/>
    <w:rsid w:val="002D6B3E"/>
    <w:rsid w:val="002D7B73"/>
    <w:rsid w:val="002E0E88"/>
    <w:rsid w:val="002F0808"/>
    <w:rsid w:val="002F098E"/>
    <w:rsid w:val="002F0F15"/>
    <w:rsid w:val="002F2BB6"/>
    <w:rsid w:val="002F399D"/>
    <w:rsid w:val="002F4E1D"/>
    <w:rsid w:val="002F4E63"/>
    <w:rsid w:val="002F622E"/>
    <w:rsid w:val="0030299B"/>
    <w:rsid w:val="0030340E"/>
    <w:rsid w:val="00303AF4"/>
    <w:rsid w:val="00303C1F"/>
    <w:rsid w:val="00305A31"/>
    <w:rsid w:val="003069F1"/>
    <w:rsid w:val="00310594"/>
    <w:rsid w:val="00311DF2"/>
    <w:rsid w:val="00311DF6"/>
    <w:rsid w:val="00311ED2"/>
    <w:rsid w:val="003120B7"/>
    <w:rsid w:val="0031687C"/>
    <w:rsid w:val="0031797A"/>
    <w:rsid w:val="003224F4"/>
    <w:rsid w:val="003228B6"/>
    <w:rsid w:val="00324233"/>
    <w:rsid w:val="00332123"/>
    <w:rsid w:val="00334DE5"/>
    <w:rsid w:val="00336CAF"/>
    <w:rsid w:val="0034053B"/>
    <w:rsid w:val="0034365B"/>
    <w:rsid w:val="0034446E"/>
    <w:rsid w:val="003444DD"/>
    <w:rsid w:val="00347020"/>
    <w:rsid w:val="00347B53"/>
    <w:rsid w:val="00352C19"/>
    <w:rsid w:val="003542A4"/>
    <w:rsid w:val="00354FF3"/>
    <w:rsid w:val="003550DF"/>
    <w:rsid w:val="0035536A"/>
    <w:rsid w:val="00355CDA"/>
    <w:rsid w:val="00355E4A"/>
    <w:rsid w:val="00356E4B"/>
    <w:rsid w:val="00362E0E"/>
    <w:rsid w:val="00366E61"/>
    <w:rsid w:val="0037004D"/>
    <w:rsid w:val="00370A53"/>
    <w:rsid w:val="0037164B"/>
    <w:rsid w:val="00374D83"/>
    <w:rsid w:val="003778E3"/>
    <w:rsid w:val="00383F1D"/>
    <w:rsid w:val="00390D68"/>
    <w:rsid w:val="0039124B"/>
    <w:rsid w:val="00392089"/>
    <w:rsid w:val="00395380"/>
    <w:rsid w:val="00396A24"/>
    <w:rsid w:val="003A0293"/>
    <w:rsid w:val="003A075A"/>
    <w:rsid w:val="003A08D2"/>
    <w:rsid w:val="003A5F1A"/>
    <w:rsid w:val="003B06DA"/>
    <w:rsid w:val="003B0CD6"/>
    <w:rsid w:val="003B1E24"/>
    <w:rsid w:val="003B1E82"/>
    <w:rsid w:val="003B2349"/>
    <w:rsid w:val="003C0B4A"/>
    <w:rsid w:val="003C10AA"/>
    <w:rsid w:val="003C286C"/>
    <w:rsid w:val="003C2A24"/>
    <w:rsid w:val="003C4477"/>
    <w:rsid w:val="003C5B7E"/>
    <w:rsid w:val="003C7E7B"/>
    <w:rsid w:val="003D005B"/>
    <w:rsid w:val="003D07C8"/>
    <w:rsid w:val="003D538C"/>
    <w:rsid w:val="003D667B"/>
    <w:rsid w:val="003D7C4F"/>
    <w:rsid w:val="003D7C8E"/>
    <w:rsid w:val="003F12EE"/>
    <w:rsid w:val="003F200C"/>
    <w:rsid w:val="003F3D64"/>
    <w:rsid w:val="003F43FD"/>
    <w:rsid w:val="003F6B2D"/>
    <w:rsid w:val="003F77AC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7848"/>
    <w:rsid w:val="00447C23"/>
    <w:rsid w:val="00453FF7"/>
    <w:rsid w:val="00454C29"/>
    <w:rsid w:val="00455A67"/>
    <w:rsid w:val="00457493"/>
    <w:rsid w:val="004606C4"/>
    <w:rsid w:val="004717B9"/>
    <w:rsid w:val="0047193B"/>
    <w:rsid w:val="0047506E"/>
    <w:rsid w:val="004773DE"/>
    <w:rsid w:val="00477493"/>
    <w:rsid w:val="00483B88"/>
    <w:rsid w:val="00483BA1"/>
    <w:rsid w:val="004900CA"/>
    <w:rsid w:val="004903BD"/>
    <w:rsid w:val="0049179F"/>
    <w:rsid w:val="004935CF"/>
    <w:rsid w:val="004958B5"/>
    <w:rsid w:val="004A3ABD"/>
    <w:rsid w:val="004B0F5C"/>
    <w:rsid w:val="004B22B2"/>
    <w:rsid w:val="004B4AA5"/>
    <w:rsid w:val="004B6BED"/>
    <w:rsid w:val="004B7715"/>
    <w:rsid w:val="004C1413"/>
    <w:rsid w:val="004C5B87"/>
    <w:rsid w:val="004D0713"/>
    <w:rsid w:val="004D17B2"/>
    <w:rsid w:val="004D2D3D"/>
    <w:rsid w:val="004D4704"/>
    <w:rsid w:val="004D5BB4"/>
    <w:rsid w:val="004D62BB"/>
    <w:rsid w:val="004D7AF4"/>
    <w:rsid w:val="004E1752"/>
    <w:rsid w:val="004F0E14"/>
    <w:rsid w:val="004F0F67"/>
    <w:rsid w:val="004F1E8C"/>
    <w:rsid w:val="004F36CA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9F0"/>
    <w:rsid w:val="00514E5D"/>
    <w:rsid w:val="0051619C"/>
    <w:rsid w:val="0051692D"/>
    <w:rsid w:val="005173CB"/>
    <w:rsid w:val="005210F1"/>
    <w:rsid w:val="00524C9E"/>
    <w:rsid w:val="00526490"/>
    <w:rsid w:val="005306AF"/>
    <w:rsid w:val="00530E08"/>
    <w:rsid w:val="005328B3"/>
    <w:rsid w:val="00532996"/>
    <w:rsid w:val="00535013"/>
    <w:rsid w:val="00535034"/>
    <w:rsid w:val="00536320"/>
    <w:rsid w:val="005363EB"/>
    <w:rsid w:val="00536469"/>
    <w:rsid w:val="005445DD"/>
    <w:rsid w:val="0054478A"/>
    <w:rsid w:val="005478E6"/>
    <w:rsid w:val="00552B98"/>
    <w:rsid w:val="00553995"/>
    <w:rsid w:val="005552D4"/>
    <w:rsid w:val="00556B86"/>
    <w:rsid w:val="005578C1"/>
    <w:rsid w:val="00557F8F"/>
    <w:rsid w:val="00560149"/>
    <w:rsid w:val="0056130E"/>
    <w:rsid w:val="005705D7"/>
    <w:rsid w:val="00572DBC"/>
    <w:rsid w:val="00573ACA"/>
    <w:rsid w:val="00574FC1"/>
    <w:rsid w:val="00574FF4"/>
    <w:rsid w:val="00575853"/>
    <w:rsid w:val="005806AE"/>
    <w:rsid w:val="00585FDC"/>
    <w:rsid w:val="0059076B"/>
    <w:rsid w:val="005908E7"/>
    <w:rsid w:val="00590F77"/>
    <w:rsid w:val="00591BCF"/>
    <w:rsid w:val="00594A67"/>
    <w:rsid w:val="005952A4"/>
    <w:rsid w:val="00597ECD"/>
    <w:rsid w:val="005A005C"/>
    <w:rsid w:val="005A0352"/>
    <w:rsid w:val="005A04F5"/>
    <w:rsid w:val="005A3AF1"/>
    <w:rsid w:val="005A6357"/>
    <w:rsid w:val="005A6B16"/>
    <w:rsid w:val="005A7049"/>
    <w:rsid w:val="005A7213"/>
    <w:rsid w:val="005B1E02"/>
    <w:rsid w:val="005B261D"/>
    <w:rsid w:val="005B47C2"/>
    <w:rsid w:val="005B6C24"/>
    <w:rsid w:val="005B7201"/>
    <w:rsid w:val="005C659F"/>
    <w:rsid w:val="005C6B47"/>
    <w:rsid w:val="005C7271"/>
    <w:rsid w:val="005D1FE8"/>
    <w:rsid w:val="005D5575"/>
    <w:rsid w:val="005E0911"/>
    <w:rsid w:val="005E1223"/>
    <w:rsid w:val="005E3003"/>
    <w:rsid w:val="005E5E31"/>
    <w:rsid w:val="005E6E67"/>
    <w:rsid w:val="005F3DDD"/>
    <w:rsid w:val="005F46AD"/>
    <w:rsid w:val="00603878"/>
    <w:rsid w:val="0061114F"/>
    <w:rsid w:val="006114F1"/>
    <w:rsid w:val="00613A17"/>
    <w:rsid w:val="00615921"/>
    <w:rsid w:val="0061644C"/>
    <w:rsid w:val="006167B2"/>
    <w:rsid w:val="00617EC5"/>
    <w:rsid w:val="00621289"/>
    <w:rsid w:val="00623541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567"/>
    <w:rsid w:val="00641919"/>
    <w:rsid w:val="00642DE0"/>
    <w:rsid w:val="00645899"/>
    <w:rsid w:val="00645B0C"/>
    <w:rsid w:val="00646B3E"/>
    <w:rsid w:val="00650F27"/>
    <w:rsid w:val="006512FF"/>
    <w:rsid w:val="00652264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A0DDC"/>
    <w:rsid w:val="006A2468"/>
    <w:rsid w:val="006A66FF"/>
    <w:rsid w:val="006A70E2"/>
    <w:rsid w:val="006B02A7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2F1C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1A4D"/>
    <w:rsid w:val="00731E58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4072"/>
    <w:rsid w:val="007546DA"/>
    <w:rsid w:val="00755024"/>
    <w:rsid w:val="00755273"/>
    <w:rsid w:val="0076011E"/>
    <w:rsid w:val="007615BA"/>
    <w:rsid w:val="00761EBE"/>
    <w:rsid w:val="00762192"/>
    <w:rsid w:val="00762B69"/>
    <w:rsid w:val="007649E2"/>
    <w:rsid w:val="0077489A"/>
    <w:rsid w:val="0077526A"/>
    <w:rsid w:val="007773E5"/>
    <w:rsid w:val="00782586"/>
    <w:rsid w:val="007915E9"/>
    <w:rsid w:val="007938F1"/>
    <w:rsid w:val="007953F6"/>
    <w:rsid w:val="007A1EF0"/>
    <w:rsid w:val="007A2089"/>
    <w:rsid w:val="007A2606"/>
    <w:rsid w:val="007A2AA2"/>
    <w:rsid w:val="007A2F10"/>
    <w:rsid w:val="007B16D2"/>
    <w:rsid w:val="007B1816"/>
    <w:rsid w:val="007B35C4"/>
    <w:rsid w:val="007B5A14"/>
    <w:rsid w:val="007B5CA4"/>
    <w:rsid w:val="007B6ADA"/>
    <w:rsid w:val="007B78C9"/>
    <w:rsid w:val="007C1E85"/>
    <w:rsid w:val="007C4528"/>
    <w:rsid w:val="007D1670"/>
    <w:rsid w:val="007D1759"/>
    <w:rsid w:val="007D1788"/>
    <w:rsid w:val="007D1B19"/>
    <w:rsid w:val="007D53EE"/>
    <w:rsid w:val="007D62E9"/>
    <w:rsid w:val="007E0A6C"/>
    <w:rsid w:val="007E182C"/>
    <w:rsid w:val="007E1A35"/>
    <w:rsid w:val="007E4645"/>
    <w:rsid w:val="007E724D"/>
    <w:rsid w:val="007F60EC"/>
    <w:rsid w:val="00811EAA"/>
    <w:rsid w:val="0081230A"/>
    <w:rsid w:val="00816E10"/>
    <w:rsid w:val="008173B3"/>
    <w:rsid w:val="0081747B"/>
    <w:rsid w:val="00820006"/>
    <w:rsid w:val="008249AC"/>
    <w:rsid w:val="00825077"/>
    <w:rsid w:val="00830380"/>
    <w:rsid w:val="00832B43"/>
    <w:rsid w:val="00834335"/>
    <w:rsid w:val="0084175A"/>
    <w:rsid w:val="008444AD"/>
    <w:rsid w:val="00844C26"/>
    <w:rsid w:val="0086092E"/>
    <w:rsid w:val="00860BD1"/>
    <w:rsid w:val="008632A9"/>
    <w:rsid w:val="00863A2C"/>
    <w:rsid w:val="008649C7"/>
    <w:rsid w:val="00864C1C"/>
    <w:rsid w:val="00865DC0"/>
    <w:rsid w:val="0086771E"/>
    <w:rsid w:val="00872CD6"/>
    <w:rsid w:val="008752DA"/>
    <w:rsid w:val="00877880"/>
    <w:rsid w:val="00884019"/>
    <w:rsid w:val="00884901"/>
    <w:rsid w:val="00887D0F"/>
    <w:rsid w:val="008904B9"/>
    <w:rsid w:val="00890A65"/>
    <w:rsid w:val="008914A3"/>
    <w:rsid w:val="00892162"/>
    <w:rsid w:val="008931A3"/>
    <w:rsid w:val="0089322E"/>
    <w:rsid w:val="00894FE2"/>
    <w:rsid w:val="008966CE"/>
    <w:rsid w:val="00897AEA"/>
    <w:rsid w:val="008A2CBD"/>
    <w:rsid w:val="008A49C8"/>
    <w:rsid w:val="008B1012"/>
    <w:rsid w:val="008B2892"/>
    <w:rsid w:val="008B2F34"/>
    <w:rsid w:val="008B383E"/>
    <w:rsid w:val="008B72C6"/>
    <w:rsid w:val="008C70D4"/>
    <w:rsid w:val="008D08F4"/>
    <w:rsid w:val="008D15A4"/>
    <w:rsid w:val="008D1D87"/>
    <w:rsid w:val="008D379A"/>
    <w:rsid w:val="008D3E4A"/>
    <w:rsid w:val="008D7B46"/>
    <w:rsid w:val="008E2B98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3FF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2BB6"/>
    <w:rsid w:val="00934585"/>
    <w:rsid w:val="00934B3D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3715"/>
    <w:rsid w:val="00974979"/>
    <w:rsid w:val="009755E0"/>
    <w:rsid w:val="0097589A"/>
    <w:rsid w:val="009759FA"/>
    <w:rsid w:val="00982163"/>
    <w:rsid w:val="009872B0"/>
    <w:rsid w:val="0099160A"/>
    <w:rsid w:val="00994FB8"/>
    <w:rsid w:val="009A056C"/>
    <w:rsid w:val="009A0968"/>
    <w:rsid w:val="009A2A2D"/>
    <w:rsid w:val="009A36B8"/>
    <w:rsid w:val="009A5614"/>
    <w:rsid w:val="009B0C02"/>
    <w:rsid w:val="009B4F88"/>
    <w:rsid w:val="009B671E"/>
    <w:rsid w:val="009B6B82"/>
    <w:rsid w:val="009B7EA0"/>
    <w:rsid w:val="009C1B34"/>
    <w:rsid w:val="009C2CAB"/>
    <w:rsid w:val="009C3880"/>
    <w:rsid w:val="009C4933"/>
    <w:rsid w:val="009C4F3F"/>
    <w:rsid w:val="009C627A"/>
    <w:rsid w:val="009D21F9"/>
    <w:rsid w:val="009D2D0F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039EE"/>
    <w:rsid w:val="00A120A9"/>
    <w:rsid w:val="00A13ACC"/>
    <w:rsid w:val="00A169C0"/>
    <w:rsid w:val="00A1769D"/>
    <w:rsid w:val="00A2079B"/>
    <w:rsid w:val="00A26B40"/>
    <w:rsid w:val="00A273BC"/>
    <w:rsid w:val="00A31A65"/>
    <w:rsid w:val="00A32287"/>
    <w:rsid w:val="00A327AE"/>
    <w:rsid w:val="00A32B5B"/>
    <w:rsid w:val="00A33C7F"/>
    <w:rsid w:val="00A3648C"/>
    <w:rsid w:val="00A41B25"/>
    <w:rsid w:val="00A41D11"/>
    <w:rsid w:val="00A42C86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45A1"/>
    <w:rsid w:val="00A65CE1"/>
    <w:rsid w:val="00A65DE4"/>
    <w:rsid w:val="00A66E2B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3CAC"/>
    <w:rsid w:val="00AA4117"/>
    <w:rsid w:val="00AB54E5"/>
    <w:rsid w:val="00AC0A6F"/>
    <w:rsid w:val="00AC188A"/>
    <w:rsid w:val="00AC59E0"/>
    <w:rsid w:val="00AD02A2"/>
    <w:rsid w:val="00AD486F"/>
    <w:rsid w:val="00AD6440"/>
    <w:rsid w:val="00AE29F0"/>
    <w:rsid w:val="00AE45DD"/>
    <w:rsid w:val="00AE5B45"/>
    <w:rsid w:val="00AE6BD0"/>
    <w:rsid w:val="00AF1FD5"/>
    <w:rsid w:val="00AF27AB"/>
    <w:rsid w:val="00B010DE"/>
    <w:rsid w:val="00B06476"/>
    <w:rsid w:val="00B07E49"/>
    <w:rsid w:val="00B13F32"/>
    <w:rsid w:val="00B17804"/>
    <w:rsid w:val="00B20572"/>
    <w:rsid w:val="00B25AF3"/>
    <w:rsid w:val="00B2777C"/>
    <w:rsid w:val="00B529EC"/>
    <w:rsid w:val="00B56EB2"/>
    <w:rsid w:val="00B6114E"/>
    <w:rsid w:val="00B61F80"/>
    <w:rsid w:val="00B666DF"/>
    <w:rsid w:val="00B66751"/>
    <w:rsid w:val="00B752E0"/>
    <w:rsid w:val="00B76D42"/>
    <w:rsid w:val="00B77B30"/>
    <w:rsid w:val="00B8224E"/>
    <w:rsid w:val="00B828D4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24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1D49"/>
    <w:rsid w:val="00BC2CB5"/>
    <w:rsid w:val="00BC60DA"/>
    <w:rsid w:val="00BC70B7"/>
    <w:rsid w:val="00BC7778"/>
    <w:rsid w:val="00BD17F7"/>
    <w:rsid w:val="00BD23DB"/>
    <w:rsid w:val="00BD3526"/>
    <w:rsid w:val="00BE0E83"/>
    <w:rsid w:val="00BE1E95"/>
    <w:rsid w:val="00BE21B6"/>
    <w:rsid w:val="00BE2273"/>
    <w:rsid w:val="00BE3A36"/>
    <w:rsid w:val="00BE3E6C"/>
    <w:rsid w:val="00BE3EFF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0A42"/>
    <w:rsid w:val="00C125C2"/>
    <w:rsid w:val="00C20252"/>
    <w:rsid w:val="00C226B7"/>
    <w:rsid w:val="00C24D69"/>
    <w:rsid w:val="00C25DF7"/>
    <w:rsid w:val="00C2761D"/>
    <w:rsid w:val="00C32497"/>
    <w:rsid w:val="00C35293"/>
    <w:rsid w:val="00C35A64"/>
    <w:rsid w:val="00C360D1"/>
    <w:rsid w:val="00C373CD"/>
    <w:rsid w:val="00C41458"/>
    <w:rsid w:val="00C4379B"/>
    <w:rsid w:val="00C44317"/>
    <w:rsid w:val="00C45F99"/>
    <w:rsid w:val="00C45FB2"/>
    <w:rsid w:val="00C628C0"/>
    <w:rsid w:val="00C667A6"/>
    <w:rsid w:val="00C67A78"/>
    <w:rsid w:val="00C703A1"/>
    <w:rsid w:val="00C712A1"/>
    <w:rsid w:val="00C75D75"/>
    <w:rsid w:val="00C7606E"/>
    <w:rsid w:val="00C77725"/>
    <w:rsid w:val="00C8033A"/>
    <w:rsid w:val="00C81B5B"/>
    <w:rsid w:val="00C843E7"/>
    <w:rsid w:val="00C85192"/>
    <w:rsid w:val="00C86B37"/>
    <w:rsid w:val="00C86FC5"/>
    <w:rsid w:val="00C872E0"/>
    <w:rsid w:val="00C87EC4"/>
    <w:rsid w:val="00C913AC"/>
    <w:rsid w:val="00C921A6"/>
    <w:rsid w:val="00C9282C"/>
    <w:rsid w:val="00C94944"/>
    <w:rsid w:val="00C9632F"/>
    <w:rsid w:val="00C9689B"/>
    <w:rsid w:val="00C9700E"/>
    <w:rsid w:val="00C97465"/>
    <w:rsid w:val="00C974EF"/>
    <w:rsid w:val="00C97B8C"/>
    <w:rsid w:val="00CA23FB"/>
    <w:rsid w:val="00CA5F32"/>
    <w:rsid w:val="00CB02BD"/>
    <w:rsid w:val="00CB6367"/>
    <w:rsid w:val="00CC1158"/>
    <w:rsid w:val="00CC2FC4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173A1"/>
    <w:rsid w:val="00D20D4F"/>
    <w:rsid w:val="00D22930"/>
    <w:rsid w:val="00D25710"/>
    <w:rsid w:val="00D26F6C"/>
    <w:rsid w:val="00D31153"/>
    <w:rsid w:val="00D31B52"/>
    <w:rsid w:val="00D31BB7"/>
    <w:rsid w:val="00D32CE1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70A06"/>
    <w:rsid w:val="00D72A11"/>
    <w:rsid w:val="00D736A6"/>
    <w:rsid w:val="00D73DBB"/>
    <w:rsid w:val="00D747EE"/>
    <w:rsid w:val="00D76350"/>
    <w:rsid w:val="00D7709A"/>
    <w:rsid w:val="00D77C74"/>
    <w:rsid w:val="00D812FF"/>
    <w:rsid w:val="00D814D5"/>
    <w:rsid w:val="00D81719"/>
    <w:rsid w:val="00D82F01"/>
    <w:rsid w:val="00D83AF9"/>
    <w:rsid w:val="00D843AE"/>
    <w:rsid w:val="00D860BF"/>
    <w:rsid w:val="00D86B98"/>
    <w:rsid w:val="00D901F4"/>
    <w:rsid w:val="00D91DEF"/>
    <w:rsid w:val="00D92BD1"/>
    <w:rsid w:val="00D9362D"/>
    <w:rsid w:val="00D9521E"/>
    <w:rsid w:val="00D96D50"/>
    <w:rsid w:val="00DA02E4"/>
    <w:rsid w:val="00DA27CC"/>
    <w:rsid w:val="00DA31D8"/>
    <w:rsid w:val="00DA5F55"/>
    <w:rsid w:val="00DA6DDF"/>
    <w:rsid w:val="00DB23C3"/>
    <w:rsid w:val="00DB46B9"/>
    <w:rsid w:val="00DB500F"/>
    <w:rsid w:val="00DB5D35"/>
    <w:rsid w:val="00DB5D8E"/>
    <w:rsid w:val="00DB5E89"/>
    <w:rsid w:val="00DC12D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745"/>
    <w:rsid w:val="00DE38C2"/>
    <w:rsid w:val="00DE3FBF"/>
    <w:rsid w:val="00DE5171"/>
    <w:rsid w:val="00DE5233"/>
    <w:rsid w:val="00DE7B63"/>
    <w:rsid w:val="00DF14A4"/>
    <w:rsid w:val="00DF15D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3C45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0867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0E33"/>
    <w:rsid w:val="00EC24F6"/>
    <w:rsid w:val="00EC4A82"/>
    <w:rsid w:val="00ED0154"/>
    <w:rsid w:val="00ED54DA"/>
    <w:rsid w:val="00ED7EE1"/>
    <w:rsid w:val="00EE0994"/>
    <w:rsid w:val="00EE13CD"/>
    <w:rsid w:val="00EE383B"/>
    <w:rsid w:val="00EE5251"/>
    <w:rsid w:val="00EE70D4"/>
    <w:rsid w:val="00EF0616"/>
    <w:rsid w:val="00EF2B76"/>
    <w:rsid w:val="00EF62AA"/>
    <w:rsid w:val="00EF7C6C"/>
    <w:rsid w:val="00F0047D"/>
    <w:rsid w:val="00F008D9"/>
    <w:rsid w:val="00F01D52"/>
    <w:rsid w:val="00F02C83"/>
    <w:rsid w:val="00F12AB6"/>
    <w:rsid w:val="00F146E2"/>
    <w:rsid w:val="00F154B6"/>
    <w:rsid w:val="00F16EA7"/>
    <w:rsid w:val="00F17DA1"/>
    <w:rsid w:val="00F21291"/>
    <w:rsid w:val="00F22226"/>
    <w:rsid w:val="00F2346F"/>
    <w:rsid w:val="00F23738"/>
    <w:rsid w:val="00F251DB"/>
    <w:rsid w:val="00F25922"/>
    <w:rsid w:val="00F26DF1"/>
    <w:rsid w:val="00F2704F"/>
    <w:rsid w:val="00F30E25"/>
    <w:rsid w:val="00F3433E"/>
    <w:rsid w:val="00F34DCE"/>
    <w:rsid w:val="00F40A0C"/>
    <w:rsid w:val="00F46687"/>
    <w:rsid w:val="00F47D7A"/>
    <w:rsid w:val="00F52735"/>
    <w:rsid w:val="00F53929"/>
    <w:rsid w:val="00F566DF"/>
    <w:rsid w:val="00F56BF9"/>
    <w:rsid w:val="00F60398"/>
    <w:rsid w:val="00F60747"/>
    <w:rsid w:val="00F6350A"/>
    <w:rsid w:val="00F63EB0"/>
    <w:rsid w:val="00F65E08"/>
    <w:rsid w:val="00F67934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B4A95"/>
    <w:rsid w:val="00FC03D9"/>
    <w:rsid w:val="00FC3D79"/>
    <w:rsid w:val="00FD3A68"/>
    <w:rsid w:val="00FD4C22"/>
    <w:rsid w:val="00FD6AB9"/>
    <w:rsid w:val="00FE0F2C"/>
    <w:rsid w:val="00FE13E4"/>
    <w:rsid w:val="00FE1A65"/>
    <w:rsid w:val="00FE54E2"/>
    <w:rsid w:val="00FE5A96"/>
    <w:rsid w:val="00FE5E92"/>
    <w:rsid w:val="00FF16D5"/>
    <w:rsid w:val="00FF1FC6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731A4D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2945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113</cp:revision>
  <cp:lastPrinted>2024-10-15T16:11:00Z</cp:lastPrinted>
  <dcterms:created xsi:type="dcterms:W3CDTF">2024-02-20T16:12:00Z</dcterms:created>
  <dcterms:modified xsi:type="dcterms:W3CDTF">2024-10-21T13:32:00Z</dcterms:modified>
</cp:coreProperties>
</file>