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4452A5" w:rsidRDefault="00802D9C" w:rsidP="003F1157">
      <w:pPr>
        <w:jc w:val="center"/>
        <w:rPr>
          <w:b/>
          <w:sz w:val="20"/>
          <w:szCs w:val="20"/>
        </w:rPr>
      </w:pPr>
      <w:r w:rsidRPr="004452A5">
        <w:rPr>
          <w:b/>
          <w:sz w:val="20"/>
          <w:szCs w:val="20"/>
        </w:rPr>
        <w:t>H O M O L O G A Ç Ã O</w:t>
      </w:r>
      <w:r w:rsidR="009A75A5" w:rsidRPr="004452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4452A5" w:rsidRDefault="00802D9C" w:rsidP="004E1851">
      <w:pPr>
        <w:rPr>
          <w:b/>
          <w:sz w:val="20"/>
          <w:szCs w:val="20"/>
        </w:rPr>
      </w:pPr>
    </w:p>
    <w:p w14:paraId="72DD402F" w14:textId="69E2B684" w:rsidR="00802D9C" w:rsidRPr="004452A5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4452A5">
        <w:rPr>
          <w:b w:val="0"/>
          <w:sz w:val="20"/>
          <w:u w:val="single"/>
        </w:rPr>
        <w:t xml:space="preserve">PREGÃO PRESENCIAL Nº </w:t>
      </w:r>
      <w:r w:rsidR="00BE7749" w:rsidRPr="004452A5">
        <w:rPr>
          <w:b w:val="0"/>
          <w:sz w:val="20"/>
          <w:u w:val="single"/>
        </w:rPr>
        <w:t>0</w:t>
      </w:r>
      <w:r w:rsidR="004C258F" w:rsidRPr="004452A5">
        <w:rPr>
          <w:b w:val="0"/>
          <w:sz w:val="20"/>
          <w:u w:val="single"/>
        </w:rPr>
        <w:t>32/2024</w:t>
      </w:r>
    </w:p>
    <w:p w14:paraId="2CF437DF" w14:textId="77777777" w:rsidR="00802D9C" w:rsidRPr="004452A5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3C2BA66A" w:rsidR="00802D9C" w:rsidRPr="004452A5" w:rsidRDefault="00802D9C" w:rsidP="00130366">
      <w:pPr>
        <w:pStyle w:val="Ttulo"/>
        <w:jc w:val="both"/>
        <w:rPr>
          <w:b w:val="0"/>
          <w:sz w:val="20"/>
        </w:rPr>
      </w:pPr>
      <w:r w:rsidRPr="004452A5">
        <w:rPr>
          <w:b w:val="0"/>
          <w:sz w:val="20"/>
        </w:rPr>
        <w:t xml:space="preserve">Protocolo Administrativo nº </w:t>
      </w:r>
      <w:r w:rsidR="004C258F" w:rsidRPr="004452A5">
        <w:rPr>
          <w:b w:val="0"/>
          <w:sz w:val="20"/>
        </w:rPr>
        <w:t>997/2024</w:t>
      </w:r>
    </w:p>
    <w:p w14:paraId="78F2F0EF" w14:textId="77777777" w:rsidR="00802D9C" w:rsidRPr="004452A5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6B08D3C4" w:rsidR="00802D9C" w:rsidRPr="004452A5" w:rsidRDefault="00802D9C" w:rsidP="00130366">
      <w:pPr>
        <w:jc w:val="both"/>
        <w:rPr>
          <w:b/>
          <w:bCs/>
          <w:sz w:val="20"/>
          <w:szCs w:val="20"/>
        </w:rPr>
      </w:pPr>
      <w:r w:rsidRPr="004452A5">
        <w:rPr>
          <w:sz w:val="20"/>
          <w:szCs w:val="20"/>
          <w:u w:val="single"/>
        </w:rPr>
        <w:t>Objeto</w:t>
      </w:r>
      <w:r w:rsidRPr="004452A5">
        <w:rPr>
          <w:sz w:val="20"/>
          <w:szCs w:val="20"/>
        </w:rPr>
        <w:t xml:space="preserve">: </w:t>
      </w:r>
      <w:r w:rsidR="004C258F" w:rsidRPr="004452A5">
        <w:rPr>
          <w:b/>
          <w:bCs/>
          <w:sz w:val="20"/>
          <w:szCs w:val="20"/>
        </w:rPr>
        <w:t>REGISTRO DE PREÇOS DE RECARGAS DE GÁS LIQUEFEITO DE PETRÓLEO – GLP (GÁS DE COZINHA) P 13 E P 45, COMPOSTO PELOS GASES PROPANO E BUTANO, DE ACORDO COM A NORMA 8460 DA ABNT</w:t>
      </w:r>
    </w:p>
    <w:p w14:paraId="1DB5702C" w14:textId="77777777" w:rsidR="00802D9C" w:rsidRPr="004452A5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4D43A799" w:rsidR="00802D9C" w:rsidRPr="004452A5" w:rsidRDefault="00802D9C" w:rsidP="004452A5">
      <w:pPr>
        <w:spacing w:after="120"/>
        <w:ind w:right="55" w:firstLine="708"/>
        <w:jc w:val="both"/>
        <w:rPr>
          <w:sz w:val="20"/>
          <w:szCs w:val="20"/>
        </w:rPr>
      </w:pPr>
      <w:r w:rsidRPr="004452A5">
        <w:rPr>
          <w:sz w:val="20"/>
          <w:szCs w:val="20"/>
        </w:rPr>
        <w:t xml:space="preserve">Em ata </w:t>
      </w:r>
      <w:r w:rsidR="009B0C86" w:rsidRPr="004452A5">
        <w:rPr>
          <w:sz w:val="20"/>
          <w:szCs w:val="20"/>
        </w:rPr>
        <w:t xml:space="preserve">datada de </w:t>
      </w:r>
      <w:r w:rsidR="004C258F" w:rsidRPr="004452A5">
        <w:rPr>
          <w:sz w:val="20"/>
          <w:szCs w:val="20"/>
        </w:rPr>
        <w:t>14/11/2024</w:t>
      </w:r>
      <w:r w:rsidRPr="004452A5">
        <w:rPr>
          <w:sz w:val="20"/>
          <w:szCs w:val="20"/>
        </w:rPr>
        <w:t xml:space="preserve">, </w:t>
      </w:r>
      <w:r w:rsidR="00B2442A" w:rsidRPr="004452A5">
        <w:rPr>
          <w:sz w:val="20"/>
          <w:szCs w:val="20"/>
        </w:rPr>
        <w:t xml:space="preserve">a Equipe de </w:t>
      </w:r>
      <w:r w:rsidR="00134E1B" w:rsidRPr="004452A5">
        <w:rPr>
          <w:sz w:val="20"/>
          <w:szCs w:val="20"/>
        </w:rPr>
        <w:t>C</w:t>
      </w:r>
      <w:r w:rsidR="00B2442A" w:rsidRPr="004452A5">
        <w:rPr>
          <w:sz w:val="20"/>
          <w:szCs w:val="20"/>
        </w:rPr>
        <w:t xml:space="preserve">ontratação </w:t>
      </w:r>
      <w:r w:rsidR="00134E1B" w:rsidRPr="004452A5">
        <w:rPr>
          <w:sz w:val="20"/>
          <w:szCs w:val="20"/>
        </w:rPr>
        <w:t>N</w:t>
      </w:r>
      <w:r w:rsidR="00B2442A" w:rsidRPr="004452A5">
        <w:rPr>
          <w:sz w:val="20"/>
          <w:szCs w:val="20"/>
        </w:rPr>
        <w:t xml:space="preserve">omeada pela Portaria nº </w:t>
      </w:r>
      <w:r w:rsidR="00130366" w:rsidRPr="004452A5">
        <w:rPr>
          <w:sz w:val="20"/>
          <w:szCs w:val="20"/>
        </w:rPr>
        <w:t xml:space="preserve">11.739/2024 </w:t>
      </w:r>
      <w:r w:rsidRPr="004452A5">
        <w:rPr>
          <w:sz w:val="20"/>
          <w:szCs w:val="20"/>
        </w:rPr>
        <w:t>procedera a realização da sessão referente ao Pregão Presencial de nº 0</w:t>
      </w:r>
      <w:r w:rsidR="004C258F" w:rsidRPr="004452A5">
        <w:rPr>
          <w:sz w:val="20"/>
          <w:szCs w:val="20"/>
        </w:rPr>
        <w:t>32</w:t>
      </w:r>
      <w:r w:rsidR="009B0C86" w:rsidRPr="004452A5">
        <w:rPr>
          <w:sz w:val="20"/>
          <w:szCs w:val="20"/>
        </w:rPr>
        <w:t>/202</w:t>
      </w:r>
      <w:r w:rsidR="00B2442A" w:rsidRPr="004452A5">
        <w:rPr>
          <w:sz w:val="20"/>
          <w:szCs w:val="20"/>
        </w:rPr>
        <w:t>4</w:t>
      </w:r>
      <w:r w:rsidRPr="004452A5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4452A5" w:rsidRDefault="00802D9C" w:rsidP="004452A5">
      <w:pPr>
        <w:ind w:right="57" w:firstLine="708"/>
        <w:jc w:val="both"/>
        <w:rPr>
          <w:sz w:val="20"/>
          <w:szCs w:val="20"/>
        </w:rPr>
      </w:pPr>
      <w:r w:rsidRPr="004452A5">
        <w:rPr>
          <w:sz w:val="20"/>
          <w:szCs w:val="20"/>
        </w:rPr>
        <w:t xml:space="preserve">Diante do que dispõe </w:t>
      </w:r>
      <w:r w:rsidR="00B2442A" w:rsidRPr="004452A5">
        <w:rPr>
          <w:sz w:val="20"/>
          <w:szCs w:val="20"/>
        </w:rPr>
        <w:t>a L</w:t>
      </w:r>
      <w:r w:rsidRPr="004452A5">
        <w:rPr>
          <w:sz w:val="20"/>
          <w:szCs w:val="20"/>
        </w:rPr>
        <w:t xml:space="preserve">ei Federal nº </w:t>
      </w:r>
      <w:r w:rsidR="00B2442A" w:rsidRPr="004452A5">
        <w:rPr>
          <w:sz w:val="20"/>
          <w:szCs w:val="20"/>
        </w:rPr>
        <w:t>14.133/2021</w:t>
      </w:r>
      <w:r w:rsidRPr="004452A5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4452A5">
        <w:rPr>
          <w:b/>
          <w:sz w:val="20"/>
          <w:szCs w:val="20"/>
        </w:rPr>
        <w:t>HOMOLOGO</w:t>
      </w:r>
      <w:r w:rsidRPr="004452A5">
        <w:rPr>
          <w:sz w:val="20"/>
          <w:szCs w:val="20"/>
        </w:rPr>
        <w:t xml:space="preserve"> a classificação final e </w:t>
      </w:r>
      <w:r w:rsidRPr="004452A5">
        <w:rPr>
          <w:b/>
          <w:sz w:val="20"/>
          <w:szCs w:val="20"/>
        </w:rPr>
        <w:t>ADJUDICO</w:t>
      </w:r>
      <w:r w:rsidRPr="004452A5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4452A5">
        <w:rPr>
          <w:sz w:val="20"/>
          <w:szCs w:val="20"/>
        </w:rPr>
        <w:t xml:space="preserve">              </w:t>
      </w:r>
    </w:p>
    <w:p w14:paraId="39BF6F90" w14:textId="77777777" w:rsidR="00130366" w:rsidRPr="004452A5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1014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559"/>
        <w:gridCol w:w="1559"/>
      </w:tblGrid>
      <w:tr w:rsidR="00BE7749" w:rsidRPr="004452A5" w14:paraId="35925FFE" w14:textId="77777777" w:rsidTr="004C258F">
        <w:trPr>
          <w:cantSplit/>
          <w:trHeight w:val="276"/>
        </w:trPr>
        <w:tc>
          <w:tcPr>
            <w:tcW w:w="101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0D8B" w14:textId="32E58F9D" w:rsidR="00BE7749" w:rsidRPr="004452A5" w:rsidRDefault="004C258F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ROBERTO FRIZON ME CNPJ Nº 05.671.878/0001-72</w:t>
            </w:r>
          </w:p>
        </w:tc>
      </w:tr>
      <w:tr w:rsidR="00BE7749" w:rsidRPr="004452A5" w14:paraId="74D17081" w14:textId="77777777" w:rsidTr="004C258F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96C96" w14:textId="77777777" w:rsidR="00BE7749" w:rsidRPr="004452A5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2A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7A41E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BC69" w14:textId="77777777" w:rsidR="00BE7749" w:rsidRPr="004452A5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BD3BF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72ACA" w14:textId="77777777" w:rsidR="00BE7749" w:rsidRPr="004452A5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4452A5" w14:paraId="2AE81036" w14:textId="77777777" w:rsidTr="004C258F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5FF00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45979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952D2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B1049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CC419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A50F" w14:textId="77777777" w:rsidR="00BE7749" w:rsidRPr="004452A5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TOTAL</w:t>
            </w:r>
          </w:p>
        </w:tc>
      </w:tr>
      <w:tr w:rsidR="004C258F" w:rsidRPr="004452A5" w14:paraId="1491D25E" w14:textId="77777777" w:rsidTr="004C258F">
        <w:trPr>
          <w:trHeight w:val="66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2A057" w14:textId="228B8210" w:rsidR="004C258F" w:rsidRPr="004452A5" w:rsidRDefault="004C258F" w:rsidP="004C258F">
            <w:pPr>
              <w:jc w:val="center"/>
              <w:rPr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DF056" w14:textId="5D0976CE" w:rsidR="004C258F" w:rsidRPr="004452A5" w:rsidRDefault="004C258F" w:rsidP="004C258F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4452A5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9FF10" w14:textId="4F1F9241" w:rsidR="004C258F" w:rsidRPr="004452A5" w:rsidRDefault="004C258F" w:rsidP="004C258F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proofErr w:type="spellStart"/>
            <w:r w:rsidRPr="004452A5"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AF156" w14:textId="3F71BAC8" w:rsidR="004C258F" w:rsidRPr="004452A5" w:rsidRDefault="004C258F" w:rsidP="004C258F">
            <w:pPr>
              <w:pStyle w:val="Subttulo"/>
              <w:ind w:firstLine="0"/>
              <w:jc w:val="both"/>
              <w:rPr>
                <w:sz w:val="20"/>
              </w:rPr>
            </w:pPr>
            <w:r w:rsidRPr="004452A5">
              <w:rPr>
                <w:sz w:val="20"/>
              </w:rPr>
              <w:t>Recarga de Gás P 13 (13 kg), Marca Liquigas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95912" w14:textId="29B82C29" w:rsidR="004C258F" w:rsidRPr="004452A5" w:rsidRDefault="004C258F" w:rsidP="004C258F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ABF83" w14:textId="1982D905" w:rsidR="004C258F" w:rsidRPr="004452A5" w:rsidRDefault="004C258F" w:rsidP="004C258F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</w:rPr>
              <w:t>19.500,00</w:t>
            </w:r>
          </w:p>
        </w:tc>
      </w:tr>
      <w:tr w:rsidR="004C258F" w:rsidRPr="004452A5" w14:paraId="14CD7E1D" w14:textId="77777777" w:rsidTr="004C258F">
        <w:trPr>
          <w:trHeight w:val="66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31F9A" w14:textId="4BCC4A2A" w:rsidR="004C258F" w:rsidRPr="004452A5" w:rsidRDefault="004C258F" w:rsidP="004C258F">
            <w:pPr>
              <w:jc w:val="center"/>
              <w:rPr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02D90" w14:textId="774613AF" w:rsidR="004C258F" w:rsidRPr="004452A5" w:rsidRDefault="004C258F" w:rsidP="004C258F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4452A5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0C641" w14:textId="566E0607" w:rsidR="004C258F" w:rsidRPr="004452A5" w:rsidRDefault="004C258F" w:rsidP="004C258F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proofErr w:type="spellStart"/>
            <w:r w:rsidRPr="004452A5">
              <w:rPr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27665" w14:textId="22AFC330" w:rsidR="004C258F" w:rsidRPr="004452A5" w:rsidRDefault="004C258F" w:rsidP="004C258F">
            <w:pPr>
              <w:pStyle w:val="Subttulo"/>
              <w:ind w:firstLine="0"/>
              <w:jc w:val="both"/>
              <w:rPr>
                <w:sz w:val="20"/>
              </w:rPr>
            </w:pPr>
            <w:r w:rsidRPr="004452A5">
              <w:rPr>
                <w:sz w:val="20"/>
                <w:lang w:eastAsia="en-US"/>
              </w:rPr>
              <w:t xml:space="preserve">Recarga de Gás P 45 (45 kg), </w:t>
            </w:r>
            <w:r w:rsidRPr="004452A5">
              <w:rPr>
                <w:sz w:val="20"/>
              </w:rPr>
              <w:t>Marca Liquigas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4BECF" w14:textId="0FCC48E6" w:rsidR="004C258F" w:rsidRPr="004452A5" w:rsidRDefault="004C258F" w:rsidP="004C258F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  <w:lang w:eastAsia="en-US"/>
              </w:rPr>
              <w:t>450,00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8D4ED" w14:textId="2B1552E2" w:rsidR="004C258F" w:rsidRPr="004452A5" w:rsidRDefault="004C258F" w:rsidP="004C258F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bCs/>
                <w:sz w:val="20"/>
                <w:szCs w:val="20"/>
                <w:lang w:eastAsia="en-US"/>
              </w:rPr>
              <w:t>13.500,00</w:t>
            </w:r>
          </w:p>
        </w:tc>
      </w:tr>
      <w:tr w:rsidR="004C258F" w:rsidRPr="004452A5" w14:paraId="6D5CCED8" w14:textId="77777777" w:rsidTr="004C258F">
        <w:trPr>
          <w:trHeight w:val="184"/>
        </w:trPr>
        <w:tc>
          <w:tcPr>
            <w:tcW w:w="101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2874" w14:textId="788D4678" w:rsidR="004C258F" w:rsidRPr="004452A5" w:rsidRDefault="004C258F" w:rsidP="004C258F">
            <w:pPr>
              <w:jc w:val="center"/>
              <w:rPr>
                <w:b/>
                <w:sz w:val="20"/>
                <w:szCs w:val="20"/>
              </w:rPr>
            </w:pPr>
            <w:r w:rsidRPr="004452A5">
              <w:rPr>
                <w:b/>
                <w:sz w:val="20"/>
                <w:szCs w:val="20"/>
              </w:rPr>
              <w:t>VALOR TOTAL DE ATÉ R$33.000,00</w:t>
            </w:r>
          </w:p>
        </w:tc>
      </w:tr>
    </w:tbl>
    <w:p w14:paraId="694BA281" w14:textId="77777777" w:rsidR="00BE7749" w:rsidRPr="004452A5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p w14:paraId="3B02D217" w14:textId="77777777" w:rsidR="00367541" w:rsidRPr="004452A5" w:rsidRDefault="00367541" w:rsidP="004E1851">
      <w:pPr>
        <w:pStyle w:val="Ttulo"/>
        <w:jc w:val="left"/>
        <w:rPr>
          <w:b w:val="0"/>
          <w:sz w:val="20"/>
        </w:rPr>
      </w:pPr>
    </w:p>
    <w:p w14:paraId="00F07D07" w14:textId="2E8975CE" w:rsidR="006616C6" w:rsidRPr="004452A5" w:rsidRDefault="006616C6" w:rsidP="004452A5">
      <w:pPr>
        <w:tabs>
          <w:tab w:val="left" w:pos="2880"/>
        </w:tabs>
        <w:ind w:firstLine="709"/>
        <w:jc w:val="both"/>
        <w:rPr>
          <w:sz w:val="20"/>
          <w:szCs w:val="20"/>
        </w:rPr>
      </w:pPr>
      <w:r w:rsidRPr="004452A5">
        <w:rPr>
          <w:sz w:val="20"/>
          <w:szCs w:val="20"/>
        </w:rPr>
        <w:t xml:space="preserve">Em conformidade com o Edital deverá </w:t>
      </w:r>
      <w:r w:rsidR="004C258F" w:rsidRPr="004452A5">
        <w:rPr>
          <w:sz w:val="20"/>
          <w:szCs w:val="20"/>
        </w:rPr>
        <w:t xml:space="preserve">a empresa </w:t>
      </w:r>
      <w:r w:rsidR="004452A5" w:rsidRPr="004452A5">
        <w:rPr>
          <w:sz w:val="20"/>
          <w:szCs w:val="20"/>
        </w:rPr>
        <w:t>vencedora efetuar</w:t>
      </w:r>
      <w:r w:rsidR="004C258F" w:rsidRPr="004452A5">
        <w:rPr>
          <w:sz w:val="20"/>
          <w:szCs w:val="20"/>
        </w:rPr>
        <w:t xml:space="preserve"> a entrega conforme necessidade do Município, no prazo máximo de até 01h00min (uma hora) após a solicitação, </w:t>
      </w:r>
      <w:r w:rsidR="004452A5" w:rsidRPr="004452A5">
        <w:rPr>
          <w:sz w:val="20"/>
          <w:szCs w:val="20"/>
        </w:rPr>
        <w:t>independentemente</w:t>
      </w:r>
      <w:r w:rsidR="004C258F" w:rsidRPr="004452A5">
        <w:rPr>
          <w:sz w:val="20"/>
          <w:szCs w:val="20"/>
        </w:rPr>
        <w:t xml:space="preserve"> da quantidade</w:t>
      </w:r>
      <w:r w:rsidR="000D44E7" w:rsidRPr="004452A5">
        <w:rPr>
          <w:sz w:val="20"/>
          <w:szCs w:val="20"/>
        </w:rPr>
        <w:t xml:space="preserve">. </w:t>
      </w:r>
      <w:r w:rsidR="004C258F" w:rsidRPr="004452A5">
        <w:rPr>
          <w:sz w:val="20"/>
          <w:szCs w:val="20"/>
        </w:rPr>
        <w:t>O pagamento será efetuado em até 10 (dez) dias após cada entrega, mediante apresentação do competente documento fiscal (nota fiscal eletrônica), após a emissão de laudo pela Secretaria Municipal solicitante</w:t>
      </w:r>
    </w:p>
    <w:p w14:paraId="07E40484" w14:textId="77777777" w:rsidR="00355537" w:rsidRPr="004452A5" w:rsidRDefault="00355537" w:rsidP="004E1851">
      <w:pPr>
        <w:ind w:firstLine="709"/>
        <w:rPr>
          <w:sz w:val="20"/>
          <w:szCs w:val="20"/>
        </w:rPr>
      </w:pPr>
    </w:p>
    <w:p w14:paraId="518DF01A" w14:textId="41B134F0" w:rsidR="004A4C5C" w:rsidRPr="004452A5" w:rsidRDefault="00353E85" w:rsidP="00130366">
      <w:pPr>
        <w:jc w:val="center"/>
        <w:rPr>
          <w:sz w:val="20"/>
          <w:szCs w:val="20"/>
        </w:rPr>
      </w:pPr>
      <w:r w:rsidRPr="004452A5">
        <w:rPr>
          <w:b/>
          <w:sz w:val="20"/>
          <w:szCs w:val="20"/>
        </w:rPr>
        <w:t>GABINETE DO PREFEITO MUNICIPAL DE COTIPORÃ</w:t>
      </w:r>
      <w:r w:rsidRPr="004452A5">
        <w:rPr>
          <w:sz w:val="20"/>
          <w:szCs w:val="20"/>
        </w:rPr>
        <w:t xml:space="preserve">, </w:t>
      </w:r>
      <w:r w:rsidR="004C258F" w:rsidRPr="004452A5">
        <w:rPr>
          <w:sz w:val="20"/>
          <w:szCs w:val="20"/>
        </w:rPr>
        <w:t>18 de novembro de 2024</w:t>
      </w:r>
    </w:p>
    <w:p w14:paraId="4D40FF78" w14:textId="77777777" w:rsidR="004A07C1" w:rsidRPr="004452A5" w:rsidRDefault="004A07C1" w:rsidP="004E1851">
      <w:pPr>
        <w:rPr>
          <w:sz w:val="20"/>
          <w:szCs w:val="20"/>
        </w:rPr>
      </w:pPr>
    </w:p>
    <w:p w14:paraId="51957942" w14:textId="77777777" w:rsidR="004A07C1" w:rsidRPr="004452A5" w:rsidRDefault="004A07C1" w:rsidP="004E1851">
      <w:pPr>
        <w:rPr>
          <w:sz w:val="20"/>
          <w:szCs w:val="20"/>
        </w:rPr>
      </w:pPr>
    </w:p>
    <w:p w14:paraId="4FF3BFFF" w14:textId="77777777" w:rsidR="00551D4D" w:rsidRPr="004452A5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55198B61" w14:textId="77777777" w:rsidR="00551D4D" w:rsidRPr="004452A5" w:rsidRDefault="00551D4D" w:rsidP="004E1851">
      <w:pPr>
        <w:rPr>
          <w:b/>
          <w:sz w:val="20"/>
          <w:szCs w:val="20"/>
        </w:rPr>
      </w:pPr>
    </w:p>
    <w:p w14:paraId="5004E333" w14:textId="0BF53863" w:rsidR="00353E85" w:rsidRPr="004452A5" w:rsidRDefault="00E10C1B" w:rsidP="00130366">
      <w:pPr>
        <w:jc w:val="center"/>
        <w:rPr>
          <w:b/>
          <w:sz w:val="20"/>
          <w:szCs w:val="20"/>
        </w:rPr>
      </w:pPr>
      <w:r w:rsidRPr="004452A5">
        <w:rPr>
          <w:b/>
          <w:sz w:val="20"/>
          <w:szCs w:val="20"/>
        </w:rPr>
        <w:t>IVELTON MATEUS ZARDO</w:t>
      </w:r>
    </w:p>
    <w:p w14:paraId="668D08FF" w14:textId="53CDDAD1" w:rsidR="00F7520E" w:rsidRPr="004452A5" w:rsidRDefault="009B0C86" w:rsidP="00130366">
      <w:pPr>
        <w:jc w:val="center"/>
        <w:rPr>
          <w:sz w:val="20"/>
          <w:szCs w:val="20"/>
        </w:rPr>
      </w:pPr>
      <w:r w:rsidRPr="004452A5">
        <w:rPr>
          <w:sz w:val="20"/>
          <w:szCs w:val="20"/>
        </w:rPr>
        <w:t>Prefeit</w:t>
      </w:r>
      <w:r w:rsidR="00E10C1B" w:rsidRPr="004452A5">
        <w:rPr>
          <w:sz w:val="20"/>
          <w:szCs w:val="20"/>
        </w:rPr>
        <w:t>o</w:t>
      </w:r>
      <w:r w:rsidRPr="004452A5">
        <w:rPr>
          <w:sz w:val="20"/>
          <w:szCs w:val="20"/>
        </w:rPr>
        <w:t xml:space="preserve"> </w:t>
      </w:r>
      <w:r w:rsidR="004A07C1" w:rsidRPr="004452A5">
        <w:rPr>
          <w:sz w:val="20"/>
          <w:szCs w:val="20"/>
        </w:rPr>
        <w:t>De Cotiporã</w:t>
      </w:r>
    </w:p>
    <w:sectPr w:rsidR="00F7520E" w:rsidRPr="004452A5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118C0" w14:textId="77777777" w:rsidR="001923C1" w:rsidRDefault="001923C1" w:rsidP="00965D67">
      <w:r>
        <w:separator/>
      </w:r>
    </w:p>
  </w:endnote>
  <w:endnote w:type="continuationSeparator" w:id="0">
    <w:p w14:paraId="05C7F073" w14:textId="77777777" w:rsidR="001923C1" w:rsidRDefault="001923C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B1532" w14:textId="77777777" w:rsidR="001923C1" w:rsidRDefault="001923C1" w:rsidP="00965D67">
      <w:r>
        <w:separator/>
      </w:r>
    </w:p>
  </w:footnote>
  <w:footnote w:type="continuationSeparator" w:id="0">
    <w:p w14:paraId="585711EF" w14:textId="77777777" w:rsidR="001923C1" w:rsidRDefault="001923C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776B4"/>
    <w:rsid w:val="0008465D"/>
    <w:rsid w:val="00095B1A"/>
    <w:rsid w:val="000C1472"/>
    <w:rsid w:val="000C2DB9"/>
    <w:rsid w:val="000C68A2"/>
    <w:rsid w:val="000D44E7"/>
    <w:rsid w:val="000E47FC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1157"/>
    <w:rsid w:val="003F43FD"/>
    <w:rsid w:val="00426312"/>
    <w:rsid w:val="00431A3C"/>
    <w:rsid w:val="00432890"/>
    <w:rsid w:val="004438C6"/>
    <w:rsid w:val="004452A5"/>
    <w:rsid w:val="00446771"/>
    <w:rsid w:val="00447C23"/>
    <w:rsid w:val="00454C29"/>
    <w:rsid w:val="00455FC8"/>
    <w:rsid w:val="004725EA"/>
    <w:rsid w:val="004A07C1"/>
    <w:rsid w:val="004A4C5C"/>
    <w:rsid w:val="004C258F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9357D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Andrielle Zonta</cp:lastModifiedBy>
  <cp:revision>92</cp:revision>
  <cp:lastPrinted>2024-10-15T10:50:00Z</cp:lastPrinted>
  <dcterms:created xsi:type="dcterms:W3CDTF">2015-01-20T10:04:00Z</dcterms:created>
  <dcterms:modified xsi:type="dcterms:W3CDTF">2024-11-18T14:12:00Z</dcterms:modified>
</cp:coreProperties>
</file>