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0073D6F9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2A6113">
        <w:rPr>
          <w:rFonts w:ascii="Arial Narrow" w:hAnsi="Arial Narrow"/>
          <w:sz w:val="22"/>
          <w:szCs w:val="22"/>
          <w:u w:val="single"/>
        </w:rPr>
        <w:t>01/2025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04EB61D9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2A6113">
        <w:rPr>
          <w:rFonts w:ascii="Arial Narrow" w:hAnsi="Arial Narrow"/>
          <w:sz w:val="22"/>
          <w:szCs w:val="22"/>
        </w:rPr>
        <w:t>1083/2024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57D88812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2A6113" w:rsidRPr="00D344DE">
        <w:rPr>
          <w:rFonts w:ascii="Arial Narrow" w:hAnsi="Arial Narrow" w:cs="Arial"/>
          <w:sz w:val="22"/>
          <w:szCs w:val="22"/>
        </w:rPr>
        <w:t xml:space="preserve">CONTRATAÇÃO DE EMPRESA PARA A PRESTAÇÃO DE </w:t>
      </w:r>
      <w:r w:rsidR="002A6113" w:rsidRPr="002F1CFB">
        <w:rPr>
          <w:rFonts w:ascii="Arial Narrow" w:hAnsi="Arial Narrow" w:cs="Arial"/>
          <w:sz w:val="22"/>
          <w:szCs w:val="22"/>
        </w:rPr>
        <w:t xml:space="preserve">SERVIÇOS NO REGIME DE EMPREITADA POR MENOR PREÇO GLOBAL, COMPREENDENDO MATERIAL, MÃO DE OBRA E EQUIPAMENTOS, </w:t>
      </w:r>
      <w:bookmarkStart w:id="1" w:name="_Hlk528757355"/>
      <w:r w:rsidR="002A6113" w:rsidRPr="002F1CFB">
        <w:rPr>
          <w:rFonts w:ascii="Arial Narrow" w:hAnsi="Arial Narrow" w:cs="Arial"/>
          <w:sz w:val="22"/>
          <w:szCs w:val="22"/>
        </w:rPr>
        <w:t xml:space="preserve">PARA A EXECUÇÃO </w:t>
      </w:r>
      <w:bookmarkEnd w:id="1"/>
      <w:r w:rsidR="002A6113" w:rsidRPr="002F1CFB">
        <w:rPr>
          <w:rFonts w:ascii="Arial Narrow" w:hAnsi="Arial Narrow" w:cs="Arial"/>
          <w:sz w:val="22"/>
          <w:szCs w:val="22"/>
        </w:rPr>
        <w:t>DE OBRA DE CONSTRUÇÃO DE PONTE DE ADUELAS DE CONCRETO ARMADO NA COMUNIDADE DE NOSSA SENHORA DA POMPÉIA, NESTE MUNICÍPIO, CONFORME OS PROJETOS, ESPECIFICAÇÕES, MEMORIAL DESCRITIVO, CRONOGRAMA FÍSICO FINANCEIRO, PLANILHA ORÇAMENTÁRIA</w:t>
      </w:r>
      <w:r w:rsidR="002A6113">
        <w:rPr>
          <w:rFonts w:ascii="Arial Narrow" w:hAnsi="Arial Narrow" w:cs="Arial"/>
          <w:sz w:val="22"/>
          <w:szCs w:val="22"/>
        </w:rPr>
        <w:t xml:space="preserve"> E </w:t>
      </w:r>
      <w:r w:rsidR="002A6113" w:rsidRPr="002F1CFB">
        <w:rPr>
          <w:rFonts w:ascii="Arial Narrow" w:hAnsi="Arial Narrow" w:cs="Arial"/>
          <w:sz w:val="22"/>
          <w:szCs w:val="22"/>
        </w:rPr>
        <w:t>QUANTITATIVOS ESTIMADOS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3C83C92E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2A6113">
        <w:rPr>
          <w:rFonts w:ascii="Arial Narrow" w:hAnsi="Arial Narrow" w:cs="Arial"/>
          <w:sz w:val="22"/>
          <w:szCs w:val="22"/>
        </w:rPr>
        <w:t>06/02/2024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2A6113">
        <w:rPr>
          <w:rFonts w:ascii="Arial Narrow" w:hAnsi="Arial Narrow" w:cs="Arial"/>
          <w:sz w:val="22"/>
          <w:szCs w:val="22"/>
        </w:rPr>
        <w:t>01/2025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985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10517797" w:rsidR="00CC3BA4" w:rsidRPr="00CC3BA4" w:rsidRDefault="007C242E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COSTA CONSTRUTORA E TERRAPLANAGEM LTDA CNPJ Nº 57.331.731/0001-37</w:t>
            </w:r>
          </w:p>
        </w:tc>
      </w:tr>
      <w:tr w:rsidR="00CC3BA4" w:rsidRPr="004B3A2A" w14:paraId="1687514D" w14:textId="77777777" w:rsidTr="00AB17A7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7F82032F" w:rsidR="00CC3BA4" w:rsidRPr="007C66BE" w:rsidRDefault="007C242E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2F1CFB">
              <w:rPr>
                <w:rFonts w:ascii="Arial Narrow" w:hAnsi="Arial Narrow" w:cs="Arial"/>
                <w:sz w:val="22"/>
                <w:szCs w:val="22"/>
              </w:rPr>
              <w:t>CONSTRUÇÃO DE PONTE DE ADUELAS DE CONCRETO ARMADO NA COMUNIDADE DE NOSSA SENHORA DA POMPÉIA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7C242E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AB17A7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E74EA83" w:rsidR="00830BE9" w:rsidRPr="00830BE9" w:rsidRDefault="007C242E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168.000,00</w:t>
            </w:r>
          </w:p>
        </w:tc>
      </w:tr>
      <w:tr w:rsidR="00830BE9" w:rsidRPr="00EF12BC" w14:paraId="7209D043" w14:textId="77777777" w:rsidTr="00AB17A7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111C6689" w:rsidR="00830BE9" w:rsidRPr="00830BE9" w:rsidRDefault="007C242E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56.000,00</w:t>
            </w:r>
          </w:p>
        </w:tc>
      </w:tr>
      <w:tr w:rsidR="00830BE9" w:rsidRPr="00C820E2" w14:paraId="6E05E130" w14:textId="77777777" w:rsidTr="00AB17A7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4AA528EE" w:rsidR="00830BE9" w:rsidRPr="00830BE9" w:rsidRDefault="007C242E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224.000,00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695D7E0A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AB17A7">
        <w:rPr>
          <w:rFonts w:ascii="Arial Narrow" w:hAnsi="Arial Narrow"/>
          <w:sz w:val="22"/>
          <w:szCs w:val="22"/>
        </w:rPr>
        <w:t>9</w:t>
      </w:r>
      <w:r w:rsidR="00FD56EE">
        <w:rPr>
          <w:rFonts w:ascii="Arial Narrow" w:hAnsi="Arial Narrow"/>
          <w:sz w:val="22"/>
          <w:szCs w:val="22"/>
        </w:rPr>
        <w:t>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AB17A7">
        <w:rPr>
          <w:rFonts w:ascii="Arial Narrow" w:hAnsi="Arial Narrow"/>
          <w:sz w:val="22"/>
          <w:szCs w:val="22"/>
        </w:rPr>
        <w:t>noventa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241905FE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7C242E">
        <w:rPr>
          <w:rFonts w:ascii="Arial Narrow" w:hAnsi="Arial Narrow" w:cs="Arial"/>
          <w:sz w:val="22"/>
          <w:szCs w:val="22"/>
        </w:rPr>
        <w:t>17 de fevereiro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4D33865F" w:rsidR="00B5006B" w:rsidRPr="00F7537A" w:rsidRDefault="007C242E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BC38" w14:textId="77777777" w:rsidR="008E1047" w:rsidRDefault="008E1047" w:rsidP="00965D67">
      <w:r>
        <w:separator/>
      </w:r>
    </w:p>
  </w:endnote>
  <w:endnote w:type="continuationSeparator" w:id="0">
    <w:p w14:paraId="03BA465D" w14:textId="77777777" w:rsidR="008E1047" w:rsidRDefault="008E10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8E1E" w14:textId="77777777" w:rsidR="008E1047" w:rsidRDefault="008E1047" w:rsidP="00965D67">
      <w:r>
        <w:separator/>
      </w:r>
    </w:p>
  </w:footnote>
  <w:footnote w:type="continuationSeparator" w:id="0">
    <w:p w14:paraId="2119F9A2" w14:textId="77777777" w:rsidR="008E1047" w:rsidRDefault="008E10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1E204B"/>
    <w:rsid w:val="001F7832"/>
    <w:rsid w:val="00202CC7"/>
    <w:rsid w:val="00231589"/>
    <w:rsid w:val="0023218B"/>
    <w:rsid w:val="002327E9"/>
    <w:rsid w:val="00261B06"/>
    <w:rsid w:val="00262171"/>
    <w:rsid w:val="00290A50"/>
    <w:rsid w:val="002A2994"/>
    <w:rsid w:val="002A6113"/>
    <w:rsid w:val="002B4451"/>
    <w:rsid w:val="00311DF6"/>
    <w:rsid w:val="00311ED2"/>
    <w:rsid w:val="00347B53"/>
    <w:rsid w:val="00371924"/>
    <w:rsid w:val="00372016"/>
    <w:rsid w:val="00375764"/>
    <w:rsid w:val="00380550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845DA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C4167"/>
    <w:rsid w:val="006C7859"/>
    <w:rsid w:val="007070AD"/>
    <w:rsid w:val="00721415"/>
    <w:rsid w:val="00722E32"/>
    <w:rsid w:val="00747C7D"/>
    <w:rsid w:val="00763322"/>
    <w:rsid w:val="00767497"/>
    <w:rsid w:val="00781417"/>
    <w:rsid w:val="007B56DE"/>
    <w:rsid w:val="007C242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1047"/>
    <w:rsid w:val="008E2062"/>
    <w:rsid w:val="008E7B83"/>
    <w:rsid w:val="008F42AA"/>
    <w:rsid w:val="008F5F3C"/>
    <w:rsid w:val="00903E30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156D5"/>
    <w:rsid w:val="00A2079B"/>
    <w:rsid w:val="00A400E8"/>
    <w:rsid w:val="00A67827"/>
    <w:rsid w:val="00A7249D"/>
    <w:rsid w:val="00A955B6"/>
    <w:rsid w:val="00AB0197"/>
    <w:rsid w:val="00AB17A7"/>
    <w:rsid w:val="00AC0A6F"/>
    <w:rsid w:val="00AC34E5"/>
    <w:rsid w:val="00AC5506"/>
    <w:rsid w:val="00AD409C"/>
    <w:rsid w:val="00AF1FD5"/>
    <w:rsid w:val="00B5006B"/>
    <w:rsid w:val="00B64E1A"/>
    <w:rsid w:val="00B67217"/>
    <w:rsid w:val="00B73D79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21EB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82</cp:revision>
  <cp:lastPrinted>2025-02-13T19:19:00Z</cp:lastPrinted>
  <dcterms:created xsi:type="dcterms:W3CDTF">2015-01-20T10:04:00Z</dcterms:created>
  <dcterms:modified xsi:type="dcterms:W3CDTF">2025-02-13T19:19:00Z</dcterms:modified>
</cp:coreProperties>
</file>