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4FD7" w14:textId="4A230207" w:rsidR="004031BB" w:rsidRDefault="004B7715" w:rsidP="004B7715">
      <w:pPr>
        <w:pStyle w:val="Ttulo2"/>
        <w:spacing w:before="0" w:line="240" w:lineRule="auto"/>
        <w:jc w:val="left"/>
        <w:rPr>
          <w:rFonts w:ascii="Arial Narrow" w:hAnsi="Arial Narrow" w:cs="Arial"/>
          <w:szCs w:val="24"/>
        </w:rPr>
      </w:pPr>
      <w:r>
        <w:rPr>
          <w:rFonts w:ascii="Arial Narrow" w:hAnsi="Arial Narrow" w:cs="Arial"/>
          <w:szCs w:val="24"/>
        </w:rPr>
        <w:t xml:space="preserve">                                              </w:t>
      </w:r>
      <w:r w:rsidR="004031BB" w:rsidRPr="002F622E">
        <w:rPr>
          <w:rFonts w:ascii="Arial Narrow" w:hAnsi="Arial Narrow" w:cs="Arial"/>
          <w:szCs w:val="24"/>
        </w:rPr>
        <w:t>EDITAL D</w:t>
      </w:r>
      <w:r w:rsidR="004031BB">
        <w:rPr>
          <w:rFonts w:ascii="Arial Narrow" w:hAnsi="Arial Narrow" w:cs="Arial"/>
          <w:szCs w:val="24"/>
        </w:rPr>
        <w:t>O</w:t>
      </w:r>
      <w:r w:rsidR="004031BB" w:rsidRPr="002F622E">
        <w:rPr>
          <w:rFonts w:ascii="Arial Narrow" w:hAnsi="Arial Narrow" w:cs="Arial"/>
          <w:szCs w:val="24"/>
        </w:rPr>
        <w:t xml:space="preserve"> PREGÃO PRESENCIAL Nº </w:t>
      </w:r>
      <w:r w:rsidR="004031BB">
        <w:rPr>
          <w:rFonts w:ascii="Arial Narrow" w:hAnsi="Arial Narrow" w:cs="Arial"/>
          <w:szCs w:val="24"/>
        </w:rPr>
        <w:t>0</w:t>
      </w:r>
      <w:r w:rsidR="006A70E2">
        <w:rPr>
          <w:rFonts w:ascii="Arial Narrow" w:hAnsi="Arial Narrow" w:cs="Arial"/>
          <w:szCs w:val="24"/>
        </w:rPr>
        <w:t>0</w:t>
      </w:r>
      <w:r w:rsidR="00F54653">
        <w:rPr>
          <w:rFonts w:ascii="Arial Narrow" w:hAnsi="Arial Narrow" w:cs="Arial"/>
          <w:szCs w:val="24"/>
        </w:rPr>
        <w:t>3</w:t>
      </w:r>
      <w:r w:rsidR="006A70E2">
        <w:rPr>
          <w:rFonts w:ascii="Arial Narrow" w:hAnsi="Arial Narrow" w:cs="Arial"/>
          <w:szCs w:val="24"/>
        </w:rPr>
        <w:t>/202</w:t>
      </w:r>
      <w:r w:rsidR="00E66EAD">
        <w:rPr>
          <w:rFonts w:ascii="Arial Narrow" w:hAnsi="Arial Narrow" w:cs="Arial"/>
          <w:szCs w:val="24"/>
        </w:rPr>
        <w:t>5</w:t>
      </w:r>
    </w:p>
    <w:p w14:paraId="5D3FC492" w14:textId="77777777" w:rsidR="004031BB" w:rsidRPr="00F26DF1" w:rsidRDefault="004031BB" w:rsidP="004031BB">
      <w:pPr>
        <w:jc w:val="center"/>
        <w:rPr>
          <w:rFonts w:ascii="Arial Narrow" w:hAnsi="Arial Narrow"/>
          <w:b/>
          <w:sz w:val="16"/>
          <w:szCs w:val="16"/>
        </w:rPr>
      </w:pPr>
    </w:p>
    <w:p w14:paraId="06CE9AF9" w14:textId="13CABA7F" w:rsidR="004700C8" w:rsidRDefault="00532686" w:rsidP="00CD05BB">
      <w:pPr>
        <w:jc w:val="center"/>
        <w:rPr>
          <w:rFonts w:ascii="Arial Narrow" w:hAnsi="Arial Narrow" w:cs="Arial"/>
          <w:b/>
          <w:sz w:val="22"/>
          <w:szCs w:val="22"/>
        </w:rPr>
      </w:pPr>
      <w:r w:rsidRPr="00037CEF">
        <w:rPr>
          <w:rFonts w:ascii="Arial Narrow" w:hAnsi="Arial Narrow"/>
          <w:b/>
          <w:sz w:val="22"/>
          <w:szCs w:val="22"/>
        </w:rPr>
        <w:t xml:space="preserve">CONTRATAÇÃO DE EMPRESA </w:t>
      </w:r>
      <w:r>
        <w:rPr>
          <w:rFonts w:ascii="Arial Narrow" w:hAnsi="Arial Narrow"/>
          <w:b/>
          <w:sz w:val="22"/>
          <w:szCs w:val="22"/>
        </w:rPr>
        <w:t>ESPECIALIZADA NA</w:t>
      </w:r>
      <w:r w:rsidRPr="00037CEF">
        <w:rPr>
          <w:rFonts w:ascii="Arial Narrow" w:hAnsi="Arial Narrow" w:cs="Arial"/>
          <w:b/>
          <w:sz w:val="22"/>
          <w:szCs w:val="22"/>
        </w:rPr>
        <w:t xml:space="preserve"> PRESTAÇÃO DE SERVIÇOS </w:t>
      </w:r>
      <w:r>
        <w:rPr>
          <w:rFonts w:ascii="Arial Narrow" w:hAnsi="Arial Narrow" w:cs="Arial"/>
          <w:b/>
          <w:sz w:val="22"/>
          <w:szCs w:val="22"/>
        </w:rPr>
        <w:t>PARA INSTRUÇÃO DE DANÇAS, COREOGRAFIAS E DECLAMAÇÕES DO FOLCLORE TRADICIONALISTA GAÚCHO.</w:t>
      </w:r>
    </w:p>
    <w:p w14:paraId="4B868FC2" w14:textId="77777777" w:rsidR="00532686" w:rsidRPr="004700C8" w:rsidRDefault="00532686" w:rsidP="00CD05BB">
      <w:pPr>
        <w:jc w:val="center"/>
        <w:rPr>
          <w:b/>
          <w:bCs/>
          <w:sz w:val="16"/>
          <w:szCs w:val="16"/>
        </w:rPr>
      </w:pPr>
    </w:p>
    <w:p w14:paraId="15419351" w14:textId="0DFA41FB" w:rsidR="004031BB" w:rsidRPr="0007559C" w:rsidRDefault="004031BB" w:rsidP="004031BB">
      <w:pPr>
        <w:pStyle w:val="Ttulo3"/>
        <w:tabs>
          <w:tab w:val="clear" w:pos="2835"/>
        </w:tabs>
        <w:rPr>
          <w:rFonts w:ascii="Arial Narrow" w:hAnsi="Arial Narrow" w:cs="Arial"/>
          <w:sz w:val="23"/>
          <w:szCs w:val="23"/>
        </w:rPr>
      </w:pPr>
      <w:r w:rsidRPr="0007559C">
        <w:rPr>
          <w:rFonts w:ascii="Arial Narrow" w:hAnsi="Arial Narrow" w:cs="Arial"/>
          <w:sz w:val="23"/>
          <w:szCs w:val="23"/>
        </w:rPr>
        <w:t xml:space="preserve">Pregão Presencial nº </w:t>
      </w:r>
      <w:r w:rsidR="00CD5700">
        <w:rPr>
          <w:rFonts w:ascii="Arial Narrow" w:hAnsi="Arial Narrow" w:cs="Arial"/>
          <w:sz w:val="23"/>
          <w:szCs w:val="23"/>
        </w:rPr>
        <w:t>0</w:t>
      </w:r>
      <w:r w:rsidR="00E66EAD">
        <w:rPr>
          <w:rFonts w:ascii="Arial Narrow" w:hAnsi="Arial Narrow" w:cs="Arial"/>
          <w:sz w:val="23"/>
          <w:szCs w:val="23"/>
        </w:rPr>
        <w:t>0</w:t>
      </w:r>
      <w:r w:rsidR="00F54653">
        <w:rPr>
          <w:rFonts w:ascii="Arial Narrow" w:hAnsi="Arial Narrow" w:cs="Arial"/>
          <w:sz w:val="23"/>
          <w:szCs w:val="23"/>
        </w:rPr>
        <w:t>3</w:t>
      </w:r>
      <w:r w:rsidR="00EF1391">
        <w:rPr>
          <w:rFonts w:ascii="Arial Narrow" w:hAnsi="Arial Narrow" w:cs="Arial"/>
          <w:sz w:val="23"/>
          <w:szCs w:val="23"/>
        </w:rPr>
        <w:t>/2025</w:t>
      </w:r>
    </w:p>
    <w:p w14:paraId="0FBD416D" w14:textId="64A22A11" w:rsidR="004031BB" w:rsidRPr="0007559C" w:rsidRDefault="004031BB" w:rsidP="004031BB">
      <w:pPr>
        <w:jc w:val="both"/>
        <w:rPr>
          <w:rFonts w:ascii="Arial Narrow" w:hAnsi="Arial Narrow" w:cs="Arial"/>
          <w:sz w:val="23"/>
          <w:szCs w:val="23"/>
        </w:rPr>
      </w:pPr>
      <w:r w:rsidRPr="0007559C">
        <w:rPr>
          <w:rFonts w:ascii="Arial Narrow" w:hAnsi="Arial Narrow" w:cs="Arial"/>
          <w:sz w:val="23"/>
          <w:szCs w:val="23"/>
        </w:rPr>
        <w:t xml:space="preserve">Protocolo Administrativo nº </w:t>
      </w:r>
      <w:r w:rsidR="00E66EAD">
        <w:rPr>
          <w:rFonts w:ascii="Arial Narrow" w:hAnsi="Arial Narrow" w:cs="Arial"/>
          <w:sz w:val="23"/>
          <w:szCs w:val="23"/>
        </w:rPr>
        <w:t>37/2025</w:t>
      </w:r>
    </w:p>
    <w:p w14:paraId="6A83B282" w14:textId="0FC5B5BB" w:rsidR="004031BB" w:rsidRPr="00C628C0" w:rsidRDefault="004031BB" w:rsidP="004031BB">
      <w:pPr>
        <w:tabs>
          <w:tab w:val="left" w:pos="2835"/>
        </w:tabs>
        <w:jc w:val="both"/>
        <w:rPr>
          <w:rFonts w:ascii="Arial Narrow" w:hAnsi="Arial Narrow"/>
          <w:b/>
          <w:sz w:val="23"/>
          <w:szCs w:val="23"/>
        </w:rPr>
      </w:pPr>
      <w:r>
        <w:rPr>
          <w:rFonts w:ascii="Arial Narrow" w:hAnsi="Arial Narrow"/>
          <w:sz w:val="23"/>
          <w:szCs w:val="23"/>
        </w:rPr>
        <w:t>Sessão do Pregão</w:t>
      </w:r>
      <w:r w:rsidRPr="0007559C">
        <w:rPr>
          <w:rFonts w:ascii="Arial Narrow" w:hAnsi="Arial Narrow"/>
          <w:sz w:val="23"/>
          <w:szCs w:val="23"/>
        </w:rPr>
        <w:t>:</w:t>
      </w:r>
      <w:r w:rsidR="004F6EB2">
        <w:rPr>
          <w:rFonts w:ascii="Arial Narrow" w:hAnsi="Arial Narrow"/>
          <w:sz w:val="23"/>
          <w:szCs w:val="23"/>
        </w:rPr>
        <w:t xml:space="preserve"> </w:t>
      </w:r>
      <w:r w:rsidR="007A1840" w:rsidRPr="00CD232D">
        <w:rPr>
          <w:rFonts w:ascii="Arial Narrow" w:hAnsi="Arial Narrow"/>
          <w:b/>
          <w:bCs/>
          <w:sz w:val="23"/>
          <w:szCs w:val="23"/>
        </w:rPr>
        <w:t>25 DE FEVEREIRO 2025</w:t>
      </w:r>
    </w:p>
    <w:p w14:paraId="5964231B" w14:textId="6C397EB5" w:rsidR="004031BB" w:rsidRPr="0007559C" w:rsidRDefault="004031BB" w:rsidP="004031BB">
      <w:pPr>
        <w:tabs>
          <w:tab w:val="left" w:pos="2835"/>
        </w:tabs>
        <w:jc w:val="both"/>
        <w:rPr>
          <w:rFonts w:ascii="Arial Narrow" w:hAnsi="Arial Narrow"/>
          <w:sz w:val="23"/>
          <w:szCs w:val="23"/>
        </w:rPr>
      </w:pPr>
      <w:r w:rsidRPr="0007559C">
        <w:rPr>
          <w:rFonts w:ascii="Arial Narrow" w:hAnsi="Arial Narrow"/>
          <w:sz w:val="23"/>
          <w:szCs w:val="23"/>
        </w:rPr>
        <w:t xml:space="preserve">Horário: </w:t>
      </w:r>
      <w:r w:rsidR="00FE0F2C">
        <w:rPr>
          <w:rFonts w:ascii="Arial Narrow" w:hAnsi="Arial Narrow"/>
          <w:b/>
          <w:sz w:val="23"/>
          <w:szCs w:val="23"/>
        </w:rPr>
        <w:t>0</w:t>
      </w:r>
      <w:r w:rsidR="004B7715">
        <w:rPr>
          <w:rFonts w:ascii="Arial Narrow" w:hAnsi="Arial Narrow"/>
          <w:b/>
          <w:sz w:val="23"/>
          <w:szCs w:val="23"/>
        </w:rPr>
        <w:t>9</w:t>
      </w:r>
      <w:r w:rsidRPr="0007559C">
        <w:rPr>
          <w:rFonts w:ascii="Arial Narrow" w:hAnsi="Arial Narrow"/>
          <w:b/>
          <w:sz w:val="23"/>
          <w:szCs w:val="23"/>
        </w:rPr>
        <w:t>H</w:t>
      </w:r>
      <w:r w:rsidR="00FE0F2C">
        <w:rPr>
          <w:rFonts w:ascii="Arial Narrow" w:hAnsi="Arial Narrow"/>
          <w:b/>
          <w:sz w:val="23"/>
          <w:szCs w:val="23"/>
        </w:rPr>
        <w:t>0</w:t>
      </w:r>
      <w:r w:rsidRPr="0007559C">
        <w:rPr>
          <w:rFonts w:ascii="Arial Narrow" w:hAnsi="Arial Narrow"/>
          <w:b/>
          <w:sz w:val="23"/>
          <w:szCs w:val="23"/>
        </w:rPr>
        <w:t>0MIN</w:t>
      </w:r>
    </w:p>
    <w:p w14:paraId="5763DDF6" w14:textId="6D5016E0" w:rsidR="004B7715" w:rsidRDefault="004031BB" w:rsidP="004031BB">
      <w:pPr>
        <w:tabs>
          <w:tab w:val="left" w:pos="0"/>
        </w:tabs>
        <w:jc w:val="both"/>
        <w:rPr>
          <w:rFonts w:ascii="Arial Narrow" w:hAnsi="Arial Narrow"/>
          <w:b/>
          <w:sz w:val="23"/>
          <w:szCs w:val="23"/>
        </w:rPr>
      </w:pPr>
      <w:r w:rsidRPr="0007559C">
        <w:rPr>
          <w:rFonts w:ascii="Arial Narrow" w:hAnsi="Arial Narrow"/>
          <w:sz w:val="23"/>
          <w:szCs w:val="23"/>
        </w:rPr>
        <w:t xml:space="preserve">Tipo: </w:t>
      </w:r>
      <w:r w:rsidRPr="0007559C">
        <w:rPr>
          <w:rFonts w:ascii="Arial Narrow" w:hAnsi="Arial Narrow"/>
          <w:b/>
          <w:sz w:val="23"/>
          <w:szCs w:val="23"/>
        </w:rPr>
        <w:t>MENOR PREÇO</w:t>
      </w:r>
      <w:r>
        <w:rPr>
          <w:rFonts w:ascii="Arial Narrow" w:hAnsi="Arial Narrow"/>
          <w:b/>
          <w:sz w:val="23"/>
          <w:szCs w:val="23"/>
        </w:rPr>
        <w:t xml:space="preserve"> </w:t>
      </w:r>
      <w:r w:rsidR="00E76CF2">
        <w:rPr>
          <w:rFonts w:ascii="Arial Narrow" w:hAnsi="Arial Narrow"/>
          <w:b/>
          <w:sz w:val="23"/>
          <w:szCs w:val="23"/>
        </w:rPr>
        <w:t>GLOBAL.</w:t>
      </w:r>
    </w:p>
    <w:p w14:paraId="5124E01F" w14:textId="77777777" w:rsidR="00CC7494" w:rsidRDefault="004B7715" w:rsidP="004031BB">
      <w:pPr>
        <w:tabs>
          <w:tab w:val="left" w:pos="0"/>
        </w:tabs>
        <w:jc w:val="both"/>
        <w:rPr>
          <w:rFonts w:ascii="Arial Narrow" w:hAnsi="Arial Narrow"/>
          <w:sz w:val="23"/>
          <w:szCs w:val="23"/>
        </w:rPr>
      </w:pPr>
      <w:r w:rsidRPr="004B7715">
        <w:rPr>
          <w:rFonts w:ascii="Arial Narrow" w:hAnsi="Arial Narrow"/>
          <w:bCs/>
          <w:sz w:val="23"/>
          <w:szCs w:val="23"/>
        </w:rPr>
        <w:t>Modo de Disputa:</w:t>
      </w:r>
      <w:r>
        <w:rPr>
          <w:rFonts w:ascii="Arial Narrow" w:hAnsi="Arial Narrow"/>
          <w:b/>
          <w:sz w:val="23"/>
          <w:szCs w:val="23"/>
        </w:rPr>
        <w:t xml:space="preserve"> ABERTO</w:t>
      </w:r>
      <w:r w:rsidR="004031BB" w:rsidRPr="0007559C">
        <w:rPr>
          <w:rFonts w:ascii="Arial Narrow" w:hAnsi="Arial Narrow"/>
          <w:sz w:val="23"/>
          <w:szCs w:val="23"/>
        </w:rPr>
        <w:tab/>
      </w:r>
    </w:p>
    <w:p w14:paraId="0E3E5392" w14:textId="77777777" w:rsidR="002B53BD" w:rsidRPr="002C17F2" w:rsidRDefault="002B53BD" w:rsidP="004031BB">
      <w:pPr>
        <w:tabs>
          <w:tab w:val="left" w:pos="851"/>
        </w:tabs>
        <w:ind w:left="851" w:hanging="851"/>
        <w:jc w:val="both"/>
        <w:rPr>
          <w:rFonts w:ascii="Arial Narrow" w:hAnsi="Arial Narrow" w:cs="Arial"/>
          <w:sz w:val="22"/>
          <w:szCs w:val="22"/>
        </w:rPr>
      </w:pPr>
    </w:p>
    <w:p w14:paraId="6DCC309C" w14:textId="467206ED" w:rsidR="004031BB" w:rsidRPr="00720F24" w:rsidRDefault="00E76CF2" w:rsidP="004031BB">
      <w:pPr>
        <w:pStyle w:val="Corpodetexto"/>
        <w:spacing w:after="0"/>
        <w:jc w:val="both"/>
        <w:rPr>
          <w:rFonts w:ascii="Arial Narrow" w:hAnsi="Arial Narrow"/>
          <w:sz w:val="22"/>
          <w:szCs w:val="22"/>
        </w:rPr>
      </w:pPr>
      <w:r>
        <w:rPr>
          <w:rFonts w:ascii="Arial Narrow" w:hAnsi="Arial Narrow"/>
          <w:sz w:val="22"/>
          <w:szCs w:val="22"/>
        </w:rPr>
        <w:t>O</w:t>
      </w:r>
      <w:r w:rsidR="004031BB" w:rsidRPr="00720F24">
        <w:rPr>
          <w:rFonts w:ascii="Arial Narrow" w:hAnsi="Arial Narrow"/>
          <w:sz w:val="22"/>
          <w:szCs w:val="22"/>
        </w:rPr>
        <w:t xml:space="preserve"> </w:t>
      </w:r>
      <w:r w:rsidR="004031BB" w:rsidRPr="00720F24">
        <w:rPr>
          <w:rFonts w:ascii="Arial Narrow" w:hAnsi="Arial Narrow"/>
          <w:b/>
          <w:sz w:val="22"/>
          <w:szCs w:val="22"/>
        </w:rPr>
        <w:t>PREFEIT</w:t>
      </w:r>
      <w:r>
        <w:rPr>
          <w:rFonts w:ascii="Arial Narrow" w:hAnsi="Arial Narrow"/>
          <w:b/>
          <w:sz w:val="22"/>
          <w:szCs w:val="22"/>
        </w:rPr>
        <w:t>O</w:t>
      </w:r>
      <w:r w:rsidR="004031BB" w:rsidRPr="00720F24">
        <w:rPr>
          <w:rFonts w:ascii="Arial Narrow" w:hAnsi="Arial Narrow"/>
          <w:b/>
          <w:sz w:val="22"/>
          <w:szCs w:val="22"/>
        </w:rPr>
        <w:t xml:space="preserve"> MUNICIPAL DE COTIPORÃ</w:t>
      </w:r>
      <w:r w:rsidR="004031BB" w:rsidRPr="00720F24">
        <w:rPr>
          <w:rFonts w:ascii="Arial Narrow" w:hAnsi="Arial Narrow"/>
          <w:sz w:val="22"/>
          <w:szCs w:val="22"/>
        </w:rPr>
        <w:t xml:space="preserve">, </w:t>
      </w:r>
      <w:r w:rsidR="004031BB">
        <w:rPr>
          <w:rFonts w:ascii="Arial Narrow" w:hAnsi="Arial Narrow"/>
          <w:sz w:val="22"/>
          <w:szCs w:val="22"/>
        </w:rPr>
        <w:t xml:space="preserve"> </w:t>
      </w:r>
      <w:r>
        <w:rPr>
          <w:rFonts w:ascii="Arial Narrow" w:hAnsi="Arial Narrow"/>
          <w:sz w:val="22"/>
          <w:szCs w:val="22"/>
        </w:rPr>
        <w:t>o</w:t>
      </w:r>
      <w:r w:rsidR="00A65CE1">
        <w:rPr>
          <w:rFonts w:ascii="Arial Narrow" w:hAnsi="Arial Narrow"/>
          <w:sz w:val="22"/>
          <w:szCs w:val="22"/>
        </w:rPr>
        <w:t xml:space="preserve"> S</w:t>
      </w:r>
      <w:r w:rsidR="004031BB">
        <w:rPr>
          <w:rFonts w:ascii="Arial Narrow" w:hAnsi="Arial Narrow"/>
          <w:sz w:val="22"/>
          <w:szCs w:val="22"/>
        </w:rPr>
        <w:t>enhor</w:t>
      </w:r>
      <w:r w:rsidR="00FE0F2C">
        <w:rPr>
          <w:rFonts w:ascii="Arial Narrow" w:hAnsi="Arial Narrow"/>
          <w:sz w:val="22"/>
          <w:szCs w:val="22"/>
        </w:rPr>
        <w:t xml:space="preserve"> </w:t>
      </w:r>
      <w:r w:rsidR="00F54653">
        <w:rPr>
          <w:rFonts w:ascii="Arial Narrow" w:hAnsi="Arial Narrow"/>
          <w:sz w:val="22"/>
          <w:szCs w:val="22"/>
        </w:rPr>
        <w:t>José Carlos Breda</w:t>
      </w:r>
      <w:r w:rsidR="004031BB" w:rsidRPr="00720F24">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004031BB" w:rsidRPr="00C45FB2">
        <w:rPr>
          <w:rFonts w:ascii="Arial Narrow" w:hAnsi="Arial Narrow"/>
          <w:b/>
          <w:color w:val="000000"/>
          <w:sz w:val="22"/>
          <w:szCs w:val="22"/>
        </w:rPr>
        <w:t>PREGÃO PRESENCIAL</w:t>
      </w:r>
      <w:r w:rsidR="004031BB" w:rsidRPr="00C45FB2">
        <w:rPr>
          <w:rFonts w:ascii="Arial Narrow" w:hAnsi="Arial Narrow"/>
          <w:color w:val="000000"/>
          <w:sz w:val="22"/>
          <w:szCs w:val="22"/>
        </w:rPr>
        <w:t>, tipo “</w:t>
      </w:r>
      <w:r w:rsidR="00E5264F" w:rsidRPr="00C45FB2">
        <w:rPr>
          <w:rFonts w:ascii="Arial Narrow" w:hAnsi="Arial Narrow"/>
          <w:color w:val="000000"/>
          <w:sz w:val="22"/>
          <w:szCs w:val="22"/>
        </w:rPr>
        <w:t xml:space="preserve">MENOR PREÇO </w:t>
      </w:r>
      <w:r w:rsidR="004700C8">
        <w:rPr>
          <w:rFonts w:ascii="Arial Narrow" w:hAnsi="Arial Narrow"/>
          <w:color w:val="000000"/>
          <w:sz w:val="22"/>
          <w:szCs w:val="22"/>
        </w:rPr>
        <w:t>GLOBAL</w:t>
      </w:r>
      <w:r w:rsidR="004031BB" w:rsidRPr="00C45FB2">
        <w:rPr>
          <w:rFonts w:ascii="Arial Narrow" w:hAnsi="Arial Narrow"/>
          <w:color w:val="000000"/>
          <w:sz w:val="22"/>
          <w:szCs w:val="22"/>
        </w:rPr>
        <w:t>”, ten</w:t>
      </w:r>
      <w:r w:rsidR="004031BB">
        <w:rPr>
          <w:rFonts w:ascii="Arial Narrow" w:hAnsi="Arial Narrow"/>
          <w:color w:val="000000"/>
          <w:sz w:val="22"/>
          <w:szCs w:val="22"/>
        </w:rPr>
        <w:t>do por objet</w:t>
      </w:r>
      <w:r w:rsidR="004031BB" w:rsidRPr="00C45FB2">
        <w:rPr>
          <w:rFonts w:ascii="Arial Narrow" w:hAnsi="Arial Narrow"/>
          <w:color w:val="000000"/>
          <w:sz w:val="22"/>
          <w:szCs w:val="22"/>
        </w:rPr>
        <w:t xml:space="preserve">o a seleção para </w:t>
      </w:r>
      <w:r w:rsidR="00FD44C8" w:rsidRPr="00277C38">
        <w:rPr>
          <w:rFonts w:ascii="Arial Narrow" w:hAnsi="Arial Narrow" w:cs="Arial"/>
          <w:sz w:val="22"/>
          <w:szCs w:val="22"/>
        </w:rPr>
        <w:t>a</w:t>
      </w:r>
      <w:r w:rsidR="00E66EAD">
        <w:rPr>
          <w:rFonts w:ascii="Arial Narrow" w:hAnsi="Arial Narrow" w:cs="Arial"/>
          <w:sz w:val="22"/>
          <w:szCs w:val="22"/>
        </w:rPr>
        <w:t xml:space="preserve"> </w:t>
      </w:r>
      <w:r w:rsidR="00E66EAD">
        <w:rPr>
          <w:rFonts w:ascii="Arial Narrow" w:hAnsi="Arial Narrow" w:cs="Arial"/>
          <w:sz w:val="22"/>
        </w:rPr>
        <w:t xml:space="preserve">PRESTAÇÃO DE SERVIÇOS PARA DESEMPENHAR AÇÕES NA INSTRUÇÃO DE DANÇAS, COREOGRAFIAS E DECLAMAÇÕES DO FOLCLORE TRADICIONALISTA GAÚCHO NAS MODALIDADES PRÉ-MIRIN, </w:t>
      </w:r>
      <w:r w:rsidR="00DD3EB8">
        <w:rPr>
          <w:rFonts w:ascii="Arial Narrow" w:hAnsi="Arial Narrow" w:cs="Arial"/>
          <w:sz w:val="22"/>
        </w:rPr>
        <w:t xml:space="preserve">MIRIN, </w:t>
      </w:r>
      <w:r w:rsidR="00E66EAD">
        <w:rPr>
          <w:rFonts w:ascii="Arial Narrow" w:hAnsi="Arial Narrow" w:cs="Arial"/>
          <w:sz w:val="22"/>
        </w:rPr>
        <w:t>ADUTLO E XIRÚ, OBJETIVANDO A PRESERVAÇÃO DA CULTURA E TRADIÇÃO GAÚCHA</w:t>
      </w:r>
      <w:r w:rsidR="00FD44C8" w:rsidRPr="00277C38">
        <w:rPr>
          <w:rFonts w:ascii="Arial Narrow" w:hAnsi="Arial Narrow" w:cstheme="minorHAnsi"/>
          <w:sz w:val="22"/>
          <w:szCs w:val="22"/>
        </w:rPr>
        <w:t>,</w:t>
      </w:r>
      <w:r w:rsidR="00FD44C8">
        <w:rPr>
          <w:rFonts w:ascii="Arial Narrow" w:hAnsi="Arial Narrow" w:cstheme="minorHAnsi"/>
          <w:b/>
          <w:sz w:val="22"/>
          <w:szCs w:val="22"/>
        </w:rPr>
        <w:t xml:space="preserve"> </w:t>
      </w:r>
      <w:r w:rsidR="004031BB" w:rsidRPr="00720F24">
        <w:rPr>
          <w:rFonts w:ascii="Arial Narrow" w:hAnsi="Arial Narrow"/>
          <w:color w:val="000000"/>
          <w:sz w:val="22"/>
          <w:szCs w:val="22"/>
        </w:rPr>
        <w:t>conforme especificação abaixo, que se regerá pelas normas da Lei Federal n.º</w:t>
      </w:r>
      <w:r w:rsidR="004B7715">
        <w:rPr>
          <w:rFonts w:ascii="Arial Narrow" w:hAnsi="Arial Narrow"/>
          <w:color w:val="000000"/>
          <w:sz w:val="22"/>
          <w:szCs w:val="22"/>
        </w:rPr>
        <w:t>14.133/2021</w:t>
      </w:r>
      <w:r w:rsidR="004031BB" w:rsidRPr="00720F24">
        <w:rPr>
          <w:rFonts w:ascii="Arial Narrow" w:hAnsi="Arial Narrow"/>
          <w:color w:val="000000"/>
          <w:sz w:val="22"/>
          <w:szCs w:val="22"/>
        </w:rPr>
        <w:t>, e do Decreto Municipa</w:t>
      </w:r>
      <w:r w:rsidR="004B7715">
        <w:rPr>
          <w:rFonts w:ascii="Arial Narrow" w:hAnsi="Arial Narrow"/>
          <w:color w:val="000000"/>
          <w:sz w:val="22"/>
          <w:szCs w:val="22"/>
        </w:rPr>
        <w:t>l</w:t>
      </w:r>
      <w:r w:rsidR="004031BB" w:rsidRPr="00720F24">
        <w:rPr>
          <w:rFonts w:ascii="Arial Narrow" w:hAnsi="Arial Narrow"/>
          <w:sz w:val="22"/>
          <w:szCs w:val="22"/>
        </w:rPr>
        <w:t xml:space="preserve"> nº</w:t>
      </w:r>
      <w:r w:rsidR="004B7715">
        <w:rPr>
          <w:rFonts w:ascii="Arial Narrow" w:hAnsi="Arial Narrow"/>
          <w:sz w:val="22"/>
          <w:szCs w:val="22"/>
          <w:vertAlign w:val="superscript"/>
        </w:rPr>
        <w:t xml:space="preserve"> </w:t>
      </w:r>
      <w:r w:rsidR="004B7715">
        <w:rPr>
          <w:rFonts w:ascii="Arial Narrow" w:hAnsi="Arial Narrow"/>
          <w:sz w:val="22"/>
          <w:szCs w:val="22"/>
        </w:rPr>
        <w:t>4.192/2023</w:t>
      </w:r>
      <w:r w:rsidR="004031BB" w:rsidRPr="00720F24">
        <w:rPr>
          <w:rFonts w:ascii="Arial Narrow" w:hAnsi="Arial Narrow"/>
          <w:sz w:val="22"/>
          <w:szCs w:val="22"/>
        </w:rPr>
        <w:t>, encerrando-se o prazo para recebimento dos envelopes da PROPOSTA DE PREÇO e dos DOCUMENTOS DE HABILITAÇÃO no dia e até a hora acima mencionados, na sala de licitações da Prefeitura Municipal.</w:t>
      </w:r>
    </w:p>
    <w:p w14:paraId="60A4E9B9" w14:textId="77777777" w:rsidR="00535034" w:rsidRDefault="00535034" w:rsidP="00535034">
      <w:pPr>
        <w:tabs>
          <w:tab w:val="left" w:pos="2835"/>
        </w:tabs>
        <w:jc w:val="both"/>
        <w:rPr>
          <w:rFonts w:ascii="Arial Narrow" w:hAnsi="Arial Narrow"/>
          <w:b/>
          <w:sz w:val="22"/>
          <w:szCs w:val="22"/>
        </w:rPr>
      </w:pPr>
      <w:bookmarkStart w:id="0" w:name="_Hlk44326444"/>
    </w:p>
    <w:p w14:paraId="3BC126B8" w14:textId="77777777" w:rsidR="00912129" w:rsidRDefault="00912129" w:rsidP="00535034">
      <w:pPr>
        <w:tabs>
          <w:tab w:val="left" w:pos="2835"/>
        </w:tabs>
        <w:jc w:val="both"/>
        <w:rPr>
          <w:rFonts w:ascii="Arial Narrow" w:hAnsi="Arial Narrow"/>
          <w:b/>
          <w:sz w:val="22"/>
          <w:szCs w:val="22"/>
        </w:rPr>
      </w:pPr>
    </w:p>
    <w:p w14:paraId="5B979E5C" w14:textId="1E937F89" w:rsidR="00E75261" w:rsidRPr="00CD05BB" w:rsidRDefault="00535034" w:rsidP="00CD05BB">
      <w:pPr>
        <w:tabs>
          <w:tab w:val="left" w:pos="2835"/>
        </w:tabs>
        <w:jc w:val="both"/>
        <w:rPr>
          <w:rFonts w:ascii="Arial Narrow" w:hAnsi="Arial Narrow"/>
          <w:sz w:val="22"/>
          <w:szCs w:val="22"/>
        </w:rPr>
      </w:pPr>
      <w:r w:rsidRPr="00C45FB2">
        <w:rPr>
          <w:rFonts w:ascii="Arial Narrow" w:hAnsi="Arial Narrow"/>
          <w:b/>
          <w:sz w:val="22"/>
          <w:szCs w:val="22"/>
        </w:rPr>
        <w:t>1 - DO OBJETO:</w:t>
      </w:r>
      <w:r w:rsidRPr="00C45FB2">
        <w:rPr>
          <w:rFonts w:ascii="Arial Narrow" w:hAnsi="Arial Narrow"/>
          <w:sz w:val="22"/>
          <w:szCs w:val="22"/>
        </w:rPr>
        <w:t xml:space="preserve"> </w:t>
      </w:r>
    </w:p>
    <w:p w14:paraId="4D797480" w14:textId="05B51D22" w:rsidR="00D06889" w:rsidRPr="0014014D" w:rsidRDefault="00277C38" w:rsidP="00D06889">
      <w:pPr>
        <w:jc w:val="both"/>
        <w:rPr>
          <w:rFonts w:ascii="Arial Narrow" w:hAnsi="Arial Narrow"/>
          <w:sz w:val="22"/>
          <w:szCs w:val="22"/>
        </w:rPr>
      </w:pPr>
      <w:r w:rsidRPr="00277C38">
        <w:rPr>
          <w:rFonts w:ascii="Arial Narrow" w:hAnsi="Arial Narrow" w:cs="Arial"/>
          <w:b/>
          <w:bCs/>
          <w:sz w:val="22"/>
          <w:szCs w:val="22"/>
        </w:rPr>
        <w:t>1.</w:t>
      </w:r>
      <w:r>
        <w:rPr>
          <w:rFonts w:ascii="Arial Narrow" w:hAnsi="Arial Narrow" w:cs="Arial"/>
          <w:b/>
          <w:sz w:val="22"/>
          <w:szCs w:val="22"/>
        </w:rPr>
        <w:t xml:space="preserve">1 </w:t>
      </w:r>
      <w:r w:rsidR="00CD05BB" w:rsidRPr="00277C38">
        <w:rPr>
          <w:rFonts w:ascii="Arial Narrow" w:hAnsi="Arial Narrow" w:cs="Arial"/>
          <w:b/>
          <w:sz w:val="22"/>
          <w:szCs w:val="22"/>
        </w:rPr>
        <w:t>–</w:t>
      </w:r>
      <w:r w:rsidR="00CD05BB" w:rsidRPr="00277C38">
        <w:rPr>
          <w:rFonts w:ascii="Arial Narrow" w:hAnsi="Arial Narrow" w:cs="Arial"/>
          <w:b/>
          <w:bCs/>
          <w:sz w:val="22"/>
          <w:szCs w:val="22"/>
        </w:rPr>
        <w:t xml:space="preserve"> </w:t>
      </w:r>
      <w:r w:rsidR="00D06889">
        <w:rPr>
          <w:rFonts w:ascii="Arial Narrow" w:hAnsi="Arial Narrow" w:cs="Arial"/>
          <w:sz w:val="22"/>
        </w:rPr>
        <w:t>A presente l</w:t>
      </w:r>
      <w:r w:rsidR="00D06889" w:rsidRPr="005D21AE">
        <w:rPr>
          <w:rFonts w:ascii="Arial Narrow" w:hAnsi="Arial Narrow" w:cs="Arial"/>
          <w:sz w:val="22"/>
        </w:rPr>
        <w:t xml:space="preserve">icitação </w:t>
      </w:r>
      <w:r w:rsidR="00D06889">
        <w:rPr>
          <w:rFonts w:ascii="Arial Narrow" w:hAnsi="Arial Narrow" w:cs="Arial"/>
          <w:sz w:val="22"/>
        </w:rPr>
        <w:t>objetiva</w:t>
      </w:r>
      <w:r w:rsidR="00D06889" w:rsidRPr="005D21AE">
        <w:rPr>
          <w:rFonts w:ascii="Arial Narrow" w:hAnsi="Arial Narrow" w:cs="Arial"/>
          <w:sz w:val="22"/>
        </w:rPr>
        <w:t xml:space="preserve"> a </w:t>
      </w:r>
      <w:r w:rsidR="00E92D23" w:rsidRPr="005D21AE">
        <w:rPr>
          <w:rFonts w:ascii="Arial Narrow" w:hAnsi="Arial Narrow" w:cs="Arial"/>
          <w:sz w:val="22"/>
        </w:rPr>
        <w:t xml:space="preserve">contratação de empresa especializada </w:t>
      </w:r>
      <w:r w:rsidR="00E92D23">
        <w:rPr>
          <w:rFonts w:ascii="Arial Narrow" w:hAnsi="Arial Narrow" w:cs="Arial"/>
          <w:sz w:val="22"/>
        </w:rPr>
        <w:t>na prestação de serviços para desempenhar ações na instrução de danças, coreografias e declamações do folclore tradicionalista gaúcho nas modalidades pré-mirin, mirin, adutlo e xirú, objetivando a preservação da cultura e tradição gaúcha</w:t>
      </w:r>
      <w:r w:rsidR="00D06889">
        <w:rPr>
          <w:rFonts w:ascii="Arial Narrow" w:hAnsi="Arial Narrow" w:cs="Arial"/>
          <w:sz w:val="22"/>
        </w:rPr>
        <w:t>, conforme descrição contida no Anexo I, modelo da proposta, que é parte integrante deste Edital.</w:t>
      </w:r>
    </w:p>
    <w:p w14:paraId="47774152" w14:textId="77777777" w:rsidR="00D06889" w:rsidRPr="00152DD5" w:rsidRDefault="00D06889" w:rsidP="00D06889">
      <w:pPr>
        <w:tabs>
          <w:tab w:val="left" w:pos="2835"/>
          <w:tab w:val="left" w:pos="5670"/>
          <w:tab w:val="left" w:pos="8789"/>
        </w:tabs>
        <w:jc w:val="both"/>
        <w:rPr>
          <w:rFonts w:ascii="Arial Narrow" w:hAnsi="Arial Narrow" w:cs="Arial"/>
          <w:b/>
          <w:sz w:val="16"/>
          <w:szCs w:val="16"/>
        </w:rPr>
      </w:pPr>
    </w:p>
    <w:p w14:paraId="530F6991" w14:textId="2EA48186" w:rsidR="00D06889" w:rsidRPr="005115EC" w:rsidRDefault="00D06889" w:rsidP="00D06889">
      <w:pPr>
        <w:tabs>
          <w:tab w:val="left" w:pos="2835"/>
          <w:tab w:val="left" w:pos="5670"/>
          <w:tab w:val="left" w:pos="8789"/>
        </w:tabs>
        <w:jc w:val="both"/>
        <w:rPr>
          <w:rFonts w:ascii="Arial Narrow" w:hAnsi="Arial Narrow" w:cs="Arial"/>
          <w:bCs/>
          <w:sz w:val="22"/>
        </w:rPr>
      </w:pPr>
      <w:r w:rsidRPr="005115EC">
        <w:rPr>
          <w:rFonts w:ascii="Arial Narrow" w:hAnsi="Arial Narrow" w:cs="Arial"/>
          <w:b/>
          <w:sz w:val="22"/>
        </w:rPr>
        <w:t xml:space="preserve">1.2. </w:t>
      </w:r>
      <w:r w:rsidRPr="005115EC">
        <w:rPr>
          <w:rFonts w:ascii="Arial Narrow" w:hAnsi="Arial Narrow" w:cs="Arial"/>
          <w:bCs/>
          <w:sz w:val="22"/>
        </w:rPr>
        <w:t xml:space="preserve">A Contratada deverá prestar os serviços na sede do Município semanalmente, sendo no mínimo 6(seis) ensaios mensais, conforme </w:t>
      </w:r>
      <w:r w:rsidR="005115EC" w:rsidRPr="005115EC">
        <w:rPr>
          <w:rFonts w:ascii="Arial Narrow" w:hAnsi="Arial Narrow" w:cs="Arial"/>
          <w:bCs/>
          <w:sz w:val="22"/>
        </w:rPr>
        <w:t xml:space="preserve">organização estabelecida </w:t>
      </w:r>
      <w:r w:rsidRPr="005115EC">
        <w:rPr>
          <w:rFonts w:ascii="Arial Narrow" w:hAnsi="Arial Narrow" w:cs="Arial"/>
          <w:bCs/>
          <w:sz w:val="22"/>
        </w:rPr>
        <w:t xml:space="preserve"> pela Secretaria Municipal de Turismo e Cultura</w:t>
      </w:r>
      <w:r w:rsidR="005115EC" w:rsidRPr="005115EC">
        <w:rPr>
          <w:rFonts w:ascii="Arial Narrow" w:hAnsi="Arial Narrow" w:cs="Arial"/>
          <w:bCs/>
          <w:sz w:val="22"/>
        </w:rPr>
        <w:t>.</w:t>
      </w:r>
    </w:p>
    <w:p w14:paraId="28113EAD" w14:textId="77777777" w:rsidR="005115EC" w:rsidRPr="005115EC" w:rsidRDefault="005115EC" w:rsidP="00D06889">
      <w:pPr>
        <w:tabs>
          <w:tab w:val="left" w:pos="2835"/>
          <w:tab w:val="left" w:pos="5670"/>
          <w:tab w:val="left" w:pos="8789"/>
        </w:tabs>
        <w:jc w:val="both"/>
        <w:rPr>
          <w:rFonts w:ascii="Arial Narrow" w:hAnsi="Arial Narrow" w:cs="Arial"/>
          <w:b/>
          <w:sz w:val="16"/>
          <w:szCs w:val="16"/>
        </w:rPr>
      </w:pPr>
    </w:p>
    <w:p w14:paraId="1151CA14" w14:textId="77777777" w:rsidR="00D06889" w:rsidRDefault="00D06889" w:rsidP="00D06889">
      <w:pPr>
        <w:tabs>
          <w:tab w:val="left" w:pos="2835"/>
          <w:tab w:val="left" w:pos="5670"/>
          <w:tab w:val="left" w:pos="8789"/>
        </w:tabs>
        <w:jc w:val="both"/>
        <w:rPr>
          <w:rFonts w:ascii="Arial Narrow" w:hAnsi="Arial Narrow" w:cs="Arial"/>
          <w:bCs/>
          <w:sz w:val="22"/>
        </w:rPr>
      </w:pPr>
      <w:r w:rsidRPr="005115EC">
        <w:rPr>
          <w:rFonts w:ascii="Arial Narrow" w:hAnsi="Arial Narrow" w:cs="Arial"/>
          <w:b/>
          <w:sz w:val="22"/>
        </w:rPr>
        <w:t xml:space="preserve">1.3. </w:t>
      </w:r>
      <w:r w:rsidRPr="005115EC">
        <w:rPr>
          <w:rFonts w:ascii="Arial Narrow" w:hAnsi="Arial Narrow" w:cs="Arial"/>
          <w:bCs/>
          <w:sz w:val="22"/>
        </w:rPr>
        <w:t>A Contratada deverá ter disponibilidade de participação e inteiro acompanhamento dos</w:t>
      </w:r>
      <w:r>
        <w:rPr>
          <w:rFonts w:ascii="Arial Narrow" w:hAnsi="Arial Narrow" w:cs="Arial"/>
          <w:bCs/>
          <w:sz w:val="22"/>
        </w:rPr>
        <w:t xml:space="preserve"> grupos, em finais de semana e/ou quando convocada, bem como quando solicitado pela Secretaria Municipal de Turismo e Cultura em programações e eventos do Município.</w:t>
      </w:r>
    </w:p>
    <w:p w14:paraId="09C2120C" w14:textId="77777777" w:rsidR="00D06889" w:rsidRDefault="00D06889" w:rsidP="00D06889">
      <w:pPr>
        <w:tabs>
          <w:tab w:val="left" w:pos="2835"/>
          <w:tab w:val="left" w:pos="5670"/>
          <w:tab w:val="left" w:pos="8789"/>
        </w:tabs>
        <w:jc w:val="both"/>
        <w:rPr>
          <w:rFonts w:ascii="Arial Narrow" w:hAnsi="Arial Narrow" w:cs="Arial"/>
          <w:bCs/>
          <w:sz w:val="22"/>
        </w:rPr>
      </w:pPr>
    </w:p>
    <w:p w14:paraId="753B1359" w14:textId="77777777" w:rsidR="00D06889" w:rsidRPr="00837EC1" w:rsidRDefault="00D06889" w:rsidP="00D06889">
      <w:pPr>
        <w:tabs>
          <w:tab w:val="left" w:pos="2835"/>
          <w:tab w:val="left" w:pos="5670"/>
          <w:tab w:val="left" w:pos="8789"/>
        </w:tabs>
        <w:jc w:val="both"/>
        <w:rPr>
          <w:rFonts w:ascii="Arial Narrow" w:hAnsi="Arial Narrow" w:cs="Arial"/>
          <w:bCs/>
          <w:sz w:val="22"/>
          <w:szCs w:val="22"/>
        </w:rPr>
      </w:pPr>
      <w:r w:rsidRPr="005D21AE">
        <w:rPr>
          <w:rFonts w:ascii="Arial Narrow" w:hAnsi="Arial Narrow" w:cs="Arial"/>
          <w:b/>
          <w:sz w:val="22"/>
        </w:rPr>
        <w:t>1.</w:t>
      </w:r>
      <w:r>
        <w:rPr>
          <w:rFonts w:ascii="Arial Narrow" w:hAnsi="Arial Narrow" w:cs="Arial"/>
          <w:b/>
          <w:sz w:val="22"/>
        </w:rPr>
        <w:t xml:space="preserve">4. </w:t>
      </w:r>
      <w:r>
        <w:rPr>
          <w:rFonts w:ascii="Arial Narrow" w:hAnsi="Arial Narrow" w:cs="Arial"/>
          <w:bCs/>
          <w:sz w:val="22"/>
        </w:rPr>
        <w:t>A C</w:t>
      </w:r>
      <w:r w:rsidRPr="005D21AE">
        <w:rPr>
          <w:rFonts w:ascii="Arial Narrow" w:hAnsi="Arial Narrow" w:cs="Arial"/>
          <w:bCs/>
          <w:sz w:val="22"/>
        </w:rPr>
        <w:t>ontratad</w:t>
      </w:r>
      <w:r>
        <w:rPr>
          <w:rFonts w:ascii="Arial Narrow" w:hAnsi="Arial Narrow" w:cs="Arial"/>
          <w:bCs/>
          <w:sz w:val="22"/>
        </w:rPr>
        <w:t>a</w:t>
      </w:r>
      <w:r w:rsidRPr="005D21AE">
        <w:rPr>
          <w:rFonts w:ascii="Arial Narrow" w:hAnsi="Arial Narrow" w:cs="Arial"/>
          <w:bCs/>
          <w:sz w:val="22"/>
        </w:rPr>
        <w:t xml:space="preserve"> </w:t>
      </w:r>
      <w:r>
        <w:rPr>
          <w:rFonts w:ascii="Arial Narrow" w:hAnsi="Arial Narrow" w:cs="Arial"/>
          <w:bCs/>
          <w:sz w:val="22"/>
        </w:rPr>
        <w:t>será responsável pelas despesas de alimentação, locomoção, estadia de seus funcionários e demais contratados pela mesma.</w:t>
      </w:r>
    </w:p>
    <w:p w14:paraId="76691EE5" w14:textId="77777777" w:rsidR="00277C38" w:rsidRDefault="00277C38" w:rsidP="00CD05BB">
      <w:pPr>
        <w:jc w:val="both"/>
        <w:rPr>
          <w:rFonts w:ascii="Arial Narrow" w:hAnsi="Arial Narrow" w:cs="Arial"/>
          <w:b/>
          <w:sz w:val="22"/>
          <w:szCs w:val="22"/>
        </w:rPr>
      </w:pPr>
    </w:p>
    <w:p w14:paraId="0C50A687" w14:textId="5F9B96FB" w:rsidR="00CD05BB" w:rsidRDefault="00CD05BB" w:rsidP="00CD05BB">
      <w:pPr>
        <w:jc w:val="both"/>
        <w:rPr>
          <w:rFonts w:ascii="Arial Narrow" w:hAnsi="Arial Narrow"/>
          <w:color w:val="000000"/>
          <w:sz w:val="22"/>
          <w:szCs w:val="22"/>
        </w:rPr>
      </w:pPr>
      <w:r w:rsidRPr="00C45FB2">
        <w:rPr>
          <w:rFonts w:ascii="Arial Narrow" w:hAnsi="Arial Narrow" w:cs="Arial"/>
          <w:b/>
          <w:sz w:val="22"/>
          <w:szCs w:val="22"/>
        </w:rPr>
        <w:t>1.</w:t>
      </w:r>
      <w:r w:rsidR="00912129">
        <w:rPr>
          <w:rFonts w:ascii="Arial Narrow" w:hAnsi="Arial Narrow" w:cs="Arial"/>
          <w:b/>
          <w:sz w:val="22"/>
          <w:szCs w:val="22"/>
        </w:rPr>
        <w:t>5</w:t>
      </w:r>
      <w:r w:rsidRPr="00C45FB2">
        <w:rPr>
          <w:rFonts w:ascii="Arial Narrow" w:hAnsi="Arial Narrow" w:cs="Arial"/>
          <w:b/>
          <w:sz w:val="22"/>
          <w:szCs w:val="22"/>
        </w:rPr>
        <w:t xml:space="preserve"> – </w:t>
      </w:r>
      <w:r w:rsidRPr="00C45FB2">
        <w:rPr>
          <w:rFonts w:ascii="Arial Narrow" w:hAnsi="Arial Narrow"/>
          <w:color w:val="000000"/>
          <w:sz w:val="22"/>
          <w:szCs w:val="22"/>
        </w:rPr>
        <w:t xml:space="preserve">Os </w:t>
      </w:r>
      <w:r w:rsidR="004700C8">
        <w:rPr>
          <w:rFonts w:ascii="Arial Narrow" w:hAnsi="Arial Narrow"/>
          <w:color w:val="000000"/>
          <w:sz w:val="22"/>
          <w:szCs w:val="22"/>
        </w:rPr>
        <w:t>serviços</w:t>
      </w:r>
      <w:r w:rsidRPr="00C45FB2">
        <w:rPr>
          <w:rFonts w:ascii="Arial Narrow" w:hAnsi="Arial Narrow"/>
          <w:color w:val="000000"/>
          <w:sz w:val="22"/>
          <w:szCs w:val="22"/>
        </w:rPr>
        <w:t xml:space="preserve"> deverão ser de primeira qualidade, devendo ser observadas as normas legais.    </w:t>
      </w:r>
    </w:p>
    <w:p w14:paraId="719AAE1D" w14:textId="77777777" w:rsidR="00277C38" w:rsidRDefault="00277C38" w:rsidP="00CD05BB">
      <w:pPr>
        <w:jc w:val="both"/>
        <w:rPr>
          <w:rFonts w:ascii="Arial Narrow" w:hAnsi="Arial Narrow"/>
          <w:color w:val="000000"/>
          <w:sz w:val="22"/>
          <w:szCs w:val="22"/>
        </w:rPr>
      </w:pPr>
    </w:p>
    <w:p w14:paraId="5377EE8B" w14:textId="427E9EA2" w:rsidR="00CD05BB" w:rsidRDefault="00CD05BB" w:rsidP="00CD05BB">
      <w:pPr>
        <w:jc w:val="both"/>
        <w:rPr>
          <w:rFonts w:ascii="Arial Narrow" w:hAnsi="Arial Narrow" w:cs="Arial"/>
          <w:sz w:val="22"/>
          <w:szCs w:val="22"/>
        </w:rPr>
      </w:pPr>
      <w:r w:rsidRPr="00C45FB2">
        <w:rPr>
          <w:rFonts w:ascii="Arial Narrow" w:hAnsi="Arial Narrow" w:cs="Arial"/>
          <w:b/>
          <w:sz w:val="22"/>
          <w:szCs w:val="22"/>
        </w:rPr>
        <w:t>1.</w:t>
      </w:r>
      <w:r w:rsidR="00912129">
        <w:rPr>
          <w:rFonts w:ascii="Arial Narrow" w:hAnsi="Arial Narrow" w:cs="Arial"/>
          <w:b/>
          <w:sz w:val="22"/>
          <w:szCs w:val="22"/>
        </w:rPr>
        <w:t>6</w:t>
      </w:r>
      <w:r w:rsidRPr="00C45FB2">
        <w:rPr>
          <w:rFonts w:ascii="Arial Narrow" w:hAnsi="Arial Narrow" w:cs="Arial"/>
          <w:b/>
          <w:sz w:val="22"/>
          <w:szCs w:val="22"/>
        </w:rPr>
        <w:t xml:space="preserve"> –</w:t>
      </w:r>
      <w:r w:rsidRPr="00C45FB2">
        <w:rPr>
          <w:rFonts w:ascii="Arial Narrow" w:hAnsi="Arial Narrow" w:cs="Arial"/>
          <w:sz w:val="22"/>
          <w:szCs w:val="22"/>
        </w:rPr>
        <w:t xml:space="preserve"> Todos os atos da presente licitação serão processados nas condições estabelecidas neste edital e seus anexos.</w:t>
      </w:r>
    </w:p>
    <w:p w14:paraId="49AF825E" w14:textId="77777777" w:rsidR="00F97183" w:rsidRDefault="00F97183" w:rsidP="00CD05BB">
      <w:pPr>
        <w:jc w:val="both"/>
        <w:rPr>
          <w:rFonts w:ascii="Arial Narrow" w:hAnsi="Arial Narrow" w:cs="Arial"/>
          <w:sz w:val="22"/>
          <w:szCs w:val="22"/>
        </w:rPr>
      </w:pPr>
    </w:p>
    <w:p w14:paraId="0E513082" w14:textId="77777777" w:rsidR="00912129" w:rsidRDefault="00912129" w:rsidP="00CD05BB">
      <w:pPr>
        <w:jc w:val="both"/>
        <w:rPr>
          <w:rFonts w:ascii="Arial Narrow" w:hAnsi="Arial Narrow" w:cs="Arial"/>
          <w:sz w:val="22"/>
          <w:szCs w:val="22"/>
        </w:rPr>
      </w:pPr>
    </w:p>
    <w:p w14:paraId="11D3859D" w14:textId="676C47F6" w:rsidR="004031BB" w:rsidRPr="00D120FD" w:rsidRDefault="005478E6" w:rsidP="004031BB">
      <w:pPr>
        <w:suppressAutoHyphens/>
        <w:jc w:val="both"/>
        <w:rPr>
          <w:rFonts w:ascii="Arial Narrow" w:hAnsi="Arial Narrow"/>
          <w:b/>
          <w:sz w:val="22"/>
          <w:szCs w:val="22"/>
        </w:rPr>
      </w:pPr>
      <w:r>
        <w:rPr>
          <w:rFonts w:ascii="Arial Narrow" w:hAnsi="Arial Narrow"/>
          <w:b/>
          <w:sz w:val="22"/>
          <w:szCs w:val="22"/>
        </w:rPr>
        <w:t>2</w:t>
      </w:r>
      <w:r w:rsidR="004031BB" w:rsidRPr="00D120FD">
        <w:rPr>
          <w:rFonts w:ascii="Arial Narrow" w:hAnsi="Arial Narrow"/>
          <w:b/>
          <w:sz w:val="22"/>
          <w:szCs w:val="22"/>
        </w:rPr>
        <w:t xml:space="preserve"> - DA APRESENTAÇÃO DOS ENVELOPES:</w:t>
      </w:r>
    </w:p>
    <w:p w14:paraId="569CA65F" w14:textId="41241A07" w:rsidR="004031BB" w:rsidRPr="00D120FD" w:rsidRDefault="004031BB" w:rsidP="00E5264F">
      <w:pPr>
        <w:tabs>
          <w:tab w:val="left" w:pos="2835"/>
        </w:tabs>
        <w:jc w:val="both"/>
        <w:rPr>
          <w:rFonts w:ascii="Arial Narrow" w:hAnsi="Arial Narrow" w:cs="Arial"/>
          <w:b/>
          <w:sz w:val="16"/>
          <w:szCs w:val="16"/>
        </w:rPr>
      </w:pPr>
      <w:r w:rsidRPr="00D120FD">
        <w:rPr>
          <w:rFonts w:ascii="Arial Narrow" w:hAnsi="Arial Narrow"/>
          <w:b/>
          <w:sz w:val="22"/>
          <w:szCs w:val="22"/>
        </w:rPr>
        <w:t>2.1.</w:t>
      </w:r>
      <w:r w:rsidRPr="00D120FD">
        <w:rPr>
          <w:rFonts w:ascii="Arial Narrow" w:hAnsi="Arial Narrow"/>
          <w:sz w:val="22"/>
          <w:szCs w:val="22"/>
        </w:rPr>
        <w:t xml:space="preserve"> Para participação no certame, o licitante, deve apresentar a sua proposta de preço e documentos de habilitação em envelopes distintos, lacrados, não transparentes, sobrescritos com os dizeres abaixo indicados, além da razão social e endereço completo atualizado:</w:t>
      </w:r>
      <w:r w:rsidRPr="00D120FD">
        <w:rPr>
          <w:rFonts w:ascii="Arial Narrow" w:hAnsi="Arial Narrow" w:cs="Arial"/>
          <w:b/>
          <w:sz w:val="16"/>
          <w:szCs w:val="16"/>
        </w:rPr>
        <w:t xml:space="preserve"> </w:t>
      </w:r>
    </w:p>
    <w:p w14:paraId="53180556" w14:textId="77777777" w:rsidR="00D06889" w:rsidRDefault="00D06889" w:rsidP="004031BB">
      <w:pPr>
        <w:jc w:val="both"/>
        <w:rPr>
          <w:rFonts w:ascii="Arial Narrow" w:hAnsi="Arial Narrow" w:cs="Arial"/>
          <w:b/>
          <w:sz w:val="16"/>
          <w:szCs w:val="16"/>
        </w:rPr>
      </w:pPr>
    </w:p>
    <w:p w14:paraId="39F0A05C" w14:textId="6D46F7C8" w:rsidR="00912129" w:rsidRPr="00D120FD" w:rsidRDefault="00912129" w:rsidP="004031BB">
      <w:pPr>
        <w:jc w:val="both"/>
        <w:rPr>
          <w:rFonts w:ascii="Arial Narrow" w:hAnsi="Arial Narrow" w:cs="Arial"/>
          <w:b/>
          <w:sz w:val="16"/>
          <w:szCs w:val="16"/>
        </w:rPr>
        <w:sectPr w:rsidR="00912129" w:rsidRPr="00D120FD" w:rsidSect="00F9437A">
          <w:headerReference w:type="default" r:id="rId8"/>
          <w:footerReference w:type="default" r:id="rId9"/>
          <w:type w:val="continuous"/>
          <w:pgSz w:w="11906" w:h="16838"/>
          <w:pgMar w:top="2410" w:right="851" w:bottom="1418" w:left="1418" w:header="709" w:footer="38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F44B7B8"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lastRenderedPageBreak/>
        <w:t>AO MUNICÍPIO DE COTIPORÃ/RS.</w:t>
      </w:r>
    </w:p>
    <w:p w14:paraId="6A4906ED" w14:textId="2217E144" w:rsidR="004031BB" w:rsidRPr="00D120FD" w:rsidRDefault="004031BB" w:rsidP="004031BB">
      <w:pPr>
        <w:tabs>
          <w:tab w:val="left" w:pos="2655"/>
        </w:tabs>
        <w:jc w:val="both"/>
        <w:rPr>
          <w:rFonts w:ascii="Arial Narrow" w:hAnsi="Arial Narrow" w:cs="Arial"/>
          <w:b/>
          <w:sz w:val="22"/>
          <w:szCs w:val="22"/>
        </w:rPr>
      </w:pPr>
      <w:r w:rsidRPr="00D120FD">
        <w:rPr>
          <w:rFonts w:ascii="Arial Narrow" w:hAnsi="Arial Narrow" w:cs="Arial"/>
          <w:b/>
          <w:sz w:val="22"/>
          <w:szCs w:val="22"/>
        </w:rPr>
        <w:t>PREGÃO PRESENCIAL Nº 0</w:t>
      </w:r>
      <w:r w:rsidR="00D120FD" w:rsidRPr="00D120FD">
        <w:rPr>
          <w:rFonts w:ascii="Arial Narrow" w:hAnsi="Arial Narrow" w:cs="Arial"/>
          <w:b/>
          <w:sz w:val="22"/>
          <w:szCs w:val="22"/>
        </w:rPr>
        <w:t>0</w:t>
      </w:r>
      <w:r w:rsidR="00F54653">
        <w:rPr>
          <w:rFonts w:ascii="Arial Narrow" w:hAnsi="Arial Narrow" w:cs="Arial"/>
          <w:b/>
          <w:sz w:val="22"/>
          <w:szCs w:val="22"/>
        </w:rPr>
        <w:t>3</w:t>
      </w:r>
      <w:r w:rsidR="00D06889">
        <w:rPr>
          <w:rFonts w:ascii="Arial Narrow" w:hAnsi="Arial Narrow" w:cs="Arial"/>
          <w:b/>
          <w:sz w:val="22"/>
          <w:szCs w:val="22"/>
        </w:rPr>
        <w:t>/2025</w:t>
      </w:r>
    </w:p>
    <w:p w14:paraId="0E9BA05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01 – PROPOSTAS DE PREÇOS</w:t>
      </w:r>
    </w:p>
    <w:p w14:paraId="036224B0" w14:textId="77777777" w:rsidR="004031BB" w:rsidRPr="00D120FD" w:rsidRDefault="004031BB" w:rsidP="004031BB">
      <w:pPr>
        <w:rPr>
          <w:rFonts w:ascii="Arial Narrow" w:hAnsi="Arial Narrow" w:cs="Arial"/>
          <w:sz w:val="18"/>
          <w:szCs w:val="18"/>
        </w:r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p w14:paraId="67261E9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3C6FAE71" w14:textId="200771A2"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PREGÃO PRESENCIAL Nº 0</w:t>
      </w:r>
      <w:r w:rsidR="00D120FD" w:rsidRPr="00D120FD">
        <w:rPr>
          <w:rFonts w:ascii="Arial Narrow" w:hAnsi="Arial Narrow" w:cs="Arial"/>
          <w:b/>
          <w:sz w:val="22"/>
          <w:szCs w:val="22"/>
        </w:rPr>
        <w:t>0</w:t>
      </w:r>
      <w:r w:rsidR="00F54653">
        <w:rPr>
          <w:rFonts w:ascii="Arial Narrow" w:hAnsi="Arial Narrow" w:cs="Arial"/>
          <w:b/>
          <w:sz w:val="22"/>
          <w:szCs w:val="22"/>
        </w:rPr>
        <w:t>3</w:t>
      </w:r>
      <w:r w:rsidR="00D120FD" w:rsidRPr="00D120FD">
        <w:rPr>
          <w:rFonts w:ascii="Arial Narrow" w:hAnsi="Arial Narrow" w:cs="Arial"/>
          <w:b/>
          <w:sz w:val="22"/>
          <w:szCs w:val="22"/>
        </w:rPr>
        <w:t>/202</w:t>
      </w:r>
      <w:r w:rsidR="00D06889">
        <w:rPr>
          <w:rFonts w:ascii="Arial Narrow" w:hAnsi="Arial Narrow" w:cs="Arial"/>
          <w:b/>
          <w:sz w:val="22"/>
          <w:szCs w:val="22"/>
        </w:rPr>
        <w:t>5</w:t>
      </w:r>
    </w:p>
    <w:p w14:paraId="2383F201"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02 - DOCUMENTOS DE HABILITAÇÃO</w:t>
      </w:r>
    </w:p>
    <w:p w14:paraId="17E7D8BF" w14:textId="1F244220" w:rsidR="004031BB" w:rsidRPr="005A0352" w:rsidRDefault="004031BB" w:rsidP="004031BB">
      <w:pPr>
        <w:rPr>
          <w:sz w:val="22"/>
          <w:szCs w:val="22"/>
        </w:rPr>
        <w:sectPr w:rsidR="004031BB" w:rsidRPr="005A0352" w:rsidSect="00F9437A">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bookmarkEnd w:id="0"/>
    <w:p w14:paraId="650186D6" w14:textId="77777777" w:rsidR="00900DB2" w:rsidRDefault="00900DB2" w:rsidP="004B6BED">
      <w:pPr>
        <w:jc w:val="both"/>
        <w:rPr>
          <w:rFonts w:ascii="Arial Narrow" w:hAnsi="Arial Narrow"/>
          <w:b/>
          <w:bCs/>
          <w:sz w:val="22"/>
          <w:szCs w:val="22"/>
        </w:rPr>
      </w:pPr>
    </w:p>
    <w:p w14:paraId="0C8C8761" w14:textId="54558398" w:rsidR="004B6BED" w:rsidRDefault="004B6BED" w:rsidP="004B6BED">
      <w:pPr>
        <w:jc w:val="both"/>
        <w:rPr>
          <w:rFonts w:ascii="Arial Narrow" w:hAnsi="Arial Narrow"/>
          <w:b/>
          <w:bCs/>
          <w:sz w:val="22"/>
          <w:szCs w:val="22"/>
        </w:rPr>
      </w:pPr>
      <w:r>
        <w:rPr>
          <w:rFonts w:ascii="Arial Narrow" w:hAnsi="Arial Narrow"/>
          <w:b/>
          <w:bCs/>
          <w:sz w:val="22"/>
          <w:szCs w:val="22"/>
        </w:rPr>
        <w:t>3 - DO CREDENCIAMENTO</w:t>
      </w:r>
      <w:r w:rsidR="007D1B19">
        <w:rPr>
          <w:rFonts w:ascii="Arial Narrow" w:hAnsi="Arial Narrow"/>
          <w:b/>
          <w:bCs/>
          <w:sz w:val="22"/>
          <w:szCs w:val="22"/>
        </w:rPr>
        <w:t xml:space="preserve"> E PARTICIPAÇÃO DO CERTAME</w:t>
      </w:r>
      <w:r>
        <w:rPr>
          <w:rFonts w:ascii="Arial Narrow" w:hAnsi="Arial Narrow"/>
          <w:b/>
          <w:bCs/>
          <w:sz w:val="22"/>
          <w:szCs w:val="22"/>
        </w:rPr>
        <w:t>:</w:t>
      </w:r>
    </w:p>
    <w:p w14:paraId="06324AB7" w14:textId="32E4EA8A" w:rsidR="004B6BED" w:rsidRDefault="004B6BED" w:rsidP="004B6BED">
      <w:pPr>
        <w:pStyle w:val="Standard"/>
        <w:jc w:val="both"/>
        <w:rPr>
          <w:rFonts w:ascii="Arial Narrow" w:hAnsi="Arial Narrow"/>
          <w:sz w:val="22"/>
          <w:szCs w:val="22"/>
        </w:rPr>
      </w:pPr>
      <w:r>
        <w:rPr>
          <w:rFonts w:ascii="Arial Narrow" w:hAnsi="Arial Narrow"/>
          <w:b/>
          <w:bCs/>
          <w:sz w:val="22"/>
          <w:szCs w:val="22"/>
        </w:rPr>
        <w:t xml:space="preserve">3.1. </w:t>
      </w:r>
      <w:r>
        <w:rPr>
          <w:rFonts w:ascii="Arial Narrow" w:hAnsi="Arial Narrow"/>
          <w:sz w:val="22"/>
          <w:szCs w:val="22"/>
        </w:rPr>
        <w:t>Para fins de credenciamentos a empresa licitante deverá apresentar-se junto ao Pregoeiro, diretamente ou através de seu representante (que depois de identificado e credenciado por meio legal, será o único admitido a intervir no procedimento licitatório, no interesse do representado) com seguinte documentação fora dos envelopes:</w:t>
      </w:r>
    </w:p>
    <w:p w14:paraId="526903FA" w14:textId="77777777" w:rsidR="004B6BED" w:rsidRPr="00383674" w:rsidRDefault="004B6BED" w:rsidP="004B6BED">
      <w:pPr>
        <w:pStyle w:val="Standard"/>
        <w:jc w:val="both"/>
        <w:rPr>
          <w:rFonts w:ascii="Arial Narrow" w:hAnsi="Arial Narrow"/>
          <w:b/>
          <w:bCs/>
          <w:sz w:val="16"/>
          <w:szCs w:val="16"/>
        </w:rPr>
      </w:pPr>
    </w:p>
    <w:p w14:paraId="21CA8230" w14:textId="77777777" w:rsidR="004B6BED" w:rsidRDefault="004B6BED" w:rsidP="004B6BED">
      <w:pPr>
        <w:pStyle w:val="Standard"/>
        <w:jc w:val="both"/>
        <w:rPr>
          <w:sz w:val="22"/>
          <w:szCs w:val="22"/>
        </w:rPr>
      </w:pPr>
      <w:r>
        <w:rPr>
          <w:rFonts w:ascii="Arial Narrow" w:hAnsi="Arial Narrow"/>
          <w:b/>
          <w:bCs/>
          <w:sz w:val="22"/>
          <w:szCs w:val="22"/>
        </w:rPr>
        <w:t>a)</w:t>
      </w:r>
      <w:r>
        <w:rPr>
          <w:rFonts w:ascii="Arial Narrow" w:hAnsi="Arial Narrow"/>
          <w:sz w:val="22"/>
          <w:szCs w:val="22"/>
        </w:rPr>
        <w:t xml:space="preserve"> </w:t>
      </w:r>
      <w:r>
        <w:rPr>
          <w:rFonts w:ascii="Arial Narrow" w:hAnsi="Arial Narrow"/>
          <w:b/>
          <w:sz w:val="22"/>
          <w:szCs w:val="22"/>
        </w:rPr>
        <w:t>Cópia do Documento de Identidade com foto oficial</w:t>
      </w:r>
      <w:r>
        <w:rPr>
          <w:rFonts w:ascii="Arial Narrow" w:hAnsi="Arial Narrow"/>
          <w:sz w:val="22"/>
          <w:szCs w:val="22"/>
        </w:rPr>
        <w:t xml:space="preserve"> acompanhada do original para conferencia.</w:t>
      </w:r>
    </w:p>
    <w:p w14:paraId="79CE8AD2" w14:textId="77777777" w:rsidR="004B6BED" w:rsidRDefault="004B6BED" w:rsidP="004B6BED">
      <w:pPr>
        <w:pStyle w:val="Standard"/>
        <w:jc w:val="both"/>
        <w:rPr>
          <w:rFonts w:ascii="Arial Narrow" w:hAnsi="Arial Narrow"/>
          <w:b/>
          <w:bCs/>
          <w:sz w:val="22"/>
          <w:szCs w:val="22"/>
        </w:rPr>
      </w:pPr>
    </w:p>
    <w:p w14:paraId="70F12248" w14:textId="1306754B" w:rsidR="004B6BED" w:rsidRDefault="004B6BED" w:rsidP="004B6BED">
      <w:pPr>
        <w:pStyle w:val="Standard"/>
        <w:jc w:val="both"/>
        <w:rPr>
          <w:rFonts w:ascii="Arial Narrow" w:hAnsi="Arial Narrow"/>
          <w:sz w:val="22"/>
          <w:szCs w:val="22"/>
        </w:rPr>
      </w:pPr>
      <w:r>
        <w:rPr>
          <w:rFonts w:ascii="Arial Narrow" w:hAnsi="Arial Narrow"/>
          <w:b/>
          <w:bCs/>
          <w:sz w:val="22"/>
          <w:szCs w:val="22"/>
        </w:rPr>
        <w:t>b)</w:t>
      </w:r>
      <w:r>
        <w:rPr>
          <w:rFonts w:ascii="Arial Narrow" w:hAnsi="Arial Narrow"/>
          <w:sz w:val="22"/>
          <w:szCs w:val="22"/>
        </w:rPr>
        <w:t xml:space="preserve"> </w:t>
      </w:r>
      <w:r>
        <w:rPr>
          <w:rFonts w:ascii="Arial Narrow" w:hAnsi="Arial Narrow"/>
          <w:b/>
          <w:sz w:val="22"/>
          <w:szCs w:val="22"/>
        </w:rPr>
        <w:t>Credenciamento</w:t>
      </w:r>
      <w:r>
        <w:rPr>
          <w:rFonts w:ascii="Arial Narrow" w:hAnsi="Arial Narrow"/>
          <w:sz w:val="22"/>
          <w:szCs w:val="22"/>
        </w:rPr>
        <w:t xml:space="preserve"> (modelo </w:t>
      </w:r>
      <w:r>
        <w:rPr>
          <w:rFonts w:ascii="Arial Narrow" w:hAnsi="Arial Narrow"/>
          <w:sz w:val="22"/>
          <w:szCs w:val="22"/>
          <w:u w:val="single"/>
        </w:rPr>
        <w:t>Anexo II</w:t>
      </w:r>
      <w:r>
        <w:rPr>
          <w:rFonts w:ascii="Arial Narrow" w:hAnsi="Arial Narrow"/>
          <w:sz w:val="22"/>
          <w:szCs w:val="22"/>
        </w:rPr>
        <w:t>) assinado pelo representante legal da empresa;</w:t>
      </w:r>
    </w:p>
    <w:p w14:paraId="6DBD22DC" w14:textId="77777777" w:rsidR="004B6BED" w:rsidRDefault="004B6BED" w:rsidP="004B6BED">
      <w:pPr>
        <w:pStyle w:val="Standard"/>
        <w:jc w:val="both"/>
        <w:rPr>
          <w:rFonts w:ascii="Arial Narrow" w:hAnsi="Arial Narrow"/>
          <w:b/>
          <w:bCs/>
          <w:sz w:val="16"/>
          <w:szCs w:val="16"/>
        </w:rPr>
      </w:pPr>
    </w:p>
    <w:p w14:paraId="0BEF31C2" w14:textId="77777777" w:rsidR="004B6BED" w:rsidRDefault="004B6BED" w:rsidP="004B6BED">
      <w:pPr>
        <w:pStyle w:val="Standard"/>
        <w:jc w:val="both"/>
        <w:rPr>
          <w:sz w:val="22"/>
          <w:szCs w:val="22"/>
        </w:rPr>
      </w:pPr>
      <w:r>
        <w:rPr>
          <w:rFonts w:ascii="Arial Narrow" w:hAnsi="Arial Narrow"/>
          <w:b/>
          <w:bCs/>
          <w:sz w:val="22"/>
          <w:szCs w:val="22"/>
        </w:rPr>
        <w:t>c)</w:t>
      </w:r>
      <w:r>
        <w:rPr>
          <w:rFonts w:ascii="Arial Narrow" w:hAnsi="Arial Narrow"/>
          <w:sz w:val="22"/>
          <w:szCs w:val="22"/>
        </w:rPr>
        <w:t xml:space="preserve"> </w:t>
      </w:r>
      <w:r>
        <w:rPr>
          <w:rFonts w:ascii="Arial Narrow" w:hAnsi="Arial Narrow"/>
          <w:b/>
          <w:sz w:val="22"/>
          <w:szCs w:val="22"/>
        </w:rPr>
        <w:t>Declaração de Pleno Atendimento aos Requisitos de Habilitação</w:t>
      </w:r>
      <w:r>
        <w:rPr>
          <w:rFonts w:ascii="Arial Narrow" w:hAnsi="Arial Narrow"/>
          <w:sz w:val="22"/>
          <w:szCs w:val="22"/>
        </w:rPr>
        <w:t xml:space="preserve"> (modelo </w:t>
      </w:r>
      <w:r>
        <w:rPr>
          <w:rFonts w:ascii="Arial Narrow" w:hAnsi="Arial Narrow"/>
          <w:sz w:val="22"/>
          <w:szCs w:val="22"/>
          <w:u w:val="single"/>
        </w:rPr>
        <w:t>Anexo III</w:t>
      </w:r>
      <w:r>
        <w:rPr>
          <w:rFonts w:ascii="Arial Narrow" w:hAnsi="Arial Narrow"/>
          <w:sz w:val="22"/>
          <w:szCs w:val="22"/>
        </w:rPr>
        <w:t>) assinado pelo representante legal da empresa;</w:t>
      </w:r>
    </w:p>
    <w:p w14:paraId="72549F3D" w14:textId="77777777" w:rsidR="004B6BED" w:rsidRDefault="004B6BED" w:rsidP="004B6BED">
      <w:pPr>
        <w:pStyle w:val="Standard"/>
        <w:jc w:val="both"/>
        <w:rPr>
          <w:rFonts w:ascii="Arial Narrow" w:hAnsi="Arial Narrow"/>
          <w:b/>
          <w:bCs/>
          <w:sz w:val="16"/>
          <w:szCs w:val="16"/>
        </w:rPr>
      </w:pPr>
    </w:p>
    <w:p w14:paraId="336DD71B" w14:textId="77777777" w:rsidR="004B6BED" w:rsidRDefault="004B6BED" w:rsidP="004B6BED">
      <w:pPr>
        <w:autoSpaceDE w:val="0"/>
        <w:jc w:val="both"/>
        <w:rPr>
          <w:rFonts w:ascii="Arial Narrow" w:hAnsi="Arial Narrow"/>
          <w:sz w:val="22"/>
          <w:szCs w:val="22"/>
        </w:rPr>
      </w:pPr>
      <w:r>
        <w:rPr>
          <w:rFonts w:ascii="Arial Narrow" w:hAnsi="Arial Narrow"/>
          <w:b/>
          <w:sz w:val="22"/>
          <w:szCs w:val="22"/>
        </w:rPr>
        <w:t>d)</w:t>
      </w:r>
      <w:r>
        <w:rPr>
          <w:rFonts w:ascii="Arial Narrow" w:hAnsi="Arial Narrow"/>
          <w:sz w:val="22"/>
          <w:szCs w:val="22"/>
        </w:rPr>
        <w:t xml:space="preserve"> </w:t>
      </w:r>
      <w:r>
        <w:rPr>
          <w:rFonts w:ascii="Arial Narrow" w:hAnsi="Arial Narrow"/>
          <w:b/>
          <w:sz w:val="22"/>
          <w:szCs w:val="22"/>
        </w:rPr>
        <w:t>Declaração de Enquadramento de ME ou EPP</w:t>
      </w:r>
      <w:r>
        <w:rPr>
          <w:rFonts w:ascii="Arial Narrow" w:hAnsi="Arial Narrow"/>
          <w:sz w:val="22"/>
          <w:szCs w:val="22"/>
        </w:rPr>
        <w:t xml:space="preserve"> firmada por contador de que a empresa se enquadra como microempresa ou empresa de pequeno porte (modelo </w:t>
      </w:r>
      <w:r>
        <w:rPr>
          <w:rFonts w:ascii="Arial Narrow" w:hAnsi="Arial Narrow"/>
          <w:sz w:val="22"/>
          <w:szCs w:val="22"/>
          <w:u w:val="single"/>
        </w:rPr>
        <w:t>Anexo IV</w:t>
      </w:r>
      <w:r>
        <w:rPr>
          <w:rFonts w:ascii="Arial Narrow" w:hAnsi="Arial Narrow"/>
          <w:sz w:val="22"/>
          <w:szCs w:val="22"/>
        </w:rPr>
        <w:t xml:space="preserve">) assinado pelo representante legal e contador da empresa nos termos do artigo 8° da Instrução Normativa n° 103 de 30 de abril de 2007, do Departamento Nacional de Registro do Comércio ou </w:t>
      </w:r>
      <w:r>
        <w:rPr>
          <w:rFonts w:ascii="Arial Narrow" w:hAnsi="Arial Narrow"/>
          <w:b/>
          <w:sz w:val="22"/>
          <w:szCs w:val="22"/>
        </w:rPr>
        <w:t>Certidão expedida pela Junta Comercial,</w:t>
      </w:r>
      <w:r>
        <w:rPr>
          <w:rFonts w:ascii="Arial Narrow" w:hAnsi="Arial Narrow"/>
          <w:sz w:val="22"/>
          <w:szCs w:val="22"/>
        </w:rPr>
        <w:t xml:space="preserve"> para as empresas que pretendem se utilizar dos benefícios previstos nos art. 42 a 45 da Lei Complementar 123, de 14 de dezembro de 2006.</w:t>
      </w:r>
    </w:p>
    <w:p w14:paraId="17E1E8AC" w14:textId="77777777" w:rsidR="004B6BED" w:rsidRDefault="004B6BED" w:rsidP="004B6BED">
      <w:pPr>
        <w:autoSpaceDE w:val="0"/>
        <w:jc w:val="both"/>
        <w:rPr>
          <w:rFonts w:ascii="Arial Narrow" w:hAnsi="Arial Narrow"/>
          <w:i/>
          <w:sz w:val="20"/>
          <w:szCs w:val="20"/>
        </w:rPr>
      </w:pPr>
      <w:r w:rsidRPr="00383674">
        <w:rPr>
          <w:rFonts w:ascii="Arial Narrow" w:hAnsi="Arial Narrow"/>
          <w:b/>
          <w:bCs/>
          <w:i/>
          <w:sz w:val="20"/>
          <w:szCs w:val="20"/>
        </w:rPr>
        <w:t>Obs</w:t>
      </w:r>
      <w:r w:rsidRPr="00383674">
        <w:rPr>
          <w:rFonts w:ascii="Arial Narrow" w:hAnsi="Arial Narrow"/>
          <w:i/>
          <w:sz w:val="20"/>
          <w:szCs w:val="20"/>
        </w:rPr>
        <w:t xml:space="preserve">.: A não apresentação da </w:t>
      </w:r>
      <w:r w:rsidRPr="00383674">
        <w:rPr>
          <w:rFonts w:ascii="Arial Narrow" w:hAnsi="Arial Narrow"/>
          <w:bCs/>
          <w:i/>
          <w:sz w:val="20"/>
          <w:szCs w:val="20"/>
        </w:rPr>
        <w:t>Declaração de Enquadramento de ME ou EPP</w:t>
      </w:r>
      <w:r w:rsidRPr="00383674">
        <w:rPr>
          <w:rFonts w:ascii="Arial Narrow" w:hAnsi="Arial Narrow"/>
          <w:i/>
          <w:sz w:val="20"/>
          <w:szCs w:val="20"/>
        </w:rPr>
        <w:t xml:space="preserve"> interpretar-se-á como renúncia tácita aos benefícios da Lei Complementar</w:t>
      </w:r>
      <w:r w:rsidRPr="00383674">
        <w:rPr>
          <w:rFonts w:ascii="Arial Narrow" w:hAnsi="Arial Narrow"/>
          <w:bCs/>
          <w:i/>
          <w:sz w:val="20"/>
          <w:szCs w:val="20"/>
        </w:rPr>
        <w:t xml:space="preserve"> </w:t>
      </w:r>
      <w:r w:rsidRPr="00383674">
        <w:rPr>
          <w:rFonts w:ascii="Arial Narrow" w:hAnsi="Arial Narrow"/>
          <w:i/>
          <w:sz w:val="20"/>
          <w:szCs w:val="20"/>
        </w:rPr>
        <w:t>123/2006.</w:t>
      </w:r>
    </w:p>
    <w:p w14:paraId="116CE596" w14:textId="77777777" w:rsidR="00193D27" w:rsidRDefault="00193D27" w:rsidP="004B6BED">
      <w:pPr>
        <w:pStyle w:val="Standard"/>
        <w:jc w:val="both"/>
        <w:rPr>
          <w:rFonts w:ascii="Arial Narrow" w:hAnsi="Arial Narrow"/>
          <w:b/>
          <w:bCs/>
          <w:sz w:val="22"/>
          <w:szCs w:val="22"/>
        </w:rPr>
      </w:pPr>
    </w:p>
    <w:p w14:paraId="52974032" w14:textId="1FD04F67" w:rsidR="004B6BED" w:rsidRDefault="00193D27" w:rsidP="004B6BED">
      <w:pPr>
        <w:pStyle w:val="Standard"/>
        <w:jc w:val="both"/>
        <w:rPr>
          <w:rFonts w:ascii="Arial Narrow" w:hAnsi="Arial Narrow"/>
          <w:sz w:val="22"/>
          <w:szCs w:val="22"/>
        </w:rPr>
      </w:pPr>
      <w:r>
        <w:rPr>
          <w:rFonts w:ascii="Arial Narrow" w:hAnsi="Arial Narrow"/>
          <w:b/>
          <w:bCs/>
          <w:sz w:val="22"/>
          <w:szCs w:val="22"/>
        </w:rPr>
        <w:t>e</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empresa individual</w:t>
      </w:r>
      <w:r w:rsidR="004B6BED">
        <w:rPr>
          <w:rFonts w:ascii="Arial Narrow" w:hAnsi="Arial Narrow"/>
          <w:sz w:val="22"/>
          <w:szCs w:val="22"/>
        </w:rPr>
        <w:t>:</w:t>
      </w:r>
    </w:p>
    <w:p w14:paraId="0F86ADF6" w14:textId="5B8D533C" w:rsidR="004B6BED" w:rsidRDefault="00193D27" w:rsidP="004B6BED">
      <w:pPr>
        <w:pStyle w:val="Standard"/>
        <w:jc w:val="both"/>
        <w:rPr>
          <w:rFonts w:ascii="Arial Narrow" w:hAnsi="Arial Narrow"/>
          <w:sz w:val="22"/>
          <w:szCs w:val="22"/>
        </w:rPr>
      </w:pPr>
      <w:r>
        <w:rPr>
          <w:rFonts w:ascii="Arial Narrow" w:hAnsi="Arial Narrow"/>
          <w:b/>
          <w:bCs/>
          <w:sz w:val="22"/>
          <w:szCs w:val="22"/>
        </w:rPr>
        <w:t>e</w:t>
      </w:r>
      <w:r w:rsidR="004B6BED">
        <w:rPr>
          <w:rFonts w:ascii="Arial Narrow" w:hAnsi="Arial Narrow"/>
          <w:b/>
          <w:bCs/>
          <w:sz w:val="22"/>
          <w:szCs w:val="22"/>
        </w:rPr>
        <w:t>.1)</w:t>
      </w:r>
      <w:r w:rsidR="004B6BED">
        <w:rPr>
          <w:rFonts w:ascii="Arial Narrow" w:hAnsi="Arial Narrow"/>
          <w:sz w:val="22"/>
          <w:szCs w:val="22"/>
        </w:rPr>
        <w:t xml:space="preserve"> Cópia autenticada do </w:t>
      </w:r>
      <w:r w:rsidR="004B6BED">
        <w:rPr>
          <w:rFonts w:ascii="Arial Narrow" w:hAnsi="Arial Narrow"/>
          <w:b/>
          <w:bCs/>
          <w:sz w:val="22"/>
          <w:szCs w:val="22"/>
        </w:rPr>
        <w:t>registro comercial</w:t>
      </w:r>
      <w:r w:rsidR="004B6BED">
        <w:rPr>
          <w:rFonts w:ascii="Arial Narrow" w:hAnsi="Arial Narrow"/>
          <w:sz w:val="22"/>
          <w:szCs w:val="22"/>
        </w:rPr>
        <w:t>, devidamente registrado.</w:t>
      </w:r>
    </w:p>
    <w:p w14:paraId="3CCC6A25" w14:textId="77777777" w:rsidR="004B6BED" w:rsidRDefault="004B6BED" w:rsidP="004B6BED">
      <w:pPr>
        <w:pStyle w:val="Standard"/>
        <w:jc w:val="both"/>
        <w:rPr>
          <w:rFonts w:ascii="Arial Narrow" w:hAnsi="Arial Narrow"/>
          <w:b/>
          <w:bCs/>
          <w:sz w:val="16"/>
          <w:szCs w:val="16"/>
        </w:rPr>
      </w:pPr>
    </w:p>
    <w:p w14:paraId="0910D4A1" w14:textId="39686AD5" w:rsidR="004B6BED" w:rsidRDefault="00193D27" w:rsidP="004B6BED">
      <w:pPr>
        <w:pStyle w:val="Standard"/>
        <w:jc w:val="both"/>
        <w:rPr>
          <w:rFonts w:ascii="Arial Narrow" w:hAnsi="Arial Narrow"/>
          <w:sz w:val="22"/>
          <w:szCs w:val="22"/>
        </w:rPr>
      </w:pPr>
      <w:r>
        <w:rPr>
          <w:rFonts w:ascii="Arial Narrow" w:hAnsi="Arial Narrow"/>
          <w:b/>
          <w:bCs/>
          <w:sz w:val="22"/>
          <w:szCs w:val="22"/>
        </w:rPr>
        <w:t>f</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dirigente, proprietário, sócio ou assemelhado da empresa</w:t>
      </w:r>
      <w:r w:rsidR="004B6BED">
        <w:rPr>
          <w:rFonts w:ascii="Arial Narrow" w:hAnsi="Arial Narrow"/>
          <w:sz w:val="22"/>
          <w:szCs w:val="22"/>
        </w:rPr>
        <w:t>:</w:t>
      </w:r>
    </w:p>
    <w:p w14:paraId="65B9C707" w14:textId="5C335F47" w:rsidR="004B6BED" w:rsidRDefault="00193D27" w:rsidP="004B6BED">
      <w:pPr>
        <w:pStyle w:val="Standard"/>
        <w:jc w:val="both"/>
        <w:rPr>
          <w:sz w:val="16"/>
          <w:szCs w:val="16"/>
        </w:rPr>
      </w:pPr>
      <w:r>
        <w:rPr>
          <w:rFonts w:ascii="Arial Narrow" w:hAnsi="Arial Narrow"/>
          <w:b/>
          <w:bCs/>
          <w:sz w:val="22"/>
          <w:szCs w:val="22"/>
        </w:rPr>
        <w:t>f</w:t>
      </w:r>
      <w:r w:rsidR="004B6BED">
        <w:rPr>
          <w:rFonts w:ascii="Arial Narrow" w:hAnsi="Arial Narrow"/>
          <w:b/>
          <w:bCs/>
          <w:sz w:val="22"/>
          <w:szCs w:val="22"/>
        </w:rPr>
        <w:t>.1)</w:t>
      </w:r>
      <w:r w:rsidR="004B6BED">
        <w:rPr>
          <w:rFonts w:ascii="Arial Narrow" w:hAnsi="Arial Narrow"/>
          <w:sz w:val="22"/>
          <w:szCs w:val="22"/>
        </w:rPr>
        <w:t xml:space="preserve"> Cópia autenticada do respectivo </w:t>
      </w:r>
      <w:r w:rsidR="004B6BED">
        <w:rPr>
          <w:rFonts w:ascii="Arial Narrow" w:hAnsi="Arial Narrow"/>
          <w:b/>
          <w:bCs/>
          <w:sz w:val="22"/>
          <w:szCs w:val="22"/>
        </w:rPr>
        <w:t>Estatuto</w:t>
      </w:r>
      <w:r w:rsidR="004B6BED">
        <w:rPr>
          <w:rFonts w:ascii="Arial Narrow" w:hAnsi="Arial Narrow"/>
          <w:sz w:val="22"/>
          <w:szCs w:val="22"/>
        </w:rPr>
        <w:t xml:space="preserve"> ou </w:t>
      </w:r>
      <w:r w:rsidR="004B6BED">
        <w:rPr>
          <w:rFonts w:ascii="Arial Narrow" w:hAnsi="Arial Narrow"/>
          <w:b/>
          <w:bCs/>
          <w:sz w:val="22"/>
          <w:szCs w:val="22"/>
        </w:rPr>
        <w:t>Contrato Social</w:t>
      </w:r>
      <w:r w:rsidR="004B6BED">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23154DA2" w14:textId="77777777" w:rsidR="004B6BED" w:rsidRPr="00411904" w:rsidRDefault="004B6BED" w:rsidP="004B6BED">
      <w:pPr>
        <w:pStyle w:val="Standard"/>
        <w:jc w:val="both"/>
        <w:rPr>
          <w:rFonts w:ascii="Arial Narrow" w:hAnsi="Arial Narrow"/>
          <w:b/>
          <w:bCs/>
          <w:sz w:val="16"/>
          <w:szCs w:val="16"/>
        </w:rPr>
      </w:pPr>
    </w:p>
    <w:p w14:paraId="034FFD86" w14:textId="226C1040" w:rsidR="004B6BED" w:rsidRDefault="00193D27" w:rsidP="004B6BED">
      <w:pPr>
        <w:pStyle w:val="Standard"/>
        <w:jc w:val="both"/>
        <w:rPr>
          <w:sz w:val="22"/>
          <w:szCs w:val="22"/>
        </w:rPr>
      </w:pPr>
      <w:r>
        <w:rPr>
          <w:rFonts w:ascii="Arial Narrow" w:hAnsi="Arial Narrow"/>
          <w:b/>
          <w:bCs/>
          <w:sz w:val="22"/>
          <w:szCs w:val="22"/>
        </w:rPr>
        <w:t>g</w:t>
      </w:r>
      <w:r w:rsidR="004B6BED">
        <w:rPr>
          <w:rFonts w:ascii="Arial Narrow" w:hAnsi="Arial Narrow"/>
          <w:b/>
          <w:bCs/>
          <w:sz w:val="22"/>
          <w:szCs w:val="22"/>
        </w:rPr>
        <w:t xml:space="preserve">) </w:t>
      </w:r>
      <w:r w:rsidR="004B6BED">
        <w:rPr>
          <w:rFonts w:ascii="Arial Narrow" w:hAnsi="Arial Narrow"/>
          <w:sz w:val="22"/>
          <w:szCs w:val="22"/>
        </w:rPr>
        <w:t xml:space="preserve">Se </w:t>
      </w:r>
      <w:r w:rsidR="004B6BED">
        <w:rPr>
          <w:rFonts w:ascii="Arial Narrow" w:hAnsi="Arial Narrow"/>
          <w:sz w:val="22"/>
          <w:szCs w:val="22"/>
          <w:u w:val="single"/>
        </w:rPr>
        <w:t>representante legal</w:t>
      </w:r>
      <w:r w:rsidR="004B6BED">
        <w:rPr>
          <w:rFonts w:ascii="Arial Narrow" w:hAnsi="Arial Narrow"/>
          <w:sz w:val="22"/>
          <w:szCs w:val="22"/>
        </w:rPr>
        <w:t>:</w:t>
      </w:r>
    </w:p>
    <w:p w14:paraId="2EBD9D9A" w14:textId="4C299753" w:rsidR="004B6BED" w:rsidRDefault="00355E4A" w:rsidP="004B6BED">
      <w:pPr>
        <w:pStyle w:val="Standard"/>
        <w:jc w:val="both"/>
        <w:rPr>
          <w:sz w:val="22"/>
          <w:szCs w:val="22"/>
        </w:rPr>
      </w:pPr>
      <w:r>
        <w:rPr>
          <w:rFonts w:ascii="Arial Narrow" w:hAnsi="Arial Narrow"/>
          <w:b/>
          <w:bCs/>
          <w:sz w:val="22"/>
          <w:szCs w:val="22"/>
        </w:rPr>
        <w:t>i</w:t>
      </w:r>
      <w:r w:rsidR="004B6BED">
        <w:rPr>
          <w:rFonts w:ascii="Arial Narrow" w:hAnsi="Arial Narrow"/>
          <w:b/>
          <w:bCs/>
          <w:sz w:val="22"/>
          <w:szCs w:val="22"/>
        </w:rPr>
        <w:t>.1)</w:t>
      </w:r>
      <w:r w:rsidR="004B6BED">
        <w:rPr>
          <w:rFonts w:ascii="Arial Narrow" w:hAnsi="Arial Narrow"/>
          <w:sz w:val="22"/>
          <w:szCs w:val="22"/>
        </w:rPr>
        <w:t xml:space="preserve"> Instrumento público ou particular de </w:t>
      </w:r>
      <w:r w:rsidR="004B6BED">
        <w:rPr>
          <w:rFonts w:ascii="Arial Narrow" w:hAnsi="Arial Narrow"/>
          <w:b/>
          <w:bCs/>
          <w:sz w:val="22"/>
          <w:szCs w:val="22"/>
        </w:rPr>
        <w:t>procuração</w:t>
      </w:r>
      <w:r w:rsidR="004B6BED">
        <w:rPr>
          <w:rFonts w:ascii="Arial Narrow" w:hAnsi="Arial Narrow"/>
          <w:sz w:val="22"/>
          <w:szCs w:val="22"/>
        </w:rPr>
        <w:t xml:space="preserve">, </w:t>
      </w:r>
      <w:r w:rsidR="004B6BED">
        <w:rPr>
          <w:rFonts w:ascii="Arial Narrow" w:hAnsi="Arial Narrow"/>
          <w:b/>
          <w:bCs/>
          <w:sz w:val="22"/>
          <w:szCs w:val="22"/>
          <w:u w:val="single"/>
        </w:rPr>
        <w:t>este com a firma do outorgante devidamente reconhecida</w:t>
      </w:r>
      <w:r w:rsidR="004B6BED">
        <w:rPr>
          <w:rFonts w:ascii="Arial Narrow" w:hAnsi="Arial Narrow"/>
          <w:sz w:val="22"/>
          <w:szCs w:val="22"/>
        </w:rPr>
        <w:t>, em que conste o nome da empresa outorgante, bem como de todas as pessoas com poderes para a outorga de procuração, e, também, o nome do outorgado, constando ainda, a indicação de amplos poderes para dar lance(s) em licitação pública;</w:t>
      </w:r>
    </w:p>
    <w:p w14:paraId="3B53DEF6" w14:textId="603DE038" w:rsidR="004B6BED" w:rsidRDefault="00355E4A" w:rsidP="004B6BED">
      <w:pPr>
        <w:pStyle w:val="Standard"/>
        <w:jc w:val="both"/>
        <w:rPr>
          <w:rFonts w:ascii="Arial Narrow" w:hAnsi="Arial Narrow"/>
          <w:sz w:val="22"/>
          <w:szCs w:val="22"/>
        </w:rPr>
      </w:pPr>
      <w:r>
        <w:rPr>
          <w:rFonts w:ascii="Arial Narrow" w:hAnsi="Arial Narrow"/>
          <w:b/>
          <w:bCs/>
          <w:sz w:val="22"/>
          <w:szCs w:val="22"/>
        </w:rPr>
        <w:t>i</w:t>
      </w:r>
      <w:r w:rsidR="004B6BED">
        <w:rPr>
          <w:rFonts w:ascii="Arial Narrow" w:hAnsi="Arial Narrow"/>
          <w:b/>
          <w:bCs/>
          <w:sz w:val="22"/>
          <w:szCs w:val="22"/>
        </w:rPr>
        <w:t>.1.1)</w:t>
      </w:r>
      <w:r w:rsidR="004B6BED">
        <w:rPr>
          <w:rFonts w:ascii="Arial Narrow" w:hAnsi="Arial Narrow"/>
          <w:sz w:val="22"/>
          <w:szCs w:val="22"/>
        </w:rPr>
        <w:t xml:space="preserve"> Cópia autenticada do ato de investidura (registro comercial, estatuto, contrato social, etc...) do outorgante como dirigente da empresa; </w:t>
      </w:r>
    </w:p>
    <w:p w14:paraId="1B9D4ED3" w14:textId="77777777" w:rsidR="004B6BED" w:rsidRDefault="004B6BED" w:rsidP="004B6BED">
      <w:pPr>
        <w:autoSpaceDE w:val="0"/>
        <w:jc w:val="both"/>
        <w:rPr>
          <w:rFonts w:ascii="Arial Narrow" w:hAnsi="Arial Narrow"/>
          <w:b/>
          <w:bCs/>
          <w:sz w:val="16"/>
          <w:szCs w:val="16"/>
        </w:rPr>
      </w:pPr>
    </w:p>
    <w:p w14:paraId="7CE5A4C1" w14:textId="270CFD94" w:rsidR="004B6BED" w:rsidRDefault="004B6BED" w:rsidP="004B6BED">
      <w:pPr>
        <w:pStyle w:val="Standard"/>
        <w:jc w:val="both"/>
        <w:rPr>
          <w:rFonts w:ascii="Arial Narrow" w:hAnsi="Arial Narrow"/>
          <w:sz w:val="22"/>
          <w:szCs w:val="22"/>
        </w:rPr>
      </w:pPr>
      <w:r>
        <w:rPr>
          <w:rFonts w:ascii="Arial Narrow" w:hAnsi="Arial Narrow"/>
          <w:b/>
          <w:bCs/>
          <w:sz w:val="22"/>
          <w:szCs w:val="22"/>
        </w:rPr>
        <w:t>3.2.</w:t>
      </w:r>
      <w:r>
        <w:rPr>
          <w:rFonts w:ascii="Arial Narrow" w:hAnsi="Arial Narrow"/>
          <w:sz w:val="22"/>
          <w:szCs w:val="22"/>
        </w:rPr>
        <w:t xml:space="preserve"> </w:t>
      </w:r>
      <w:r>
        <w:rPr>
          <w:rFonts w:ascii="Arial Narrow" w:hAnsi="Arial Narrow"/>
          <w:b/>
          <w:bCs/>
          <w:sz w:val="22"/>
          <w:szCs w:val="22"/>
        </w:rPr>
        <w:t>Para exercer os direitos de ofertar lances e/ou manifestar intenção de recorrer, é obrigatório a presença da licitante ou de seu representante em todas as sessões públicas referentes à licitação.</w:t>
      </w:r>
    </w:p>
    <w:p w14:paraId="10EE717C" w14:textId="77777777" w:rsidR="004B6BED" w:rsidRDefault="004B6BED" w:rsidP="004B6BED">
      <w:pPr>
        <w:pStyle w:val="Standard"/>
        <w:jc w:val="both"/>
        <w:rPr>
          <w:rFonts w:ascii="Arial Narrow" w:hAnsi="Arial Narrow"/>
          <w:b/>
          <w:bCs/>
          <w:sz w:val="16"/>
          <w:szCs w:val="16"/>
        </w:rPr>
      </w:pPr>
    </w:p>
    <w:p w14:paraId="26844EC8" w14:textId="2800D43D" w:rsidR="004B6BED" w:rsidRDefault="004B6BED" w:rsidP="004B6BED">
      <w:pPr>
        <w:pStyle w:val="Standard"/>
        <w:jc w:val="both"/>
        <w:rPr>
          <w:rFonts w:ascii="Arial Narrow" w:hAnsi="Arial Narrow"/>
          <w:sz w:val="22"/>
          <w:szCs w:val="22"/>
        </w:rPr>
      </w:pPr>
      <w:r>
        <w:rPr>
          <w:rFonts w:ascii="Arial Narrow" w:hAnsi="Arial Narrow"/>
          <w:b/>
          <w:bCs/>
          <w:sz w:val="22"/>
          <w:szCs w:val="22"/>
        </w:rPr>
        <w:t>3.3.</w:t>
      </w:r>
      <w:r>
        <w:rPr>
          <w:rFonts w:ascii="Arial Narrow" w:hAnsi="Arial Narrow"/>
          <w:sz w:val="22"/>
          <w:szCs w:val="22"/>
        </w:rPr>
        <w:t xml:space="preserve"> O uso de telefone celular durante a sessão de lances, só poderá ser usado com a permissão do Pregoeiro.</w:t>
      </w:r>
    </w:p>
    <w:p w14:paraId="3CCF12FE" w14:textId="77777777" w:rsidR="004B6BED" w:rsidRDefault="004B6BED" w:rsidP="004B6BED">
      <w:pPr>
        <w:pStyle w:val="Standard"/>
        <w:jc w:val="both"/>
        <w:rPr>
          <w:rFonts w:ascii="Arial Narrow" w:hAnsi="Arial Narrow"/>
          <w:b/>
          <w:bCs/>
        </w:rPr>
      </w:pPr>
    </w:p>
    <w:p w14:paraId="3B2270DD" w14:textId="77777777" w:rsidR="009B671E" w:rsidRPr="00122B6A" w:rsidRDefault="009B671E" w:rsidP="009B671E">
      <w:pPr>
        <w:pStyle w:val="Standard"/>
        <w:jc w:val="both"/>
        <w:rPr>
          <w:rFonts w:ascii="Arial Narrow" w:hAnsi="Arial Narrow"/>
          <w:i/>
          <w:iCs/>
          <w:sz w:val="22"/>
          <w:szCs w:val="22"/>
        </w:rPr>
      </w:pPr>
      <w:r w:rsidRPr="00122B6A">
        <w:rPr>
          <w:rFonts w:ascii="Arial Narrow" w:hAnsi="Arial Narrow"/>
          <w:b/>
          <w:bCs/>
          <w:i/>
          <w:iCs/>
          <w:sz w:val="22"/>
          <w:szCs w:val="22"/>
          <w:u w:val="single"/>
        </w:rPr>
        <w:t>Obs.1</w:t>
      </w:r>
      <w:r w:rsidRPr="00122B6A">
        <w:rPr>
          <w:rFonts w:ascii="Arial Narrow" w:hAnsi="Arial Narrow"/>
          <w:b/>
          <w:bCs/>
          <w:sz w:val="22"/>
          <w:szCs w:val="22"/>
        </w:rPr>
        <w:t>:</w:t>
      </w:r>
      <w:r w:rsidRPr="00122B6A">
        <w:rPr>
          <w:rFonts w:ascii="Arial Narrow" w:hAnsi="Arial Narrow"/>
          <w:b/>
          <w:bCs/>
          <w:i/>
          <w:iCs/>
          <w:sz w:val="22"/>
          <w:szCs w:val="22"/>
        </w:rPr>
        <w:t xml:space="preserve"> </w:t>
      </w:r>
      <w:r w:rsidRPr="00122B6A">
        <w:rPr>
          <w:rFonts w:ascii="Arial Narrow" w:hAnsi="Arial Narrow"/>
          <w:i/>
          <w:iCs/>
          <w:sz w:val="22"/>
          <w:szCs w:val="22"/>
        </w:rPr>
        <w:t>Todos os documentos, exigidos no presente instrumento convocatório, poderão ser apresentados em original, por qualquer processo de cópia autenticada por tabelião, ou publicação em órgão da imprensa oficial e/ou por servidor do Município.</w:t>
      </w:r>
    </w:p>
    <w:p w14:paraId="3350A26E" w14:textId="77777777" w:rsidR="009B671E" w:rsidRPr="00122B6A" w:rsidRDefault="009B671E" w:rsidP="009B671E">
      <w:pPr>
        <w:pStyle w:val="Standard"/>
        <w:jc w:val="both"/>
        <w:rPr>
          <w:rFonts w:ascii="Arial Narrow" w:hAnsi="Arial Narrow"/>
          <w:i/>
          <w:iCs/>
          <w:sz w:val="22"/>
          <w:szCs w:val="22"/>
        </w:rPr>
      </w:pPr>
    </w:p>
    <w:p w14:paraId="37742F20" w14:textId="77777777" w:rsidR="009B671E" w:rsidRDefault="009B671E" w:rsidP="009B671E">
      <w:pPr>
        <w:pStyle w:val="Standard"/>
        <w:jc w:val="both"/>
        <w:rPr>
          <w:rFonts w:ascii="Arial Narrow" w:hAnsi="Arial Narrow"/>
          <w:i/>
          <w:iCs/>
          <w:sz w:val="22"/>
          <w:szCs w:val="22"/>
        </w:rPr>
      </w:pPr>
      <w:r w:rsidRPr="00122B6A">
        <w:rPr>
          <w:rFonts w:ascii="Arial Narrow" w:hAnsi="Arial Narrow"/>
          <w:b/>
          <w:bCs/>
          <w:i/>
          <w:iCs/>
          <w:sz w:val="22"/>
          <w:szCs w:val="22"/>
          <w:u w:val="single"/>
        </w:rPr>
        <w:t>Obs.2</w:t>
      </w:r>
      <w:r w:rsidRPr="00122B6A">
        <w:rPr>
          <w:rFonts w:ascii="Arial Narrow" w:hAnsi="Arial Narrow"/>
          <w:b/>
          <w:bCs/>
          <w:i/>
          <w:iCs/>
          <w:sz w:val="22"/>
          <w:szCs w:val="22"/>
        </w:rPr>
        <w:t>:</w:t>
      </w:r>
      <w:r w:rsidRPr="00122B6A">
        <w:rPr>
          <w:rFonts w:ascii="Arial Narrow" w:hAnsi="Arial Narrow"/>
          <w:i/>
          <w:iCs/>
          <w:sz w:val="22"/>
          <w:szCs w:val="22"/>
        </w:rPr>
        <w:t xml:space="preserve"> Serão aceitos os documentos assinados digitalmente através de cópia simples impressa</w:t>
      </w:r>
      <w:r>
        <w:rPr>
          <w:rFonts w:ascii="Arial Narrow" w:hAnsi="Arial Narrow"/>
          <w:i/>
          <w:iCs/>
          <w:sz w:val="22"/>
          <w:szCs w:val="22"/>
        </w:rPr>
        <w:t>.</w:t>
      </w:r>
    </w:p>
    <w:p w14:paraId="56AA6A28" w14:textId="77777777" w:rsidR="00B97BFE" w:rsidRDefault="00B97BFE" w:rsidP="004031BB">
      <w:pPr>
        <w:tabs>
          <w:tab w:val="left" w:pos="2835"/>
        </w:tabs>
        <w:jc w:val="both"/>
        <w:rPr>
          <w:rFonts w:ascii="Arial Narrow" w:hAnsi="Arial Narrow"/>
          <w:b/>
          <w:sz w:val="22"/>
          <w:szCs w:val="22"/>
        </w:rPr>
      </w:pPr>
    </w:p>
    <w:p w14:paraId="02374D0C" w14:textId="6FA63775" w:rsidR="004031BB" w:rsidRPr="00C45FB2" w:rsidRDefault="004031BB" w:rsidP="004031BB">
      <w:pPr>
        <w:tabs>
          <w:tab w:val="left" w:pos="2835"/>
        </w:tabs>
        <w:jc w:val="both"/>
        <w:rPr>
          <w:rFonts w:ascii="Arial Narrow" w:hAnsi="Arial Narrow"/>
          <w:b/>
          <w:sz w:val="22"/>
          <w:szCs w:val="22"/>
        </w:rPr>
      </w:pPr>
      <w:r w:rsidRPr="00C45FB2">
        <w:rPr>
          <w:rFonts w:ascii="Arial Narrow" w:hAnsi="Arial Narrow"/>
          <w:b/>
          <w:sz w:val="22"/>
          <w:szCs w:val="22"/>
        </w:rPr>
        <w:t>4 - DO RECEBIMENTO E ABERTURA DOS ENVELOPES:</w:t>
      </w:r>
    </w:p>
    <w:p w14:paraId="1E937158" w14:textId="77777777" w:rsidR="004031BB"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4.1.</w:t>
      </w:r>
      <w:r w:rsidRPr="00C45FB2">
        <w:rPr>
          <w:rFonts w:ascii="Arial Narrow" w:hAnsi="Arial Narrow"/>
          <w:sz w:val="22"/>
          <w:szCs w:val="22"/>
        </w:rPr>
        <w:t xml:space="preserve"> No dia, hora e local mencionados no preâmbulo deste Edital, na presença das licitantes e demais pessoas presentes à Sessão Pública do Pregão, o Pregoeiro, inicialmente, receberá os envelopes nº</w:t>
      </w:r>
      <w:r w:rsidRPr="00C45FB2">
        <w:rPr>
          <w:rFonts w:ascii="Arial Narrow" w:hAnsi="Arial Narrow"/>
          <w:sz w:val="22"/>
          <w:szCs w:val="22"/>
          <w:vertAlign w:val="superscript"/>
        </w:rPr>
        <w:t>s</w:t>
      </w:r>
      <w:r w:rsidRPr="00C45FB2">
        <w:rPr>
          <w:rFonts w:ascii="Arial Narrow" w:hAnsi="Arial Narrow"/>
          <w:sz w:val="22"/>
          <w:szCs w:val="22"/>
        </w:rPr>
        <w:t xml:space="preserve"> 01 - PROPOSTA DE PREÇO e 02 - DOCUMENTOS.</w:t>
      </w:r>
    </w:p>
    <w:p w14:paraId="1970085A" w14:textId="77777777" w:rsidR="004031BB"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4.2.</w:t>
      </w:r>
      <w:r w:rsidRPr="00C45FB2">
        <w:rPr>
          <w:rFonts w:ascii="Arial Narrow" w:hAnsi="Arial Narrow"/>
          <w:sz w:val="22"/>
          <w:szCs w:val="22"/>
        </w:rPr>
        <w:t xml:space="preserve"> Uma vez encerrado o prazo para a entrega dos envelopes acima referidos, não será aceita a participação de nenhum licitante retardatário.</w:t>
      </w:r>
    </w:p>
    <w:p w14:paraId="3A26D47B" w14:textId="02D46F05" w:rsidR="007D1B19" w:rsidRPr="00C45FB2" w:rsidRDefault="004031BB" w:rsidP="004031BB">
      <w:pPr>
        <w:tabs>
          <w:tab w:val="left" w:pos="2835"/>
        </w:tabs>
        <w:jc w:val="both"/>
        <w:rPr>
          <w:rFonts w:ascii="Arial Narrow" w:hAnsi="Arial Narrow"/>
          <w:sz w:val="22"/>
          <w:szCs w:val="22"/>
        </w:rPr>
      </w:pPr>
      <w:r w:rsidRPr="00C45FB2">
        <w:rPr>
          <w:rFonts w:ascii="Arial Narrow" w:hAnsi="Arial Narrow"/>
          <w:b/>
          <w:sz w:val="22"/>
          <w:szCs w:val="22"/>
        </w:rPr>
        <w:t>4.3.</w:t>
      </w:r>
      <w:r w:rsidRPr="00C45FB2">
        <w:rPr>
          <w:rFonts w:ascii="Arial Narrow" w:hAnsi="Arial Narrow"/>
          <w:sz w:val="22"/>
          <w:szCs w:val="22"/>
        </w:rPr>
        <w:t xml:space="preserve">  O Pregoeiro realizará o credenciamento dos interessados, os quais deverão comprovar por meio de instrumento próprio, poderes para formulação de ofertas e lances verbais e para a prática dos demais atos do certame</w:t>
      </w:r>
      <w:r w:rsidR="006B70CF">
        <w:rPr>
          <w:rFonts w:ascii="Arial Narrow" w:hAnsi="Arial Narrow"/>
          <w:sz w:val="22"/>
          <w:szCs w:val="22"/>
        </w:rPr>
        <w:t>.</w:t>
      </w:r>
    </w:p>
    <w:p w14:paraId="0E5730D9" w14:textId="77777777" w:rsidR="00D77C74" w:rsidRPr="00535034" w:rsidRDefault="00D77C74" w:rsidP="0051692D">
      <w:pPr>
        <w:tabs>
          <w:tab w:val="left" w:pos="2835"/>
        </w:tabs>
        <w:jc w:val="both"/>
        <w:rPr>
          <w:rFonts w:ascii="Arial Narrow" w:hAnsi="Arial Narrow"/>
          <w:b/>
          <w:sz w:val="16"/>
          <w:szCs w:val="16"/>
        </w:rPr>
      </w:pPr>
    </w:p>
    <w:p w14:paraId="00C9327F" w14:textId="77777777" w:rsidR="00535034" w:rsidRPr="00C45FB2" w:rsidRDefault="00535034" w:rsidP="00535034">
      <w:pPr>
        <w:tabs>
          <w:tab w:val="left" w:pos="2835"/>
        </w:tabs>
        <w:jc w:val="both"/>
        <w:rPr>
          <w:rFonts w:ascii="Arial Narrow" w:hAnsi="Arial Narrow"/>
          <w:sz w:val="22"/>
          <w:szCs w:val="22"/>
        </w:rPr>
      </w:pPr>
      <w:r w:rsidRPr="005478E6">
        <w:rPr>
          <w:rFonts w:ascii="Arial Narrow" w:hAnsi="Arial Narrow"/>
          <w:b/>
          <w:sz w:val="22"/>
          <w:szCs w:val="22"/>
        </w:rPr>
        <w:t>5 – DA PROPOSTA DE PREÇOS:</w:t>
      </w:r>
    </w:p>
    <w:p w14:paraId="41A2E444" w14:textId="0C0F59B3" w:rsidR="00535034" w:rsidRDefault="00535034" w:rsidP="00535034">
      <w:pPr>
        <w:ind w:right="6"/>
        <w:jc w:val="both"/>
        <w:rPr>
          <w:rFonts w:ascii="Arial Narrow" w:hAnsi="Arial Narrow"/>
          <w:sz w:val="22"/>
          <w:szCs w:val="22"/>
        </w:rPr>
      </w:pPr>
      <w:r w:rsidRPr="00C45FB2">
        <w:rPr>
          <w:rFonts w:ascii="Arial Narrow" w:hAnsi="Arial Narrow"/>
          <w:b/>
          <w:sz w:val="22"/>
          <w:szCs w:val="22"/>
        </w:rPr>
        <w:t>5.1.</w:t>
      </w:r>
      <w:r w:rsidRPr="00C45FB2">
        <w:rPr>
          <w:rFonts w:ascii="Arial Narrow" w:hAnsi="Arial Narrow"/>
          <w:sz w:val="22"/>
          <w:szCs w:val="22"/>
        </w:rPr>
        <w:t xml:space="preserve"> A </w:t>
      </w:r>
      <w:r w:rsidRPr="00C45FB2">
        <w:rPr>
          <w:rFonts w:ascii="Arial Narrow" w:hAnsi="Arial Narrow"/>
          <w:sz w:val="22"/>
          <w:szCs w:val="22"/>
          <w:u w:val="single"/>
        </w:rPr>
        <w:t>Proposta de Preços</w:t>
      </w:r>
      <w:r w:rsidRPr="00C45FB2">
        <w:rPr>
          <w:rFonts w:ascii="Arial Narrow" w:hAnsi="Arial Narrow"/>
          <w:sz w:val="22"/>
          <w:szCs w:val="22"/>
        </w:rPr>
        <w:t xml:space="preserve"> – </w:t>
      </w:r>
      <w:r w:rsidRPr="00C45FB2">
        <w:rPr>
          <w:rFonts w:ascii="Arial Narrow" w:hAnsi="Arial Narrow"/>
          <w:b/>
          <w:sz w:val="22"/>
          <w:szCs w:val="22"/>
          <w:u w:val="single"/>
        </w:rPr>
        <w:t>ENVELOPE Nº 01</w:t>
      </w:r>
      <w:r w:rsidRPr="00C45FB2">
        <w:rPr>
          <w:rFonts w:ascii="Arial Narrow" w:hAnsi="Arial Narrow"/>
          <w:sz w:val="22"/>
          <w:szCs w:val="22"/>
        </w:rPr>
        <w:t xml:space="preserve"> - deverá ser redigida em </w:t>
      </w:r>
      <w:r w:rsidR="00065642" w:rsidRPr="00C45FB2">
        <w:rPr>
          <w:rFonts w:ascii="Arial Narrow" w:hAnsi="Arial Narrow"/>
          <w:sz w:val="22"/>
          <w:szCs w:val="22"/>
        </w:rPr>
        <w:t>Língua</w:t>
      </w:r>
      <w:r w:rsidRPr="00C45FB2">
        <w:rPr>
          <w:rFonts w:ascii="Arial Narrow" w:hAnsi="Arial Narrow"/>
          <w:sz w:val="22"/>
          <w:szCs w:val="22"/>
        </w:rPr>
        <w:t xml:space="preserve"> portuguesa, em uma via, sem emendas, rasuras, entrelinhas ou ressalvas, devendo a última folha ser assinada e as demais rubricadas pelo representante legal da LICITANTE, (conforme modelo </w:t>
      </w:r>
      <w:r w:rsidRPr="00EE13CD">
        <w:rPr>
          <w:rFonts w:ascii="Arial Narrow" w:hAnsi="Arial Narrow"/>
          <w:sz w:val="22"/>
          <w:szCs w:val="22"/>
          <w:u w:val="single"/>
        </w:rPr>
        <w:t>Anexo I</w:t>
      </w:r>
      <w:r w:rsidRPr="00C45FB2">
        <w:rPr>
          <w:rFonts w:ascii="Arial Narrow" w:hAnsi="Arial Narrow"/>
          <w:sz w:val="22"/>
          <w:szCs w:val="22"/>
        </w:rPr>
        <w:t>) dela constando a razão social da empresa, bem como:</w:t>
      </w:r>
    </w:p>
    <w:p w14:paraId="211BCC0A" w14:textId="77777777" w:rsidR="00535034" w:rsidRPr="007C2345" w:rsidRDefault="00535034" w:rsidP="00535034">
      <w:pPr>
        <w:ind w:right="6"/>
        <w:jc w:val="both"/>
        <w:rPr>
          <w:rFonts w:ascii="Arial Narrow" w:hAnsi="Arial Narrow"/>
          <w:b/>
          <w:sz w:val="16"/>
          <w:szCs w:val="16"/>
        </w:rPr>
      </w:pPr>
    </w:p>
    <w:p w14:paraId="0E865EAC" w14:textId="7A1C8132" w:rsidR="00E5264F" w:rsidRPr="00A657BE" w:rsidRDefault="00E5264F" w:rsidP="00E5264F">
      <w:pPr>
        <w:tabs>
          <w:tab w:val="left" w:pos="0"/>
          <w:tab w:val="left" w:pos="11624"/>
          <w:tab w:val="left" w:pos="11907"/>
        </w:tabs>
        <w:jc w:val="both"/>
        <w:rPr>
          <w:rFonts w:ascii="Arial Narrow" w:hAnsi="Arial Narrow"/>
          <w:sz w:val="22"/>
          <w:szCs w:val="22"/>
        </w:rPr>
      </w:pPr>
      <w:r w:rsidRPr="00A657BE">
        <w:rPr>
          <w:rFonts w:ascii="Arial Narrow" w:hAnsi="Arial Narrow"/>
          <w:b/>
          <w:sz w:val="22"/>
          <w:szCs w:val="22"/>
        </w:rPr>
        <w:t>a)</w:t>
      </w:r>
      <w:r w:rsidRPr="00A657BE">
        <w:rPr>
          <w:rFonts w:ascii="Arial Narrow" w:hAnsi="Arial Narrow"/>
          <w:sz w:val="22"/>
          <w:szCs w:val="22"/>
        </w:rPr>
        <w:t xml:space="preserve"> valores expressos em moeda corrente nacional</w:t>
      </w:r>
      <w:r w:rsidRPr="00A657BE">
        <w:rPr>
          <w:rFonts w:ascii="Arial Narrow" w:hAnsi="Arial Narrow"/>
          <w:color w:val="0000FF"/>
          <w:sz w:val="22"/>
          <w:szCs w:val="22"/>
        </w:rPr>
        <w:t xml:space="preserve">, </w:t>
      </w:r>
      <w:r w:rsidRPr="00A657BE">
        <w:rPr>
          <w:rFonts w:ascii="Arial Narrow" w:hAnsi="Arial Narrow"/>
          <w:sz w:val="22"/>
          <w:szCs w:val="22"/>
        </w:rPr>
        <w:t xml:space="preserve">preço unitário e total, até duas casas decimais após a vírgula, indicado em moeda nacional, onde deverão estar incluídas quaisquer vantagens, abatimentos, impostos, taxas e contribuições sociais, obrigações trabalhistas, previdenciárias, fiscais e comerciais, que eventualmente incidam sobre a operação ou, ainda, despesas de deslocamentos e fretes, que correrão por conta da licitante vencedora. </w:t>
      </w:r>
    </w:p>
    <w:p w14:paraId="447F883B" w14:textId="77777777" w:rsidR="00535034" w:rsidRDefault="00535034" w:rsidP="00535034">
      <w:pPr>
        <w:autoSpaceDE w:val="0"/>
        <w:autoSpaceDN w:val="0"/>
        <w:adjustRightInd w:val="0"/>
        <w:jc w:val="both"/>
        <w:rPr>
          <w:rFonts w:ascii="Arial Narrow" w:eastAsia="Arial Unicode MS" w:hAnsi="Arial Narrow" w:cs="Arial"/>
          <w:b/>
          <w:sz w:val="16"/>
          <w:szCs w:val="16"/>
        </w:rPr>
      </w:pPr>
    </w:p>
    <w:p w14:paraId="6B9A1380" w14:textId="2DB0D614" w:rsidR="00535034" w:rsidRPr="00C45FB2" w:rsidRDefault="00E75261" w:rsidP="00535034">
      <w:pPr>
        <w:ind w:right="6"/>
        <w:jc w:val="both"/>
        <w:rPr>
          <w:rFonts w:ascii="Arial Narrow" w:hAnsi="Arial Narrow" w:cs="Arial"/>
          <w:sz w:val="22"/>
          <w:szCs w:val="22"/>
        </w:rPr>
      </w:pPr>
      <w:r>
        <w:rPr>
          <w:rFonts w:ascii="Arial Narrow" w:eastAsia="Arial Unicode MS" w:hAnsi="Arial Narrow" w:cs="Arial"/>
          <w:b/>
          <w:sz w:val="22"/>
          <w:szCs w:val="22"/>
        </w:rPr>
        <w:t>b</w:t>
      </w:r>
      <w:r w:rsidR="00535034" w:rsidRPr="00C45FB2">
        <w:rPr>
          <w:rFonts w:ascii="Arial Narrow" w:eastAsia="Arial Unicode MS" w:hAnsi="Arial Narrow" w:cs="Arial"/>
          <w:b/>
          <w:sz w:val="22"/>
          <w:szCs w:val="22"/>
        </w:rPr>
        <w:t>)</w:t>
      </w:r>
      <w:r w:rsidR="00535034" w:rsidRPr="00C45FB2">
        <w:rPr>
          <w:rFonts w:ascii="Arial Narrow" w:eastAsia="Arial Unicode MS" w:hAnsi="Arial Narrow" w:cs="Arial"/>
          <w:sz w:val="22"/>
          <w:szCs w:val="22"/>
        </w:rPr>
        <w:t xml:space="preserve"> </w:t>
      </w:r>
      <w:r w:rsidR="00535034" w:rsidRPr="00C45FB2">
        <w:rPr>
          <w:rFonts w:ascii="Arial Narrow" w:hAnsi="Arial Narrow" w:cs="Arial"/>
          <w:sz w:val="22"/>
          <w:szCs w:val="22"/>
        </w:rPr>
        <w:t>não serão admitidos cancelamentos, retificações ou alterações nas condições estabelecidas uma vez abertas as propostas;</w:t>
      </w:r>
    </w:p>
    <w:p w14:paraId="10EB0E10" w14:textId="77777777" w:rsidR="00535034" w:rsidRPr="007C2345" w:rsidRDefault="00535034" w:rsidP="00535034">
      <w:pPr>
        <w:ind w:right="6"/>
        <w:jc w:val="both"/>
        <w:rPr>
          <w:rFonts w:ascii="Arial Narrow" w:hAnsi="Arial Narrow" w:cs="Arial"/>
          <w:sz w:val="16"/>
          <w:szCs w:val="16"/>
        </w:rPr>
      </w:pPr>
    </w:p>
    <w:p w14:paraId="24873955" w14:textId="61A53B11" w:rsidR="00535034" w:rsidRPr="00C45FB2" w:rsidRDefault="00E75261" w:rsidP="00535034">
      <w:pPr>
        <w:jc w:val="both"/>
        <w:rPr>
          <w:rFonts w:ascii="Arial Narrow" w:hAnsi="Arial Narrow" w:cs="ArialNarrow"/>
          <w:sz w:val="22"/>
          <w:szCs w:val="22"/>
        </w:rPr>
      </w:pPr>
      <w:r>
        <w:rPr>
          <w:rFonts w:ascii="Arial Narrow" w:hAnsi="Arial Narrow"/>
          <w:b/>
          <w:sz w:val="22"/>
          <w:szCs w:val="22"/>
        </w:rPr>
        <w:t>c</w:t>
      </w:r>
      <w:r w:rsidR="00535034" w:rsidRPr="00C45FB2">
        <w:rPr>
          <w:rFonts w:ascii="Arial Narrow" w:hAnsi="Arial Narrow"/>
          <w:b/>
          <w:sz w:val="22"/>
          <w:szCs w:val="22"/>
        </w:rPr>
        <w:t>)</w:t>
      </w:r>
      <w:r w:rsidR="00535034" w:rsidRPr="00C45FB2">
        <w:rPr>
          <w:rFonts w:ascii="Arial Narrow" w:hAnsi="Arial Narrow"/>
          <w:sz w:val="22"/>
          <w:szCs w:val="22"/>
        </w:rPr>
        <w:t xml:space="preserve"> </w:t>
      </w:r>
      <w:r w:rsidR="00535034" w:rsidRPr="00C45FB2">
        <w:rPr>
          <w:rFonts w:ascii="Arial Narrow" w:hAnsi="Arial Narrow" w:cs="ArialNarrow"/>
          <w:sz w:val="22"/>
          <w:szCs w:val="22"/>
        </w:rPr>
        <w:t>todos os documentos deverão ser apresentados de forma clara e legível. Qualquer dúvida o documento será desconsiderado;</w:t>
      </w:r>
    </w:p>
    <w:p w14:paraId="72AF2A39" w14:textId="77777777" w:rsidR="00535034" w:rsidRPr="007C2345" w:rsidRDefault="00535034" w:rsidP="00535034">
      <w:pPr>
        <w:autoSpaceDE w:val="0"/>
        <w:autoSpaceDN w:val="0"/>
        <w:adjustRightInd w:val="0"/>
        <w:jc w:val="both"/>
        <w:rPr>
          <w:rFonts w:ascii="Arial Narrow" w:eastAsia="Arial Unicode MS" w:hAnsi="Arial Narrow" w:cs="Arial"/>
          <w:b/>
          <w:sz w:val="16"/>
          <w:szCs w:val="16"/>
        </w:rPr>
      </w:pPr>
    </w:p>
    <w:p w14:paraId="44F3BD53" w14:textId="65E2C2D0" w:rsidR="00535034" w:rsidRPr="00C45FB2" w:rsidRDefault="00E75261" w:rsidP="00535034">
      <w:pPr>
        <w:autoSpaceDE w:val="0"/>
        <w:autoSpaceDN w:val="0"/>
        <w:adjustRightInd w:val="0"/>
        <w:jc w:val="both"/>
        <w:rPr>
          <w:rFonts w:ascii="Arial Narrow" w:hAnsi="Arial Narrow"/>
          <w:sz w:val="22"/>
          <w:szCs w:val="22"/>
        </w:rPr>
      </w:pPr>
      <w:r>
        <w:rPr>
          <w:rFonts w:ascii="Arial Narrow" w:eastAsia="Arial Unicode MS" w:hAnsi="Arial Narrow" w:cs="Arial"/>
          <w:b/>
          <w:sz w:val="22"/>
          <w:szCs w:val="22"/>
        </w:rPr>
        <w:t>d</w:t>
      </w:r>
      <w:r w:rsidR="00535034" w:rsidRPr="00C45FB2">
        <w:rPr>
          <w:rFonts w:ascii="Arial Narrow" w:eastAsia="Arial Unicode MS" w:hAnsi="Arial Narrow" w:cs="Arial"/>
          <w:b/>
          <w:sz w:val="22"/>
          <w:szCs w:val="22"/>
        </w:rPr>
        <w:t>)</w:t>
      </w:r>
      <w:r w:rsidR="00535034" w:rsidRPr="00C45FB2">
        <w:rPr>
          <w:rFonts w:ascii="Arial Narrow" w:eastAsia="Arial Unicode MS" w:hAnsi="Arial Narrow" w:cs="Arial"/>
          <w:sz w:val="22"/>
          <w:szCs w:val="22"/>
        </w:rPr>
        <w:t xml:space="preserve"> </w:t>
      </w:r>
      <w:r w:rsidR="00535034" w:rsidRPr="00C45FB2">
        <w:rPr>
          <w:rFonts w:ascii="Arial Narrow" w:hAnsi="Arial Narrow" w:cs="ArialNarrow"/>
          <w:sz w:val="22"/>
          <w:szCs w:val="22"/>
        </w:rPr>
        <w:t>as propostas deverão obedecer, rigorosamente, a todos os termos do Edital, não sendo consideradas aquelas que oferecerem itens diferentes ou que fizerem referência à proposta de outro concorrente.</w:t>
      </w:r>
      <w:r w:rsidR="00535034">
        <w:rPr>
          <w:rFonts w:ascii="Arial Narrow" w:hAnsi="Arial Narrow" w:cs="ArialNarrow"/>
          <w:sz w:val="22"/>
          <w:szCs w:val="22"/>
        </w:rPr>
        <w:t xml:space="preserve"> </w:t>
      </w:r>
    </w:p>
    <w:p w14:paraId="55B2F34A" w14:textId="77777777" w:rsidR="00535034" w:rsidRPr="00CB758C" w:rsidRDefault="00535034" w:rsidP="00535034">
      <w:pPr>
        <w:jc w:val="both"/>
        <w:rPr>
          <w:rFonts w:ascii="Arial Narrow" w:hAnsi="Arial Narrow"/>
          <w:b/>
          <w:sz w:val="16"/>
          <w:szCs w:val="16"/>
        </w:rPr>
      </w:pPr>
    </w:p>
    <w:p w14:paraId="4D2C4B6D" w14:textId="6115EAF8" w:rsidR="00535034" w:rsidRPr="00C45FB2" w:rsidRDefault="00E75261" w:rsidP="00535034">
      <w:pPr>
        <w:jc w:val="both"/>
        <w:rPr>
          <w:rFonts w:ascii="Arial Narrow" w:hAnsi="Arial Narrow"/>
          <w:b/>
          <w:sz w:val="22"/>
          <w:szCs w:val="22"/>
        </w:rPr>
      </w:pPr>
      <w:r>
        <w:rPr>
          <w:rFonts w:ascii="Arial Narrow" w:hAnsi="Arial Narrow"/>
          <w:b/>
          <w:sz w:val="22"/>
          <w:szCs w:val="22"/>
        </w:rPr>
        <w:t>e</w:t>
      </w:r>
      <w:r w:rsidR="00535034" w:rsidRPr="00C45FB2">
        <w:rPr>
          <w:rFonts w:ascii="Arial Narrow" w:hAnsi="Arial Narrow"/>
          <w:b/>
          <w:sz w:val="22"/>
          <w:szCs w:val="22"/>
        </w:rPr>
        <w:t>)</w:t>
      </w:r>
      <w:r w:rsidR="00535034" w:rsidRPr="00C45FB2">
        <w:rPr>
          <w:rFonts w:ascii="Arial Narrow" w:hAnsi="Arial Narrow"/>
          <w:sz w:val="22"/>
          <w:szCs w:val="22"/>
        </w:rPr>
        <w:t xml:space="preserve"> informar na proposta o nº da conta bancária para depósito dos pagamentos;</w:t>
      </w:r>
    </w:p>
    <w:p w14:paraId="375683DE" w14:textId="77777777" w:rsidR="00535034" w:rsidRPr="00CB758C" w:rsidRDefault="00535034" w:rsidP="00535034">
      <w:pPr>
        <w:jc w:val="both"/>
        <w:rPr>
          <w:rFonts w:ascii="Arial Narrow" w:hAnsi="Arial Narrow"/>
          <w:b/>
          <w:sz w:val="16"/>
          <w:szCs w:val="16"/>
        </w:rPr>
      </w:pPr>
    </w:p>
    <w:p w14:paraId="0D0DAB60" w14:textId="6AC98532" w:rsidR="00535034" w:rsidRPr="00C45FB2" w:rsidRDefault="00E75261" w:rsidP="00535034">
      <w:pPr>
        <w:autoSpaceDE w:val="0"/>
        <w:autoSpaceDN w:val="0"/>
        <w:adjustRightInd w:val="0"/>
        <w:jc w:val="both"/>
        <w:rPr>
          <w:rFonts w:ascii="Arial Narrow" w:hAnsi="Arial Narrow" w:cs="Arial"/>
          <w:sz w:val="22"/>
          <w:szCs w:val="22"/>
        </w:rPr>
      </w:pPr>
      <w:r>
        <w:rPr>
          <w:rFonts w:ascii="Arial Narrow" w:hAnsi="Arial Narrow"/>
          <w:b/>
          <w:sz w:val="22"/>
          <w:szCs w:val="22"/>
        </w:rPr>
        <w:t>f</w:t>
      </w:r>
      <w:r w:rsidR="00535034" w:rsidRPr="00C45FB2">
        <w:rPr>
          <w:rFonts w:ascii="Arial Narrow" w:hAnsi="Arial Narrow"/>
          <w:b/>
          <w:sz w:val="22"/>
          <w:szCs w:val="22"/>
        </w:rPr>
        <w:t xml:space="preserve">) </w:t>
      </w:r>
      <w:r w:rsidR="00535034" w:rsidRPr="00C45FB2">
        <w:rPr>
          <w:rFonts w:ascii="Arial Narrow" w:hAnsi="Arial Narrow"/>
          <w:sz w:val="22"/>
          <w:szCs w:val="22"/>
        </w:rPr>
        <w:t>informar d</w:t>
      </w:r>
      <w:r w:rsidR="00535034" w:rsidRPr="00C45FB2">
        <w:rPr>
          <w:rFonts w:ascii="Arial Narrow" w:hAnsi="Arial Narrow" w:cs="Arial"/>
          <w:sz w:val="22"/>
          <w:szCs w:val="22"/>
        </w:rPr>
        <w:t>ados do responsável legal pela empresa que assinará a Ata de Registro de Preços, tais como: NOME, RG, CPF, ENDEREÇO COMERCIAL E RESIDENCIAL E CARGO NA EMPRESA.</w:t>
      </w:r>
    </w:p>
    <w:p w14:paraId="60743F8A" w14:textId="77777777" w:rsidR="00535034" w:rsidRPr="00CB758C" w:rsidRDefault="00535034" w:rsidP="00535034">
      <w:pPr>
        <w:tabs>
          <w:tab w:val="left" w:pos="2835"/>
        </w:tabs>
        <w:jc w:val="both"/>
        <w:rPr>
          <w:rFonts w:ascii="Arial Narrow" w:hAnsi="Arial Narrow"/>
          <w:b/>
          <w:sz w:val="16"/>
          <w:szCs w:val="16"/>
        </w:rPr>
      </w:pPr>
    </w:p>
    <w:p w14:paraId="139F139B" w14:textId="278614DA" w:rsidR="00535034" w:rsidRPr="00C45FB2" w:rsidRDefault="00E75261" w:rsidP="00AF27AB">
      <w:pPr>
        <w:ind w:right="6"/>
        <w:jc w:val="both"/>
        <w:rPr>
          <w:rFonts w:ascii="Arial Narrow" w:hAnsi="Arial Narrow"/>
          <w:sz w:val="22"/>
          <w:szCs w:val="22"/>
        </w:rPr>
      </w:pPr>
      <w:r>
        <w:rPr>
          <w:rFonts w:ascii="Arial Narrow" w:hAnsi="Arial Narrow"/>
          <w:b/>
          <w:sz w:val="22"/>
          <w:szCs w:val="22"/>
        </w:rPr>
        <w:t>g</w:t>
      </w:r>
      <w:r w:rsidR="00535034" w:rsidRPr="00C45FB2">
        <w:rPr>
          <w:rFonts w:ascii="Arial Narrow" w:hAnsi="Arial Narrow"/>
          <w:b/>
          <w:sz w:val="22"/>
          <w:szCs w:val="22"/>
        </w:rPr>
        <w:t>)</w:t>
      </w:r>
      <w:r w:rsidR="00535034" w:rsidRPr="00C45FB2">
        <w:rPr>
          <w:rFonts w:ascii="Arial Narrow" w:hAnsi="Arial Narrow"/>
          <w:sz w:val="22"/>
          <w:szCs w:val="22"/>
        </w:rPr>
        <w:t xml:space="preserve"> os preços propostos considerados inexequíveis serão desconsiderados.</w:t>
      </w:r>
    </w:p>
    <w:p w14:paraId="42C2C8C8" w14:textId="2E759A5D" w:rsidR="004031BB" w:rsidRDefault="004031BB" w:rsidP="00A7315A">
      <w:pPr>
        <w:shd w:val="clear" w:color="auto" w:fill="FFFFFF" w:themeFill="background1"/>
        <w:jc w:val="both"/>
        <w:rPr>
          <w:rFonts w:ascii="Arial Narrow" w:hAnsi="Arial Narrow"/>
          <w:sz w:val="22"/>
          <w:szCs w:val="22"/>
        </w:rPr>
      </w:pPr>
    </w:p>
    <w:p w14:paraId="14822EB8" w14:textId="47D204FA" w:rsidR="00E46420" w:rsidRDefault="00E75261" w:rsidP="00A7315A">
      <w:pPr>
        <w:shd w:val="clear" w:color="auto" w:fill="FFFFFF" w:themeFill="background1"/>
        <w:tabs>
          <w:tab w:val="left" w:pos="2835"/>
        </w:tabs>
        <w:jc w:val="both"/>
        <w:rPr>
          <w:rFonts w:ascii="Arial Narrow" w:hAnsi="Arial Narrow"/>
          <w:bCs/>
          <w:sz w:val="22"/>
          <w:szCs w:val="22"/>
        </w:rPr>
      </w:pPr>
      <w:r w:rsidRPr="00A7315A">
        <w:rPr>
          <w:rFonts w:ascii="Arial Narrow" w:hAnsi="Arial Narrow"/>
          <w:b/>
          <w:sz w:val="22"/>
          <w:szCs w:val="22"/>
        </w:rPr>
        <w:t>h</w:t>
      </w:r>
      <w:r w:rsidR="00052361" w:rsidRPr="00A7315A">
        <w:rPr>
          <w:rFonts w:ascii="Arial Narrow" w:hAnsi="Arial Narrow"/>
          <w:b/>
          <w:sz w:val="22"/>
          <w:szCs w:val="22"/>
        </w:rPr>
        <w:t xml:space="preserve">)  </w:t>
      </w:r>
      <w:r w:rsidR="00052361" w:rsidRPr="00A7315A">
        <w:rPr>
          <w:rFonts w:ascii="Arial Narrow" w:hAnsi="Arial Narrow"/>
          <w:sz w:val="22"/>
          <w:szCs w:val="22"/>
        </w:rPr>
        <w:t xml:space="preserve">Será considerado, para fins de julgamento, </w:t>
      </w:r>
      <w:r w:rsidR="00052361" w:rsidRPr="00A7315A">
        <w:rPr>
          <w:rFonts w:ascii="Arial Narrow" w:hAnsi="Arial Narrow"/>
          <w:bCs/>
          <w:sz w:val="22"/>
          <w:szCs w:val="22"/>
        </w:rPr>
        <w:t>os valores máxim</w:t>
      </w:r>
      <w:r w:rsidR="00A5135B" w:rsidRPr="00A7315A">
        <w:rPr>
          <w:rFonts w:ascii="Arial Narrow" w:hAnsi="Arial Narrow"/>
          <w:bCs/>
          <w:sz w:val="22"/>
          <w:szCs w:val="22"/>
        </w:rPr>
        <w:t>os</w:t>
      </w:r>
      <w:r w:rsidR="00F60747" w:rsidRPr="00A7315A">
        <w:rPr>
          <w:rFonts w:ascii="Arial Narrow" w:hAnsi="Arial Narrow"/>
          <w:bCs/>
          <w:sz w:val="22"/>
          <w:szCs w:val="22"/>
        </w:rPr>
        <w:t xml:space="preserve"> </w:t>
      </w:r>
      <w:r w:rsidR="00A5135B" w:rsidRPr="00A7315A">
        <w:rPr>
          <w:rFonts w:ascii="Arial Narrow" w:hAnsi="Arial Narrow"/>
          <w:bCs/>
          <w:sz w:val="22"/>
          <w:szCs w:val="22"/>
        </w:rPr>
        <w:t>(valores de referência) constantes no anexo I.</w:t>
      </w:r>
    </w:p>
    <w:p w14:paraId="138EE902" w14:textId="77777777" w:rsidR="00193D27" w:rsidRDefault="00193D27" w:rsidP="00A7315A">
      <w:pPr>
        <w:shd w:val="clear" w:color="auto" w:fill="FFFFFF" w:themeFill="background1"/>
        <w:tabs>
          <w:tab w:val="left" w:pos="2835"/>
        </w:tabs>
        <w:jc w:val="both"/>
        <w:rPr>
          <w:rFonts w:ascii="Arial Narrow" w:hAnsi="Arial Narrow"/>
          <w:bCs/>
          <w:sz w:val="22"/>
          <w:szCs w:val="22"/>
        </w:rPr>
      </w:pPr>
    </w:p>
    <w:p w14:paraId="1DF3111B" w14:textId="39AFE3B0" w:rsidR="00193D27" w:rsidRDefault="00193D27" w:rsidP="00193D27">
      <w:pPr>
        <w:jc w:val="both"/>
        <w:rPr>
          <w:rFonts w:ascii="Arial" w:hAnsi="Arial" w:cs="Arial"/>
        </w:rPr>
      </w:pPr>
      <w:r w:rsidRPr="00193D27">
        <w:rPr>
          <w:rFonts w:ascii="Arial Narrow" w:hAnsi="Arial Narrow"/>
          <w:b/>
          <w:sz w:val="22"/>
          <w:szCs w:val="22"/>
        </w:rPr>
        <w:t xml:space="preserve">5.2. </w:t>
      </w:r>
      <w:r>
        <w:rPr>
          <w:rFonts w:ascii="Arial Narrow" w:hAnsi="Arial Narrow"/>
          <w:b/>
          <w:sz w:val="22"/>
          <w:szCs w:val="22"/>
        </w:rPr>
        <w:t xml:space="preserve"> </w:t>
      </w:r>
      <w:r w:rsidRPr="00D06889">
        <w:rPr>
          <w:rFonts w:ascii="Arial Narrow" w:hAnsi="Arial Narrow" w:cs="Arial"/>
          <w:sz w:val="22"/>
          <w:szCs w:val="22"/>
          <w:u w:val="single"/>
        </w:rPr>
        <w:t>Deverá ser anexada à proposta a</w:t>
      </w:r>
      <w:r w:rsidRPr="00D06889">
        <w:rPr>
          <w:rFonts w:ascii="Arial Narrow" w:hAnsi="Arial Narrow" w:cs="Arial"/>
          <w:b/>
          <w:bCs/>
          <w:sz w:val="22"/>
          <w:szCs w:val="22"/>
          <w:u w:val="single"/>
        </w:rPr>
        <w:t xml:space="preserve"> Declaração </w:t>
      </w:r>
      <w:r w:rsidRPr="00D06889">
        <w:rPr>
          <w:rFonts w:ascii="Arial Narrow" w:hAnsi="Arial Narrow" w:cs="Arial"/>
          <w:sz w:val="22"/>
          <w:szCs w:val="22"/>
          <w:u w:val="single"/>
        </w:rPr>
        <w:t xml:space="preserve">de que a proposta econômica da empresa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modelo </w:t>
      </w:r>
      <w:r w:rsidRPr="00D06889">
        <w:rPr>
          <w:rFonts w:ascii="Arial Narrow" w:hAnsi="Arial Narrow" w:cs="Arial"/>
          <w:b/>
          <w:bCs/>
          <w:sz w:val="22"/>
          <w:szCs w:val="22"/>
          <w:u w:val="single"/>
        </w:rPr>
        <w:t>Anexo VI</w:t>
      </w:r>
      <w:r w:rsidR="008509E7">
        <w:rPr>
          <w:rFonts w:ascii="Arial Narrow" w:hAnsi="Arial Narrow" w:cs="Arial"/>
          <w:b/>
          <w:bCs/>
          <w:sz w:val="22"/>
          <w:szCs w:val="22"/>
          <w:u w:val="single"/>
        </w:rPr>
        <w:t>I</w:t>
      </w:r>
      <w:r w:rsidRPr="00D06889">
        <w:rPr>
          <w:rFonts w:ascii="Arial Narrow" w:hAnsi="Arial Narrow" w:cs="Arial"/>
          <w:b/>
          <w:bCs/>
          <w:sz w:val="22"/>
          <w:szCs w:val="22"/>
          <w:u w:val="single"/>
        </w:rPr>
        <w:t>I.</w:t>
      </w:r>
      <w:r w:rsidRPr="00D06889">
        <w:rPr>
          <w:rFonts w:ascii="Arial Narrow" w:hAnsi="Arial Narrow" w:cs="Arial"/>
          <w:sz w:val="22"/>
          <w:szCs w:val="22"/>
          <w:u w:val="single"/>
        </w:rPr>
        <w:t xml:space="preserve"> Caso esta declaração não seja apresentada, a empresa restará desclassificada.</w:t>
      </w:r>
    </w:p>
    <w:p w14:paraId="505FD7FA" w14:textId="77777777" w:rsidR="00F97183" w:rsidRDefault="00F97183" w:rsidP="00F97183">
      <w:pPr>
        <w:tabs>
          <w:tab w:val="left" w:pos="2835"/>
        </w:tabs>
        <w:jc w:val="both"/>
        <w:rPr>
          <w:rFonts w:ascii="Arial Narrow" w:hAnsi="Arial Narrow"/>
          <w:bCs/>
          <w:sz w:val="22"/>
          <w:szCs w:val="22"/>
        </w:rPr>
      </w:pPr>
    </w:p>
    <w:p w14:paraId="07ED6FDC" w14:textId="70C65782" w:rsidR="00F97183" w:rsidRPr="005478E6" w:rsidRDefault="00DE38C2" w:rsidP="00F97183">
      <w:pPr>
        <w:tabs>
          <w:tab w:val="left" w:pos="1352"/>
        </w:tabs>
        <w:autoSpaceDE w:val="0"/>
        <w:adjustRightInd w:val="0"/>
        <w:rPr>
          <w:rFonts w:ascii="Arial Narrow" w:hAnsi="Arial Narrow" w:cs="TTE2337178t00"/>
          <w:b/>
          <w:sz w:val="22"/>
          <w:szCs w:val="22"/>
        </w:rPr>
      </w:pPr>
      <w:r w:rsidRPr="005478E6">
        <w:rPr>
          <w:rFonts w:ascii="Arial Narrow" w:hAnsi="Arial Narrow" w:cs="TTE2337178t00"/>
          <w:b/>
          <w:sz w:val="22"/>
          <w:szCs w:val="22"/>
        </w:rPr>
        <w:t>6</w:t>
      </w:r>
      <w:r w:rsidR="00F97183" w:rsidRPr="005478E6">
        <w:rPr>
          <w:rFonts w:ascii="Arial Narrow" w:hAnsi="Arial Narrow" w:cs="TTE2337178t00"/>
          <w:b/>
          <w:sz w:val="22"/>
          <w:szCs w:val="22"/>
        </w:rPr>
        <w:t>. DO JULGAMENTO DAS PROPOSTAS E DOS LANCES:</w:t>
      </w:r>
    </w:p>
    <w:p w14:paraId="3AE8FCD3" w14:textId="66D77560" w:rsidR="00F97183" w:rsidRPr="00BE3EFF" w:rsidRDefault="00DE38C2" w:rsidP="00F97183">
      <w:pPr>
        <w:tabs>
          <w:tab w:val="left" w:pos="1134"/>
        </w:tabs>
        <w:jc w:val="both"/>
        <w:rPr>
          <w:rFonts w:ascii="Arial Narrow" w:hAnsi="Arial Narrow" w:cs="Arial"/>
          <w:bCs/>
          <w:sz w:val="22"/>
          <w:szCs w:val="22"/>
        </w:rPr>
      </w:pPr>
      <w:r w:rsidRPr="005478E6">
        <w:rPr>
          <w:rFonts w:ascii="Arial Narrow" w:hAnsi="Arial Narrow" w:cs="Arial"/>
          <w:b/>
          <w:sz w:val="22"/>
          <w:szCs w:val="22"/>
        </w:rPr>
        <w:t>6</w:t>
      </w:r>
      <w:r w:rsidR="00F97183" w:rsidRPr="005478E6">
        <w:rPr>
          <w:rFonts w:ascii="Arial Narrow" w:hAnsi="Arial Narrow" w:cs="Arial"/>
          <w:b/>
          <w:sz w:val="22"/>
          <w:szCs w:val="22"/>
        </w:rPr>
        <w:t>.1</w:t>
      </w:r>
      <w:r w:rsidR="00F97183" w:rsidRPr="005478E6">
        <w:rPr>
          <w:rFonts w:ascii="Arial Narrow" w:hAnsi="Arial Narrow" w:cs="Arial"/>
          <w:bCs/>
          <w:sz w:val="22"/>
          <w:szCs w:val="22"/>
        </w:rPr>
        <w:t>. O pregoeiro verificará as propostas apresentadas e desclassificará fundamentadamente aquelas que não estejam em conformidade com os requisitos estabelecidos no edital.</w:t>
      </w:r>
    </w:p>
    <w:p w14:paraId="17380372" w14:textId="208E7E3A"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.2. </w:t>
      </w:r>
      <w:r w:rsidR="00F97183" w:rsidRPr="00BE3EFF">
        <w:rPr>
          <w:rFonts w:ascii="Arial Narrow" w:hAnsi="Arial Narrow" w:cs="Arial"/>
          <w:sz w:val="22"/>
          <w:szCs w:val="22"/>
        </w:rPr>
        <w:t>Serão desclassificadas as propostas que:</w:t>
      </w:r>
    </w:p>
    <w:p w14:paraId="5AE8E941"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 xml:space="preserve">a) </w:t>
      </w:r>
      <w:r w:rsidRPr="00BE3EFF">
        <w:rPr>
          <w:rFonts w:ascii="Arial Narrow" w:hAnsi="Arial Narrow" w:cs="Arial"/>
          <w:sz w:val="22"/>
          <w:szCs w:val="22"/>
        </w:rPr>
        <w:t>contiverem vícios insanáveis;</w:t>
      </w:r>
    </w:p>
    <w:p w14:paraId="34494F56"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lastRenderedPageBreak/>
        <w:t>b)</w:t>
      </w:r>
      <w:r w:rsidRPr="00BE3EFF">
        <w:rPr>
          <w:rFonts w:ascii="Arial Narrow" w:hAnsi="Arial Narrow" w:cs="Arial"/>
          <w:sz w:val="22"/>
          <w:szCs w:val="22"/>
        </w:rPr>
        <w:t xml:space="preserve"> não obedecerem às especificações técnicas pormenorizadas no edital;</w:t>
      </w:r>
    </w:p>
    <w:p w14:paraId="7B755F38"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c)</w:t>
      </w:r>
      <w:r w:rsidRPr="00BE3EFF">
        <w:rPr>
          <w:rFonts w:ascii="Arial Narrow" w:hAnsi="Arial Narrow" w:cs="Arial"/>
          <w:sz w:val="22"/>
          <w:szCs w:val="22"/>
        </w:rPr>
        <w:t xml:space="preserve"> apresentarem preços inexequíveis ou permanecerem acima do orçamento estimado para a contratação após a fase de lances;</w:t>
      </w:r>
    </w:p>
    <w:p w14:paraId="60D2E466"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d)</w:t>
      </w:r>
      <w:r w:rsidRPr="00BE3EFF">
        <w:rPr>
          <w:rFonts w:ascii="Arial Narrow" w:hAnsi="Arial Narrow" w:cs="Arial"/>
          <w:sz w:val="22"/>
          <w:szCs w:val="22"/>
        </w:rPr>
        <w:t xml:space="preserve"> não tiverem sua exequibilidade demonstrada, quando exigido pela Administração;</w:t>
      </w:r>
    </w:p>
    <w:p w14:paraId="1590FD0A" w14:textId="77777777" w:rsidR="00F97183" w:rsidRPr="00BE3EFF" w:rsidRDefault="00F97183" w:rsidP="00F97183">
      <w:pPr>
        <w:pStyle w:val="NormalWeb"/>
        <w:spacing w:before="0" w:beforeAutospacing="0" w:after="0" w:afterAutospacing="0"/>
        <w:jc w:val="both"/>
        <w:rPr>
          <w:rFonts w:ascii="Arial Narrow" w:hAnsi="Arial Narrow" w:cs="Arial"/>
          <w:sz w:val="22"/>
          <w:szCs w:val="22"/>
        </w:rPr>
      </w:pPr>
      <w:r w:rsidRPr="00BE3EFF">
        <w:rPr>
          <w:rFonts w:ascii="Arial Narrow" w:hAnsi="Arial Narrow" w:cs="Arial"/>
          <w:b/>
          <w:bCs/>
          <w:sz w:val="22"/>
          <w:szCs w:val="22"/>
        </w:rPr>
        <w:t>e)</w:t>
      </w:r>
      <w:r w:rsidRPr="00BE3EFF">
        <w:rPr>
          <w:rFonts w:ascii="Arial Narrow" w:hAnsi="Arial Narrow" w:cs="Arial"/>
          <w:sz w:val="22"/>
          <w:szCs w:val="22"/>
        </w:rPr>
        <w:t xml:space="preserve"> apresentarem desconformidade com quaisquer outras exigências do edital, desde que insanável.</w:t>
      </w:r>
    </w:p>
    <w:p w14:paraId="76483641" w14:textId="62140C0B" w:rsidR="00F97183" w:rsidRPr="00BE3EFF"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.3.</w:t>
      </w:r>
      <w:r w:rsidR="00F97183" w:rsidRPr="00BE3EFF">
        <w:rPr>
          <w:rFonts w:ascii="Arial Narrow" w:hAnsi="Arial Narrow" w:cs="Arial"/>
          <w:sz w:val="22"/>
          <w:szCs w:val="22"/>
        </w:rPr>
        <w:t xml:space="preserve"> A verificação da conformidade das propostas poderá ser feita exclusivamente em relação à proposta mais bem classificada.</w:t>
      </w:r>
    </w:p>
    <w:p w14:paraId="4B5662B5" w14:textId="07A35909"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 xml:space="preserve">.4. </w:t>
      </w:r>
      <w:r w:rsidR="00F97183" w:rsidRPr="00BE3EFF">
        <w:rPr>
          <w:rFonts w:ascii="Arial Narrow" w:hAnsi="Arial Narrow" w:cs="Arial"/>
          <w:sz w:val="22"/>
          <w:szCs w:val="22"/>
        </w:rPr>
        <w:t>Quaisquer inserções na proposta que visem modificar, extinguir ou criar direitos, sem previsão no edital, serão tidas como inexistentes, aproveitando-se a proposta no que não for conflitante com o instrumento convocatório.</w:t>
      </w:r>
    </w:p>
    <w:p w14:paraId="4C15A6C6" w14:textId="0C47A16D" w:rsidR="00F97183" w:rsidRPr="00BE3EFF" w:rsidRDefault="00DE38C2" w:rsidP="00F97183">
      <w:pPr>
        <w:tabs>
          <w:tab w:val="left" w:pos="1134"/>
        </w:tabs>
        <w:jc w:val="both"/>
        <w:rPr>
          <w:rFonts w:ascii="Arial Narrow" w:hAnsi="Arial Narrow" w:cs="Arial"/>
          <w:bCs/>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.5. </w:t>
      </w:r>
      <w:r w:rsidR="00F97183" w:rsidRPr="00BE3EFF">
        <w:rPr>
          <w:rFonts w:ascii="Arial Narrow" w:hAnsi="Arial Narrow" w:cs="Arial"/>
          <w:bCs/>
          <w:sz w:val="22"/>
          <w:szCs w:val="22"/>
        </w:rPr>
        <w:t>Somente poderão participar da fase competitiva os autores das propostas classificadas.</w:t>
      </w:r>
    </w:p>
    <w:p w14:paraId="75ABDEC8" w14:textId="782290A2" w:rsidR="00F97183" w:rsidRPr="00BE3EFF" w:rsidRDefault="00DE38C2" w:rsidP="00F97183">
      <w:pPr>
        <w:tabs>
          <w:tab w:val="left" w:pos="1134"/>
        </w:tabs>
        <w:jc w:val="both"/>
        <w:rPr>
          <w:rFonts w:ascii="Arial Narrow" w:hAnsi="Arial Narrow" w:cs="Arial"/>
          <w:bCs/>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 </w:t>
      </w:r>
      <w:r w:rsidR="00F97183" w:rsidRPr="00BE3EFF">
        <w:rPr>
          <w:rFonts w:ascii="Arial Narrow" w:hAnsi="Arial Narrow" w:cs="Arial"/>
          <w:bCs/>
          <w:sz w:val="22"/>
          <w:szCs w:val="22"/>
        </w:rPr>
        <w:t>Será adotado o modo de disputa aberto, em que os licitantes apresentarão lances públicos e sucessivos.</w:t>
      </w:r>
    </w:p>
    <w:p w14:paraId="5D8E8B3A" w14:textId="11D3B6C9"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.6.1. </w:t>
      </w:r>
      <w:r w:rsidR="00F97183" w:rsidRPr="00BE3EFF">
        <w:rPr>
          <w:rFonts w:ascii="Arial Narrow" w:hAnsi="Arial Narrow" w:cs="Arial"/>
          <w:sz w:val="22"/>
          <w:szCs w:val="22"/>
        </w:rPr>
        <w:t>Caso duas ou mais propostas iniciais apresentem preços iguais, será realizado desempate na forma de sorteio para determinação da ordem de oferta dos lances.</w:t>
      </w:r>
    </w:p>
    <w:p w14:paraId="4080118D" w14:textId="4C2DE96E"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.6.2. </w:t>
      </w:r>
      <w:r w:rsidR="00F97183" w:rsidRPr="00BE3EFF">
        <w:rPr>
          <w:rFonts w:ascii="Arial Narrow" w:hAnsi="Arial Narrow" w:cs="Arial"/>
          <w:sz w:val="22"/>
          <w:szCs w:val="22"/>
        </w:rPr>
        <w:t>Os licitantes poderão oferecer lances verbais e sucessivos, em valores distintos e decrescentes, a partir da autora da proposta classificada em segundo lugar</w:t>
      </w:r>
      <w:r w:rsidR="00F97183" w:rsidRPr="00BE3EFF">
        <w:rPr>
          <w:rStyle w:val="Caracteresdenotaderodap"/>
          <w:rFonts w:ascii="Arial Narrow" w:hAnsi="Arial Narrow" w:cs="Arial"/>
          <w:spacing w:val="22"/>
          <w:sz w:val="22"/>
          <w:szCs w:val="22"/>
        </w:rPr>
        <w:footnoteReference w:id="1"/>
      </w:r>
      <w:r w:rsidR="00F97183" w:rsidRPr="00BE3EFF">
        <w:rPr>
          <w:rFonts w:ascii="Arial Narrow" w:hAnsi="Arial Narrow" w:cs="Arial"/>
          <w:sz w:val="22"/>
          <w:szCs w:val="22"/>
        </w:rPr>
        <w:t>, até a proclamação da vencedora.</w:t>
      </w:r>
    </w:p>
    <w:p w14:paraId="0C2E3421" w14:textId="61F2556E" w:rsidR="00F97183" w:rsidRPr="00BE3EFF" w:rsidRDefault="00DE38C2" w:rsidP="00F97183">
      <w:pPr>
        <w:tabs>
          <w:tab w:val="left" w:pos="1134"/>
        </w:tabs>
        <w:jc w:val="both"/>
        <w:rPr>
          <w:rFonts w:ascii="Arial Narrow" w:hAnsi="Arial Narrow" w:cs="Arial"/>
          <w:b/>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.6.3. </w:t>
      </w:r>
      <w:r w:rsidR="00F97183" w:rsidRPr="00BE3EFF">
        <w:rPr>
          <w:rFonts w:ascii="Arial Narrow" w:hAnsi="Arial Narrow" w:cs="Arial"/>
          <w:sz w:val="22"/>
          <w:szCs w:val="22"/>
        </w:rPr>
        <w:t xml:space="preserve">Dada a palavra a licitante, esta disporá de </w:t>
      </w:r>
      <w:r w:rsidR="00F97183">
        <w:rPr>
          <w:rFonts w:ascii="Arial Narrow" w:hAnsi="Arial Narrow" w:cs="Arial"/>
          <w:sz w:val="22"/>
          <w:szCs w:val="22"/>
        </w:rPr>
        <w:t>01</w:t>
      </w:r>
      <w:r w:rsidR="00F97183" w:rsidRPr="00BE3EFF">
        <w:rPr>
          <w:rFonts w:ascii="Arial Narrow" w:hAnsi="Arial Narrow" w:cs="Arial"/>
          <w:sz w:val="22"/>
          <w:szCs w:val="22"/>
        </w:rPr>
        <w:t xml:space="preserve"> (</w:t>
      </w:r>
      <w:r w:rsidR="00F97183">
        <w:rPr>
          <w:rFonts w:ascii="Arial Narrow" w:hAnsi="Arial Narrow" w:cs="Arial"/>
          <w:sz w:val="22"/>
          <w:szCs w:val="22"/>
        </w:rPr>
        <w:t>um</w:t>
      </w:r>
      <w:r w:rsidR="00F97183" w:rsidRPr="00BE3EFF">
        <w:rPr>
          <w:rFonts w:ascii="Arial Narrow" w:hAnsi="Arial Narrow" w:cs="Arial"/>
          <w:sz w:val="22"/>
          <w:szCs w:val="22"/>
        </w:rPr>
        <w:t>)</w:t>
      </w:r>
      <w:r w:rsidR="00F97183">
        <w:rPr>
          <w:rFonts w:ascii="Arial Narrow" w:hAnsi="Arial Narrow" w:cs="Arial"/>
          <w:sz w:val="22"/>
          <w:szCs w:val="22"/>
        </w:rPr>
        <w:t xml:space="preserve"> minuto</w:t>
      </w:r>
      <w:r w:rsidR="00F97183" w:rsidRPr="00BE3EFF">
        <w:rPr>
          <w:rFonts w:ascii="Arial Narrow" w:hAnsi="Arial Narrow" w:cs="Arial"/>
          <w:sz w:val="22"/>
          <w:szCs w:val="22"/>
        </w:rPr>
        <w:t xml:space="preserve"> para apresentar nova proposta.</w:t>
      </w:r>
    </w:p>
    <w:p w14:paraId="63928AA9" w14:textId="31249EC5" w:rsidR="00F97183" w:rsidRPr="00BE3EFF" w:rsidRDefault="00DE38C2" w:rsidP="00F97183">
      <w:pPr>
        <w:autoSpaceDE w:val="0"/>
        <w:adjustRightInd w:val="0"/>
        <w:jc w:val="both"/>
        <w:rPr>
          <w:rFonts w:ascii="Arial Narrow" w:hAnsi="Arial Narrow" w:cs="Tahoma"/>
          <w:bCs/>
          <w:sz w:val="22"/>
          <w:szCs w:val="22"/>
        </w:rPr>
      </w:pPr>
      <w:r>
        <w:rPr>
          <w:rFonts w:ascii="Arial Narrow" w:hAnsi="Arial Narrow" w:cs="Arial"/>
          <w:b/>
          <w:bCs/>
          <w:sz w:val="22"/>
          <w:szCs w:val="22"/>
        </w:rPr>
        <w:t>6</w:t>
      </w:r>
      <w:r w:rsidR="00F97183" w:rsidRPr="00BE3EFF">
        <w:rPr>
          <w:rFonts w:ascii="Arial Narrow" w:hAnsi="Arial Narrow" w:cs="Arial"/>
          <w:b/>
          <w:bCs/>
          <w:sz w:val="22"/>
          <w:szCs w:val="22"/>
        </w:rPr>
        <w:t xml:space="preserve">.6.4. </w:t>
      </w:r>
      <w:r w:rsidR="00F97183">
        <w:rPr>
          <w:rFonts w:ascii="Arial Narrow" w:hAnsi="Arial Narrow" w:cs="Tahoma"/>
          <w:bCs/>
          <w:sz w:val="22"/>
          <w:szCs w:val="22"/>
        </w:rPr>
        <w:t>A diferença entre cada lance será estabelecida pelo Pregoeiro, a seu critério, durante a disputa.</w:t>
      </w:r>
    </w:p>
    <w:p w14:paraId="07DE69D6" w14:textId="78929015" w:rsidR="00F97183" w:rsidRPr="00BE3EFF"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 xml:space="preserve">.6.5. </w:t>
      </w:r>
      <w:r w:rsidR="00F97183" w:rsidRPr="00BE3EFF">
        <w:rPr>
          <w:rFonts w:ascii="Arial Narrow" w:hAnsi="Arial Narrow" w:cs="Arial"/>
          <w:sz w:val="22"/>
          <w:szCs w:val="22"/>
        </w:rPr>
        <w:t>Serão considerados intermediários os lances iguais ou superiores ao menor já ofertado.</w:t>
      </w:r>
    </w:p>
    <w:p w14:paraId="7A8EF48E" w14:textId="5A30F3E0" w:rsidR="00F97183" w:rsidRPr="00BE3EFF"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6</w:t>
      </w:r>
      <w:r w:rsidR="00F97183" w:rsidRPr="00BE3EFF">
        <w:rPr>
          <w:rFonts w:ascii="Arial Narrow" w:hAnsi="Arial Narrow" w:cs="Arial"/>
          <w:b/>
          <w:sz w:val="22"/>
          <w:szCs w:val="22"/>
        </w:rPr>
        <w:t xml:space="preserve">.6.6. </w:t>
      </w:r>
      <w:r w:rsidR="00F97183" w:rsidRPr="00BE3EFF">
        <w:rPr>
          <w:rFonts w:ascii="Arial Narrow" w:hAnsi="Arial Narrow" w:cs="Arial"/>
          <w:sz w:val="22"/>
          <w:szCs w:val="22"/>
        </w:rPr>
        <w:t>O encerramento da etapa competitiva dar-se-á quando, convocadas pelo pregoeiro, as licitantes manifestarem seu desinteresse em apresentar novos lances.</w:t>
      </w:r>
    </w:p>
    <w:p w14:paraId="5948E62B" w14:textId="29D0E8D7" w:rsidR="00F97183" w:rsidRPr="00BE3EFF"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6</w:t>
      </w:r>
      <w:r w:rsidR="00F97183" w:rsidRPr="00BE3EFF">
        <w:rPr>
          <w:rFonts w:ascii="Arial Narrow" w:hAnsi="Arial Narrow" w:cs="Arial"/>
          <w:b/>
          <w:bCs/>
          <w:sz w:val="22"/>
          <w:szCs w:val="22"/>
        </w:rPr>
        <w:t>.7.</w:t>
      </w:r>
      <w:r w:rsidR="00F97183" w:rsidRPr="00BE3EFF">
        <w:rPr>
          <w:rFonts w:ascii="Arial Narrow" w:hAnsi="Arial Narrow" w:cs="Arial"/>
          <w:sz w:val="22"/>
          <w:szCs w:val="22"/>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5CB2DFC1" w14:textId="5877DBBC" w:rsidR="00F97183" w:rsidRPr="004D5BB4" w:rsidRDefault="00DE38C2" w:rsidP="00F97183">
      <w:pPr>
        <w:pStyle w:val="NormalWeb"/>
        <w:spacing w:before="0" w:beforeAutospacing="0" w:after="0" w:afterAutospacing="0"/>
        <w:jc w:val="both"/>
        <w:rPr>
          <w:rFonts w:ascii="Arial Narrow" w:hAnsi="Arial Narrow" w:cs="Arial"/>
          <w:b/>
          <w:bCs/>
          <w:sz w:val="22"/>
          <w:szCs w:val="22"/>
        </w:rPr>
      </w:pPr>
      <w:r>
        <w:rPr>
          <w:rFonts w:ascii="Arial Narrow" w:hAnsi="Arial Narrow" w:cs="Arial"/>
          <w:b/>
          <w:bCs/>
          <w:sz w:val="22"/>
          <w:szCs w:val="22"/>
        </w:rPr>
        <w:t>6</w:t>
      </w:r>
      <w:r w:rsidR="00F97183" w:rsidRPr="00BE3EFF">
        <w:rPr>
          <w:rFonts w:ascii="Arial Narrow" w:hAnsi="Arial Narrow" w:cs="Arial"/>
          <w:b/>
          <w:bCs/>
          <w:sz w:val="22"/>
          <w:szCs w:val="22"/>
        </w:rPr>
        <w:t>.8.</w:t>
      </w:r>
      <w:r w:rsidR="00F97183" w:rsidRPr="00BE3EFF">
        <w:rPr>
          <w:rFonts w:ascii="Arial Narrow" w:hAnsi="Arial Narrow" w:cs="Arial"/>
          <w:sz w:val="22"/>
          <w:szCs w:val="22"/>
        </w:rPr>
        <w:t xml:space="preserve"> A Administração poderá realizar diligências para aferir a exequibilidade das propostas ou exigir dos licitantes que ela seja demonstrada.</w:t>
      </w:r>
    </w:p>
    <w:p w14:paraId="553ECAAD" w14:textId="1BBA0C9D" w:rsidR="00F97183" w:rsidRDefault="00DE38C2" w:rsidP="00F97183">
      <w:pPr>
        <w:autoSpaceDE w:val="0"/>
        <w:adjustRightInd w:val="0"/>
        <w:jc w:val="both"/>
        <w:rPr>
          <w:rFonts w:ascii="Arial Narrow" w:hAnsi="Arial Narrow" w:cs="TTE25DBD78t00"/>
          <w:sz w:val="22"/>
          <w:szCs w:val="22"/>
        </w:rPr>
      </w:pPr>
      <w:r>
        <w:rPr>
          <w:rFonts w:ascii="Arial Narrow" w:hAnsi="Arial Narrow" w:cs="TTE2337178t00"/>
          <w:b/>
          <w:sz w:val="22"/>
          <w:szCs w:val="22"/>
        </w:rPr>
        <w:t>6</w:t>
      </w:r>
      <w:r w:rsidR="00F97183" w:rsidRPr="00C45FB2">
        <w:rPr>
          <w:rFonts w:ascii="Arial Narrow" w:hAnsi="Arial Narrow" w:cs="TTE2337178t00"/>
          <w:b/>
          <w:sz w:val="22"/>
          <w:szCs w:val="22"/>
        </w:rPr>
        <w:t>.</w:t>
      </w:r>
      <w:r w:rsidR="00F97183">
        <w:rPr>
          <w:rFonts w:ascii="Arial Narrow" w:hAnsi="Arial Narrow" w:cs="TTE2337178t00"/>
          <w:b/>
          <w:sz w:val="22"/>
          <w:szCs w:val="22"/>
        </w:rPr>
        <w:t>9</w:t>
      </w:r>
      <w:r w:rsidR="00F97183" w:rsidRPr="00C45FB2">
        <w:rPr>
          <w:rFonts w:ascii="Arial Narrow" w:hAnsi="Arial Narrow" w:cs="TTE2337178t00"/>
          <w:sz w:val="22"/>
          <w:szCs w:val="22"/>
        </w:rPr>
        <w:t xml:space="preserve">. </w:t>
      </w:r>
      <w:r w:rsidR="00F97183" w:rsidRPr="00C45FB2">
        <w:rPr>
          <w:rFonts w:ascii="Arial Narrow" w:hAnsi="Arial Narrow" w:cs="TTE25DBD78t00"/>
          <w:sz w:val="22"/>
          <w:szCs w:val="22"/>
        </w:rPr>
        <w:t>Não serão consideradas, para julgamento das propostas, vantagens não previstas no edital.</w:t>
      </w:r>
    </w:p>
    <w:p w14:paraId="64F22756" w14:textId="37CC5CEF" w:rsidR="00F97183" w:rsidRPr="00C45FB2" w:rsidRDefault="00DE38C2" w:rsidP="00F97183">
      <w:pPr>
        <w:autoSpaceDE w:val="0"/>
        <w:adjustRightInd w:val="0"/>
        <w:jc w:val="both"/>
        <w:rPr>
          <w:rFonts w:ascii="Arial Narrow" w:hAnsi="Arial Narrow" w:cs="TTE25DBD78t00"/>
          <w:sz w:val="22"/>
          <w:szCs w:val="22"/>
        </w:rPr>
      </w:pPr>
      <w:r>
        <w:rPr>
          <w:rFonts w:ascii="Arial Narrow" w:hAnsi="Arial Narrow" w:cs="TTE2337178t00"/>
          <w:b/>
          <w:sz w:val="22"/>
          <w:szCs w:val="22"/>
        </w:rPr>
        <w:t>6</w:t>
      </w:r>
      <w:r w:rsidR="00F97183" w:rsidRPr="00C45FB2">
        <w:rPr>
          <w:rFonts w:ascii="Arial Narrow" w:hAnsi="Arial Narrow" w:cs="TTE2337178t00"/>
          <w:b/>
          <w:sz w:val="22"/>
          <w:szCs w:val="22"/>
        </w:rPr>
        <w:t>.</w:t>
      </w:r>
      <w:r w:rsidR="00F97183">
        <w:rPr>
          <w:rFonts w:ascii="Arial Narrow" w:hAnsi="Arial Narrow" w:cs="TTE2337178t00"/>
          <w:b/>
          <w:sz w:val="22"/>
          <w:szCs w:val="22"/>
        </w:rPr>
        <w:t>10</w:t>
      </w:r>
      <w:r w:rsidR="00F97183" w:rsidRPr="00C45FB2">
        <w:rPr>
          <w:rFonts w:ascii="Arial Narrow" w:hAnsi="Arial Narrow" w:cs="TTE2337178t00"/>
          <w:b/>
          <w:sz w:val="22"/>
          <w:szCs w:val="22"/>
        </w:rPr>
        <w:t>.</w:t>
      </w:r>
      <w:r w:rsidR="00F97183" w:rsidRPr="00C45FB2">
        <w:rPr>
          <w:rFonts w:ascii="Arial Narrow" w:hAnsi="Arial Narrow" w:cs="TTE2337178t00"/>
          <w:sz w:val="22"/>
          <w:szCs w:val="22"/>
        </w:rPr>
        <w:t xml:space="preserve"> </w:t>
      </w:r>
      <w:r w:rsidR="00F97183" w:rsidRPr="00C45FB2">
        <w:rPr>
          <w:rFonts w:ascii="Arial Narrow" w:hAnsi="Arial Narrow" w:cs="TTE25DBD78t00"/>
          <w:sz w:val="22"/>
          <w:szCs w:val="22"/>
        </w:rPr>
        <w:t>A sessão pública não será suspensa, salvo motivo excepcional, devendo todas e quaisquer informações acerca do objeto ser esclarecidas previamente junto ao Pregoeiro deste Município.</w:t>
      </w:r>
    </w:p>
    <w:p w14:paraId="38DBFBF0" w14:textId="158C2E1C" w:rsidR="00F97183" w:rsidRDefault="00DE38C2" w:rsidP="00F97183">
      <w:pPr>
        <w:autoSpaceDE w:val="0"/>
        <w:adjustRightInd w:val="0"/>
        <w:jc w:val="both"/>
        <w:rPr>
          <w:rFonts w:ascii="Arial Narrow" w:hAnsi="Arial Narrow" w:cs="TTE25DBD78t00"/>
          <w:sz w:val="22"/>
          <w:szCs w:val="22"/>
        </w:rPr>
      </w:pPr>
      <w:r>
        <w:rPr>
          <w:rFonts w:ascii="Arial Narrow" w:hAnsi="Arial Narrow" w:cs="TTE2337178t00"/>
          <w:b/>
          <w:sz w:val="22"/>
          <w:szCs w:val="22"/>
        </w:rPr>
        <w:t>6</w:t>
      </w:r>
      <w:r w:rsidR="00F97183" w:rsidRPr="00C45FB2">
        <w:rPr>
          <w:rFonts w:ascii="Arial Narrow" w:hAnsi="Arial Narrow" w:cs="TTE2337178t00"/>
          <w:b/>
          <w:sz w:val="22"/>
          <w:szCs w:val="22"/>
        </w:rPr>
        <w:t>.</w:t>
      </w:r>
      <w:r w:rsidR="00F97183">
        <w:rPr>
          <w:rFonts w:ascii="Arial Narrow" w:hAnsi="Arial Narrow" w:cs="TTE2337178t00"/>
          <w:b/>
          <w:sz w:val="22"/>
          <w:szCs w:val="22"/>
        </w:rPr>
        <w:t>11</w:t>
      </w:r>
      <w:r w:rsidR="00F97183" w:rsidRPr="00C45FB2">
        <w:rPr>
          <w:rFonts w:ascii="Arial Narrow" w:hAnsi="Arial Narrow" w:cs="TTE2337178t00"/>
          <w:b/>
          <w:sz w:val="22"/>
          <w:szCs w:val="22"/>
        </w:rPr>
        <w:t>.</w:t>
      </w:r>
      <w:r w:rsidR="00F97183" w:rsidRPr="00C45FB2">
        <w:rPr>
          <w:rFonts w:ascii="Arial Narrow" w:hAnsi="Arial Narrow" w:cs="TTE2337178t00"/>
          <w:sz w:val="22"/>
          <w:szCs w:val="22"/>
        </w:rPr>
        <w:t xml:space="preserve"> </w:t>
      </w:r>
      <w:r w:rsidR="00F97183" w:rsidRPr="00C45FB2">
        <w:rPr>
          <w:rFonts w:ascii="Arial Narrow" w:hAnsi="Arial Narrow" w:cs="TTE25DBD78t00"/>
          <w:sz w:val="22"/>
          <w:szCs w:val="22"/>
        </w:rPr>
        <w:t>Caso haja necessidade de adiamento da sessão pública, será marcada nova data para continuação dos trabalhos, devendo ficar intimadas, no mesmo ato, os licitantes presentes.</w:t>
      </w:r>
    </w:p>
    <w:p w14:paraId="0D9CB887" w14:textId="77777777" w:rsidR="00F97183" w:rsidRDefault="00F97183" w:rsidP="00A7315A">
      <w:pPr>
        <w:shd w:val="clear" w:color="auto" w:fill="FFFFFF" w:themeFill="background1"/>
        <w:tabs>
          <w:tab w:val="left" w:pos="2835"/>
        </w:tabs>
        <w:jc w:val="both"/>
        <w:rPr>
          <w:rFonts w:ascii="Arial Narrow" w:hAnsi="Arial Narrow"/>
          <w:bCs/>
          <w:sz w:val="22"/>
          <w:szCs w:val="22"/>
        </w:rPr>
      </w:pPr>
    </w:p>
    <w:p w14:paraId="6270D7A7" w14:textId="66BD0DE8" w:rsidR="00F97183" w:rsidRPr="005478E6" w:rsidRDefault="00DE38C2" w:rsidP="00F97183">
      <w:pPr>
        <w:tabs>
          <w:tab w:val="left" w:pos="1134"/>
        </w:tabs>
        <w:spacing w:line="360" w:lineRule="auto"/>
        <w:rPr>
          <w:rFonts w:ascii="Arial Narrow" w:hAnsi="Arial Narrow" w:cs="Arial"/>
          <w:b/>
          <w:sz w:val="22"/>
          <w:szCs w:val="22"/>
        </w:rPr>
      </w:pPr>
      <w:r w:rsidRPr="005478E6">
        <w:rPr>
          <w:rFonts w:ascii="Arial Narrow" w:hAnsi="Arial Narrow" w:cs="Arial"/>
          <w:b/>
          <w:sz w:val="22"/>
          <w:szCs w:val="22"/>
        </w:rPr>
        <w:t>7</w:t>
      </w:r>
      <w:r w:rsidR="00F97183" w:rsidRPr="005478E6">
        <w:rPr>
          <w:rFonts w:ascii="Arial Narrow" w:hAnsi="Arial Narrow" w:cs="Arial"/>
          <w:b/>
          <w:sz w:val="22"/>
          <w:szCs w:val="22"/>
        </w:rPr>
        <w:t>. CRITÉRIOS DE DESEMPATE</w:t>
      </w:r>
    </w:p>
    <w:p w14:paraId="1E0E0866" w14:textId="34CCFEB2" w:rsidR="00F97183" w:rsidRPr="00B07E49" w:rsidRDefault="00DE38C2" w:rsidP="00F97183">
      <w:pPr>
        <w:tabs>
          <w:tab w:val="left" w:pos="1134"/>
        </w:tabs>
        <w:jc w:val="both"/>
        <w:rPr>
          <w:rFonts w:ascii="Arial Narrow" w:hAnsi="Arial Narrow" w:cs="Arial"/>
          <w:sz w:val="22"/>
          <w:szCs w:val="22"/>
        </w:rPr>
      </w:pPr>
      <w:r w:rsidRPr="005478E6">
        <w:rPr>
          <w:rFonts w:ascii="Arial Narrow" w:hAnsi="Arial Narrow" w:cs="Arial"/>
          <w:b/>
          <w:bCs/>
          <w:sz w:val="22"/>
          <w:szCs w:val="22"/>
        </w:rPr>
        <w:t>7</w:t>
      </w:r>
      <w:r w:rsidR="00F97183" w:rsidRPr="005478E6">
        <w:rPr>
          <w:rFonts w:ascii="Arial Narrow" w:hAnsi="Arial Narrow" w:cs="Arial"/>
          <w:b/>
          <w:bCs/>
          <w:sz w:val="22"/>
          <w:szCs w:val="22"/>
        </w:rPr>
        <w:t xml:space="preserve">.1. </w:t>
      </w:r>
      <w:r w:rsidR="00F97183" w:rsidRPr="005478E6">
        <w:rPr>
          <w:rFonts w:ascii="Arial Narrow" w:hAnsi="Arial Narrow" w:cs="Arial"/>
          <w:sz w:val="22"/>
          <w:szCs w:val="22"/>
        </w:rPr>
        <w:t>Encerrada etapa de lances, será apurada a ocorrência de empate, nos termos dos arts. 44 e 45 da Lei Complementar</w:t>
      </w:r>
      <w:r w:rsidR="00F97183" w:rsidRPr="00B07E49">
        <w:rPr>
          <w:rFonts w:ascii="Arial Narrow" w:hAnsi="Arial Narrow" w:cs="Arial"/>
          <w:sz w:val="22"/>
          <w:szCs w:val="22"/>
        </w:rPr>
        <w:t xml:space="preserve"> nº 123/2006, sendo assegurada, como critério do desempate, preferência de contratação para as beneficiárias que tiverem apresentado as declarações de que trata o item 3 alínea “ d” deste Edital;</w:t>
      </w:r>
    </w:p>
    <w:p w14:paraId="1B64E5A8" w14:textId="33CCE7A4" w:rsidR="00F97183" w:rsidRPr="00B07E49" w:rsidRDefault="00DE38C2" w:rsidP="00F97183">
      <w:pPr>
        <w:tabs>
          <w:tab w:val="left" w:pos="1134"/>
        </w:tabs>
        <w:jc w:val="both"/>
        <w:rPr>
          <w:rFonts w:ascii="Arial Narrow" w:hAnsi="Arial Narrow" w:cs="Arial"/>
          <w:sz w:val="22"/>
          <w:szCs w:val="22"/>
        </w:rPr>
      </w:pPr>
      <w:r>
        <w:rPr>
          <w:rFonts w:ascii="Arial Narrow" w:hAnsi="Arial Narrow" w:cs="Arial"/>
          <w:b/>
          <w:bCs/>
          <w:sz w:val="22"/>
          <w:szCs w:val="22"/>
        </w:rPr>
        <w:t>7</w:t>
      </w:r>
      <w:r w:rsidR="00F97183" w:rsidRPr="00B07E49">
        <w:rPr>
          <w:rFonts w:ascii="Arial Narrow" w:hAnsi="Arial Narrow" w:cs="Arial"/>
          <w:b/>
          <w:bCs/>
          <w:sz w:val="22"/>
          <w:szCs w:val="22"/>
        </w:rPr>
        <w:t xml:space="preserve">.1.2. </w:t>
      </w:r>
      <w:r w:rsidR="00F97183" w:rsidRPr="00B07E49">
        <w:rPr>
          <w:rFonts w:ascii="Arial Narrow" w:hAnsi="Arial Narrow" w:cs="Arial"/>
          <w:sz w:val="22"/>
          <w:szCs w:val="22"/>
        </w:rPr>
        <w:t>Entende-se como empate, para fins da Lei Complementar nº 123/2006, aquelas situações em que as propostas apresentadas pelas beneficiárias sejam iguais ou superiores em até 5% (cinco por cento) à proposta de menor valor.</w:t>
      </w:r>
    </w:p>
    <w:p w14:paraId="08CB2524" w14:textId="2B80D2A4" w:rsidR="00F97183" w:rsidRPr="00B07E49"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t>7</w:t>
      </w:r>
      <w:r w:rsidR="00F97183" w:rsidRPr="00B07E49">
        <w:rPr>
          <w:rFonts w:ascii="Arial Narrow" w:hAnsi="Arial Narrow" w:cs="Arial"/>
          <w:b/>
          <w:sz w:val="22"/>
          <w:szCs w:val="22"/>
        </w:rPr>
        <w:t xml:space="preserve">.1.3. </w:t>
      </w:r>
      <w:r w:rsidR="00F97183" w:rsidRPr="00B07E49">
        <w:rPr>
          <w:rFonts w:ascii="Arial Narrow" w:hAnsi="Arial Narrow" w:cs="Arial"/>
          <w:sz w:val="22"/>
          <w:szCs w:val="22"/>
        </w:rPr>
        <w:t>Ocorrendo o empate, na forma do subitem anterior, proceder-se-á da seguinte forma:</w:t>
      </w:r>
    </w:p>
    <w:p w14:paraId="745C9803" w14:textId="77777777" w:rsidR="00F97183" w:rsidRPr="00B07E49" w:rsidRDefault="00F97183" w:rsidP="00F97183">
      <w:pPr>
        <w:tabs>
          <w:tab w:val="left" w:pos="1134"/>
        </w:tabs>
        <w:jc w:val="both"/>
        <w:rPr>
          <w:rFonts w:ascii="Arial Narrow" w:hAnsi="Arial Narrow" w:cs="Arial"/>
          <w:sz w:val="22"/>
          <w:szCs w:val="22"/>
        </w:rPr>
      </w:pPr>
      <w:r w:rsidRPr="00B07E49">
        <w:rPr>
          <w:rFonts w:ascii="Arial Narrow" w:hAnsi="Arial Narrow" w:cs="Arial"/>
          <w:b/>
          <w:sz w:val="22"/>
          <w:szCs w:val="22"/>
        </w:rPr>
        <w:t xml:space="preserve">a) </w:t>
      </w:r>
      <w:r w:rsidRPr="00B07E49">
        <w:rPr>
          <w:rFonts w:ascii="Arial Narrow" w:hAnsi="Arial Narrow" w:cs="Arial"/>
          <w:sz w:val="22"/>
          <w:szCs w:val="22"/>
        </w:rPr>
        <w:t>A beneficiária detentora da proposta de menor valor será convocada para apresentar, no prazo de 5 (cinco) minutos, nova proposta, inferior àquela considerada, até então, de menor preço, situação em que será declarada vencedora do certame.</w:t>
      </w:r>
    </w:p>
    <w:p w14:paraId="1F40A54D" w14:textId="77777777" w:rsidR="00F97183" w:rsidRPr="00B07E49" w:rsidRDefault="00F97183" w:rsidP="00F97183">
      <w:pPr>
        <w:tabs>
          <w:tab w:val="left" w:pos="1134"/>
        </w:tabs>
        <w:jc w:val="both"/>
        <w:rPr>
          <w:rFonts w:ascii="Arial Narrow" w:hAnsi="Arial Narrow" w:cs="Arial"/>
          <w:sz w:val="22"/>
          <w:szCs w:val="22"/>
        </w:rPr>
      </w:pPr>
      <w:r w:rsidRPr="00B07E49">
        <w:rPr>
          <w:rFonts w:ascii="Arial Narrow" w:hAnsi="Arial Narrow" w:cs="Arial"/>
          <w:b/>
          <w:sz w:val="22"/>
          <w:szCs w:val="22"/>
        </w:rPr>
        <w:t xml:space="preserve">b) </w:t>
      </w:r>
      <w:r w:rsidRPr="00B07E49">
        <w:rPr>
          <w:rFonts w:ascii="Arial Narrow" w:hAnsi="Arial Narrow" w:cs="Arial"/>
          <w:sz w:val="22"/>
          <w:szCs w:val="22"/>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7.1. deste edital, a apresentação de nova proposta, no prazo previsto na alínea “a” deste item.</w:t>
      </w:r>
    </w:p>
    <w:p w14:paraId="0E123858" w14:textId="1B428656" w:rsidR="00F97183" w:rsidRDefault="00DE38C2" w:rsidP="00F97183">
      <w:pPr>
        <w:tabs>
          <w:tab w:val="left" w:pos="1134"/>
        </w:tabs>
        <w:jc w:val="both"/>
        <w:rPr>
          <w:rFonts w:ascii="Arial Narrow" w:hAnsi="Arial Narrow" w:cs="Arial"/>
          <w:sz w:val="22"/>
          <w:szCs w:val="22"/>
        </w:rPr>
      </w:pPr>
      <w:r>
        <w:rPr>
          <w:rFonts w:ascii="Arial Narrow" w:hAnsi="Arial Narrow" w:cs="Arial"/>
          <w:b/>
          <w:sz w:val="22"/>
          <w:szCs w:val="22"/>
        </w:rPr>
        <w:lastRenderedPageBreak/>
        <w:t>7</w:t>
      </w:r>
      <w:r w:rsidR="00F97183" w:rsidRPr="00B07E49">
        <w:rPr>
          <w:rFonts w:ascii="Arial Narrow" w:hAnsi="Arial Narrow" w:cs="Arial"/>
          <w:b/>
          <w:sz w:val="22"/>
          <w:szCs w:val="22"/>
        </w:rPr>
        <w:t>.1.4.</w:t>
      </w:r>
      <w:r w:rsidR="00F97183" w:rsidRPr="00B07E49">
        <w:rPr>
          <w:rFonts w:ascii="Arial Narrow" w:hAnsi="Arial Narrow" w:cs="Arial"/>
          <w:sz w:val="22"/>
          <w:szCs w:val="22"/>
        </w:rPr>
        <w:t xml:space="preserve"> O disposto no </w:t>
      </w:r>
      <w:r w:rsidR="00F97183" w:rsidRPr="004D5BB4">
        <w:rPr>
          <w:rFonts w:ascii="Arial Narrow" w:hAnsi="Arial Narrow" w:cs="Arial"/>
          <w:sz w:val="22"/>
          <w:szCs w:val="22"/>
        </w:rPr>
        <w:t xml:space="preserve">item </w:t>
      </w:r>
      <w:r w:rsidR="00B8393C">
        <w:rPr>
          <w:rFonts w:ascii="Arial Narrow" w:hAnsi="Arial Narrow" w:cs="Arial"/>
          <w:sz w:val="22"/>
          <w:szCs w:val="22"/>
        </w:rPr>
        <w:t>7</w:t>
      </w:r>
      <w:r w:rsidR="00F97183" w:rsidRPr="004D5BB4">
        <w:rPr>
          <w:rFonts w:ascii="Arial Narrow" w:hAnsi="Arial Narrow" w:cs="Arial"/>
          <w:sz w:val="22"/>
          <w:szCs w:val="22"/>
        </w:rPr>
        <w:t>.1.2. não se aplica às hipóteses em que a proposta de menor valor inicial tiver sido apresentado por beneficiária da LC nº 123/2006.</w:t>
      </w:r>
    </w:p>
    <w:p w14:paraId="6C083260" w14:textId="1928D708" w:rsidR="00F97183" w:rsidRPr="00B07E49" w:rsidRDefault="00DE38C2" w:rsidP="00F97183">
      <w:pPr>
        <w:tabs>
          <w:tab w:val="left" w:pos="1134"/>
        </w:tabs>
        <w:jc w:val="both"/>
        <w:rPr>
          <w:rFonts w:ascii="Arial Narrow" w:hAnsi="Arial Narrow" w:cs="Arial"/>
          <w:sz w:val="22"/>
          <w:szCs w:val="22"/>
        </w:rPr>
      </w:pPr>
      <w:r>
        <w:rPr>
          <w:rFonts w:ascii="Arial Narrow" w:hAnsi="Arial Narrow" w:cs="Arial"/>
          <w:b/>
          <w:bCs/>
          <w:sz w:val="22"/>
          <w:szCs w:val="22"/>
        </w:rPr>
        <w:t>7</w:t>
      </w:r>
      <w:r w:rsidR="00F97183" w:rsidRPr="004D5BB4">
        <w:rPr>
          <w:rFonts w:ascii="Arial Narrow" w:hAnsi="Arial Narrow" w:cs="Arial"/>
          <w:b/>
          <w:bCs/>
          <w:sz w:val="22"/>
          <w:szCs w:val="22"/>
        </w:rPr>
        <w:t xml:space="preserve">.2. </w:t>
      </w:r>
      <w:r w:rsidR="00F97183" w:rsidRPr="004D5BB4">
        <w:rPr>
          <w:rFonts w:ascii="Arial Narrow" w:hAnsi="Arial Narrow" w:cs="Arial"/>
          <w:sz w:val="22"/>
          <w:szCs w:val="22"/>
        </w:rPr>
        <w:t xml:space="preserve">Se não houver licitante que atenda ao item </w:t>
      </w:r>
      <w:r w:rsidR="00B8393C">
        <w:rPr>
          <w:rFonts w:ascii="Arial Narrow" w:hAnsi="Arial Narrow" w:cs="Arial"/>
          <w:sz w:val="22"/>
          <w:szCs w:val="22"/>
        </w:rPr>
        <w:t>7</w:t>
      </w:r>
      <w:r w:rsidR="00F97183" w:rsidRPr="004D5BB4">
        <w:rPr>
          <w:rFonts w:ascii="Arial Narrow" w:hAnsi="Arial Narrow" w:cs="Arial"/>
          <w:sz w:val="22"/>
          <w:szCs w:val="22"/>
        </w:rPr>
        <w:t>.1 e seus subitens, serão utilizados os seguintes critérios de desempate, nesta ordem:</w:t>
      </w:r>
    </w:p>
    <w:p w14:paraId="118185BD"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a)</w:t>
      </w:r>
      <w:r w:rsidRPr="00B07E49">
        <w:rPr>
          <w:rFonts w:ascii="Arial Narrow" w:hAnsi="Arial Narrow" w:cs="Arial"/>
          <w:sz w:val="22"/>
          <w:szCs w:val="22"/>
        </w:rPr>
        <w:t xml:space="preserve"> disputa final, hipótese em que os licitantes empatados poderão apresentar nova proposta em ato contínuo à classificação;</w:t>
      </w:r>
    </w:p>
    <w:p w14:paraId="30F456B0"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b)</w:t>
      </w:r>
      <w:r w:rsidRPr="00B07E49">
        <w:rPr>
          <w:rFonts w:ascii="Arial Narrow" w:hAnsi="Arial Narrow" w:cs="Arial"/>
          <w:sz w:val="22"/>
          <w:szCs w:val="22"/>
        </w:rPr>
        <w:t xml:space="preserve"> avaliação do desempenho contratual prévio dos licitantes, para a qual serão ser utilizados registros cadastrais para efeito de atesto de cumprimento de obrigações decorrentes de outras contratações;</w:t>
      </w:r>
    </w:p>
    <w:p w14:paraId="28AE6C2A"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c)</w:t>
      </w:r>
      <w:r w:rsidRPr="00B07E49">
        <w:rPr>
          <w:rFonts w:ascii="Arial Narrow" w:hAnsi="Arial Narrow" w:cs="Arial"/>
          <w:sz w:val="22"/>
          <w:szCs w:val="22"/>
        </w:rPr>
        <w:t xml:space="preserve"> desenvolvimento pelo licitante de programa de integridade, conforme orientações dos órgãos de controle.</w:t>
      </w:r>
    </w:p>
    <w:p w14:paraId="46785303" w14:textId="4289A0DC" w:rsidR="00F97183" w:rsidRPr="00B07E49" w:rsidRDefault="00DE38C2" w:rsidP="00F97183">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7</w:t>
      </w:r>
      <w:r w:rsidR="00F97183" w:rsidRPr="00B07E49">
        <w:rPr>
          <w:rFonts w:ascii="Arial Narrow" w:hAnsi="Arial Narrow" w:cs="Arial"/>
          <w:b/>
          <w:bCs/>
          <w:sz w:val="22"/>
          <w:szCs w:val="22"/>
        </w:rPr>
        <w:t>.3</w:t>
      </w:r>
      <w:r w:rsidR="00F97183" w:rsidRPr="00B07E49">
        <w:rPr>
          <w:rFonts w:ascii="Arial Narrow" w:hAnsi="Arial Narrow" w:cs="Arial"/>
          <w:sz w:val="22"/>
          <w:szCs w:val="22"/>
        </w:rPr>
        <w:t xml:space="preserve"> Em igualdade de condições, se não houver desempate, será assegurada preferência, sucessivamente, aos bens e serviços produzidos ou prestados por:</w:t>
      </w:r>
    </w:p>
    <w:p w14:paraId="11156612"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a)</w:t>
      </w:r>
      <w:r w:rsidRPr="00B07E49">
        <w:rPr>
          <w:rFonts w:ascii="Arial Narrow" w:hAnsi="Arial Narrow" w:cs="Arial"/>
          <w:sz w:val="22"/>
          <w:szCs w:val="22"/>
        </w:rPr>
        <w:t xml:space="preserve"> empresas estabelecidas no território do Estado</w:t>
      </w:r>
      <w:r>
        <w:rPr>
          <w:rFonts w:ascii="Arial Narrow" w:hAnsi="Arial Narrow" w:cs="Arial"/>
          <w:sz w:val="22"/>
          <w:szCs w:val="22"/>
        </w:rPr>
        <w:t>;</w:t>
      </w:r>
    </w:p>
    <w:p w14:paraId="7CF97B0E"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b)</w:t>
      </w:r>
      <w:r w:rsidRPr="00B07E49">
        <w:rPr>
          <w:rFonts w:ascii="Arial Narrow" w:hAnsi="Arial Narrow" w:cs="Arial"/>
          <w:sz w:val="22"/>
          <w:szCs w:val="22"/>
        </w:rPr>
        <w:t xml:space="preserve"> empresas brasileiras;</w:t>
      </w:r>
    </w:p>
    <w:p w14:paraId="09F2C2F9" w14:textId="77777777" w:rsidR="00F97183" w:rsidRPr="00B07E49"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c)</w:t>
      </w:r>
      <w:r w:rsidRPr="00B07E49">
        <w:rPr>
          <w:rFonts w:ascii="Arial Narrow" w:hAnsi="Arial Narrow" w:cs="Arial"/>
          <w:sz w:val="22"/>
          <w:szCs w:val="22"/>
        </w:rPr>
        <w:t xml:space="preserve"> empresas que invistam em pesquisa e no desenvolvimento de tecnologia no País;</w:t>
      </w:r>
    </w:p>
    <w:p w14:paraId="412E79BD" w14:textId="77777777" w:rsidR="00F97183" w:rsidRDefault="00F97183" w:rsidP="00F97183">
      <w:pPr>
        <w:pStyle w:val="NormalWeb"/>
        <w:spacing w:before="0" w:beforeAutospacing="0" w:after="0" w:afterAutospacing="0"/>
        <w:jc w:val="both"/>
        <w:rPr>
          <w:rFonts w:ascii="Arial Narrow" w:hAnsi="Arial Narrow" w:cs="Arial"/>
          <w:sz w:val="22"/>
          <w:szCs w:val="22"/>
        </w:rPr>
      </w:pPr>
      <w:r w:rsidRPr="00B07E49">
        <w:rPr>
          <w:rFonts w:ascii="Arial Narrow" w:hAnsi="Arial Narrow" w:cs="Arial"/>
          <w:b/>
          <w:bCs/>
          <w:sz w:val="22"/>
          <w:szCs w:val="22"/>
        </w:rPr>
        <w:t>e)</w:t>
      </w:r>
      <w:r w:rsidRPr="00B07E49">
        <w:rPr>
          <w:rFonts w:ascii="Arial Narrow" w:hAnsi="Arial Narrow" w:cs="Arial"/>
          <w:sz w:val="22"/>
          <w:szCs w:val="22"/>
        </w:rPr>
        <w:t xml:space="preserve"> empresas que comprovem a prática de mitigação, nos termos da </w:t>
      </w:r>
      <w:hyperlink r:id="rId10" w:history="1">
        <w:r w:rsidRPr="00B07E49">
          <w:rPr>
            <w:rStyle w:val="Hyperlink"/>
            <w:rFonts w:ascii="Arial Narrow" w:eastAsiaTheme="majorEastAsia" w:hAnsi="Arial Narrow" w:cs="Arial"/>
            <w:color w:val="auto"/>
            <w:sz w:val="22"/>
            <w:szCs w:val="22"/>
          </w:rPr>
          <w:t>Lei nº 12.187, de 29 de dezembro de 2009.</w:t>
        </w:r>
      </w:hyperlink>
    </w:p>
    <w:p w14:paraId="7B540C82" w14:textId="77777777" w:rsidR="00F97183" w:rsidRDefault="00F97183" w:rsidP="00A7315A">
      <w:pPr>
        <w:shd w:val="clear" w:color="auto" w:fill="FFFFFF" w:themeFill="background1"/>
        <w:tabs>
          <w:tab w:val="left" w:pos="2835"/>
        </w:tabs>
        <w:jc w:val="both"/>
        <w:rPr>
          <w:rFonts w:ascii="Arial Narrow" w:hAnsi="Arial Narrow"/>
          <w:bCs/>
          <w:sz w:val="22"/>
          <w:szCs w:val="22"/>
        </w:rPr>
      </w:pPr>
    </w:p>
    <w:p w14:paraId="453075E1" w14:textId="74C780BC" w:rsidR="00F97183" w:rsidRPr="00B07E49" w:rsidRDefault="00DE38C2" w:rsidP="00F97183">
      <w:pPr>
        <w:tabs>
          <w:tab w:val="left" w:pos="1134"/>
        </w:tabs>
        <w:jc w:val="both"/>
        <w:rPr>
          <w:rFonts w:ascii="Arial Narrow" w:hAnsi="Arial Narrow" w:cs="Arial"/>
          <w:b/>
          <w:sz w:val="22"/>
          <w:szCs w:val="22"/>
        </w:rPr>
      </w:pPr>
      <w:r>
        <w:rPr>
          <w:rFonts w:ascii="Arial Narrow" w:hAnsi="Arial Narrow" w:cs="Arial"/>
          <w:b/>
          <w:sz w:val="22"/>
          <w:szCs w:val="22"/>
        </w:rPr>
        <w:t>8</w:t>
      </w:r>
      <w:r w:rsidR="00F97183">
        <w:rPr>
          <w:rFonts w:ascii="Arial Narrow" w:hAnsi="Arial Narrow" w:cs="Arial"/>
          <w:b/>
          <w:sz w:val="22"/>
          <w:szCs w:val="22"/>
        </w:rPr>
        <w:t>.</w:t>
      </w:r>
      <w:r w:rsidR="00F97183" w:rsidRPr="00B07E49">
        <w:rPr>
          <w:rFonts w:ascii="Arial Narrow" w:hAnsi="Arial Narrow" w:cs="Arial"/>
          <w:b/>
          <w:sz w:val="22"/>
          <w:szCs w:val="22"/>
        </w:rPr>
        <w:t xml:space="preserve"> NEGOCIAÇÃO E JULGAMENTO</w:t>
      </w:r>
    </w:p>
    <w:p w14:paraId="6F272468" w14:textId="1FA701C9" w:rsidR="00F97183" w:rsidRPr="00B07E49" w:rsidRDefault="00DE38C2" w:rsidP="00F97183">
      <w:pPr>
        <w:tabs>
          <w:tab w:val="left" w:pos="1134"/>
        </w:tabs>
        <w:jc w:val="both"/>
        <w:rPr>
          <w:rFonts w:ascii="Arial Narrow" w:hAnsi="Arial Narrow" w:cs="Arial"/>
          <w:sz w:val="22"/>
          <w:szCs w:val="22"/>
          <w:lang w:eastAsia="hi-IN"/>
        </w:rPr>
      </w:pPr>
      <w:r>
        <w:rPr>
          <w:rFonts w:ascii="Arial Narrow" w:hAnsi="Arial Narrow" w:cs="Arial"/>
          <w:b/>
          <w:sz w:val="22"/>
          <w:szCs w:val="22"/>
        </w:rPr>
        <w:t>8</w:t>
      </w:r>
      <w:r w:rsidR="00F97183" w:rsidRPr="00B07E49">
        <w:rPr>
          <w:rFonts w:ascii="Arial Narrow" w:hAnsi="Arial Narrow" w:cs="Arial"/>
          <w:b/>
          <w:sz w:val="22"/>
          <w:szCs w:val="22"/>
        </w:rPr>
        <w:t xml:space="preserve">.1. </w:t>
      </w:r>
      <w:r w:rsidR="00F97183" w:rsidRPr="00B07E49">
        <w:rPr>
          <w:rFonts w:ascii="Arial Narrow" w:hAnsi="Arial Narrow" w:cs="Arial"/>
          <w:sz w:val="22"/>
          <w:szCs w:val="22"/>
        </w:rPr>
        <w:t>Encerrada a etapa de lances da sessão pública, inclusive com a realização do desempate, se for o caso, o pregoeiro deverá encaminhar contraproposta ao licitante que tenha apresentado o melhor preço, para que seja obtida melhor proposta.</w:t>
      </w:r>
    </w:p>
    <w:p w14:paraId="4BACAAA8" w14:textId="4A8764F3" w:rsidR="00F97183" w:rsidRPr="00355E4A" w:rsidRDefault="00DE38C2" w:rsidP="00F97183">
      <w:pPr>
        <w:jc w:val="both"/>
        <w:rPr>
          <w:rFonts w:ascii="Arial Narrow" w:hAnsi="Arial Narrow" w:cs="Arial"/>
          <w:bCs/>
          <w:sz w:val="22"/>
          <w:szCs w:val="22"/>
        </w:rPr>
      </w:pPr>
      <w:r>
        <w:rPr>
          <w:rFonts w:ascii="Arial Narrow" w:hAnsi="Arial Narrow" w:cs="Arial"/>
          <w:b/>
          <w:sz w:val="22"/>
          <w:szCs w:val="22"/>
        </w:rPr>
        <w:t>8</w:t>
      </w:r>
      <w:r w:rsidR="00F97183" w:rsidRPr="00B07E49">
        <w:rPr>
          <w:rFonts w:ascii="Arial Narrow" w:hAnsi="Arial Narrow" w:cs="Arial"/>
          <w:b/>
          <w:sz w:val="22"/>
          <w:szCs w:val="22"/>
        </w:rPr>
        <w:t xml:space="preserve">.2. </w:t>
      </w:r>
      <w:r w:rsidR="00F97183" w:rsidRPr="00B07E49">
        <w:rPr>
          <w:rFonts w:ascii="Arial Narrow" w:hAnsi="Arial Narrow" w:cs="Arial"/>
          <w:bCs/>
          <w:sz w:val="22"/>
          <w:szCs w:val="22"/>
        </w:rPr>
        <w:t xml:space="preserve">A resposta à contraproposta e o envio de documentos complementares, necessários ao julgamento da aceitabilidade da proposta, inclusive a sua adequação ao último lance ofertado, que sejam solicitados pelo pregoeiro, deverão ser encaminhados no </w:t>
      </w:r>
      <w:r w:rsidR="00F97183" w:rsidRPr="00A7315A">
        <w:rPr>
          <w:rFonts w:ascii="Arial Narrow" w:hAnsi="Arial Narrow" w:cs="Arial"/>
          <w:bCs/>
          <w:sz w:val="22"/>
          <w:szCs w:val="22"/>
          <w:shd w:val="clear" w:color="auto" w:fill="FFFFFF" w:themeFill="background1"/>
        </w:rPr>
        <w:t>prazo estipulado pelo pregoeiro</w:t>
      </w:r>
      <w:r w:rsidR="00F97183" w:rsidRPr="00A7315A">
        <w:rPr>
          <w:rFonts w:ascii="Arial Narrow" w:hAnsi="Arial Narrow" w:cs="Arial"/>
          <w:bCs/>
          <w:sz w:val="22"/>
          <w:szCs w:val="22"/>
        </w:rPr>
        <w:t>.</w:t>
      </w:r>
    </w:p>
    <w:p w14:paraId="5962C8BF" w14:textId="7A61D91A" w:rsidR="00F97183" w:rsidRPr="00B07E49" w:rsidRDefault="00DE38C2" w:rsidP="00F97183">
      <w:pPr>
        <w:jc w:val="both"/>
        <w:rPr>
          <w:rFonts w:ascii="Arial Narrow" w:hAnsi="Arial Narrow" w:cs="Arial"/>
          <w:sz w:val="22"/>
          <w:szCs w:val="22"/>
        </w:rPr>
      </w:pPr>
      <w:r>
        <w:rPr>
          <w:rFonts w:ascii="Arial Narrow" w:hAnsi="Arial Narrow" w:cs="Arial"/>
          <w:b/>
          <w:bCs/>
          <w:sz w:val="22"/>
          <w:szCs w:val="22"/>
        </w:rPr>
        <w:t>8</w:t>
      </w:r>
      <w:r w:rsidR="00F97183" w:rsidRPr="00B07E49">
        <w:rPr>
          <w:rFonts w:ascii="Arial Narrow" w:hAnsi="Arial Narrow" w:cs="Arial"/>
          <w:b/>
          <w:bCs/>
          <w:sz w:val="22"/>
          <w:szCs w:val="22"/>
        </w:rPr>
        <w:t xml:space="preserve">.3. </w:t>
      </w:r>
      <w:r w:rsidR="00F97183" w:rsidRPr="00B07E49">
        <w:rPr>
          <w:rFonts w:ascii="Arial Narrow" w:hAnsi="Arial Narrow" w:cs="Arial"/>
          <w:sz w:val="22"/>
          <w:szCs w:val="22"/>
        </w:rPr>
        <w:t>Encerrada a etapa de negociação, será examinada a proposta classificada em primeiro lugar quanto à adequação ao objeto e à compatibilidade do preço em relação valor de referência da Administração.</w:t>
      </w:r>
    </w:p>
    <w:p w14:paraId="3DBC3F59" w14:textId="51A13361" w:rsidR="00F97183" w:rsidRPr="00B07E49" w:rsidRDefault="00DE38C2" w:rsidP="00F97183">
      <w:pPr>
        <w:jc w:val="both"/>
        <w:rPr>
          <w:rFonts w:ascii="Arial Narrow" w:hAnsi="Arial Narrow" w:cs="Arial"/>
          <w:sz w:val="22"/>
          <w:szCs w:val="22"/>
        </w:rPr>
      </w:pPr>
      <w:r>
        <w:rPr>
          <w:rFonts w:ascii="Arial Narrow" w:hAnsi="Arial Narrow" w:cs="Arial"/>
          <w:b/>
          <w:sz w:val="22"/>
          <w:szCs w:val="22"/>
        </w:rPr>
        <w:t>8</w:t>
      </w:r>
      <w:r w:rsidR="00F97183" w:rsidRPr="00B07E49">
        <w:rPr>
          <w:rFonts w:ascii="Arial Narrow" w:hAnsi="Arial Narrow" w:cs="Arial"/>
          <w:b/>
          <w:sz w:val="22"/>
          <w:szCs w:val="22"/>
        </w:rPr>
        <w:t xml:space="preserve">.4. </w:t>
      </w:r>
      <w:r w:rsidR="00F97183" w:rsidRPr="00B07E49">
        <w:rPr>
          <w:rFonts w:ascii="Arial Narrow" w:hAnsi="Arial Narrow" w:cs="Arial"/>
          <w:sz w:val="22"/>
          <w:szCs w:val="22"/>
        </w:rPr>
        <w:t>Não serão consideradas, para julgamento das propostas, vantagens não previstas no edital.</w:t>
      </w:r>
    </w:p>
    <w:p w14:paraId="44132A59" w14:textId="77777777" w:rsidR="003444DD" w:rsidRDefault="003444DD" w:rsidP="00A7315A">
      <w:pPr>
        <w:shd w:val="clear" w:color="auto" w:fill="FFFFFF" w:themeFill="background1"/>
        <w:autoSpaceDE w:val="0"/>
        <w:adjustRightInd w:val="0"/>
        <w:jc w:val="both"/>
        <w:rPr>
          <w:rFonts w:ascii="Arial Narrow" w:hAnsi="Arial Narrow" w:cs="ArialMT"/>
          <w:sz w:val="22"/>
          <w:szCs w:val="22"/>
        </w:rPr>
      </w:pPr>
    </w:p>
    <w:p w14:paraId="29408739" w14:textId="645ABB1D" w:rsidR="003444DD" w:rsidRPr="00C87EC4" w:rsidRDefault="00DE38C2" w:rsidP="003444DD">
      <w:pPr>
        <w:jc w:val="both"/>
        <w:rPr>
          <w:rFonts w:ascii="Arial Narrow" w:hAnsi="Arial Narrow" w:cs="Arial"/>
          <w:b/>
          <w:sz w:val="22"/>
          <w:szCs w:val="22"/>
        </w:rPr>
      </w:pPr>
      <w:r>
        <w:rPr>
          <w:rFonts w:ascii="Arial Narrow" w:hAnsi="Arial Narrow" w:cs="Arial"/>
          <w:b/>
          <w:sz w:val="22"/>
          <w:szCs w:val="22"/>
        </w:rPr>
        <w:t>9</w:t>
      </w:r>
      <w:r w:rsidR="003444DD">
        <w:rPr>
          <w:rFonts w:ascii="Arial Narrow" w:hAnsi="Arial Narrow" w:cs="Arial"/>
          <w:b/>
          <w:sz w:val="22"/>
          <w:szCs w:val="22"/>
        </w:rPr>
        <w:t xml:space="preserve">.  VERIFICAÇÃO </w:t>
      </w:r>
      <w:r w:rsidR="003444DD" w:rsidRPr="00012298">
        <w:rPr>
          <w:rFonts w:ascii="Arial Narrow" w:hAnsi="Arial Narrow" w:cs="Arial"/>
          <w:b/>
          <w:sz w:val="22"/>
          <w:szCs w:val="22"/>
        </w:rPr>
        <w:t>DA HABILITAÇÃO</w:t>
      </w:r>
    </w:p>
    <w:p w14:paraId="2B906BA7" w14:textId="4659DEDE" w:rsidR="003444DD" w:rsidRPr="00174EEC" w:rsidRDefault="00DE38C2" w:rsidP="003444DD">
      <w:pPr>
        <w:jc w:val="both"/>
        <w:rPr>
          <w:rFonts w:ascii="Arial Narrow" w:hAnsi="Arial Narrow" w:cs="Arial"/>
          <w:bCs/>
          <w:sz w:val="22"/>
          <w:szCs w:val="22"/>
        </w:rPr>
      </w:pPr>
      <w:r>
        <w:rPr>
          <w:rFonts w:ascii="Arial Narrow" w:hAnsi="Arial Narrow"/>
          <w:b/>
          <w:bCs/>
          <w:sz w:val="22"/>
          <w:szCs w:val="22"/>
        </w:rPr>
        <w:t>9</w:t>
      </w:r>
      <w:r w:rsidR="003444DD" w:rsidRPr="00A94290">
        <w:rPr>
          <w:rFonts w:ascii="Arial Narrow" w:hAnsi="Arial Narrow"/>
          <w:b/>
          <w:bCs/>
          <w:sz w:val="22"/>
          <w:szCs w:val="22"/>
        </w:rPr>
        <w:t>.1.</w:t>
      </w:r>
      <w:r w:rsidR="003444DD" w:rsidRPr="00A94290">
        <w:rPr>
          <w:rFonts w:ascii="Arial Narrow" w:hAnsi="Arial Narrow"/>
          <w:sz w:val="22"/>
          <w:szCs w:val="22"/>
        </w:rPr>
        <w:t xml:space="preserve"> Encerrada a etapa de propostas, </w:t>
      </w:r>
      <w:r w:rsidR="003444DD">
        <w:rPr>
          <w:rFonts w:ascii="Arial Narrow" w:hAnsi="Arial Narrow" w:cs="Arial"/>
          <w:bCs/>
          <w:sz w:val="22"/>
          <w:szCs w:val="22"/>
        </w:rPr>
        <w:t>c</w:t>
      </w:r>
      <w:r w:rsidR="003444DD" w:rsidRPr="00174EEC">
        <w:rPr>
          <w:rFonts w:ascii="Arial Narrow" w:hAnsi="Arial Narrow" w:cs="Arial"/>
          <w:bCs/>
          <w:sz w:val="22"/>
          <w:szCs w:val="22"/>
        </w:rPr>
        <w:t xml:space="preserve">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5E7EA641" w14:textId="466A8483" w:rsidR="003444DD" w:rsidRPr="00174EEC" w:rsidRDefault="003444DD" w:rsidP="003444DD">
      <w:pPr>
        <w:jc w:val="both"/>
        <w:rPr>
          <w:rFonts w:ascii="Arial Narrow" w:hAnsi="Arial Narrow" w:cs="Arial"/>
          <w:bCs/>
          <w:sz w:val="22"/>
          <w:szCs w:val="22"/>
        </w:rPr>
      </w:pPr>
      <w:r w:rsidRPr="00174EEC">
        <w:rPr>
          <w:rFonts w:ascii="Arial Narrow" w:hAnsi="Arial Narrow" w:cs="Arial"/>
          <w:bCs/>
          <w:sz w:val="22"/>
          <w:szCs w:val="22"/>
        </w:rPr>
        <w:t>a) Cadastro Nacional de Empresas Inidôneas e Suspensas - CEIS, mantido pela Controladoria-Geral da União (</w:t>
      </w:r>
      <w:r w:rsidR="00AC1714" w:rsidRPr="00AC1714">
        <w:rPr>
          <w:rFonts w:ascii="Arial Narrow" w:hAnsi="Arial Narrow" w:cs="Arial"/>
          <w:bCs/>
          <w:sz w:val="22"/>
          <w:szCs w:val="22"/>
        </w:rPr>
        <w:t>https://certidoes.cgu.gov.br/</w:t>
      </w:r>
      <w:r w:rsidRPr="00174EEC">
        <w:rPr>
          <w:rFonts w:ascii="Arial Narrow" w:hAnsi="Arial Narrow" w:cs="Arial"/>
          <w:bCs/>
          <w:sz w:val="22"/>
          <w:szCs w:val="22"/>
        </w:rPr>
        <w:t xml:space="preserve">);  </w:t>
      </w:r>
    </w:p>
    <w:p w14:paraId="3BBCFB7B" w14:textId="77777777" w:rsidR="003444DD" w:rsidRPr="00174EEC" w:rsidRDefault="003444DD" w:rsidP="003444DD">
      <w:pPr>
        <w:jc w:val="both"/>
        <w:rPr>
          <w:rFonts w:ascii="Arial Narrow" w:hAnsi="Arial Narrow" w:cs="Arial"/>
          <w:bCs/>
          <w:sz w:val="22"/>
          <w:szCs w:val="22"/>
        </w:rPr>
      </w:pPr>
      <w:r w:rsidRPr="00174EEC">
        <w:rPr>
          <w:rFonts w:ascii="Arial Narrow" w:hAnsi="Arial Narrow" w:cs="Arial"/>
          <w:bCs/>
          <w:sz w:val="22"/>
          <w:szCs w:val="22"/>
        </w:rPr>
        <w:t>b) Cadastro Nacional de Condenações Cíveis por Atos de Improbidade Administrativa, mantido pelo Conselho Nacional de Justiça (</w:t>
      </w:r>
      <w:hyperlink r:id="rId11" w:history="1">
        <w:r w:rsidRPr="00174EEC">
          <w:rPr>
            <w:rStyle w:val="Hyperlink"/>
            <w:rFonts w:ascii="Arial Narrow" w:hAnsi="Arial Narrow" w:cs="Arial"/>
            <w:bCs/>
            <w:sz w:val="22"/>
            <w:szCs w:val="22"/>
          </w:rPr>
          <w:t>www.cnj.jus.br/improbidade_adm/consultar_requerido.php</w:t>
        </w:r>
      </w:hyperlink>
      <w:r w:rsidRPr="00174EEC">
        <w:rPr>
          <w:rFonts w:ascii="Arial Narrow" w:hAnsi="Arial Narrow" w:cs="Arial"/>
          <w:bCs/>
          <w:sz w:val="22"/>
          <w:szCs w:val="22"/>
        </w:rPr>
        <w:t xml:space="preserve">). </w:t>
      </w:r>
    </w:p>
    <w:p w14:paraId="5C087ECA" w14:textId="77777777" w:rsidR="003444DD" w:rsidRPr="00174EEC" w:rsidRDefault="003444DD" w:rsidP="003444DD">
      <w:pPr>
        <w:jc w:val="both"/>
        <w:rPr>
          <w:rFonts w:ascii="Arial Narrow" w:hAnsi="Arial Narrow" w:cs="Arial"/>
          <w:bCs/>
          <w:sz w:val="22"/>
          <w:szCs w:val="22"/>
        </w:rPr>
      </w:pPr>
      <w:r w:rsidRPr="00174EEC">
        <w:rPr>
          <w:rFonts w:ascii="Arial Narrow" w:hAnsi="Arial Narrow" w:cs="Arial"/>
          <w:bCs/>
          <w:sz w:val="22"/>
          <w:szCs w:val="22"/>
        </w:rPr>
        <w:t>c) Lista de Inidôneos, mantida pelo Tribunal de Contas da União – TCU (</w:t>
      </w:r>
      <w:hyperlink r:id="rId12" w:history="1">
        <w:r w:rsidRPr="00174EEC">
          <w:rPr>
            <w:rStyle w:val="Hyperlink"/>
            <w:rFonts w:ascii="Arial Narrow" w:hAnsi="Arial Narrow" w:cs="Arial"/>
            <w:bCs/>
            <w:sz w:val="22"/>
            <w:szCs w:val="22"/>
          </w:rPr>
          <w:t>https://contas.tcu.gov.br/ords/f?p=INABILITADO:CERTIDAO:0</w:t>
        </w:r>
      </w:hyperlink>
      <w:r w:rsidRPr="00174EEC">
        <w:rPr>
          <w:rFonts w:ascii="Arial Narrow" w:hAnsi="Arial Narrow" w:cs="Arial"/>
          <w:bCs/>
          <w:sz w:val="22"/>
          <w:szCs w:val="22"/>
        </w:rPr>
        <w:t>:);</w:t>
      </w:r>
    </w:p>
    <w:p w14:paraId="4CF4F4CE" w14:textId="77777777" w:rsidR="003444DD" w:rsidRDefault="003444DD" w:rsidP="003444DD">
      <w:pPr>
        <w:jc w:val="both"/>
        <w:rPr>
          <w:rFonts w:ascii="Arial Narrow" w:hAnsi="Arial Narrow" w:cs="Arial"/>
          <w:bCs/>
          <w:sz w:val="22"/>
          <w:szCs w:val="22"/>
        </w:rPr>
      </w:pPr>
      <w:r w:rsidRPr="00174EEC">
        <w:rPr>
          <w:rFonts w:ascii="Arial Narrow" w:hAnsi="Arial Narrow" w:cs="Arial"/>
          <w:bCs/>
          <w:sz w:val="22"/>
          <w:szCs w:val="22"/>
        </w:rPr>
        <w:t>d) Para a consulta de licitantes pessoa jurídica poderá haver a substituição das consultas das alíneas “a”, “b” e “c” acima pela Consulta Consolidada de Pessoa Jurídica do TCU.(</w:t>
      </w:r>
      <w:r w:rsidRPr="00174EEC">
        <w:rPr>
          <w:rFonts w:ascii="Arial Narrow" w:hAnsi="Arial Narrow"/>
          <w:sz w:val="22"/>
          <w:szCs w:val="22"/>
        </w:rPr>
        <w:t xml:space="preserve"> </w:t>
      </w:r>
      <w:hyperlink r:id="rId13" w:history="1">
        <w:r w:rsidRPr="00174EEC">
          <w:rPr>
            <w:rStyle w:val="Hyperlink"/>
            <w:rFonts w:ascii="Arial Narrow" w:hAnsi="Arial Narrow" w:cs="Arial"/>
            <w:bCs/>
            <w:sz w:val="22"/>
            <w:szCs w:val="22"/>
          </w:rPr>
          <w:t>https://certidoes-apf.apps.tcu.gov.br/</w:t>
        </w:r>
      </w:hyperlink>
      <w:r w:rsidRPr="00174EEC">
        <w:rPr>
          <w:rFonts w:ascii="Arial Narrow" w:hAnsi="Arial Narrow" w:cs="Arial"/>
          <w:bCs/>
          <w:sz w:val="22"/>
          <w:szCs w:val="22"/>
        </w:rPr>
        <w:t>)</w:t>
      </w:r>
      <w:r>
        <w:rPr>
          <w:rFonts w:ascii="Arial Narrow" w:hAnsi="Arial Narrow" w:cs="Arial"/>
          <w:bCs/>
          <w:sz w:val="22"/>
          <w:szCs w:val="22"/>
        </w:rPr>
        <w:t xml:space="preserve">, </w:t>
      </w:r>
    </w:p>
    <w:p w14:paraId="6C60727A" w14:textId="77777777" w:rsidR="003444DD" w:rsidRDefault="003444DD" w:rsidP="003444DD">
      <w:pPr>
        <w:jc w:val="both"/>
        <w:rPr>
          <w:rFonts w:ascii="Arial Narrow" w:hAnsi="Arial Narrow" w:cs="Arial"/>
          <w:bCs/>
          <w:sz w:val="22"/>
          <w:szCs w:val="22"/>
        </w:rPr>
      </w:pPr>
    </w:p>
    <w:p w14:paraId="4B14A4E3" w14:textId="089AC721" w:rsidR="003444DD" w:rsidRPr="00C87EC4" w:rsidRDefault="00DE38C2" w:rsidP="003444DD">
      <w:pPr>
        <w:jc w:val="both"/>
        <w:rPr>
          <w:rFonts w:ascii="Arial Narrow" w:hAnsi="Arial Narrow" w:cs="Arial"/>
          <w:bCs/>
          <w:sz w:val="22"/>
          <w:szCs w:val="22"/>
        </w:rPr>
      </w:pPr>
      <w:r>
        <w:rPr>
          <w:rFonts w:ascii="Arial Narrow" w:hAnsi="Arial Narrow" w:cs="Arial"/>
          <w:b/>
          <w:sz w:val="22"/>
          <w:szCs w:val="22"/>
        </w:rPr>
        <w:t>9</w:t>
      </w:r>
      <w:r w:rsidR="003444DD" w:rsidRPr="00C87EC4">
        <w:rPr>
          <w:rFonts w:ascii="Arial Narrow" w:hAnsi="Arial Narrow" w:cs="Arial"/>
          <w:b/>
          <w:sz w:val="22"/>
          <w:szCs w:val="22"/>
        </w:rPr>
        <w:t>.2</w:t>
      </w:r>
      <w:r w:rsidR="003444DD">
        <w:rPr>
          <w:rFonts w:ascii="Arial Narrow" w:hAnsi="Arial Narrow" w:cs="Arial"/>
          <w:bCs/>
          <w:sz w:val="22"/>
          <w:szCs w:val="22"/>
        </w:rPr>
        <w:t xml:space="preserve">. Verificados os cadastros acima citados, </w:t>
      </w:r>
      <w:r w:rsidR="003444DD" w:rsidRPr="00A94290">
        <w:rPr>
          <w:rFonts w:ascii="Arial Narrow" w:hAnsi="Arial Narrow"/>
          <w:sz w:val="22"/>
          <w:szCs w:val="22"/>
        </w:rPr>
        <w:t>os documentos de habilitação serão examinados pelo pregoeiro, que verificará a autenticidade das certidões junto aos sítios eletrônicos oficiais de órgãos e entidades emissor</w:t>
      </w:r>
      <w:r w:rsidR="00065642">
        <w:rPr>
          <w:rFonts w:ascii="Arial Narrow" w:hAnsi="Arial Narrow"/>
          <w:sz w:val="22"/>
          <w:szCs w:val="22"/>
        </w:rPr>
        <w:t>a</w:t>
      </w:r>
      <w:r w:rsidR="003444DD" w:rsidRPr="00A94290">
        <w:rPr>
          <w:rFonts w:ascii="Arial Narrow" w:hAnsi="Arial Narrow"/>
          <w:sz w:val="22"/>
          <w:szCs w:val="22"/>
        </w:rPr>
        <w:t>s. Após a entrega dos documentos para habilitação, não será permitida a substituição ou a apresentação de novos documentos, salvo em sede de diligência, para:</w:t>
      </w:r>
    </w:p>
    <w:p w14:paraId="720667F6" w14:textId="77777777" w:rsidR="003444DD" w:rsidRPr="00A94290" w:rsidRDefault="003444DD" w:rsidP="003444DD">
      <w:pPr>
        <w:pStyle w:val="Default"/>
        <w:jc w:val="both"/>
        <w:rPr>
          <w:rFonts w:ascii="Arial Narrow" w:hAnsi="Arial Narrow"/>
          <w:sz w:val="22"/>
          <w:szCs w:val="22"/>
        </w:rPr>
      </w:pPr>
      <w:r w:rsidRPr="00A94290">
        <w:rPr>
          <w:rFonts w:ascii="Arial Narrow" w:hAnsi="Arial Narrow"/>
          <w:b/>
          <w:bCs/>
          <w:sz w:val="22"/>
          <w:szCs w:val="22"/>
        </w:rPr>
        <w:t>a)</w:t>
      </w:r>
      <w:r w:rsidRPr="00A94290">
        <w:rPr>
          <w:rFonts w:ascii="Arial Narrow" w:hAnsi="Arial Narrow"/>
          <w:sz w:val="22"/>
          <w:szCs w:val="22"/>
        </w:rPr>
        <w:t xml:space="preserve"> complementação de informações acerca dos documentos já apresentados pelos licitantes e desde que necessária para</w:t>
      </w:r>
      <w:r>
        <w:rPr>
          <w:rFonts w:ascii="Arial Narrow" w:hAnsi="Arial Narrow"/>
          <w:sz w:val="22"/>
          <w:szCs w:val="22"/>
        </w:rPr>
        <w:t xml:space="preserve"> </w:t>
      </w:r>
      <w:r w:rsidRPr="00A94290">
        <w:rPr>
          <w:rFonts w:ascii="Arial Narrow" w:hAnsi="Arial Narrow"/>
          <w:sz w:val="22"/>
          <w:szCs w:val="22"/>
        </w:rPr>
        <w:t xml:space="preserve">apurar fatos existentes à época da abertura do certame; </w:t>
      </w:r>
    </w:p>
    <w:p w14:paraId="7ACF3DDA" w14:textId="77777777" w:rsidR="003444DD" w:rsidRPr="0068667B" w:rsidRDefault="003444DD" w:rsidP="003444DD">
      <w:pPr>
        <w:tabs>
          <w:tab w:val="left" w:pos="2835"/>
        </w:tabs>
        <w:jc w:val="both"/>
        <w:rPr>
          <w:rFonts w:ascii="Arial Narrow" w:hAnsi="Arial Narrow"/>
          <w:bCs/>
          <w:sz w:val="22"/>
          <w:szCs w:val="22"/>
        </w:rPr>
      </w:pPr>
      <w:r w:rsidRPr="00A94290">
        <w:rPr>
          <w:rFonts w:ascii="Arial Narrow" w:hAnsi="Arial Narrow"/>
          <w:b/>
          <w:bCs/>
          <w:sz w:val="22"/>
          <w:szCs w:val="22"/>
        </w:rPr>
        <w:t>b)</w:t>
      </w:r>
      <w:r w:rsidRPr="00A94290">
        <w:rPr>
          <w:rFonts w:ascii="Arial Narrow" w:hAnsi="Arial Narrow"/>
          <w:sz w:val="22"/>
          <w:szCs w:val="22"/>
        </w:rPr>
        <w:t xml:space="preserve"> atualização de documentos cuja validade tenha expirado após a data de recebimento das propostas.</w:t>
      </w:r>
    </w:p>
    <w:p w14:paraId="407C34C6" w14:textId="77777777" w:rsidR="00B97BFE" w:rsidRDefault="00B97BFE" w:rsidP="003444DD">
      <w:pPr>
        <w:tabs>
          <w:tab w:val="left" w:pos="2835"/>
        </w:tabs>
        <w:jc w:val="both"/>
        <w:rPr>
          <w:rFonts w:ascii="Arial Narrow" w:hAnsi="Arial Narrow"/>
          <w:b/>
          <w:bCs/>
          <w:sz w:val="22"/>
          <w:szCs w:val="22"/>
        </w:rPr>
      </w:pPr>
    </w:p>
    <w:p w14:paraId="7B84CD34" w14:textId="665CDFA7" w:rsidR="003444DD" w:rsidRPr="00A94290" w:rsidRDefault="00DE38C2" w:rsidP="003444DD">
      <w:pPr>
        <w:tabs>
          <w:tab w:val="left" w:pos="2835"/>
        </w:tabs>
        <w:jc w:val="both"/>
        <w:rPr>
          <w:rFonts w:ascii="Arial Narrow" w:hAnsi="Arial Narrow"/>
          <w:sz w:val="22"/>
          <w:szCs w:val="22"/>
        </w:rPr>
      </w:pPr>
      <w:r>
        <w:rPr>
          <w:rFonts w:ascii="Arial Narrow" w:hAnsi="Arial Narrow"/>
          <w:b/>
          <w:bCs/>
          <w:sz w:val="22"/>
          <w:szCs w:val="22"/>
        </w:rPr>
        <w:lastRenderedPageBreak/>
        <w:t>9</w:t>
      </w:r>
      <w:r w:rsidR="003444DD" w:rsidRPr="00A94290">
        <w:rPr>
          <w:rFonts w:ascii="Arial Narrow" w:hAnsi="Arial Narrow"/>
          <w:b/>
          <w:bCs/>
          <w:sz w:val="22"/>
          <w:szCs w:val="22"/>
        </w:rPr>
        <w:t>.</w:t>
      </w:r>
      <w:r w:rsidR="00B97BFE">
        <w:rPr>
          <w:rFonts w:ascii="Arial Narrow" w:hAnsi="Arial Narrow"/>
          <w:b/>
          <w:bCs/>
          <w:sz w:val="22"/>
          <w:szCs w:val="22"/>
        </w:rPr>
        <w:t>3</w:t>
      </w:r>
      <w:r w:rsidR="003444DD" w:rsidRPr="00A94290">
        <w:rPr>
          <w:rFonts w:ascii="Arial Narrow" w:hAnsi="Arial Narrow"/>
          <w:b/>
          <w:bCs/>
          <w:sz w:val="22"/>
          <w:szCs w:val="22"/>
        </w:rPr>
        <w:t>.</w:t>
      </w:r>
      <w:r w:rsidR="003444DD" w:rsidRPr="00A94290">
        <w:rPr>
          <w:rFonts w:ascii="Arial Narrow" w:hAnsi="Arial Narrow"/>
          <w:sz w:val="22"/>
          <w:szCs w:val="22"/>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00B97BFE">
        <w:rPr>
          <w:rFonts w:ascii="Arial Narrow" w:hAnsi="Arial Narrow"/>
          <w:sz w:val="22"/>
          <w:szCs w:val="22"/>
        </w:rPr>
        <w:t>.</w:t>
      </w:r>
    </w:p>
    <w:p w14:paraId="30C12B38" w14:textId="6B5F997A" w:rsidR="003444DD" w:rsidRPr="00A94290" w:rsidRDefault="00DE38C2" w:rsidP="003444DD">
      <w:pPr>
        <w:tabs>
          <w:tab w:val="left" w:pos="2835"/>
        </w:tabs>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4</w:t>
      </w:r>
      <w:r w:rsidR="003444DD" w:rsidRPr="00A94290">
        <w:rPr>
          <w:rFonts w:ascii="Arial Narrow" w:hAnsi="Arial Narrow" w:cs="Arial"/>
          <w:b/>
          <w:bCs/>
          <w:sz w:val="22"/>
          <w:szCs w:val="22"/>
        </w:rPr>
        <w:t xml:space="preserve">. </w:t>
      </w:r>
      <w:r w:rsidR="003444DD" w:rsidRPr="00A94290">
        <w:rPr>
          <w:rFonts w:ascii="Arial Narrow" w:hAnsi="Arial Narrow" w:cs="Arial"/>
          <w:sz w:val="22"/>
          <w:szCs w:val="22"/>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003444DD">
        <w:rPr>
          <w:rFonts w:ascii="Arial Narrow" w:hAnsi="Arial Narrow" w:cs="Arial"/>
          <w:sz w:val="22"/>
          <w:szCs w:val="22"/>
        </w:rPr>
        <w:t>.</w:t>
      </w:r>
    </w:p>
    <w:p w14:paraId="7DA3C966" w14:textId="21C7FFB9" w:rsidR="003444DD" w:rsidRPr="00A94290" w:rsidRDefault="00DE38C2" w:rsidP="003444DD">
      <w:pPr>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5</w:t>
      </w:r>
      <w:r w:rsidR="003444DD" w:rsidRPr="00A94290">
        <w:rPr>
          <w:rFonts w:ascii="Arial Narrow" w:hAnsi="Arial Narrow" w:cs="Arial"/>
          <w:b/>
          <w:bCs/>
          <w:sz w:val="22"/>
          <w:szCs w:val="22"/>
        </w:rPr>
        <w:t xml:space="preserve">. </w:t>
      </w:r>
      <w:r w:rsidR="003444DD" w:rsidRPr="00A94290">
        <w:rPr>
          <w:rFonts w:ascii="Arial Narrow" w:hAnsi="Arial Narrow" w:cs="Arial"/>
          <w:sz w:val="22"/>
          <w:szCs w:val="22"/>
        </w:rPr>
        <w:t>O beneficiário da Lei Complementar nº 123/2006, que tenha apresentado a declaração exigida</w:t>
      </w:r>
      <w:r w:rsidR="003444DD">
        <w:rPr>
          <w:rFonts w:ascii="Arial Narrow" w:hAnsi="Arial Narrow" w:cs="Arial"/>
          <w:sz w:val="22"/>
          <w:szCs w:val="22"/>
        </w:rPr>
        <w:t xml:space="preserve">, </w:t>
      </w:r>
      <w:r w:rsidR="003444DD" w:rsidRPr="0068667B">
        <w:rPr>
          <w:rFonts w:ascii="Arial Narrow" w:hAnsi="Arial Narrow" w:cs="Arial"/>
          <w:sz w:val="22"/>
          <w:szCs w:val="22"/>
        </w:rPr>
        <w:t>ne</w:t>
      </w:r>
      <w:r w:rsidR="003444DD" w:rsidRPr="00A94290">
        <w:rPr>
          <w:rFonts w:ascii="Arial Narrow" w:hAnsi="Arial Narrow" w:cs="Arial"/>
          <w:sz w:val="22"/>
          <w:szCs w:val="22"/>
        </w:rPr>
        <w:t>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0F7247E4" w14:textId="6B362F8F" w:rsidR="003444DD" w:rsidRPr="00A94290" w:rsidRDefault="00DE38C2" w:rsidP="003444DD">
      <w:pPr>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6</w:t>
      </w:r>
      <w:r w:rsidR="003444DD" w:rsidRPr="00A94290">
        <w:rPr>
          <w:rFonts w:ascii="Arial Narrow" w:hAnsi="Arial Narrow" w:cs="Arial"/>
          <w:b/>
          <w:bCs/>
          <w:sz w:val="22"/>
          <w:szCs w:val="22"/>
        </w:rPr>
        <w:t>.</w:t>
      </w:r>
      <w:r w:rsidR="003444DD" w:rsidRPr="00A94290">
        <w:rPr>
          <w:rFonts w:ascii="Arial Narrow" w:hAnsi="Arial Narrow" w:cs="Arial"/>
          <w:sz w:val="22"/>
          <w:szCs w:val="22"/>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w:t>
      </w:r>
      <w:r w:rsidR="003444DD" w:rsidRPr="004D5BB4">
        <w:rPr>
          <w:rFonts w:ascii="Arial Narrow" w:hAnsi="Arial Narrow" w:cs="Arial"/>
          <w:sz w:val="22"/>
          <w:szCs w:val="22"/>
        </w:rPr>
        <w:t xml:space="preserve">previsto </w:t>
      </w:r>
      <w:r w:rsidR="003444DD" w:rsidRPr="004D5BB4">
        <w:rPr>
          <w:rFonts w:ascii="Arial Narrow" w:hAnsi="Arial Narrow" w:cs="Arial"/>
          <w:sz w:val="22"/>
          <w:szCs w:val="22"/>
          <w:shd w:val="clear" w:color="auto" w:fill="FFFFFF" w:themeFill="background1"/>
        </w:rPr>
        <w:t>no item 13.1</w:t>
      </w:r>
      <w:r w:rsidR="003444DD" w:rsidRPr="00A94290">
        <w:rPr>
          <w:rFonts w:ascii="Arial Narrow" w:hAnsi="Arial Narrow" w:cs="Arial"/>
          <w:sz w:val="22"/>
          <w:szCs w:val="22"/>
        </w:rPr>
        <w:t xml:space="preserve"> para o envio da documentação de habilitação.</w:t>
      </w:r>
    </w:p>
    <w:p w14:paraId="2E3CB6CB" w14:textId="4D9A5B5E" w:rsidR="003444DD" w:rsidRPr="00A94290" w:rsidRDefault="00DE38C2" w:rsidP="003444DD">
      <w:pPr>
        <w:jc w:val="both"/>
        <w:rPr>
          <w:rFonts w:ascii="Arial Narrow" w:hAnsi="Arial Narrow"/>
          <w:sz w:val="22"/>
          <w:szCs w:val="22"/>
        </w:rPr>
      </w:pPr>
      <w:r>
        <w:rPr>
          <w:rFonts w:ascii="Arial Narrow" w:hAnsi="Arial Narrow"/>
          <w:b/>
          <w:bCs/>
          <w:sz w:val="22"/>
          <w:szCs w:val="22"/>
        </w:rPr>
        <w:t>9</w:t>
      </w:r>
      <w:r w:rsidR="003444DD" w:rsidRPr="00A94290">
        <w:rPr>
          <w:rFonts w:ascii="Arial Narrow" w:hAnsi="Arial Narrow"/>
          <w:b/>
          <w:bCs/>
          <w:sz w:val="22"/>
          <w:szCs w:val="22"/>
        </w:rPr>
        <w:t>.</w:t>
      </w:r>
      <w:r w:rsidR="00B97BFE">
        <w:rPr>
          <w:rFonts w:ascii="Arial Narrow" w:hAnsi="Arial Narrow"/>
          <w:b/>
          <w:bCs/>
          <w:sz w:val="22"/>
          <w:szCs w:val="22"/>
        </w:rPr>
        <w:t>7</w:t>
      </w:r>
      <w:r w:rsidR="003444DD" w:rsidRPr="00A94290">
        <w:rPr>
          <w:rFonts w:ascii="Arial Narrow" w:hAnsi="Arial Narrow"/>
          <w:b/>
          <w:bCs/>
          <w:sz w:val="22"/>
          <w:szCs w:val="22"/>
        </w:rPr>
        <w:t>.</w:t>
      </w:r>
      <w:r w:rsidR="003444DD" w:rsidRPr="00A94290">
        <w:rPr>
          <w:rFonts w:ascii="Arial Narrow" w:hAnsi="Arial Narrow"/>
          <w:sz w:val="22"/>
          <w:szCs w:val="22"/>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6A3D4FBA" w14:textId="3B042B06" w:rsidR="003444DD" w:rsidRPr="003B2349" w:rsidRDefault="00DE38C2" w:rsidP="003444DD">
      <w:pPr>
        <w:jc w:val="both"/>
        <w:rPr>
          <w:rFonts w:ascii="Arial Narrow" w:hAnsi="Arial Narrow"/>
          <w:b/>
          <w:bCs/>
          <w:sz w:val="22"/>
          <w:szCs w:val="22"/>
        </w:rPr>
      </w:pPr>
      <w:r>
        <w:rPr>
          <w:rFonts w:ascii="Arial Narrow" w:hAnsi="Arial Narrow"/>
          <w:b/>
          <w:bCs/>
          <w:sz w:val="22"/>
          <w:szCs w:val="22"/>
        </w:rPr>
        <w:t>9</w:t>
      </w:r>
      <w:r w:rsidR="003444DD" w:rsidRPr="00A94290">
        <w:rPr>
          <w:rFonts w:ascii="Arial Narrow" w:hAnsi="Arial Narrow"/>
          <w:b/>
          <w:bCs/>
          <w:sz w:val="22"/>
          <w:szCs w:val="22"/>
        </w:rPr>
        <w:t>.</w:t>
      </w:r>
      <w:r w:rsidR="00B97BFE">
        <w:rPr>
          <w:rFonts w:ascii="Arial Narrow" w:hAnsi="Arial Narrow"/>
          <w:b/>
          <w:bCs/>
          <w:sz w:val="22"/>
          <w:szCs w:val="22"/>
        </w:rPr>
        <w:t>8</w:t>
      </w:r>
      <w:r w:rsidR="003444DD" w:rsidRPr="00A94290">
        <w:rPr>
          <w:rFonts w:ascii="Arial Narrow" w:hAnsi="Arial Narrow"/>
          <w:b/>
          <w:bCs/>
          <w:sz w:val="22"/>
          <w:szCs w:val="22"/>
        </w:rPr>
        <w:t>.</w:t>
      </w:r>
      <w:r w:rsidR="003444DD" w:rsidRPr="00A94290">
        <w:rPr>
          <w:rFonts w:ascii="Arial Narrow" w:hAnsi="Arial Narrow"/>
          <w:sz w:val="22"/>
          <w:szCs w:val="22"/>
        </w:rPr>
        <w:t xml:space="preserve"> A habilitação poderá ser realizada por processo eletrônico de comunicação a distância, nos termos dispostos em regulamento do Poder Público.</w:t>
      </w:r>
    </w:p>
    <w:p w14:paraId="4D28856F" w14:textId="7796FFBD" w:rsidR="003444DD" w:rsidRDefault="00DE38C2" w:rsidP="003444DD">
      <w:pPr>
        <w:jc w:val="both"/>
        <w:rPr>
          <w:rFonts w:ascii="Arial Narrow" w:hAnsi="Arial Narrow" w:cs="Arial"/>
          <w:sz w:val="22"/>
          <w:szCs w:val="22"/>
        </w:rPr>
      </w:pPr>
      <w:r>
        <w:rPr>
          <w:rFonts w:ascii="Arial Narrow" w:hAnsi="Arial Narrow" w:cs="Arial"/>
          <w:b/>
          <w:bCs/>
          <w:sz w:val="22"/>
          <w:szCs w:val="22"/>
        </w:rPr>
        <w:t>9</w:t>
      </w:r>
      <w:r w:rsidR="003444DD" w:rsidRPr="00A94290">
        <w:rPr>
          <w:rFonts w:ascii="Arial Narrow" w:hAnsi="Arial Narrow" w:cs="Arial"/>
          <w:b/>
          <w:bCs/>
          <w:sz w:val="22"/>
          <w:szCs w:val="22"/>
        </w:rPr>
        <w:t>.</w:t>
      </w:r>
      <w:r w:rsidR="00B97BFE">
        <w:rPr>
          <w:rFonts w:ascii="Arial Narrow" w:hAnsi="Arial Narrow" w:cs="Arial"/>
          <w:b/>
          <w:bCs/>
          <w:sz w:val="22"/>
          <w:szCs w:val="22"/>
        </w:rPr>
        <w:t>9</w:t>
      </w:r>
      <w:r w:rsidR="003444DD" w:rsidRPr="00A94290">
        <w:rPr>
          <w:rFonts w:ascii="Arial Narrow" w:hAnsi="Arial Narrow" w:cs="Arial"/>
          <w:b/>
          <w:bCs/>
          <w:sz w:val="22"/>
          <w:szCs w:val="22"/>
        </w:rPr>
        <w:t xml:space="preserve">. </w:t>
      </w:r>
      <w:r w:rsidR="003444DD" w:rsidRPr="00A94290">
        <w:rPr>
          <w:rFonts w:ascii="Arial Narrow" w:hAnsi="Arial Narrow" w:cs="Arial"/>
          <w:sz w:val="22"/>
          <w:szCs w:val="22"/>
        </w:rPr>
        <w:t>Constatado o atendimento às exigências estabelecidas no Edital, o licitante será declarado vencedor, oportunizando-se a manifestação da intenção de recurso.</w:t>
      </w:r>
    </w:p>
    <w:p w14:paraId="45B3946F" w14:textId="77777777" w:rsidR="003444DD" w:rsidRDefault="003444DD" w:rsidP="00A7315A">
      <w:pPr>
        <w:shd w:val="clear" w:color="auto" w:fill="FFFFFF" w:themeFill="background1"/>
        <w:autoSpaceDE w:val="0"/>
        <w:adjustRightInd w:val="0"/>
        <w:jc w:val="both"/>
        <w:rPr>
          <w:rFonts w:ascii="Arial Narrow" w:hAnsi="Arial Narrow" w:cs="ArialMT"/>
          <w:sz w:val="22"/>
          <w:szCs w:val="22"/>
        </w:rPr>
      </w:pPr>
    </w:p>
    <w:p w14:paraId="38E7AC22" w14:textId="7B4BDA68" w:rsidR="00740021" w:rsidRDefault="00DE38C2" w:rsidP="00740021">
      <w:pPr>
        <w:jc w:val="both"/>
        <w:rPr>
          <w:rFonts w:ascii="Arial Narrow" w:hAnsi="Arial Narrow" w:cs="Arial"/>
          <w:b/>
          <w:sz w:val="22"/>
          <w:szCs w:val="22"/>
        </w:rPr>
      </w:pPr>
      <w:r>
        <w:rPr>
          <w:rFonts w:ascii="Arial Narrow" w:hAnsi="Arial Narrow" w:cs="Arial"/>
          <w:b/>
          <w:sz w:val="22"/>
          <w:szCs w:val="22"/>
        </w:rPr>
        <w:t>10</w:t>
      </w:r>
      <w:r w:rsidR="00105E4A" w:rsidRPr="00012298">
        <w:rPr>
          <w:rFonts w:ascii="Arial Narrow" w:hAnsi="Arial Narrow" w:cs="Arial"/>
          <w:b/>
          <w:sz w:val="22"/>
          <w:szCs w:val="22"/>
        </w:rPr>
        <w:t xml:space="preserve">. </w:t>
      </w:r>
      <w:r w:rsidR="006B70CF">
        <w:rPr>
          <w:rFonts w:ascii="Arial Narrow" w:hAnsi="Arial Narrow" w:cs="Arial"/>
          <w:b/>
          <w:sz w:val="22"/>
          <w:szCs w:val="22"/>
        </w:rPr>
        <w:t xml:space="preserve"> DOCUMENTOS DE</w:t>
      </w:r>
      <w:r w:rsidR="00105E4A" w:rsidRPr="00012298">
        <w:rPr>
          <w:rFonts w:ascii="Arial Narrow" w:hAnsi="Arial Narrow" w:cs="Arial"/>
          <w:b/>
          <w:sz w:val="22"/>
          <w:szCs w:val="22"/>
        </w:rPr>
        <w:t xml:space="preserve"> HABILITAÇÃO</w:t>
      </w:r>
    </w:p>
    <w:p w14:paraId="2C18B4BE" w14:textId="2B7D2202" w:rsidR="00105E4A" w:rsidRPr="00740021" w:rsidRDefault="00DE38C2" w:rsidP="00740021">
      <w:pPr>
        <w:jc w:val="both"/>
        <w:rPr>
          <w:rFonts w:ascii="Arial Narrow" w:hAnsi="Arial Narrow" w:cs="Arial"/>
          <w:b/>
          <w:sz w:val="22"/>
          <w:szCs w:val="22"/>
        </w:rPr>
      </w:pPr>
      <w:r>
        <w:rPr>
          <w:rFonts w:ascii="Arial Narrow" w:hAnsi="Arial Narrow"/>
          <w:b/>
          <w:sz w:val="22"/>
          <w:szCs w:val="22"/>
        </w:rPr>
        <w:t>10</w:t>
      </w:r>
      <w:r w:rsidR="00105E4A" w:rsidRPr="003120B7">
        <w:rPr>
          <w:rFonts w:ascii="Arial Narrow" w:hAnsi="Arial Narrow"/>
          <w:b/>
          <w:sz w:val="22"/>
          <w:szCs w:val="22"/>
        </w:rPr>
        <w:t>.</w:t>
      </w:r>
      <w:r>
        <w:rPr>
          <w:rFonts w:ascii="Arial Narrow" w:hAnsi="Arial Narrow"/>
          <w:b/>
          <w:sz w:val="22"/>
          <w:szCs w:val="22"/>
        </w:rPr>
        <w:t>1</w:t>
      </w:r>
      <w:r w:rsidR="00105E4A" w:rsidRPr="003120B7">
        <w:rPr>
          <w:rFonts w:ascii="Arial Narrow" w:hAnsi="Arial Narrow"/>
          <w:b/>
          <w:sz w:val="22"/>
          <w:szCs w:val="22"/>
        </w:rPr>
        <w:t xml:space="preserve">. </w:t>
      </w:r>
      <w:r w:rsidR="00105E4A" w:rsidRPr="003120B7">
        <w:rPr>
          <w:rFonts w:ascii="Arial Narrow" w:hAnsi="Arial Narrow"/>
          <w:sz w:val="22"/>
          <w:szCs w:val="22"/>
        </w:rPr>
        <w:t xml:space="preserve">Para fins de habilitação neste Pregão, o licitante deverá apresentar dentro do </w:t>
      </w:r>
      <w:r w:rsidR="00105E4A" w:rsidRPr="003120B7">
        <w:rPr>
          <w:rFonts w:ascii="Arial Narrow" w:hAnsi="Arial Narrow"/>
          <w:b/>
          <w:sz w:val="22"/>
          <w:szCs w:val="22"/>
          <w:u w:val="single"/>
        </w:rPr>
        <w:t>ENVELOPE Nº 02</w:t>
      </w:r>
      <w:r w:rsidR="00105E4A" w:rsidRPr="003120B7">
        <w:rPr>
          <w:rFonts w:ascii="Arial Narrow" w:hAnsi="Arial Narrow"/>
          <w:sz w:val="22"/>
          <w:szCs w:val="22"/>
        </w:rPr>
        <w:t>, os seguintes documentos de habilitação:</w:t>
      </w:r>
    </w:p>
    <w:p w14:paraId="4ADABA29" w14:textId="6708A163" w:rsidR="00105E4A" w:rsidRPr="003120B7" w:rsidRDefault="00DE38C2" w:rsidP="00105E4A">
      <w:pPr>
        <w:pStyle w:val="Recuodecorpodetexto3"/>
        <w:spacing w:after="0"/>
        <w:ind w:left="0"/>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.1.1.</w:t>
      </w:r>
      <w:r w:rsidR="00105E4A" w:rsidRPr="003120B7">
        <w:rPr>
          <w:rFonts w:ascii="Arial Narrow" w:hAnsi="Arial Narrow"/>
          <w:color w:val="000000"/>
          <w:sz w:val="22"/>
          <w:szCs w:val="22"/>
        </w:rPr>
        <w:tab/>
      </w:r>
      <w:r w:rsidR="00EF62AA">
        <w:rPr>
          <w:rFonts w:ascii="Arial Narrow" w:hAnsi="Arial Narrow"/>
          <w:color w:val="000000"/>
          <w:sz w:val="22"/>
          <w:szCs w:val="22"/>
        </w:rPr>
        <w:t xml:space="preserve"> </w:t>
      </w:r>
      <w:r w:rsidR="00105E4A" w:rsidRPr="003120B7">
        <w:rPr>
          <w:rFonts w:ascii="Arial Narrow" w:hAnsi="Arial Narrow"/>
          <w:color w:val="000000"/>
          <w:sz w:val="22"/>
          <w:szCs w:val="22"/>
        </w:rPr>
        <w:t>Registro Comercial, no caso de empresa individual.</w:t>
      </w:r>
    </w:p>
    <w:p w14:paraId="44248844" w14:textId="51244634" w:rsidR="00105E4A" w:rsidRPr="003120B7" w:rsidRDefault="00DE38C2"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.1.2.</w:t>
      </w:r>
      <w:r w:rsidR="00EF62AA">
        <w:rPr>
          <w:rFonts w:ascii="Arial Narrow" w:hAnsi="Arial Narrow"/>
          <w:b/>
          <w:color w:val="000000"/>
          <w:sz w:val="22"/>
          <w:szCs w:val="22"/>
        </w:rPr>
        <w:t xml:space="preserve"> </w:t>
      </w:r>
      <w:r w:rsidR="00105E4A" w:rsidRPr="003120B7">
        <w:rPr>
          <w:rFonts w:ascii="Arial Narrow" w:hAnsi="Arial Narrow"/>
          <w:color w:val="000000"/>
          <w:sz w:val="22"/>
          <w:szCs w:val="22"/>
        </w:rPr>
        <w:tab/>
        <w:t xml:space="preserve">Ato constitutivo, </w:t>
      </w:r>
      <w:r w:rsidR="00105E4A" w:rsidRPr="003120B7">
        <w:rPr>
          <w:rFonts w:ascii="Arial Narrow" w:hAnsi="Arial Narrow"/>
          <w:b/>
          <w:color w:val="000000"/>
          <w:sz w:val="22"/>
          <w:szCs w:val="22"/>
        </w:rPr>
        <w:t>estatuto</w:t>
      </w:r>
      <w:r w:rsidR="00105E4A" w:rsidRPr="003120B7">
        <w:rPr>
          <w:rFonts w:ascii="Arial Narrow" w:hAnsi="Arial Narrow"/>
          <w:color w:val="000000"/>
          <w:sz w:val="22"/>
          <w:szCs w:val="22"/>
        </w:rPr>
        <w:t xml:space="preserve"> ou </w:t>
      </w:r>
      <w:r w:rsidR="00105E4A" w:rsidRPr="003120B7">
        <w:rPr>
          <w:rFonts w:ascii="Arial Narrow" w:hAnsi="Arial Narrow"/>
          <w:b/>
          <w:color w:val="000000"/>
          <w:sz w:val="22"/>
          <w:szCs w:val="22"/>
        </w:rPr>
        <w:t>contrato social</w:t>
      </w:r>
      <w:r w:rsidR="00105E4A" w:rsidRPr="003120B7">
        <w:rPr>
          <w:rFonts w:ascii="Arial Narrow" w:hAnsi="Arial Narrow"/>
          <w:color w:val="000000"/>
          <w:sz w:val="22"/>
          <w:szCs w:val="22"/>
        </w:rPr>
        <w:t xml:space="preserve"> em vigor, devidamente registrado, em se tratando de sociedades comerciais e, no caso de sociedades por ações, acompanhado de documentos de eleição de seus administradores.</w:t>
      </w:r>
    </w:p>
    <w:p w14:paraId="488C7C95" w14:textId="77A620AA" w:rsidR="00105E4A" w:rsidRPr="003120B7" w:rsidRDefault="00DE38C2"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.1.3.</w:t>
      </w:r>
      <w:r w:rsidR="00105E4A" w:rsidRPr="003120B7">
        <w:rPr>
          <w:rFonts w:ascii="Arial Narrow" w:hAnsi="Arial Narrow"/>
          <w:color w:val="000000"/>
          <w:sz w:val="22"/>
          <w:szCs w:val="22"/>
        </w:rPr>
        <w:tab/>
      </w:r>
      <w:r w:rsidR="00EF62AA">
        <w:rPr>
          <w:rFonts w:ascii="Arial Narrow" w:hAnsi="Arial Narrow"/>
          <w:color w:val="000000"/>
          <w:sz w:val="22"/>
          <w:szCs w:val="22"/>
        </w:rPr>
        <w:t xml:space="preserve"> </w:t>
      </w:r>
      <w:r w:rsidR="00105E4A" w:rsidRPr="003120B7">
        <w:rPr>
          <w:rFonts w:ascii="Arial Narrow" w:hAnsi="Arial Narrow"/>
          <w:color w:val="000000"/>
          <w:sz w:val="22"/>
          <w:szCs w:val="22"/>
        </w:rPr>
        <w:t>Inscrição do ato constitutivo, no caso de sociedades civis, acompanhada de prova de diretoria em exercício.</w:t>
      </w:r>
    </w:p>
    <w:p w14:paraId="50943ED6" w14:textId="3B40098D" w:rsidR="00105E4A" w:rsidRPr="003120B7" w:rsidRDefault="00DE38C2" w:rsidP="00105E4A">
      <w:pPr>
        <w:pStyle w:val="Recuodecorpodetexto3"/>
        <w:spacing w:after="0"/>
        <w:ind w:left="0"/>
        <w:jc w:val="both"/>
        <w:rPr>
          <w:rFonts w:ascii="Arial Narrow" w:hAnsi="Arial Narrow"/>
          <w:color w:val="000000"/>
          <w:sz w:val="22"/>
          <w:szCs w:val="22"/>
        </w:rPr>
      </w:pPr>
      <w:r>
        <w:rPr>
          <w:rFonts w:ascii="Arial Narrow" w:hAnsi="Arial Narrow"/>
          <w:b/>
          <w:color w:val="000000"/>
          <w:sz w:val="22"/>
          <w:szCs w:val="22"/>
        </w:rPr>
        <w:t>10</w:t>
      </w:r>
      <w:r w:rsidR="00105E4A" w:rsidRPr="003120B7">
        <w:rPr>
          <w:rFonts w:ascii="Arial Narrow" w:hAnsi="Arial Narrow"/>
          <w:b/>
          <w:color w:val="000000"/>
          <w:sz w:val="22"/>
          <w:szCs w:val="22"/>
        </w:rPr>
        <w:t>.</w:t>
      </w:r>
      <w:r>
        <w:rPr>
          <w:rFonts w:ascii="Arial Narrow" w:hAnsi="Arial Narrow"/>
          <w:b/>
          <w:color w:val="000000"/>
          <w:sz w:val="22"/>
          <w:szCs w:val="22"/>
        </w:rPr>
        <w:t>1</w:t>
      </w:r>
      <w:r w:rsidR="00105E4A" w:rsidRPr="003120B7">
        <w:rPr>
          <w:rFonts w:ascii="Arial Narrow" w:hAnsi="Arial Narrow"/>
          <w:b/>
          <w:color w:val="000000"/>
          <w:sz w:val="22"/>
          <w:szCs w:val="22"/>
        </w:rPr>
        <w:t>.1.4.</w:t>
      </w:r>
      <w:r w:rsidR="00105E4A" w:rsidRPr="003120B7">
        <w:rPr>
          <w:rFonts w:ascii="Arial Narrow" w:hAnsi="Arial Narrow"/>
          <w:b/>
          <w:color w:val="000000"/>
          <w:sz w:val="22"/>
          <w:szCs w:val="22"/>
        </w:rPr>
        <w:tab/>
      </w:r>
      <w:r w:rsidR="00EF62AA">
        <w:rPr>
          <w:rFonts w:ascii="Arial Narrow" w:hAnsi="Arial Narrow"/>
          <w:b/>
          <w:color w:val="000000"/>
          <w:sz w:val="22"/>
          <w:szCs w:val="22"/>
        </w:rPr>
        <w:t xml:space="preserve"> </w:t>
      </w:r>
      <w:r w:rsidR="00105E4A" w:rsidRPr="003120B7">
        <w:rPr>
          <w:rFonts w:ascii="Arial Narrow" w:hAnsi="Arial Narrow"/>
          <w:color w:val="000000"/>
          <w:sz w:val="22"/>
          <w:szCs w:val="22"/>
        </w:rPr>
        <w:t>Decreto de autorização, em se tratando de empresa ou sociedade estrangeira em funcionamento no país, e ato de registro ou autorização para funcionamento expedido pelo órgão competente, quando a atividade assim exigir.</w:t>
      </w:r>
    </w:p>
    <w:p w14:paraId="623B885C" w14:textId="77777777" w:rsidR="00105E4A" w:rsidRPr="003120B7" w:rsidRDefault="00105E4A" w:rsidP="00105E4A">
      <w:pPr>
        <w:pStyle w:val="Subttulo"/>
        <w:ind w:firstLine="0"/>
        <w:jc w:val="both"/>
        <w:rPr>
          <w:rFonts w:ascii="Arial Narrow" w:hAnsi="Arial Narrow" w:cs="Arial"/>
          <w:b/>
          <w:sz w:val="16"/>
          <w:szCs w:val="16"/>
          <w:u w:val="single"/>
        </w:rPr>
      </w:pPr>
    </w:p>
    <w:p w14:paraId="20EB0B7D" w14:textId="704C183B" w:rsidR="00105E4A" w:rsidRDefault="00105E4A" w:rsidP="00105E4A">
      <w:pPr>
        <w:pStyle w:val="Subttulo"/>
        <w:ind w:firstLine="0"/>
        <w:jc w:val="both"/>
        <w:rPr>
          <w:rFonts w:ascii="Arial Narrow" w:hAnsi="Arial Narrow" w:cs="Arial"/>
          <w:sz w:val="22"/>
          <w:szCs w:val="22"/>
        </w:rPr>
      </w:pPr>
      <w:r w:rsidRPr="003120B7">
        <w:rPr>
          <w:rFonts w:ascii="Arial Narrow" w:hAnsi="Arial Narrow" w:cs="Arial"/>
          <w:b/>
          <w:sz w:val="22"/>
          <w:szCs w:val="22"/>
          <w:u w:val="single"/>
        </w:rPr>
        <w:t>Obs</w:t>
      </w:r>
      <w:r w:rsidRPr="003120B7">
        <w:rPr>
          <w:rFonts w:ascii="Arial Narrow" w:hAnsi="Arial Narrow" w:cs="Arial"/>
          <w:sz w:val="22"/>
          <w:szCs w:val="22"/>
        </w:rPr>
        <w:t>.: A licitante está dispensada de entregar os documentos acima (</w:t>
      </w:r>
      <w:r w:rsidR="00193D27">
        <w:rPr>
          <w:rFonts w:ascii="Arial Narrow" w:hAnsi="Arial Narrow" w:cs="Arial"/>
          <w:sz w:val="22"/>
          <w:szCs w:val="22"/>
        </w:rPr>
        <w:t>10</w:t>
      </w:r>
      <w:r w:rsidRPr="003120B7">
        <w:rPr>
          <w:rFonts w:ascii="Arial Narrow" w:hAnsi="Arial Narrow" w:cs="Arial"/>
          <w:sz w:val="22"/>
          <w:szCs w:val="22"/>
        </w:rPr>
        <w:t>.</w:t>
      </w:r>
      <w:r w:rsidR="00C27DE7">
        <w:rPr>
          <w:rFonts w:ascii="Arial Narrow" w:hAnsi="Arial Narrow" w:cs="Arial"/>
          <w:sz w:val="22"/>
          <w:szCs w:val="22"/>
        </w:rPr>
        <w:t>1</w:t>
      </w:r>
      <w:r w:rsidRPr="003120B7">
        <w:rPr>
          <w:rFonts w:ascii="Arial Narrow" w:hAnsi="Arial Narrow" w:cs="Arial"/>
          <w:sz w:val="22"/>
          <w:szCs w:val="22"/>
        </w:rPr>
        <w:t xml:space="preserve">.1.1 ao </w:t>
      </w:r>
      <w:r w:rsidR="00193D27">
        <w:rPr>
          <w:rFonts w:ascii="Arial Narrow" w:hAnsi="Arial Narrow" w:cs="Arial"/>
          <w:sz w:val="22"/>
          <w:szCs w:val="22"/>
        </w:rPr>
        <w:t>10</w:t>
      </w:r>
      <w:r w:rsidRPr="003120B7">
        <w:rPr>
          <w:rFonts w:ascii="Arial Narrow" w:hAnsi="Arial Narrow" w:cs="Arial"/>
          <w:sz w:val="22"/>
          <w:szCs w:val="22"/>
        </w:rPr>
        <w:t>.</w:t>
      </w:r>
      <w:r w:rsidR="00C27DE7">
        <w:rPr>
          <w:rFonts w:ascii="Arial Narrow" w:hAnsi="Arial Narrow" w:cs="Arial"/>
          <w:sz w:val="22"/>
          <w:szCs w:val="22"/>
        </w:rPr>
        <w:t>1</w:t>
      </w:r>
      <w:r w:rsidRPr="003120B7">
        <w:rPr>
          <w:rFonts w:ascii="Arial Narrow" w:hAnsi="Arial Narrow" w:cs="Arial"/>
          <w:sz w:val="22"/>
          <w:szCs w:val="22"/>
        </w:rPr>
        <w:t>.1.4), se os quais foram apresentados no Credenciamento.</w:t>
      </w:r>
    </w:p>
    <w:p w14:paraId="74247A9F" w14:textId="77777777" w:rsidR="00105E4A" w:rsidRPr="003120B7" w:rsidRDefault="00105E4A" w:rsidP="00105E4A">
      <w:pPr>
        <w:pStyle w:val="Recuodecorpodetexto3"/>
        <w:tabs>
          <w:tab w:val="left" w:pos="426"/>
        </w:tabs>
        <w:spacing w:after="0"/>
        <w:ind w:left="0"/>
        <w:jc w:val="both"/>
        <w:rPr>
          <w:rFonts w:ascii="Arial Narrow" w:hAnsi="Arial Narrow"/>
          <w:b/>
          <w:color w:val="000000"/>
          <w:sz w:val="22"/>
          <w:szCs w:val="22"/>
        </w:rPr>
      </w:pPr>
    </w:p>
    <w:p w14:paraId="36811927" w14:textId="058C9B50" w:rsidR="00105E4A" w:rsidRPr="003120B7" w:rsidRDefault="00DE38C2" w:rsidP="00105E4A">
      <w:pPr>
        <w:pStyle w:val="Recuodecorpodetexto3"/>
        <w:tabs>
          <w:tab w:val="left" w:pos="426"/>
        </w:tabs>
        <w:spacing w:after="0"/>
        <w:ind w:left="0"/>
        <w:jc w:val="both"/>
        <w:rPr>
          <w:rFonts w:ascii="Arial Narrow" w:hAnsi="Arial Narrow"/>
          <w:color w:val="000000"/>
          <w:sz w:val="22"/>
          <w:szCs w:val="22"/>
        </w:rPr>
      </w:pPr>
      <w:r>
        <w:rPr>
          <w:rFonts w:ascii="Arial Narrow" w:hAnsi="Arial Narrow"/>
          <w:b/>
          <w:color w:val="000000"/>
          <w:sz w:val="22"/>
          <w:szCs w:val="22"/>
        </w:rPr>
        <w:t>11</w:t>
      </w:r>
      <w:r w:rsidR="00105E4A" w:rsidRPr="003120B7">
        <w:rPr>
          <w:rFonts w:ascii="Arial Narrow" w:hAnsi="Arial Narrow"/>
          <w:b/>
          <w:color w:val="000000"/>
          <w:sz w:val="22"/>
          <w:szCs w:val="22"/>
        </w:rPr>
        <w:t>.1.2.</w:t>
      </w:r>
      <w:r w:rsidR="00105E4A" w:rsidRPr="003120B7">
        <w:rPr>
          <w:rFonts w:ascii="Arial Narrow" w:hAnsi="Arial Narrow"/>
          <w:b/>
          <w:color w:val="000000"/>
          <w:sz w:val="22"/>
          <w:szCs w:val="22"/>
        </w:rPr>
        <w:tab/>
      </w:r>
      <w:r w:rsidR="00105E4A" w:rsidRPr="003120B7">
        <w:rPr>
          <w:rFonts w:ascii="Arial Narrow" w:hAnsi="Arial Narrow"/>
          <w:b/>
          <w:color w:val="000000"/>
          <w:sz w:val="22"/>
          <w:szCs w:val="22"/>
          <w:u w:val="single"/>
        </w:rPr>
        <w:t>Regularidade Fiscal e Trabalhista</w:t>
      </w:r>
      <w:r w:rsidR="00105E4A" w:rsidRPr="003120B7">
        <w:rPr>
          <w:rFonts w:ascii="Arial Narrow" w:hAnsi="Arial Narrow"/>
          <w:color w:val="000000"/>
          <w:sz w:val="22"/>
          <w:szCs w:val="22"/>
        </w:rPr>
        <w:t>:</w:t>
      </w:r>
    </w:p>
    <w:p w14:paraId="11AEBC85" w14:textId="4099905B" w:rsidR="00105E4A" w:rsidRPr="003120B7" w:rsidRDefault="00DE38C2" w:rsidP="00105E4A">
      <w:pPr>
        <w:pStyle w:val="Subttulo"/>
        <w:ind w:firstLine="0"/>
        <w:jc w:val="both"/>
        <w:rPr>
          <w:rFonts w:ascii="Arial Narrow" w:hAnsi="Arial Narrow" w:cs="Arial"/>
          <w:sz w:val="22"/>
          <w:szCs w:val="22"/>
        </w:rPr>
      </w:pPr>
      <w:r>
        <w:rPr>
          <w:rFonts w:ascii="Arial Narrow" w:hAnsi="Arial Narrow"/>
          <w:b/>
          <w:color w:val="000000"/>
          <w:sz w:val="22"/>
          <w:szCs w:val="22"/>
        </w:rPr>
        <w:t>11</w:t>
      </w:r>
      <w:r w:rsidR="00105E4A" w:rsidRPr="003120B7">
        <w:rPr>
          <w:rFonts w:ascii="Arial Narrow" w:hAnsi="Arial Narrow"/>
          <w:b/>
          <w:color w:val="000000"/>
          <w:sz w:val="22"/>
          <w:szCs w:val="22"/>
        </w:rPr>
        <w:t>.1.2.</w:t>
      </w:r>
      <w:r>
        <w:rPr>
          <w:rFonts w:ascii="Arial Narrow" w:hAnsi="Arial Narrow"/>
          <w:b/>
          <w:color w:val="000000"/>
          <w:sz w:val="22"/>
          <w:szCs w:val="22"/>
        </w:rPr>
        <w:t>1</w:t>
      </w:r>
      <w:r w:rsidR="00105E4A" w:rsidRPr="003120B7">
        <w:rPr>
          <w:rFonts w:ascii="Arial Narrow" w:hAnsi="Arial Narrow"/>
          <w:color w:val="000000"/>
          <w:sz w:val="22"/>
          <w:szCs w:val="22"/>
        </w:rPr>
        <w:t>.</w:t>
      </w:r>
      <w:r w:rsidR="00105E4A" w:rsidRPr="003120B7">
        <w:rPr>
          <w:rFonts w:ascii="Arial Narrow" w:hAnsi="Arial Narrow"/>
          <w:color w:val="000000"/>
          <w:sz w:val="22"/>
          <w:szCs w:val="22"/>
        </w:rPr>
        <w:tab/>
      </w:r>
      <w:r w:rsidR="00105E4A" w:rsidRPr="003120B7">
        <w:rPr>
          <w:rFonts w:ascii="Arial Narrow" w:hAnsi="Arial Narrow" w:cs="Arial"/>
          <w:sz w:val="22"/>
          <w:szCs w:val="22"/>
        </w:rPr>
        <w:t xml:space="preserve">Comprovante de Inscrição no Cadastro Nacional de Pessoa Jurídica – </w:t>
      </w:r>
      <w:r w:rsidR="00105E4A" w:rsidRPr="003120B7">
        <w:rPr>
          <w:rFonts w:ascii="Arial Narrow" w:hAnsi="Arial Narrow" w:cs="Arial"/>
          <w:b/>
          <w:sz w:val="22"/>
          <w:szCs w:val="22"/>
          <w:u w:val="single"/>
        </w:rPr>
        <w:t>CNPJ</w:t>
      </w:r>
      <w:r w:rsidR="00105E4A" w:rsidRPr="003120B7">
        <w:rPr>
          <w:rFonts w:ascii="Arial Narrow" w:hAnsi="Arial Narrow" w:cs="Arial"/>
          <w:sz w:val="22"/>
          <w:szCs w:val="22"/>
        </w:rPr>
        <w:t>.</w:t>
      </w:r>
    </w:p>
    <w:p w14:paraId="7782FB80" w14:textId="34B38132" w:rsidR="00105E4A" w:rsidRPr="00C45FB2" w:rsidRDefault="00DE38C2" w:rsidP="00105E4A">
      <w:pPr>
        <w:pStyle w:val="Subttulo"/>
        <w:ind w:firstLine="0"/>
        <w:jc w:val="both"/>
        <w:rPr>
          <w:rFonts w:ascii="Arial Narrow" w:hAnsi="Arial Narrow"/>
          <w:sz w:val="22"/>
          <w:szCs w:val="22"/>
        </w:rPr>
      </w:pPr>
      <w:r>
        <w:rPr>
          <w:rFonts w:ascii="Arial Narrow" w:hAnsi="Arial Narrow"/>
          <w:b/>
          <w:sz w:val="22"/>
          <w:szCs w:val="22"/>
        </w:rPr>
        <w:t>11</w:t>
      </w:r>
      <w:r w:rsidR="00105E4A" w:rsidRPr="003120B7">
        <w:rPr>
          <w:rFonts w:ascii="Arial Narrow" w:hAnsi="Arial Narrow"/>
          <w:b/>
          <w:sz w:val="22"/>
          <w:szCs w:val="22"/>
        </w:rPr>
        <w:t>.1.2.2.</w:t>
      </w:r>
      <w:r w:rsidR="00105E4A" w:rsidRPr="003120B7">
        <w:rPr>
          <w:rFonts w:ascii="Arial Narrow" w:hAnsi="Arial Narrow"/>
          <w:sz w:val="22"/>
          <w:szCs w:val="22"/>
        </w:rPr>
        <w:t xml:space="preserve"> Comprovante de Inscrição no Cadastro de Contribuintes do Estado e/ou do Município, (</w:t>
      </w:r>
      <w:r w:rsidR="00105E4A" w:rsidRPr="003120B7">
        <w:rPr>
          <w:rFonts w:ascii="Arial Narrow" w:hAnsi="Arial Narrow"/>
          <w:b/>
          <w:sz w:val="22"/>
          <w:szCs w:val="22"/>
        </w:rPr>
        <w:t>DI/RE</w:t>
      </w:r>
      <w:r w:rsidR="00105E4A" w:rsidRPr="003120B7">
        <w:rPr>
          <w:rFonts w:ascii="Arial Narrow" w:hAnsi="Arial Narrow"/>
          <w:sz w:val="22"/>
          <w:szCs w:val="22"/>
        </w:rPr>
        <w:t xml:space="preserve"> e/ou </w:t>
      </w:r>
      <w:r w:rsidR="00105E4A" w:rsidRPr="003120B7">
        <w:rPr>
          <w:rFonts w:ascii="Arial Narrow" w:hAnsi="Arial Narrow"/>
          <w:b/>
          <w:sz w:val="22"/>
          <w:szCs w:val="22"/>
        </w:rPr>
        <w:t>ALVARÁ DE LOCALIZAÇÃO</w:t>
      </w:r>
      <w:r w:rsidR="00105E4A" w:rsidRPr="003120B7">
        <w:rPr>
          <w:rFonts w:ascii="Arial Narrow" w:hAnsi="Arial Narrow"/>
          <w:sz w:val="22"/>
          <w:szCs w:val="22"/>
        </w:rPr>
        <w:t>), relativo ao domicílio, ou sede do licitante, pertinente ao seu ramo de atividade e compatível com o objeto contratual.</w:t>
      </w:r>
    </w:p>
    <w:p w14:paraId="76F75EC0" w14:textId="7A3D29F5" w:rsidR="00105E4A" w:rsidRPr="00C45FB2" w:rsidRDefault="00DE38C2" w:rsidP="00105E4A">
      <w:pPr>
        <w:pStyle w:val="Subttulo"/>
        <w:ind w:firstLine="0"/>
        <w:jc w:val="both"/>
        <w:rPr>
          <w:rFonts w:ascii="Arial Narrow" w:hAnsi="Arial Narrow"/>
          <w:sz w:val="22"/>
          <w:szCs w:val="22"/>
        </w:rPr>
      </w:pPr>
      <w:r>
        <w:rPr>
          <w:rFonts w:ascii="Arial Narrow" w:hAnsi="Arial Narrow"/>
          <w:b/>
          <w:sz w:val="22"/>
          <w:szCs w:val="22"/>
        </w:rPr>
        <w:t>11</w:t>
      </w:r>
      <w:r w:rsidR="00105E4A">
        <w:rPr>
          <w:rFonts w:ascii="Arial Narrow" w:hAnsi="Arial Narrow"/>
          <w:b/>
          <w:sz w:val="22"/>
          <w:szCs w:val="22"/>
        </w:rPr>
        <w:t>.1.2.3.</w:t>
      </w:r>
      <w:r w:rsidR="00105E4A">
        <w:rPr>
          <w:rFonts w:ascii="Arial Narrow" w:hAnsi="Arial Narrow"/>
          <w:sz w:val="22"/>
          <w:szCs w:val="22"/>
        </w:rPr>
        <w:t xml:space="preserve"> </w:t>
      </w:r>
      <w:r w:rsidR="00105E4A" w:rsidRPr="00C45FB2">
        <w:rPr>
          <w:rFonts w:ascii="Arial Narrow" w:hAnsi="Arial Narrow"/>
          <w:sz w:val="22"/>
          <w:szCs w:val="22"/>
        </w:rPr>
        <w:t xml:space="preserve">Certidão Conjunta de Débitos relativos a </w:t>
      </w:r>
      <w:r w:rsidR="00105E4A" w:rsidRPr="00C45FB2">
        <w:rPr>
          <w:rFonts w:ascii="Arial Narrow" w:hAnsi="Arial Narrow"/>
          <w:b/>
          <w:sz w:val="22"/>
          <w:szCs w:val="22"/>
        </w:rPr>
        <w:t>Tributos Federais</w:t>
      </w:r>
      <w:r w:rsidR="00105E4A" w:rsidRPr="00C45FB2">
        <w:rPr>
          <w:rFonts w:ascii="Arial Narrow" w:hAnsi="Arial Narrow"/>
          <w:sz w:val="22"/>
          <w:szCs w:val="22"/>
        </w:rPr>
        <w:t xml:space="preserve"> e à </w:t>
      </w:r>
      <w:r w:rsidR="00105E4A" w:rsidRPr="00C45FB2">
        <w:rPr>
          <w:rFonts w:ascii="Arial Narrow" w:hAnsi="Arial Narrow"/>
          <w:b/>
          <w:sz w:val="22"/>
          <w:szCs w:val="22"/>
        </w:rPr>
        <w:t>Dívida Ativa da União</w:t>
      </w:r>
      <w:r w:rsidR="00105E4A" w:rsidRPr="00C45FB2">
        <w:rPr>
          <w:rFonts w:ascii="Arial Narrow" w:hAnsi="Arial Narrow"/>
          <w:sz w:val="22"/>
          <w:szCs w:val="22"/>
        </w:rPr>
        <w:t>, de acordo com a Portaria RFB/PGFN nº 1.751 de 02/10/2014.</w:t>
      </w:r>
    </w:p>
    <w:p w14:paraId="0AFAD255" w14:textId="379899CB" w:rsidR="00105E4A" w:rsidRPr="00C45FB2" w:rsidRDefault="00DE38C2" w:rsidP="00105E4A">
      <w:pPr>
        <w:jc w:val="both"/>
        <w:rPr>
          <w:rFonts w:ascii="Arial Narrow" w:hAnsi="Arial Narrow" w:cs="Arial"/>
          <w:b/>
          <w:sz w:val="22"/>
          <w:szCs w:val="22"/>
        </w:rPr>
      </w:pPr>
      <w:r>
        <w:rPr>
          <w:rFonts w:ascii="Arial Narrow" w:hAnsi="Arial Narrow"/>
          <w:b/>
          <w:sz w:val="22"/>
          <w:szCs w:val="22"/>
        </w:rPr>
        <w:t>11</w:t>
      </w:r>
      <w:r w:rsidR="00105E4A">
        <w:rPr>
          <w:rFonts w:ascii="Arial Narrow" w:hAnsi="Arial Narrow"/>
          <w:b/>
          <w:sz w:val="22"/>
          <w:szCs w:val="22"/>
        </w:rPr>
        <w:t>.1.2.4.</w:t>
      </w:r>
      <w:r w:rsidR="00105E4A">
        <w:rPr>
          <w:rFonts w:ascii="Arial Narrow" w:hAnsi="Arial Narrow"/>
          <w:sz w:val="22"/>
          <w:szCs w:val="22"/>
        </w:rPr>
        <w:t xml:space="preserve"> </w:t>
      </w:r>
      <w:r w:rsidR="00105E4A" w:rsidRPr="00C45FB2">
        <w:rPr>
          <w:rFonts w:ascii="Arial Narrow" w:hAnsi="Arial Narrow" w:cs="Arial"/>
          <w:sz w:val="22"/>
          <w:szCs w:val="22"/>
        </w:rPr>
        <w:t>Certificado Regularidade do Fundo de Garantia por Tempo de Serviços –</w:t>
      </w:r>
      <w:r w:rsidR="00105E4A" w:rsidRPr="00C45FB2">
        <w:rPr>
          <w:rFonts w:ascii="Arial Narrow" w:hAnsi="Arial Narrow" w:cs="Arial"/>
          <w:b/>
          <w:sz w:val="22"/>
          <w:szCs w:val="22"/>
        </w:rPr>
        <w:t xml:space="preserve"> </w:t>
      </w:r>
      <w:r w:rsidR="00105E4A" w:rsidRPr="00C45FB2">
        <w:rPr>
          <w:rFonts w:ascii="Arial Narrow" w:hAnsi="Arial Narrow" w:cs="Arial"/>
          <w:b/>
          <w:sz w:val="22"/>
          <w:szCs w:val="22"/>
          <w:u w:val="single"/>
        </w:rPr>
        <w:t>CRF/FGTS</w:t>
      </w:r>
      <w:r w:rsidR="00105E4A" w:rsidRPr="00C45FB2">
        <w:rPr>
          <w:rFonts w:ascii="Arial Narrow" w:hAnsi="Arial Narrow" w:cs="Arial"/>
          <w:b/>
          <w:sz w:val="22"/>
          <w:szCs w:val="22"/>
        </w:rPr>
        <w:t>.</w:t>
      </w:r>
    </w:p>
    <w:p w14:paraId="5363AD9E" w14:textId="2822D5CB" w:rsidR="00105E4A" w:rsidRPr="00C45FB2" w:rsidRDefault="00DE38C2" w:rsidP="00105E4A">
      <w:pPr>
        <w:pStyle w:val="Subttulo"/>
        <w:ind w:firstLine="0"/>
        <w:jc w:val="both"/>
        <w:rPr>
          <w:rFonts w:ascii="Arial Narrow" w:hAnsi="Arial Narrow"/>
          <w:sz w:val="22"/>
          <w:szCs w:val="22"/>
        </w:rPr>
      </w:pPr>
      <w:r>
        <w:rPr>
          <w:rFonts w:ascii="Arial Narrow" w:hAnsi="Arial Narrow"/>
          <w:b/>
          <w:sz w:val="22"/>
          <w:szCs w:val="22"/>
        </w:rPr>
        <w:t>11</w:t>
      </w:r>
      <w:r w:rsidR="00105E4A">
        <w:rPr>
          <w:rFonts w:ascii="Arial Narrow" w:hAnsi="Arial Narrow"/>
          <w:b/>
          <w:sz w:val="22"/>
          <w:szCs w:val="22"/>
        </w:rPr>
        <w:t xml:space="preserve">.1.2.5. </w:t>
      </w:r>
      <w:r w:rsidR="00105E4A" w:rsidRPr="00C45FB2">
        <w:rPr>
          <w:rFonts w:ascii="Arial Narrow" w:hAnsi="Arial Narrow"/>
          <w:sz w:val="22"/>
          <w:szCs w:val="22"/>
        </w:rPr>
        <w:t xml:space="preserve">Certidão de Regularidade com a Fazenda </w:t>
      </w:r>
      <w:r w:rsidR="00105E4A" w:rsidRPr="00C45FB2">
        <w:rPr>
          <w:rFonts w:ascii="Arial Narrow" w:hAnsi="Arial Narrow"/>
          <w:b/>
          <w:sz w:val="22"/>
          <w:szCs w:val="22"/>
        </w:rPr>
        <w:t>Estadual</w:t>
      </w:r>
      <w:r w:rsidR="00105E4A" w:rsidRPr="00C45FB2">
        <w:rPr>
          <w:rFonts w:ascii="Arial Narrow" w:hAnsi="Arial Narrow"/>
          <w:sz w:val="22"/>
          <w:szCs w:val="22"/>
        </w:rPr>
        <w:t xml:space="preserve"> (Certidão de Situação Fiscal).</w:t>
      </w:r>
    </w:p>
    <w:p w14:paraId="473E8372" w14:textId="77777777" w:rsidR="008509E7" w:rsidRDefault="008509E7" w:rsidP="008509E7">
      <w:pPr>
        <w:pStyle w:val="Subttulo"/>
        <w:ind w:firstLine="0"/>
        <w:jc w:val="both"/>
        <w:rPr>
          <w:rFonts w:ascii="Arial Narrow" w:hAnsi="Arial Narrow"/>
          <w:sz w:val="22"/>
          <w:szCs w:val="22"/>
        </w:rPr>
      </w:pPr>
      <w:r>
        <w:rPr>
          <w:rFonts w:ascii="Arial Narrow" w:hAnsi="Arial Narrow"/>
          <w:b/>
          <w:sz w:val="22"/>
          <w:szCs w:val="22"/>
        </w:rPr>
        <w:t xml:space="preserve">10.1.2.6.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sidRPr="00C45FB2">
        <w:rPr>
          <w:rFonts w:ascii="Arial Narrow" w:hAnsi="Arial Narrow"/>
          <w:sz w:val="22"/>
          <w:szCs w:val="22"/>
        </w:rPr>
        <w:t xml:space="preserve">, de domicílio ou sede do licitante, com validade de </w:t>
      </w:r>
      <w:r>
        <w:rPr>
          <w:rFonts w:ascii="Arial Narrow" w:hAnsi="Arial Narrow"/>
          <w:sz w:val="22"/>
          <w:szCs w:val="22"/>
        </w:rPr>
        <w:t>90</w:t>
      </w:r>
      <w:r w:rsidRPr="00C45FB2">
        <w:rPr>
          <w:rFonts w:ascii="Arial Narrow" w:hAnsi="Arial Narrow"/>
          <w:sz w:val="22"/>
          <w:szCs w:val="22"/>
        </w:rPr>
        <w:t>(</w:t>
      </w:r>
      <w:r>
        <w:rPr>
          <w:rFonts w:ascii="Arial Narrow" w:hAnsi="Arial Narrow"/>
          <w:sz w:val="22"/>
          <w:szCs w:val="22"/>
        </w:rPr>
        <w:t>noventa</w:t>
      </w:r>
      <w:r w:rsidRPr="00C45FB2">
        <w:rPr>
          <w:rFonts w:ascii="Arial Narrow" w:hAnsi="Arial Narrow"/>
          <w:sz w:val="22"/>
          <w:szCs w:val="22"/>
        </w:rPr>
        <w:t>) dias, contados da data de emissão, se não houver validade especificada na certidão.</w:t>
      </w:r>
    </w:p>
    <w:p w14:paraId="4445934A" w14:textId="77777777" w:rsidR="008509E7" w:rsidRPr="00C45FB2" w:rsidRDefault="008509E7" w:rsidP="008509E7">
      <w:pPr>
        <w:pStyle w:val="Subttulo"/>
        <w:ind w:firstLine="0"/>
        <w:jc w:val="both"/>
        <w:rPr>
          <w:rFonts w:ascii="Arial Narrow" w:hAnsi="Arial Narrow"/>
          <w:sz w:val="22"/>
          <w:szCs w:val="22"/>
        </w:rPr>
      </w:pPr>
      <w:r w:rsidRPr="00FD59AC">
        <w:rPr>
          <w:rFonts w:ascii="Arial Narrow" w:hAnsi="Arial Narrow"/>
          <w:b/>
          <w:bCs/>
          <w:sz w:val="22"/>
          <w:szCs w:val="22"/>
        </w:rPr>
        <w:lastRenderedPageBreak/>
        <w:t>1</w:t>
      </w:r>
      <w:r>
        <w:rPr>
          <w:rFonts w:ascii="Arial Narrow" w:hAnsi="Arial Narrow"/>
          <w:b/>
          <w:bCs/>
          <w:sz w:val="22"/>
          <w:szCs w:val="22"/>
        </w:rPr>
        <w:t>0</w:t>
      </w:r>
      <w:r w:rsidRPr="00FD59AC">
        <w:rPr>
          <w:rFonts w:ascii="Arial Narrow" w:hAnsi="Arial Narrow"/>
          <w:b/>
          <w:bCs/>
          <w:sz w:val="22"/>
          <w:szCs w:val="22"/>
        </w:rPr>
        <w:t>.1.2.7.</w:t>
      </w:r>
      <w:r>
        <w:rPr>
          <w:rFonts w:ascii="Arial Narrow" w:hAnsi="Arial Narrow"/>
          <w:sz w:val="22"/>
          <w:szCs w:val="22"/>
        </w:rPr>
        <w:t xml:space="preserve">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Pr>
          <w:rFonts w:ascii="Arial Narrow" w:hAnsi="Arial Narrow"/>
          <w:sz w:val="22"/>
          <w:szCs w:val="22"/>
        </w:rPr>
        <w:t xml:space="preserve"> </w:t>
      </w:r>
      <w:r w:rsidRPr="00FD59AC">
        <w:rPr>
          <w:rFonts w:ascii="Arial Narrow" w:hAnsi="Arial Narrow"/>
          <w:b/>
          <w:bCs/>
          <w:sz w:val="22"/>
          <w:szCs w:val="22"/>
        </w:rPr>
        <w:t>do Município de Cotiporã</w:t>
      </w:r>
      <w:r w:rsidRPr="00C45FB2">
        <w:rPr>
          <w:rFonts w:ascii="Arial Narrow" w:hAnsi="Arial Narrow"/>
          <w:sz w:val="22"/>
          <w:szCs w:val="22"/>
        </w:rPr>
        <w:t xml:space="preserve">, com validade de </w:t>
      </w:r>
      <w:r>
        <w:rPr>
          <w:rFonts w:ascii="Arial Narrow" w:hAnsi="Arial Narrow"/>
          <w:sz w:val="22"/>
          <w:szCs w:val="22"/>
        </w:rPr>
        <w:t>90</w:t>
      </w:r>
      <w:r w:rsidRPr="00C45FB2">
        <w:rPr>
          <w:rFonts w:ascii="Arial Narrow" w:hAnsi="Arial Narrow"/>
          <w:sz w:val="22"/>
          <w:szCs w:val="22"/>
        </w:rPr>
        <w:t xml:space="preserve"> (</w:t>
      </w:r>
      <w:r>
        <w:rPr>
          <w:rFonts w:ascii="Arial Narrow" w:hAnsi="Arial Narrow"/>
          <w:sz w:val="22"/>
          <w:szCs w:val="22"/>
        </w:rPr>
        <w:t>noventa</w:t>
      </w:r>
      <w:r w:rsidRPr="00C45FB2">
        <w:rPr>
          <w:rFonts w:ascii="Arial Narrow" w:hAnsi="Arial Narrow"/>
          <w:sz w:val="22"/>
          <w:szCs w:val="22"/>
        </w:rPr>
        <w:t>) dias, contados da data de emissão, se não houver validade especificada na certidão.</w:t>
      </w:r>
    </w:p>
    <w:p w14:paraId="3C3066C8" w14:textId="77777777" w:rsidR="008509E7" w:rsidRDefault="008509E7" w:rsidP="008509E7">
      <w:pPr>
        <w:pStyle w:val="Subttulo"/>
        <w:ind w:firstLine="0"/>
        <w:jc w:val="both"/>
        <w:rPr>
          <w:rFonts w:ascii="Arial Narrow" w:hAnsi="Arial Narrow" w:cs="Arial"/>
          <w:color w:val="000000"/>
          <w:sz w:val="22"/>
          <w:szCs w:val="22"/>
        </w:rPr>
      </w:pPr>
      <w:r>
        <w:rPr>
          <w:rFonts w:ascii="Arial Narrow" w:hAnsi="Arial Narrow"/>
          <w:b/>
          <w:sz w:val="22"/>
          <w:szCs w:val="22"/>
        </w:rPr>
        <w:t xml:space="preserve">10.1.2.8. </w:t>
      </w:r>
      <w:r w:rsidRPr="00C45FB2">
        <w:rPr>
          <w:rFonts w:ascii="Arial Narrow" w:hAnsi="Arial Narrow" w:cs="Arial"/>
          <w:color w:val="000000"/>
          <w:sz w:val="22"/>
          <w:szCs w:val="22"/>
        </w:rPr>
        <w:t>Certidão Negativa de Débitos Trabalhistas (</w:t>
      </w:r>
      <w:r w:rsidRPr="00C45FB2">
        <w:rPr>
          <w:rFonts w:ascii="Arial Narrow" w:hAnsi="Arial Narrow" w:cs="Arial"/>
          <w:b/>
          <w:color w:val="000000"/>
          <w:sz w:val="22"/>
          <w:szCs w:val="22"/>
        </w:rPr>
        <w:t>CNDT</w:t>
      </w:r>
      <w:r w:rsidRPr="00C45FB2">
        <w:rPr>
          <w:rFonts w:ascii="Arial Narrow" w:hAnsi="Arial Narrow" w:cs="Arial"/>
          <w:color w:val="000000"/>
          <w:sz w:val="22"/>
          <w:szCs w:val="22"/>
        </w:rPr>
        <w:t xml:space="preserve">), expedida por meio eletrônico no site do Tribunal Superior do Trabalho no </w:t>
      </w:r>
      <w:hyperlink r:id="rId14" w:history="1">
        <w:r w:rsidRPr="00C45FB2">
          <w:rPr>
            <w:rStyle w:val="Hyperlink"/>
            <w:rFonts w:ascii="Arial Narrow" w:hAnsi="Arial Narrow" w:cs="Arial"/>
            <w:sz w:val="22"/>
            <w:szCs w:val="22"/>
          </w:rPr>
          <w:t>www.tst.jus.br</w:t>
        </w:r>
      </w:hyperlink>
      <w:r w:rsidRPr="00C45FB2">
        <w:rPr>
          <w:rFonts w:ascii="Arial Narrow" w:hAnsi="Arial Narrow" w:cs="Arial"/>
          <w:color w:val="000000"/>
          <w:sz w:val="22"/>
          <w:szCs w:val="22"/>
        </w:rPr>
        <w:t>.</w:t>
      </w:r>
    </w:p>
    <w:p w14:paraId="72320A6C" w14:textId="77777777" w:rsidR="008509E7" w:rsidRDefault="008509E7" w:rsidP="008509E7">
      <w:pPr>
        <w:pStyle w:val="Subttulo"/>
        <w:ind w:firstLine="0"/>
        <w:jc w:val="both"/>
        <w:rPr>
          <w:rFonts w:ascii="Arial Narrow" w:hAnsi="Arial Narrow" w:cs="Arial"/>
          <w:color w:val="000000"/>
          <w:sz w:val="22"/>
          <w:szCs w:val="22"/>
        </w:rPr>
      </w:pPr>
    </w:p>
    <w:p w14:paraId="27E3EBE3" w14:textId="77777777" w:rsidR="008509E7" w:rsidRDefault="008509E7" w:rsidP="008509E7">
      <w:pPr>
        <w:pStyle w:val="Subttulo"/>
        <w:ind w:firstLine="0"/>
        <w:jc w:val="both"/>
        <w:rPr>
          <w:rFonts w:ascii="Arial Narrow" w:hAnsi="Arial Narrow" w:cs="Arial"/>
          <w:color w:val="000000"/>
          <w:sz w:val="22"/>
          <w:szCs w:val="22"/>
        </w:rPr>
      </w:pPr>
      <w:r w:rsidRPr="00B56070">
        <w:rPr>
          <w:rFonts w:ascii="Arial Narrow" w:hAnsi="Arial Narrow" w:cs="Arial"/>
          <w:b/>
          <w:bCs/>
          <w:color w:val="000000"/>
          <w:sz w:val="22"/>
          <w:szCs w:val="22"/>
        </w:rPr>
        <w:t>Obs</w:t>
      </w:r>
      <w:r w:rsidRPr="00B56070">
        <w:rPr>
          <w:rFonts w:ascii="Arial Narrow" w:hAnsi="Arial Narrow" w:cs="Arial"/>
          <w:color w:val="000000"/>
          <w:sz w:val="22"/>
          <w:szCs w:val="22"/>
        </w:rPr>
        <w:t>: Caso a licitante não consiga efetuar a consulta da certidão de Regularidade com a Fazenda Municipal de Cotiporã, favor entrar em contato pelos telefones(54) 3446 2800 ou 3446 2815 para realizar o Cadastro junto ao Sistema e posterior emissão da referida negativa.</w:t>
      </w:r>
    </w:p>
    <w:p w14:paraId="04A0F6F9" w14:textId="77777777" w:rsidR="00EF62AA" w:rsidRPr="00BE0E83" w:rsidRDefault="00EF62AA" w:rsidP="00105E4A">
      <w:pPr>
        <w:pStyle w:val="Subttulo"/>
        <w:ind w:firstLine="0"/>
        <w:jc w:val="both"/>
        <w:rPr>
          <w:rFonts w:ascii="Arial Narrow" w:hAnsi="Arial Narrow" w:cs="Arial"/>
          <w:color w:val="000000"/>
          <w:sz w:val="22"/>
          <w:szCs w:val="22"/>
        </w:rPr>
      </w:pPr>
    </w:p>
    <w:p w14:paraId="6ECB0B42" w14:textId="4677F6A4" w:rsidR="00105E4A" w:rsidRPr="00C45FB2" w:rsidRDefault="00DE38C2" w:rsidP="00105E4A">
      <w:pPr>
        <w:pStyle w:val="Subttulo"/>
        <w:ind w:firstLine="0"/>
        <w:jc w:val="both"/>
        <w:rPr>
          <w:rFonts w:ascii="Arial Narrow" w:hAnsi="Arial Narrow"/>
          <w:color w:val="000000"/>
          <w:sz w:val="22"/>
          <w:szCs w:val="22"/>
          <w:u w:val="single"/>
        </w:rPr>
      </w:pPr>
      <w:r>
        <w:rPr>
          <w:rFonts w:ascii="Arial Narrow" w:hAnsi="Arial Narrow"/>
          <w:b/>
          <w:color w:val="000000"/>
          <w:sz w:val="22"/>
          <w:szCs w:val="22"/>
        </w:rPr>
        <w:t>11</w:t>
      </w:r>
      <w:r w:rsidR="00105E4A" w:rsidRPr="00C45FB2">
        <w:rPr>
          <w:rFonts w:ascii="Arial Narrow" w:hAnsi="Arial Narrow"/>
          <w:b/>
          <w:color w:val="000000"/>
          <w:sz w:val="22"/>
          <w:szCs w:val="22"/>
        </w:rPr>
        <w:t>.</w:t>
      </w:r>
      <w:r w:rsidR="00105E4A">
        <w:rPr>
          <w:rFonts w:ascii="Arial Narrow" w:hAnsi="Arial Narrow"/>
          <w:b/>
          <w:color w:val="000000"/>
          <w:sz w:val="22"/>
          <w:szCs w:val="22"/>
        </w:rPr>
        <w:t>1.3</w:t>
      </w:r>
      <w:r w:rsidR="00105E4A" w:rsidRPr="00C45FB2">
        <w:rPr>
          <w:rFonts w:ascii="Arial Narrow" w:hAnsi="Arial Narrow"/>
          <w:b/>
          <w:color w:val="000000"/>
          <w:sz w:val="22"/>
          <w:szCs w:val="22"/>
        </w:rPr>
        <w:t>.</w:t>
      </w:r>
      <w:r w:rsidR="00105E4A" w:rsidRPr="00C45FB2">
        <w:rPr>
          <w:rFonts w:ascii="Arial Narrow" w:hAnsi="Arial Narrow"/>
          <w:color w:val="000000"/>
          <w:sz w:val="22"/>
          <w:szCs w:val="22"/>
        </w:rPr>
        <w:tab/>
      </w:r>
      <w:r w:rsidR="00105E4A" w:rsidRPr="00C45FB2">
        <w:rPr>
          <w:rFonts w:ascii="Arial Narrow" w:hAnsi="Arial Narrow"/>
          <w:b/>
          <w:bCs/>
          <w:sz w:val="22"/>
          <w:szCs w:val="22"/>
          <w:u w:val="single"/>
        </w:rPr>
        <w:t>Qualificação Econômica Financeira:</w:t>
      </w:r>
    </w:p>
    <w:p w14:paraId="7E7BE127" w14:textId="70F7E910" w:rsidR="00105E4A" w:rsidRPr="00F21291" w:rsidRDefault="00DE38C2" w:rsidP="00105E4A">
      <w:pPr>
        <w:pStyle w:val="Subttulo"/>
        <w:ind w:firstLine="0"/>
        <w:jc w:val="both"/>
        <w:rPr>
          <w:rFonts w:ascii="Arial Narrow" w:hAnsi="Arial Narrow" w:cs="Arial"/>
          <w:b/>
          <w:sz w:val="22"/>
          <w:szCs w:val="22"/>
        </w:rPr>
      </w:pPr>
      <w:r>
        <w:rPr>
          <w:rFonts w:ascii="Arial Narrow" w:hAnsi="Arial Narrow" w:cs="Arial"/>
          <w:b/>
          <w:sz w:val="22"/>
          <w:szCs w:val="22"/>
        </w:rPr>
        <w:t>11</w:t>
      </w:r>
      <w:r w:rsidR="00105E4A" w:rsidRPr="00C45FB2">
        <w:rPr>
          <w:rFonts w:ascii="Arial Narrow" w:hAnsi="Arial Narrow" w:cs="Arial"/>
          <w:b/>
          <w:sz w:val="22"/>
          <w:szCs w:val="22"/>
        </w:rPr>
        <w:t>.</w:t>
      </w:r>
      <w:r w:rsidR="00105E4A">
        <w:rPr>
          <w:rFonts w:ascii="Arial Narrow" w:hAnsi="Arial Narrow" w:cs="Arial"/>
          <w:b/>
          <w:sz w:val="22"/>
          <w:szCs w:val="22"/>
        </w:rPr>
        <w:t>1</w:t>
      </w:r>
      <w:r w:rsidR="00105E4A" w:rsidRPr="00C45FB2">
        <w:rPr>
          <w:rFonts w:ascii="Arial Narrow" w:hAnsi="Arial Narrow" w:cs="Arial"/>
          <w:b/>
          <w:sz w:val="22"/>
          <w:szCs w:val="22"/>
        </w:rPr>
        <w:t>.</w:t>
      </w:r>
      <w:r>
        <w:rPr>
          <w:rFonts w:ascii="Arial Narrow" w:hAnsi="Arial Narrow" w:cs="Arial"/>
          <w:b/>
          <w:sz w:val="22"/>
          <w:szCs w:val="22"/>
        </w:rPr>
        <w:t>3.1</w:t>
      </w:r>
      <w:r w:rsidR="00105E4A" w:rsidRPr="00C45FB2">
        <w:rPr>
          <w:rFonts w:ascii="Arial Narrow" w:hAnsi="Arial Narrow" w:cs="Arial"/>
          <w:b/>
          <w:sz w:val="22"/>
          <w:szCs w:val="22"/>
        </w:rPr>
        <w:t>. Certidão Negativa de Falência ou Recuperação Judicial</w:t>
      </w:r>
      <w:r w:rsidR="00105E4A" w:rsidRPr="00C45FB2">
        <w:rPr>
          <w:rFonts w:ascii="Arial Narrow" w:hAnsi="Arial Narrow" w:cs="Arial"/>
          <w:sz w:val="22"/>
          <w:szCs w:val="22"/>
        </w:rPr>
        <w:t xml:space="preserve"> expedida pelo distribuidor da sede da pessoa jurídica, com validade não superior a </w:t>
      </w:r>
      <w:r w:rsidR="008509E7">
        <w:rPr>
          <w:rFonts w:ascii="Arial Narrow" w:hAnsi="Arial Narrow" w:cs="Arial"/>
          <w:sz w:val="22"/>
          <w:szCs w:val="22"/>
        </w:rPr>
        <w:t>90 (noventa</w:t>
      </w:r>
      <w:r w:rsidR="00105E4A" w:rsidRPr="00C45FB2">
        <w:rPr>
          <w:rFonts w:ascii="Arial Narrow" w:hAnsi="Arial Narrow" w:cs="Arial"/>
          <w:sz w:val="22"/>
          <w:szCs w:val="22"/>
        </w:rPr>
        <w:t>) dias da expedição, se não houver validade especificada na Certidão.</w:t>
      </w:r>
    </w:p>
    <w:p w14:paraId="66D2991D" w14:textId="77777777" w:rsidR="002B53BD" w:rsidRPr="00C45FB2" w:rsidRDefault="002B53BD" w:rsidP="00105E4A">
      <w:pPr>
        <w:autoSpaceDE w:val="0"/>
        <w:jc w:val="both"/>
        <w:rPr>
          <w:rFonts w:ascii="Arial Narrow" w:hAnsi="Arial Narrow" w:cs="Arial"/>
          <w:sz w:val="22"/>
          <w:szCs w:val="22"/>
        </w:rPr>
      </w:pPr>
    </w:p>
    <w:p w14:paraId="10F7F7B2" w14:textId="77777777" w:rsidR="008509E7" w:rsidRPr="006E5391" w:rsidRDefault="008509E7" w:rsidP="008509E7">
      <w:pPr>
        <w:pStyle w:val="Recuodecorpodetexto3"/>
        <w:numPr>
          <w:ilvl w:val="3"/>
          <w:numId w:val="0"/>
        </w:numPr>
        <w:spacing w:after="0"/>
        <w:jc w:val="both"/>
        <w:rPr>
          <w:rFonts w:ascii="Arial Narrow" w:hAnsi="Arial Narrow"/>
          <w:b/>
          <w:color w:val="000000"/>
          <w:sz w:val="22"/>
          <w:szCs w:val="22"/>
        </w:rPr>
      </w:pPr>
      <w:r>
        <w:rPr>
          <w:rFonts w:ascii="Arial Narrow" w:hAnsi="Arial Narrow"/>
          <w:b/>
          <w:sz w:val="22"/>
          <w:szCs w:val="22"/>
        </w:rPr>
        <w:t>10</w:t>
      </w:r>
      <w:r w:rsidRPr="006E5391">
        <w:rPr>
          <w:rFonts w:ascii="Arial Narrow" w:hAnsi="Arial Narrow"/>
          <w:b/>
          <w:sz w:val="22"/>
          <w:szCs w:val="22"/>
        </w:rPr>
        <w:t>.1.</w:t>
      </w:r>
      <w:r>
        <w:rPr>
          <w:rFonts w:ascii="Arial Narrow" w:hAnsi="Arial Narrow"/>
          <w:b/>
          <w:sz w:val="22"/>
          <w:szCs w:val="22"/>
        </w:rPr>
        <w:t>4</w:t>
      </w:r>
      <w:r w:rsidRPr="006E5391">
        <w:rPr>
          <w:rFonts w:ascii="Arial Narrow" w:hAnsi="Arial Narrow"/>
          <w:sz w:val="22"/>
          <w:szCs w:val="22"/>
        </w:rPr>
        <w:t xml:space="preserve">. </w:t>
      </w:r>
      <w:r w:rsidRPr="006E5391">
        <w:rPr>
          <w:rFonts w:ascii="Arial Narrow" w:hAnsi="Arial Narrow"/>
          <w:b/>
          <w:sz w:val="22"/>
          <w:szCs w:val="22"/>
          <w:u w:val="single"/>
        </w:rPr>
        <w:t>Declarações</w:t>
      </w:r>
      <w:r w:rsidRPr="006E5391">
        <w:rPr>
          <w:rFonts w:ascii="Arial Narrow" w:hAnsi="Arial Narrow"/>
          <w:sz w:val="22"/>
          <w:szCs w:val="22"/>
        </w:rPr>
        <w:t>:</w:t>
      </w:r>
    </w:p>
    <w:p w14:paraId="13E621A9" w14:textId="77777777" w:rsidR="008509E7" w:rsidRPr="00CD6F47" w:rsidRDefault="008509E7" w:rsidP="008509E7">
      <w:pPr>
        <w:shd w:val="clear" w:color="auto" w:fill="FFFFFF" w:themeFill="background1"/>
        <w:autoSpaceDE w:val="0"/>
        <w:jc w:val="both"/>
        <w:rPr>
          <w:rFonts w:ascii="Arial Narrow" w:hAnsi="Arial Narrow"/>
          <w:b/>
          <w:color w:val="000000"/>
          <w:sz w:val="16"/>
          <w:szCs w:val="16"/>
        </w:rPr>
      </w:pPr>
      <w:r w:rsidRPr="00CD6F47">
        <w:rPr>
          <w:rFonts w:ascii="Arial Narrow" w:hAnsi="Arial Narrow"/>
          <w:b/>
          <w:sz w:val="22"/>
          <w:szCs w:val="22"/>
        </w:rPr>
        <w:t>1</w:t>
      </w:r>
      <w:r>
        <w:rPr>
          <w:rFonts w:ascii="Arial Narrow" w:hAnsi="Arial Narrow"/>
          <w:b/>
          <w:sz w:val="22"/>
          <w:szCs w:val="22"/>
        </w:rPr>
        <w:t>0</w:t>
      </w:r>
      <w:r w:rsidRPr="00CD6F47">
        <w:rPr>
          <w:rFonts w:ascii="Arial Narrow" w:hAnsi="Arial Narrow"/>
          <w:b/>
          <w:sz w:val="22"/>
          <w:szCs w:val="22"/>
        </w:rPr>
        <w:t>.1.4.1</w:t>
      </w:r>
      <w:r w:rsidRPr="00CD6F47">
        <w:rPr>
          <w:rFonts w:ascii="Arial Narrow" w:hAnsi="Arial Narrow"/>
          <w:sz w:val="22"/>
          <w:szCs w:val="22"/>
          <w:shd w:val="clear" w:color="auto" w:fill="FFFFFF" w:themeFill="background1"/>
        </w:rPr>
        <w:tab/>
        <w:t xml:space="preserve">Declaração da licitante, de que não pesa contra si, declaração de idoneidade, de acordo com o modelo constante no </w:t>
      </w:r>
      <w:r w:rsidRPr="00CD6F47">
        <w:rPr>
          <w:rFonts w:ascii="Arial Narrow" w:hAnsi="Arial Narrow"/>
          <w:b/>
          <w:sz w:val="22"/>
          <w:szCs w:val="22"/>
          <w:shd w:val="clear" w:color="auto" w:fill="FFFFFF" w:themeFill="background1"/>
        </w:rPr>
        <w:t>Anexo V</w:t>
      </w:r>
      <w:r w:rsidRPr="00CD6F47">
        <w:rPr>
          <w:rFonts w:ascii="Arial Narrow" w:hAnsi="Arial Narrow"/>
          <w:sz w:val="22"/>
          <w:szCs w:val="22"/>
          <w:shd w:val="clear" w:color="auto" w:fill="FFFFFF" w:themeFill="background1"/>
        </w:rPr>
        <w:t xml:space="preserve"> e sob as</w:t>
      </w:r>
      <w:r w:rsidRPr="00CD6F47">
        <w:rPr>
          <w:rFonts w:ascii="Arial Narrow" w:hAnsi="Arial Narrow"/>
          <w:sz w:val="22"/>
          <w:szCs w:val="22"/>
        </w:rPr>
        <w:t xml:space="preserve"> penalidades cabíveis, a superveniência de fato impeditivo para contratar com o Poder Público.</w:t>
      </w:r>
    </w:p>
    <w:p w14:paraId="7EA61A7F" w14:textId="77777777" w:rsidR="008509E7" w:rsidRPr="00CD6F47" w:rsidRDefault="008509E7" w:rsidP="008509E7">
      <w:pPr>
        <w:shd w:val="clear" w:color="auto" w:fill="FFFFFF" w:themeFill="background1"/>
        <w:jc w:val="both"/>
        <w:rPr>
          <w:rFonts w:ascii="Arial Narrow" w:hAnsi="Arial Narrow"/>
          <w:b/>
          <w:color w:val="000000"/>
          <w:sz w:val="16"/>
          <w:szCs w:val="16"/>
        </w:rPr>
      </w:pPr>
      <w:r w:rsidRPr="00CD6F47">
        <w:rPr>
          <w:rFonts w:ascii="Arial Narrow" w:hAnsi="Arial Narrow"/>
          <w:b/>
          <w:color w:val="000000"/>
          <w:sz w:val="22"/>
          <w:szCs w:val="22"/>
        </w:rPr>
        <w:t>1</w:t>
      </w:r>
      <w:r>
        <w:rPr>
          <w:rFonts w:ascii="Arial Narrow" w:hAnsi="Arial Narrow"/>
          <w:b/>
          <w:color w:val="000000"/>
          <w:sz w:val="22"/>
          <w:szCs w:val="22"/>
        </w:rPr>
        <w:t>0</w:t>
      </w:r>
      <w:r w:rsidRPr="00CD6F47">
        <w:rPr>
          <w:rFonts w:ascii="Arial Narrow" w:hAnsi="Arial Narrow"/>
          <w:b/>
          <w:color w:val="000000"/>
          <w:sz w:val="22"/>
          <w:szCs w:val="22"/>
        </w:rPr>
        <w:t xml:space="preserve">.1.4.2. </w:t>
      </w:r>
      <w:r w:rsidRPr="00CD6F47">
        <w:rPr>
          <w:rFonts w:ascii="Arial Narrow" w:hAnsi="Arial Narrow"/>
          <w:sz w:val="22"/>
          <w:szCs w:val="22"/>
        </w:rPr>
        <w:t xml:space="preserve">Declaração da licitante de cumprimento ao artigo 7º, inciso XXXIII, da Constituição Federal, de acordo com modelo do </w:t>
      </w:r>
      <w:r w:rsidRPr="00CD6F47">
        <w:rPr>
          <w:rFonts w:ascii="Arial Narrow" w:hAnsi="Arial Narrow"/>
          <w:b/>
          <w:sz w:val="22"/>
          <w:szCs w:val="22"/>
        </w:rPr>
        <w:t>Anexo VI</w:t>
      </w:r>
      <w:r w:rsidRPr="00CD6F47">
        <w:rPr>
          <w:rFonts w:ascii="Arial Narrow" w:hAnsi="Arial Narrow"/>
          <w:sz w:val="22"/>
          <w:szCs w:val="22"/>
        </w:rPr>
        <w:t>, assinada por representante(s) legal(is) da empresa.</w:t>
      </w:r>
    </w:p>
    <w:p w14:paraId="45536CA1" w14:textId="77777777" w:rsidR="008509E7" w:rsidRPr="00CD6F47" w:rsidRDefault="008509E7" w:rsidP="008509E7">
      <w:pPr>
        <w:pStyle w:val="Ttulo"/>
        <w:jc w:val="left"/>
        <w:rPr>
          <w:rFonts w:ascii="Arial Narrow" w:hAnsi="Arial Narrow"/>
          <w:b w:val="0"/>
          <w:bCs/>
          <w:sz w:val="22"/>
          <w:szCs w:val="22"/>
        </w:rPr>
      </w:pPr>
      <w:r w:rsidRPr="00CD6F47">
        <w:rPr>
          <w:rFonts w:ascii="Arial Narrow" w:hAnsi="Arial Narrow"/>
          <w:sz w:val="22"/>
          <w:szCs w:val="22"/>
        </w:rPr>
        <w:t>1</w:t>
      </w:r>
      <w:r>
        <w:rPr>
          <w:rFonts w:ascii="Arial Narrow" w:hAnsi="Arial Narrow"/>
          <w:sz w:val="22"/>
          <w:szCs w:val="22"/>
        </w:rPr>
        <w:t>0</w:t>
      </w:r>
      <w:r w:rsidRPr="00CD6F47">
        <w:rPr>
          <w:rFonts w:ascii="Arial Narrow" w:hAnsi="Arial Narrow"/>
          <w:sz w:val="22"/>
          <w:szCs w:val="22"/>
        </w:rPr>
        <w:t>.1.4.</w:t>
      </w:r>
      <w:r>
        <w:rPr>
          <w:rFonts w:ascii="Arial Narrow" w:hAnsi="Arial Narrow"/>
          <w:sz w:val="22"/>
          <w:szCs w:val="22"/>
        </w:rPr>
        <w:t>3</w:t>
      </w:r>
      <w:r w:rsidRPr="00CD6F47">
        <w:rPr>
          <w:rFonts w:ascii="Arial Narrow" w:hAnsi="Arial Narrow"/>
          <w:sz w:val="22"/>
          <w:szCs w:val="22"/>
        </w:rPr>
        <w:t>.</w:t>
      </w:r>
      <w:r w:rsidRPr="00CD6F47">
        <w:rPr>
          <w:rFonts w:ascii="Arial Narrow" w:hAnsi="Arial Narrow"/>
          <w:b w:val="0"/>
          <w:bCs/>
          <w:sz w:val="22"/>
          <w:szCs w:val="22"/>
        </w:rPr>
        <w:t xml:space="preserve"> Declaração</w:t>
      </w:r>
      <w:r w:rsidRPr="00CD6F47">
        <w:rPr>
          <w:rFonts w:ascii="Arial Narrow" w:hAnsi="Arial Narrow"/>
          <w:b w:val="0"/>
          <w:bCs/>
          <w:spacing w:val="-2"/>
          <w:sz w:val="22"/>
          <w:szCs w:val="22"/>
        </w:rPr>
        <w:t xml:space="preserve"> da licitante </w:t>
      </w:r>
      <w:r w:rsidRPr="00CD6F47">
        <w:rPr>
          <w:rFonts w:ascii="Arial Narrow" w:hAnsi="Arial Narrow"/>
          <w:b w:val="0"/>
          <w:bCs/>
          <w:sz w:val="22"/>
          <w:szCs w:val="22"/>
        </w:rPr>
        <w:t>de</w:t>
      </w:r>
      <w:r w:rsidRPr="00CD6F47">
        <w:rPr>
          <w:rFonts w:ascii="Arial Narrow" w:hAnsi="Arial Narrow"/>
          <w:b w:val="0"/>
          <w:bCs/>
          <w:spacing w:val="-1"/>
          <w:sz w:val="22"/>
          <w:szCs w:val="22"/>
        </w:rPr>
        <w:t xml:space="preserve"> </w:t>
      </w:r>
      <w:r w:rsidRPr="00CD6F47">
        <w:rPr>
          <w:rFonts w:ascii="Arial Narrow" w:hAnsi="Arial Narrow"/>
          <w:b w:val="0"/>
          <w:bCs/>
          <w:sz w:val="22"/>
          <w:szCs w:val="22"/>
        </w:rPr>
        <w:t>inexistência</w:t>
      </w:r>
      <w:r w:rsidRPr="00CD6F47">
        <w:rPr>
          <w:rFonts w:ascii="Arial Narrow" w:hAnsi="Arial Narrow"/>
          <w:b w:val="0"/>
          <w:bCs/>
          <w:spacing w:val="-1"/>
          <w:sz w:val="22"/>
          <w:szCs w:val="22"/>
        </w:rPr>
        <w:t xml:space="preserve"> </w:t>
      </w:r>
      <w:r w:rsidRPr="00CD6F47">
        <w:rPr>
          <w:rFonts w:ascii="Arial Narrow" w:hAnsi="Arial Narrow"/>
          <w:b w:val="0"/>
          <w:bCs/>
          <w:sz w:val="22"/>
          <w:szCs w:val="22"/>
        </w:rPr>
        <w:t>de</w:t>
      </w:r>
      <w:r w:rsidRPr="00CD6F47">
        <w:rPr>
          <w:rFonts w:ascii="Arial Narrow" w:hAnsi="Arial Narrow"/>
          <w:b w:val="0"/>
          <w:bCs/>
          <w:spacing w:val="-4"/>
          <w:sz w:val="22"/>
          <w:szCs w:val="22"/>
        </w:rPr>
        <w:t xml:space="preserve"> </w:t>
      </w:r>
      <w:r w:rsidRPr="00CD6F47">
        <w:rPr>
          <w:rFonts w:ascii="Arial Narrow" w:hAnsi="Arial Narrow"/>
          <w:b w:val="0"/>
          <w:bCs/>
          <w:sz w:val="22"/>
          <w:szCs w:val="22"/>
        </w:rPr>
        <w:t>vínculo</w:t>
      </w:r>
      <w:r w:rsidRPr="00CD6F47">
        <w:rPr>
          <w:rFonts w:ascii="Arial Narrow" w:hAnsi="Arial Narrow"/>
          <w:b w:val="0"/>
          <w:bCs/>
          <w:spacing w:val="-1"/>
          <w:sz w:val="22"/>
          <w:szCs w:val="22"/>
        </w:rPr>
        <w:t xml:space="preserve"> </w:t>
      </w:r>
      <w:r w:rsidRPr="00CD6F47">
        <w:rPr>
          <w:rFonts w:ascii="Arial Narrow" w:hAnsi="Arial Narrow"/>
          <w:b w:val="0"/>
          <w:bCs/>
          <w:sz w:val="22"/>
          <w:szCs w:val="22"/>
        </w:rPr>
        <w:t>com</w:t>
      </w:r>
      <w:r w:rsidRPr="00CD6F47">
        <w:rPr>
          <w:rFonts w:ascii="Arial Narrow" w:hAnsi="Arial Narrow"/>
          <w:b w:val="0"/>
          <w:bCs/>
          <w:spacing w:val="-1"/>
          <w:sz w:val="22"/>
          <w:szCs w:val="22"/>
        </w:rPr>
        <w:t xml:space="preserve"> </w:t>
      </w:r>
      <w:r w:rsidRPr="00CD6F47">
        <w:rPr>
          <w:rFonts w:ascii="Arial Narrow" w:hAnsi="Arial Narrow"/>
          <w:b w:val="0"/>
          <w:bCs/>
          <w:sz w:val="22"/>
          <w:szCs w:val="22"/>
        </w:rPr>
        <w:t>órgão</w:t>
      </w:r>
      <w:r w:rsidRPr="00CD6F47">
        <w:rPr>
          <w:rFonts w:ascii="Arial Narrow" w:hAnsi="Arial Narrow"/>
          <w:b w:val="0"/>
          <w:bCs/>
          <w:spacing w:val="-4"/>
          <w:sz w:val="22"/>
          <w:szCs w:val="22"/>
        </w:rPr>
        <w:t xml:space="preserve"> </w:t>
      </w:r>
      <w:r w:rsidRPr="00CD6F47">
        <w:rPr>
          <w:rFonts w:ascii="Arial Narrow" w:hAnsi="Arial Narrow"/>
          <w:b w:val="0"/>
          <w:bCs/>
          <w:sz w:val="22"/>
          <w:szCs w:val="22"/>
        </w:rPr>
        <w:t>público, de acordo com o modelo constante no</w:t>
      </w:r>
      <w:r w:rsidRPr="00CD6F47">
        <w:rPr>
          <w:rFonts w:ascii="Arial Narrow" w:hAnsi="Arial Narrow"/>
          <w:sz w:val="22"/>
          <w:szCs w:val="22"/>
        </w:rPr>
        <w:t xml:space="preserve"> Anexo </w:t>
      </w:r>
      <w:r>
        <w:rPr>
          <w:rFonts w:ascii="Arial Narrow" w:hAnsi="Arial Narrow"/>
          <w:sz w:val="22"/>
          <w:szCs w:val="22"/>
        </w:rPr>
        <w:t>VII.</w:t>
      </w:r>
    </w:p>
    <w:p w14:paraId="2C7B24F2" w14:textId="77777777" w:rsidR="008509E7" w:rsidRPr="00CD6F47" w:rsidRDefault="008509E7" w:rsidP="008509E7">
      <w:pPr>
        <w:jc w:val="both"/>
        <w:rPr>
          <w:rFonts w:ascii="Arial Narrow" w:hAnsi="Arial Narrow"/>
          <w:sz w:val="22"/>
          <w:szCs w:val="22"/>
        </w:rPr>
      </w:pPr>
      <w:r w:rsidRPr="00CD6F47">
        <w:rPr>
          <w:rFonts w:ascii="Arial Narrow" w:hAnsi="Arial Narrow"/>
          <w:b/>
          <w:color w:val="000000"/>
          <w:sz w:val="22"/>
          <w:szCs w:val="22"/>
        </w:rPr>
        <w:t>1</w:t>
      </w:r>
      <w:r>
        <w:rPr>
          <w:rFonts w:ascii="Arial Narrow" w:hAnsi="Arial Narrow"/>
          <w:b/>
          <w:color w:val="000000"/>
          <w:sz w:val="22"/>
          <w:szCs w:val="22"/>
        </w:rPr>
        <w:t>0</w:t>
      </w:r>
      <w:r w:rsidRPr="00CD6F47">
        <w:rPr>
          <w:rFonts w:ascii="Arial Narrow" w:hAnsi="Arial Narrow"/>
          <w:b/>
          <w:color w:val="000000"/>
          <w:sz w:val="22"/>
          <w:szCs w:val="22"/>
        </w:rPr>
        <w:t>.1.4.5</w:t>
      </w:r>
      <w:r w:rsidRPr="00CD6F47">
        <w:rPr>
          <w:rFonts w:ascii="Arial Narrow" w:hAnsi="Arial Narrow"/>
          <w:color w:val="000000"/>
          <w:sz w:val="22"/>
          <w:szCs w:val="22"/>
        </w:rPr>
        <w:t xml:space="preserve">  </w:t>
      </w:r>
      <w:r w:rsidRPr="00CD6F47">
        <w:rPr>
          <w:rFonts w:ascii="Arial Narrow" w:hAnsi="Arial Narrow"/>
          <w:sz w:val="22"/>
          <w:szCs w:val="22"/>
        </w:rPr>
        <w:t xml:space="preserve">Declaração de que cumpre as exigências de reservas de cargos, conforme </w:t>
      </w:r>
      <w:r w:rsidRPr="00CD6F47">
        <w:rPr>
          <w:rFonts w:ascii="Arial Narrow" w:hAnsi="Arial Narrow"/>
          <w:b/>
          <w:bCs/>
          <w:sz w:val="22"/>
          <w:szCs w:val="22"/>
        </w:rPr>
        <w:t xml:space="preserve">Anexo </w:t>
      </w:r>
      <w:r>
        <w:rPr>
          <w:rFonts w:ascii="Arial Narrow" w:hAnsi="Arial Narrow"/>
          <w:b/>
          <w:bCs/>
          <w:sz w:val="22"/>
          <w:szCs w:val="22"/>
        </w:rPr>
        <w:t>IX</w:t>
      </w:r>
      <w:r w:rsidRPr="00CD6F47">
        <w:rPr>
          <w:rFonts w:ascii="Arial Narrow" w:hAnsi="Arial Narrow"/>
          <w:b/>
          <w:bCs/>
          <w:sz w:val="22"/>
          <w:szCs w:val="22"/>
        </w:rPr>
        <w:t>.</w:t>
      </w:r>
    </w:p>
    <w:p w14:paraId="0B452432" w14:textId="77777777" w:rsidR="008509E7" w:rsidRPr="00CD6F47" w:rsidRDefault="008509E7" w:rsidP="008509E7">
      <w:pPr>
        <w:jc w:val="both"/>
        <w:rPr>
          <w:rFonts w:ascii="Arial Narrow" w:hAnsi="Arial Narrow"/>
          <w:sz w:val="22"/>
          <w:szCs w:val="22"/>
        </w:rPr>
      </w:pPr>
      <w:r w:rsidRPr="00CD6F47">
        <w:rPr>
          <w:rFonts w:ascii="Arial Narrow" w:hAnsi="Arial Narrow"/>
          <w:b/>
          <w:color w:val="000000"/>
          <w:sz w:val="22"/>
          <w:szCs w:val="22"/>
        </w:rPr>
        <w:t>1</w:t>
      </w:r>
      <w:r>
        <w:rPr>
          <w:rFonts w:ascii="Arial Narrow" w:hAnsi="Arial Narrow"/>
          <w:b/>
          <w:color w:val="000000"/>
          <w:sz w:val="22"/>
          <w:szCs w:val="22"/>
        </w:rPr>
        <w:t>0</w:t>
      </w:r>
      <w:r w:rsidRPr="00CD6F47">
        <w:rPr>
          <w:rFonts w:ascii="Arial Narrow" w:hAnsi="Arial Narrow"/>
          <w:b/>
          <w:color w:val="000000"/>
          <w:sz w:val="22"/>
          <w:szCs w:val="22"/>
        </w:rPr>
        <w:t xml:space="preserve">.1.4.6. </w:t>
      </w:r>
      <w:r w:rsidRPr="00CD6F47">
        <w:rPr>
          <w:rFonts w:ascii="Arial Narrow" w:hAnsi="Arial Narrow"/>
          <w:sz w:val="22"/>
          <w:szCs w:val="22"/>
        </w:rPr>
        <w:t xml:space="preserve">Declaração de que cumpre as Normas de Saúde e Segurança, conforme </w:t>
      </w:r>
      <w:r w:rsidRPr="00CD6F47">
        <w:rPr>
          <w:rFonts w:ascii="Arial Narrow" w:hAnsi="Arial Narrow"/>
          <w:b/>
          <w:bCs/>
          <w:sz w:val="22"/>
          <w:szCs w:val="22"/>
        </w:rPr>
        <w:t xml:space="preserve">Anexo </w:t>
      </w:r>
      <w:r>
        <w:rPr>
          <w:rFonts w:ascii="Arial Narrow" w:hAnsi="Arial Narrow"/>
          <w:b/>
          <w:bCs/>
          <w:sz w:val="22"/>
          <w:szCs w:val="22"/>
        </w:rPr>
        <w:t>X</w:t>
      </w:r>
      <w:r w:rsidRPr="00CD6F47">
        <w:rPr>
          <w:rFonts w:ascii="Arial Narrow" w:hAnsi="Arial Narrow"/>
          <w:b/>
          <w:bCs/>
          <w:sz w:val="22"/>
          <w:szCs w:val="22"/>
        </w:rPr>
        <w:t>.</w:t>
      </w:r>
    </w:p>
    <w:p w14:paraId="768A4231" w14:textId="77777777" w:rsidR="008509E7" w:rsidRDefault="008509E7" w:rsidP="008509E7">
      <w:pPr>
        <w:pStyle w:val="Ttulo"/>
        <w:jc w:val="left"/>
        <w:rPr>
          <w:rFonts w:ascii="Arial Narrow" w:hAnsi="Arial Narrow"/>
          <w:b w:val="0"/>
          <w:bCs/>
          <w:sz w:val="22"/>
          <w:szCs w:val="22"/>
        </w:rPr>
      </w:pPr>
      <w:r w:rsidRPr="00CD6F47">
        <w:rPr>
          <w:rFonts w:ascii="Arial Narrow" w:hAnsi="Arial Narrow"/>
          <w:color w:val="000000"/>
          <w:sz w:val="22"/>
          <w:szCs w:val="22"/>
        </w:rPr>
        <w:t>1</w:t>
      </w:r>
      <w:r>
        <w:rPr>
          <w:rFonts w:ascii="Arial Narrow" w:hAnsi="Arial Narrow"/>
          <w:color w:val="000000"/>
          <w:sz w:val="22"/>
          <w:szCs w:val="22"/>
        </w:rPr>
        <w:t>0</w:t>
      </w:r>
      <w:r w:rsidRPr="00CD6F47">
        <w:rPr>
          <w:rFonts w:ascii="Arial Narrow" w:hAnsi="Arial Narrow"/>
          <w:color w:val="000000"/>
          <w:sz w:val="22"/>
          <w:szCs w:val="22"/>
        </w:rPr>
        <w:t>.1.4.7</w:t>
      </w:r>
      <w:r w:rsidRPr="00CD6F47">
        <w:rPr>
          <w:rFonts w:ascii="Arial Narrow" w:hAnsi="Arial Narrow"/>
          <w:b w:val="0"/>
          <w:color w:val="000000"/>
          <w:sz w:val="22"/>
          <w:szCs w:val="22"/>
        </w:rPr>
        <w:t xml:space="preserve">. </w:t>
      </w:r>
      <w:r w:rsidRPr="00CD6F47">
        <w:rPr>
          <w:rFonts w:ascii="Arial Narrow" w:hAnsi="Arial Narrow"/>
          <w:b w:val="0"/>
          <w:bCs/>
          <w:sz w:val="22"/>
          <w:szCs w:val="22"/>
        </w:rPr>
        <w:t>Declaração</w:t>
      </w:r>
      <w:r w:rsidRPr="00CD6F47">
        <w:rPr>
          <w:rFonts w:ascii="Arial Narrow" w:hAnsi="Arial Narrow"/>
          <w:b w:val="0"/>
          <w:bCs/>
          <w:spacing w:val="-2"/>
          <w:sz w:val="22"/>
          <w:szCs w:val="22"/>
        </w:rPr>
        <w:t xml:space="preserve"> da licitante </w:t>
      </w:r>
      <w:r w:rsidRPr="00CD6F47">
        <w:rPr>
          <w:rFonts w:ascii="Arial Narrow" w:hAnsi="Arial Narrow"/>
          <w:b w:val="0"/>
          <w:bCs/>
          <w:sz w:val="22"/>
          <w:szCs w:val="22"/>
        </w:rPr>
        <w:t>de</w:t>
      </w:r>
      <w:r w:rsidRPr="00CD6F47">
        <w:rPr>
          <w:rFonts w:ascii="Arial Narrow" w:hAnsi="Arial Narrow"/>
          <w:b w:val="0"/>
          <w:bCs/>
          <w:spacing w:val="-1"/>
          <w:sz w:val="22"/>
          <w:szCs w:val="22"/>
        </w:rPr>
        <w:t xml:space="preserve"> </w:t>
      </w:r>
      <w:r w:rsidRPr="00CD6F47">
        <w:rPr>
          <w:rFonts w:ascii="Arial Narrow" w:hAnsi="Arial Narrow"/>
          <w:b w:val="0"/>
          <w:bCs/>
          <w:sz w:val="22"/>
          <w:szCs w:val="22"/>
        </w:rPr>
        <w:t xml:space="preserve">responsabilidade Civil e Administrativa, conforme </w:t>
      </w:r>
      <w:r w:rsidRPr="00CD6F47">
        <w:rPr>
          <w:rFonts w:ascii="Arial Narrow" w:hAnsi="Arial Narrow"/>
          <w:sz w:val="22"/>
          <w:szCs w:val="22"/>
        </w:rPr>
        <w:t>Anexo X</w:t>
      </w:r>
      <w:r>
        <w:rPr>
          <w:rFonts w:ascii="Arial Narrow" w:hAnsi="Arial Narrow"/>
          <w:sz w:val="22"/>
          <w:szCs w:val="22"/>
        </w:rPr>
        <w:t>I</w:t>
      </w:r>
      <w:r w:rsidRPr="00CD6F47">
        <w:rPr>
          <w:rFonts w:ascii="Arial Narrow" w:hAnsi="Arial Narrow"/>
          <w:sz w:val="22"/>
          <w:szCs w:val="22"/>
        </w:rPr>
        <w:t>.</w:t>
      </w:r>
    </w:p>
    <w:p w14:paraId="2A108EF1" w14:textId="77777777" w:rsidR="00E7509E" w:rsidRPr="007F7E40" w:rsidRDefault="00E7509E" w:rsidP="00E7509E">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16"/>
          <w:szCs w:val="16"/>
        </w:rPr>
      </w:pPr>
    </w:p>
    <w:p w14:paraId="58487423" w14:textId="77777777" w:rsidR="00E7509E" w:rsidRPr="00C45FB2" w:rsidRDefault="00E7509E" w:rsidP="00E7509E">
      <w:pPr>
        <w:pStyle w:val="Corpodetexto2"/>
        <w:spacing w:after="0" w:line="240" w:lineRule="auto"/>
        <w:jc w:val="both"/>
        <w:rPr>
          <w:rFonts w:ascii="Arial Narrow" w:hAnsi="Arial Narrow"/>
          <w:sz w:val="22"/>
          <w:szCs w:val="22"/>
        </w:rPr>
      </w:pPr>
      <w:r w:rsidRPr="00C45FB2">
        <w:rPr>
          <w:rFonts w:ascii="Arial Narrow" w:hAnsi="Arial Narrow" w:cs="Arial"/>
          <w:b/>
          <w:bCs/>
          <w:color w:val="000000"/>
          <w:sz w:val="22"/>
          <w:szCs w:val="22"/>
          <w:u w:val="single"/>
        </w:rPr>
        <w:t>Obs.</w:t>
      </w:r>
      <w:r w:rsidRPr="00C45FB2">
        <w:rPr>
          <w:rFonts w:ascii="Arial Narrow" w:hAnsi="Arial Narrow" w:cs="Arial"/>
          <w:b/>
          <w:bCs/>
          <w:color w:val="000000"/>
          <w:sz w:val="22"/>
          <w:szCs w:val="22"/>
        </w:rPr>
        <w:t xml:space="preserve">: </w:t>
      </w:r>
      <w:r w:rsidRPr="00C45FB2">
        <w:rPr>
          <w:rFonts w:ascii="Arial Narrow" w:hAnsi="Arial Narrow"/>
          <w:sz w:val="22"/>
          <w:szCs w:val="22"/>
        </w:rPr>
        <w:t>As Declarações apresentadas pelas proponentes deverão conter a indicação e qualificação (nome, nº do RG e nº do CPF) de quem subscreve os documentos apresentados.</w:t>
      </w:r>
    </w:p>
    <w:p w14:paraId="42058B95" w14:textId="69C8AACB" w:rsidR="002B53BD" w:rsidRDefault="002B53BD" w:rsidP="00105E4A">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16"/>
          <w:szCs w:val="16"/>
        </w:rPr>
      </w:pPr>
    </w:p>
    <w:p w14:paraId="5D3D8C94" w14:textId="77777777" w:rsidR="00C27DE7" w:rsidRDefault="00C27DE7" w:rsidP="00105E4A">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16"/>
          <w:szCs w:val="16"/>
        </w:rPr>
      </w:pPr>
    </w:p>
    <w:p w14:paraId="680E1E23" w14:textId="75B35059" w:rsidR="00EF1391" w:rsidRPr="00E7509E" w:rsidRDefault="008F1F3C" w:rsidP="00EF139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r w:rsidRPr="0091631B">
        <w:rPr>
          <w:rFonts w:ascii="Arial Narrow" w:hAnsi="Arial Narrow" w:cs="Arial"/>
          <w:b/>
          <w:color w:val="000000"/>
          <w:sz w:val="22"/>
          <w:szCs w:val="22"/>
        </w:rPr>
        <w:t>11</w:t>
      </w:r>
      <w:r w:rsidR="003B2349" w:rsidRPr="0091631B">
        <w:rPr>
          <w:rFonts w:ascii="Arial Narrow" w:hAnsi="Arial Narrow" w:cs="Arial"/>
          <w:b/>
          <w:color w:val="000000"/>
          <w:sz w:val="22"/>
          <w:szCs w:val="22"/>
        </w:rPr>
        <w:t xml:space="preserve">.1.5.  </w:t>
      </w:r>
      <w:r w:rsidR="003B2349" w:rsidRPr="0091631B">
        <w:rPr>
          <w:rFonts w:ascii="Arial Narrow" w:hAnsi="Arial Narrow" w:cs="Arial"/>
          <w:b/>
          <w:color w:val="000000"/>
          <w:sz w:val="22"/>
          <w:szCs w:val="22"/>
          <w:u w:val="single"/>
        </w:rPr>
        <w:t>Documentação de Habilitação Técnica</w:t>
      </w:r>
      <w:r w:rsidR="003B2349" w:rsidRPr="0091631B">
        <w:rPr>
          <w:rFonts w:ascii="Arial Narrow" w:hAnsi="Arial Narrow" w:cs="Arial"/>
          <w:color w:val="000000"/>
          <w:sz w:val="22"/>
          <w:szCs w:val="22"/>
        </w:rPr>
        <w:t>:</w:t>
      </w:r>
      <w:r w:rsidR="00EF1391" w:rsidRPr="0091631B">
        <w:rPr>
          <w:rFonts w:ascii="Arial Narrow" w:hAnsi="Arial Narrow"/>
          <w:iCs/>
          <w:sz w:val="22"/>
          <w:szCs w:val="22"/>
        </w:rPr>
        <w:t xml:space="preserve"> </w:t>
      </w:r>
    </w:p>
    <w:p w14:paraId="623434F3" w14:textId="00A70946" w:rsidR="003B2349" w:rsidRPr="00695EB1" w:rsidRDefault="003B2349" w:rsidP="003B2349">
      <w:pPr>
        <w:pStyle w:val="PargrafodaLista"/>
        <w:spacing w:after="0" w:line="240" w:lineRule="auto"/>
        <w:ind w:left="0"/>
        <w:jc w:val="both"/>
        <w:rPr>
          <w:rFonts w:ascii="Arial Narrow" w:hAnsi="Arial Narrow" w:cs="Arial"/>
          <w:color w:val="000000"/>
          <w:sz w:val="22"/>
          <w:szCs w:val="22"/>
        </w:rPr>
      </w:pPr>
    </w:p>
    <w:p w14:paraId="284AC40A" w14:textId="544E07EE" w:rsidR="003B2349" w:rsidRPr="0091631B" w:rsidRDefault="008F1F3C" w:rsidP="003B234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r w:rsidRPr="0091631B">
        <w:rPr>
          <w:rFonts w:ascii="Arial Narrow" w:hAnsi="Arial Narrow"/>
          <w:b/>
          <w:color w:val="000000"/>
          <w:sz w:val="22"/>
          <w:szCs w:val="22"/>
        </w:rPr>
        <w:t>11</w:t>
      </w:r>
      <w:r w:rsidR="003B2349" w:rsidRPr="0091631B">
        <w:rPr>
          <w:rFonts w:ascii="Arial Narrow" w:hAnsi="Arial Narrow"/>
          <w:b/>
          <w:color w:val="000000"/>
          <w:sz w:val="22"/>
          <w:szCs w:val="22"/>
        </w:rPr>
        <w:t>.1.5.</w:t>
      </w:r>
      <w:r w:rsidR="00C27DE7" w:rsidRPr="0091631B">
        <w:rPr>
          <w:rFonts w:ascii="Arial Narrow" w:hAnsi="Arial Narrow"/>
          <w:b/>
          <w:color w:val="000000"/>
          <w:sz w:val="22"/>
          <w:szCs w:val="22"/>
        </w:rPr>
        <w:t>1</w:t>
      </w:r>
      <w:r w:rsidR="003B2349" w:rsidRPr="0091631B">
        <w:rPr>
          <w:rFonts w:ascii="Arial Narrow" w:hAnsi="Arial Narrow"/>
          <w:b/>
          <w:color w:val="000000"/>
          <w:sz w:val="22"/>
          <w:szCs w:val="22"/>
        </w:rPr>
        <w:t xml:space="preserve">. </w:t>
      </w:r>
      <w:r w:rsidR="003B2349" w:rsidRPr="0091631B">
        <w:rPr>
          <w:rFonts w:ascii="Arial Narrow" w:hAnsi="Arial Narrow"/>
          <w:iCs/>
          <w:sz w:val="22"/>
          <w:szCs w:val="22"/>
        </w:rPr>
        <w:t>Comprovação de aptidão, através de no mínim</w:t>
      </w:r>
      <w:r w:rsidR="004A2EE4" w:rsidRPr="0091631B">
        <w:rPr>
          <w:rFonts w:ascii="Arial Narrow" w:hAnsi="Arial Narrow"/>
          <w:iCs/>
          <w:sz w:val="22"/>
          <w:szCs w:val="22"/>
        </w:rPr>
        <w:t xml:space="preserve">o </w:t>
      </w:r>
      <w:r w:rsidR="003B2349" w:rsidRPr="0091631B">
        <w:rPr>
          <w:rFonts w:ascii="Arial Narrow" w:hAnsi="Arial Narrow"/>
          <w:iCs/>
          <w:sz w:val="22"/>
          <w:szCs w:val="22"/>
        </w:rPr>
        <w:t xml:space="preserve">um </w:t>
      </w:r>
      <w:r w:rsidR="003B2349" w:rsidRPr="0091631B">
        <w:rPr>
          <w:rFonts w:ascii="Arial Narrow" w:hAnsi="Arial Narrow"/>
          <w:b/>
          <w:bCs/>
          <w:iCs/>
          <w:sz w:val="22"/>
          <w:szCs w:val="22"/>
        </w:rPr>
        <w:t xml:space="preserve">Atestado de Capacidade Técnica </w:t>
      </w:r>
      <w:r w:rsidR="003B2349" w:rsidRPr="0091631B">
        <w:rPr>
          <w:rFonts w:ascii="Arial Narrow" w:hAnsi="Arial Narrow"/>
          <w:iCs/>
          <w:sz w:val="22"/>
          <w:szCs w:val="22"/>
        </w:rPr>
        <w:t>emitido por pessoa jurídica de direito público ou privado, que comprove que a licitante forneceu de forma satisfatória</w:t>
      </w:r>
      <w:r w:rsidR="004A2EE4" w:rsidRPr="0091631B">
        <w:rPr>
          <w:rFonts w:ascii="Arial Narrow" w:hAnsi="Arial Narrow"/>
          <w:iCs/>
          <w:sz w:val="22"/>
          <w:szCs w:val="22"/>
        </w:rPr>
        <w:t>, continuada e por período não inferior a 06(seis) meses, serviços iguais ou superiores</w:t>
      </w:r>
      <w:r w:rsidR="00CF63AE" w:rsidRPr="0091631B">
        <w:rPr>
          <w:rFonts w:ascii="Arial Narrow" w:hAnsi="Arial Narrow"/>
          <w:iCs/>
          <w:sz w:val="22"/>
          <w:szCs w:val="22"/>
        </w:rPr>
        <w:t xml:space="preserve"> </w:t>
      </w:r>
      <w:r w:rsidR="003B2349" w:rsidRPr="0091631B">
        <w:rPr>
          <w:rFonts w:ascii="Arial Narrow" w:hAnsi="Arial Narrow"/>
          <w:iCs/>
          <w:sz w:val="22"/>
          <w:szCs w:val="22"/>
        </w:rPr>
        <w:t xml:space="preserve"> </w:t>
      </w:r>
      <w:r w:rsidR="004A2EE4" w:rsidRPr="0091631B">
        <w:rPr>
          <w:rFonts w:ascii="Arial Narrow" w:hAnsi="Arial Narrow"/>
          <w:iCs/>
          <w:sz w:val="22"/>
          <w:szCs w:val="22"/>
        </w:rPr>
        <w:t>a</w:t>
      </w:r>
      <w:r w:rsidR="003B2349" w:rsidRPr="0091631B">
        <w:rPr>
          <w:rFonts w:ascii="Arial Narrow" w:hAnsi="Arial Narrow"/>
          <w:iCs/>
          <w:sz w:val="22"/>
          <w:szCs w:val="22"/>
        </w:rPr>
        <w:t xml:space="preserve">o objeto desta licitação. O atestado deverá conter a identificação do signatário responsável </w:t>
      </w:r>
      <w:r w:rsidR="003B2349" w:rsidRPr="0091631B">
        <w:rPr>
          <w:rFonts w:ascii="Arial Narrow" w:hAnsi="Arial Narrow"/>
          <w:b/>
          <w:iCs/>
          <w:sz w:val="22"/>
          <w:szCs w:val="22"/>
        </w:rPr>
        <w:t>com firma reconhecida</w:t>
      </w:r>
      <w:r w:rsidR="003B2349" w:rsidRPr="0091631B">
        <w:rPr>
          <w:rFonts w:ascii="Arial Narrow" w:hAnsi="Arial Narrow"/>
          <w:iCs/>
          <w:sz w:val="22"/>
          <w:szCs w:val="22"/>
        </w:rPr>
        <w:t xml:space="preserve">, bem como meios de contato (telefone, e-mail, etc) que possibilitem realizar diligências para esclarecimento de dúvidas relativas às informações prestadas. </w:t>
      </w:r>
    </w:p>
    <w:p w14:paraId="7BBBF8C4" w14:textId="77777777" w:rsidR="00EF1391" w:rsidRPr="0091631B" w:rsidRDefault="00EF1391" w:rsidP="003B234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p>
    <w:p w14:paraId="7014CDAB" w14:textId="6F15A226" w:rsidR="00CF63AE" w:rsidRPr="0091631B" w:rsidRDefault="004A2EE4" w:rsidP="00CF63AE">
      <w:pPr>
        <w:autoSpaceDE w:val="0"/>
        <w:autoSpaceDN w:val="0"/>
        <w:adjustRightInd w:val="0"/>
        <w:jc w:val="both"/>
        <w:rPr>
          <w:rFonts w:ascii="Arial Narrow" w:hAnsi="Arial Narrow"/>
          <w:iCs/>
          <w:sz w:val="22"/>
          <w:szCs w:val="22"/>
        </w:rPr>
      </w:pPr>
      <w:r w:rsidRPr="0091631B">
        <w:rPr>
          <w:rFonts w:ascii="Arial Narrow" w:hAnsi="Arial Narrow"/>
          <w:b/>
          <w:bCs/>
          <w:iCs/>
          <w:sz w:val="22"/>
          <w:szCs w:val="22"/>
        </w:rPr>
        <w:t>11.1.5.2.</w:t>
      </w:r>
      <w:r w:rsidR="0091631B">
        <w:rPr>
          <w:rFonts w:ascii="Arial Narrow" w:hAnsi="Arial Narrow"/>
          <w:b/>
          <w:bCs/>
          <w:iCs/>
          <w:sz w:val="22"/>
          <w:szCs w:val="22"/>
        </w:rPr>
        <w:t xml:space="preserve"> </w:t>
      </w:r>
      <w:r w:rsidR="0091631B" w:rsidRPr="0091631B">
        <w:rPr>
          <w:rFonts w:ascii="Arial Narrow" w:hAnsi="Arial Narrow"/>
          <w:iCs/>
          <w:sz w:val="22"/>
          <w:szCs w:val="22"/>
        </w:rPr>
        <w:t xml:space="preserve">Declaração </w:t>
      </w:r>
      <w:r w:rsidR="00CF63AE" w:rsidRPr="0091631B">
        <w:rPr>
          <w:rFonts w:ascii="Arial Narrow" w:hAnsi="Arial Narrow"/>
          <w:iCs/>
          <w:sz w:val="22"/>
          <w:szCs w:val="22"/>
        </w:rPr>
        <w:t>de que a empresa possui em seu quadro, no mínimo, 01 (um) profissional</w:t>
      </w:r>
      <w:r w:rsidR="00CF63AE" w:rsidRPr="0091631B">
        <w:rPr>
          <w:rFonts w:eastAsiaTheme="minorHAnsi"/>
          <w:lang w:eastAsia="en-US"/>
        </w:rPr>
        <w:t xml:space="preserve"> </w:t>
      </w:r>
      <w:r w:rsidR="00CF63AE" w:rsidRPr="0091631B">
        <w:rPr>
          <w:rFonts w:ascii="Arial Narrow" w:eastAsiaTheme="minorHAnsi" w:hAnsi="Arial Narrow"/>
          <w:sz w:val="22"/>
          <w:szCs w:val="22"/>
          <w:lang w:eastAsia="en-US"/>
        </w:rPr>
        <w:t>que possua Certificado específico na área de danças folclóricas do tradicionalismo gaúcho, curso de formação reconhecido pelo MTG</w:t>
      </w:r>
      <w:r w:rsidR="0091631B" w:rsidRPr="0091631B">
        <w:rPr>
          <w:rFonts w:ascii="Arial Narrow" w:eastAsiaTheme="minorHAnsi" w:hAnsi="Arial Narrow"/>
          <w:sz w:val="22"/>
          <w:szCs w:val="22"/>
          <w:lang w:eastAsia="en-US"/>
        </w:rPr>
        <w:t xml:space="preserve"> e com vinculo com a empresa.</w:t>
      </w:r>
    </w:p>
    <w:p w14:paraId="524D1B84" w14:textId="77777777" w:rsidR="002B53BD" w:rsidRPr="007F7E40" w:rsidRDefault="002B53BD" w:rsidP="00105E4A">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16"/>
          <w:szCs w:val="16"/>
        </w:rPr>
      </w:pPr>
    </w:p>
    <w:p w14:paraId="266119C5" w14:textId="38112425" w:rsidR="00105E4A" w:rsidRPr="00052FAF" w:rsidRDefault="008F1F3C" w:rsidP="00105E4A">
      <w:pPr>
        <w:tabs>
          <w:tab w:val="left" w:pos="0"/>
        </w:tabs>
        <w:jc w:val="both"/>
        <w:rPr>
          <w:rFonts w:ascii="Arial Narrow" w:hAnsi="Arial Narrow"/>
          <w:sz w:val="22"/>
          <w:szCs w:val="22"/>
        </w:rPr>
      </w:pPr>
      <w:r>
        <w:rPr>
          <w:rFonts w:ascii="Arial Narrow" w:hAnsi="Arial Narrow"/>
          <w:b/>
          <w:color w:val="000000"/>
          <w:sz w:val="22"/>
          <w:szCs w:val="22"/>
        </w:rPr>
        <w:t>11</w:t>
      </w:r>
      <w:r w:rsidR="00105E4A" w:rsidRPr="00C45FB2">
        <w:rPr>
          <w:rFonts w:ascii="Arial Narrow" w:hAnsi="Arial Narrow"/>
          <w:b/>
          <w:color w:val="000000"/>
          <w:sz w:val="22"/>
          <w:szCs w:val="22"/>
        </w:rPr>
        <w:t>.2.</w:t>
      </w:r>
      <w:r w:rsidR="00105E4A" w:rsidRPr="00C45FB2">
        <w:rPr>
          <w:rFonts w:ascii="Arial Narrow" w:hAnsi="Arial Narrow"/>
          <w:color w:val="000000"/>
          <w:sz w:val="22"/>
          <w:szCs w:val="22"/>
        </w:rPr>
        <w:t xml:space="preserve"> Os documentos solicitados, quando </w:t>
      </w:r>
      <w:r w:rsidR="00105E4A">
        <w:rPr>
          <w:rFonts w:ascii="Arial Narrow" w:hAnsi="Arial Narrow"/>
          <w:color w:val="000000"/>
          <w:sz w:val="22"/>
          <w:szCs w:val="22"/>
        </w:rPr>
        <w:t>não apresentarem sua validade expressa, será considerado o prazo de 60 (sessenta)dias da data da emissão, exceto as comprovações que têm prazo de validade de caráter permanente.</w:t>
      </w:r>
    </w:p>
    <w:p w14:paraId="76266B7C" w14:textId="77777777" w:rsidR="00105E4A" w:rsidRPr="00D22930" w:rsidRDefault="00105E4A" w:rsidP="00105E4A">
      <w:pPr>
        <w:tabs>
          <w:tab w:val="left" w:pos="0"/>
        </w:tabs>
        <w:jc w:val="both"/>
        <w:rPr>
          <w:rFonts w:ascii="Arial Narrow" w:hAnsi="Arial Narrow" w:cs="ArialNarrow"/>
          <w:b/>
          <w:sz w:val="22"/>
          <w:szCs w:val="22"/>
        </w:rPr>
      </w:pPr>
    </w:p>
    <w:p w14:paraId="3AF67AD8" w14:textId="35D8E4CD" w:rsidR="00105E4A" w:rsidRPr="00C45FB2" w:rsidRDefault="008F1F3C" w:rsidP="00105E4A">
      <w:pPr>
        <w:autoSpaceDE w:val="0"/>
        <w:autoSpaceDN w:val="0"/>
        <w:adjustRightInd w:val="0"/>
        <w:jc w:val="both"/>
        <w:rPr>
          <w:rFonts w:ascii="Arial Narrow" w:hAnsi="Arial Narrow" w:cs="ArialNarrow"/>
          <w:sz w:val="22"/>
          <w:szCs w:val="22"/>
        </w:rPr>
      </w:pPr>
      <w:r>
        <w:rPr>
          <w:rFonts w:ascii="Arial Narrow" w:hAnsi="Arial Narrow" w:cs="ArialNarrow"/>
          <w:b/>
          <w:sz w:val="22"/>
          <w:szCs w:val="22"/>
        </w:rPr>
        <w:t>11</w:t>
      </w:r>
      <w:r w:rsidR="00105E4A" w:rsidRPr="00C45FB2">
        <w:rPr>
          <w:rFonts w:ascii="Arial Narrow" w:hAnsi="Arial Narrow" w:cs="ArialNarrow"/>
          <w:b/>
          <w:sz w:val="22"/>
          <w:szCs w:val="22"/>
        </w:rPr>
        <w:t>.3.</w:t>
      </w:r>
      <w:r w:rsidR="00105E4A" w:rsidRPr="00C45FB2">
        <w:rPr>
          <w:rFonts w:ascii="Arial Narrow" w:hAnsi="Arial Narrow" w:cs="ArialNarrow"/>
          <w:sz w:val="22"/>
          <w:szCs w:val="22"/>
        </w:rPr>
        <w:t xml:space="preserve"> Em caso de autenticação de documentos por servidor da administração, os licitantes deverão apresentá-los para autenticá-los até 30 minutos antes da data marcada para apresentação dos envelopes, no SETOR DE LICITAÇÕES.</w:t>
      </w:r>
    </w:p>
    <w:p w14:paraId="1CD3819E" w14:textId="77777777" w:rsidR="00105E4A" w:rsidRPr="00D22930" w:rsidRDefault="00105E4A" w:rsidP="00105E4A">
      <w:pPr>
        <w:autoSpaceDE w:val="0"/>
        <w:autoSpaceDN w:val="0"/>
        <w:adjustRightInd w:val="0"/>
        <w:jc w:val="both"/>
        <w:rPr>
          <w:rFonts w:ascii="Arial Narrow" w:hAnsi="Arial Narrow" w:cs="ArialNarrow"/>
          <w:b/>
          <w:sz w:val="22"/>
          <w:szCs w:val="22"/>
        </w:rPr>
      </w:pPr>
    </w:p>
    <w:p w14:paraId="7920595F" w14:textId="0CD587CD" w:rsidR="00105E4A" w:rsidRPr="00C45FB2" w:rsidRDefault="008F1F3C" w:rsidP="00105E4A">
      <w:pPr>
        <w:autoSpaceDE w:val="0"/>
        <w:autoSpaceDN w:val="0"/>
        <w:adjustRightInd w:val="0"/>
        <w:jc w:val="both"/>
        <w:rPr>
          <w:rFonts w:ascii="Arial Narrow" w:hAnsi="Arial Narrow" w:cs="ArialNarrow"/>
          <w:sz w:val="22"/>
          <w:szCs w:val="22"/>
        </w:rPr>
      </w:pPr>
      <w:r>
        <w:rPr>
          <w:rFonts w:ascii="Arial Narrow" w:hAnsi="Arial Narrow" w:cs="ArialNarrow"/>
          <w:b/>
          <w:sz w:val="22"/>
          <w:szCs w:val="22"/>
        </w:rPr>
        <w:t>11</w:t>
      </w:r>
      <w:r w:rsidR="00105E4A" w:rsidRPr="00C45FB2">
        <w:rPr>
          <w:rFonts w:ascii="Arial Narrow" w:hAnsi="Arial Narrow" w:cs="ArialNarrow"/>
          <w:b/>
          <w:sz w:val="22"/>
          <w:szCs w:val="22"/>
        </w:rPr>
        <w:t>.4.</w:t>
      </w:r>
      <w:r w:rsidR="00105E4A" w:rsidRPr="00C45FB2">
        <w:rPr>
          <w:rFonts w:ascii="Arial Narrow" w:hAnsi="Arial Narrow" w:cs="ArialNarrow"/>
          <w:sz w:val="22"/>
          <w:szCs w:val="22"/>
        </w:rPr>
        <w:t xml:space="preserve"> Os documentos expedidos pela Internet deverão ser apresentados em forma original e estarão sujeitos a verificação de sua autenticidade através de consulta realizada pelo Pregoeiro.</w:t>
      </w:r>
    </w:p>
    <w:p w14:paraId="69117C95" w14:textId="77777777" w:rsidR="00105E4A" w:rsidRPr="00575853" w:rsidRDefault="00105E4A" w:rsidP="00105E4A">
      <w:pPr>
        <w:autoSpaceDE w:val="0"/>
        <w:autoSpaceDN w:val="0"/>
        <w:adjustRightInd w:val="0"/>
        <w:jc w:val="both"/>
        <w:rPr>
          <w:rFonts w:ascii="Arial Narrow" w:hAnsi="Arial Narrow" w:cs="ArialNarrow"/>
          <w:b/>
          <w:sz w:val="16"/>
          <w:szCs w:val="16"/>
        </w:rPr>
      </w:pPr>
    </w:p>
    <w:p w14:paraId="5EE54FB2" w14:textId="6D8D2A4F" w:rsidR="00105E4A" w:rsidRPr="00C45FB2" w:rsidRDefault="008F1F3C" w:rsidP="00105E4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r>
        <w:rPr>
          <w:rFonts w:ascii="Arial Narrow" w:hAnsi="Arial Narrow" w:cs="ArialNarrow"/>
          <w:b/>
          <w:sz w:val="22"/>
          <w:szCs w:val="22"/>
        </w:rPr>
        <w:lastRenderedPageBreak/>
        <w:t>11</w:t>
      </w:r>
      <w:r w:rsidR="00105E4A" w:rsidRPr="00C45FB2">
        <w:rPr>
          <w:rFonts w:ascii="Arial Narrow" w:hAnsi="Arial Narrow" w:cs="ArialNarrow"/>
          <w:b/>
          <w:sz w:val="22"/>
          <w:szCs w:val="22"/>
        </w:rPr>
        <w:t>.5</w:t>
      </w:r>
      <w:r w:rsidR="00105E4A" w:rsidRPr="00C45FB2">
        <w:rPr>
          <w:rFonts w:ascii="Arial Narrow" w:hAnsi="Arial Narrow" w:cs="ArialNarrow"/>
          <w:sz w:val="22"/>
          <w:szCs w:val="22"/>
        </w:rPr>
        <w:t xml:space="preserve">. </w:t>
      </w:r>
      <w:r w:rsidR="00105E4A" w:rsidRPr="00C45FB2">
        <w:rPr>
          <w:rFonts w:ascii="Arial Narrow" w:hAnsi="Arial Narrow"/>
          <w:sz w:val="22"/>
          <w:szCs w:val="22"/>
        </w:rPr>
        <w:t xml:space="preserve">Todos os documentos apresentados deverão ser correspondentes unicamente à matriz ou à filial da empresa que ora se habilita para este certame licitatório. </w:t>
      </w:r>
      <w:r w:rsidR="00105E4A" w:rsidRPr="00C45FB2">
        <w:rPr>
          <w:rFonts w:ascii="Arial Narrow" w:hAnsi="Arial Narrow"/>
          <w:b/>
          <w:sz w:val="22"/>
          <w:szCs w:val="22"/>
        </w:rPr>
        <w:t xml:space="preserve">Os documentos devem ser em nome de uma única empresa (razão social) </w:t>
      </w:r>
      <w:r w:rsidR="00105E4A" w:rsidRPr="00C45FB2">
        <w:rPr>
          <w:rFonts w:ascii="Arial Narrow" w:hAnsi="Arial Narrow" w:cs="Arial"/>
          <w:sz w:val="22"/>
          <w:szCs w:val="22"/>
        </w:rPr>
        <w:t>salvo aqueles documentos que são legalmente válidos tanto para matriz como para filial.</w:t>
      </w:r>
    </w:p>
    <w:p w14:paraId="1E2F4B43" w14:textId="77777777" w:rsidR="00105E4A" w:rsidRPr="00575853" w:rsidRDefault="00105E4A" w:rsidP="00105E4A">
      <w:pPr>
        <w:autoSpaceDE w:val="0"/>
        <w:autoSpaceDN w:val="0"/>
        <w:adjustRightInd w:val="0"/>
        <w:jc w:val="both"/>
        <w:rPr>
          <w:rFonts w:ascii="Arial Narrow" w:hAnsi="Arial Narrow"/>
          <w:b/>
          <w:sz w:val="16"/>
          <w:szCs w:val="16"/>
        </w:rPr>
      </w:pPr>
    </w:p>
    <w:p w14:paraId="17671CE3" w14:textId="223E1717" w:rsidR="00105E4A" w:rsidRPr="00C45FB2" w:rsidRDefault="008F1F3C" w:rsidP="00105E4A">
      <w:pPr>
        <w:tabs>
          <w:tab w:val="left" w:pos="2835"/>
        </w:tabs>
        <w:jc w:val="both"/>
        <w:rPr>
          <w:rFonts w:ascii="Arial Narrow" w:hAnsi="Arial Narrow"/>
          <w:sz w:val="22"/>
          <w:szCs w:val="22"/>
        </w:rPr>
      </w:pPr>
      <w:r>
        <w:rPr>
          <w:rFonts w:ascii="Arial Narrow" w:hAnsi="Arial Narrow"/>
          <w:b/>
          <w:sz w:val="22"/>
          <w:szCs w:val="22"/>
        </w:rPr>
        <w:t>11</w:t>
      </w:r>
      <w:r w:rsidR="00105E4A" w:rsidRPr="00C45FB2">
        <w:rPr>
          <w:rFonts w:ascii="Arial Narrow" w:hAnsi="Arial Narrow"/>
          <w:b/>
          <w:sz w:val="22"/>
          <w:szCs w:val="22"/>
        </w:rPr>
        <w:t>.6</w:t>
      </w:r>
      <w:r w:rsidR="00105E4A">
        <w:rPr>
          <w:rFonts w:ascii="Arial Narrow" w:hAnsi="Arial Narrow"/>
          <w:b/>
          <w:sz w:val="22"/>
          <w:szCs w:val="22"/>
        </w:rPr>
        <w:t>.</w:t>
      </w:r>
      <w:r w:rsidR="00105E4A" w:rsidRPr="00C45FB2">
        <w:rPr>
          <w:rFonts w:ascii="Arial Narrow" w:hAnsi="Arial Narrow"/>
          <w:sz w:val="22"/>
          <w:szCs w:val="22"/>
        </w:rPr>
        <w:t xml:space="preserve">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11D057CD" w14:textId="77777777" w:rsidR="003444DD" w:rsidRDefault="003444DD" w:rsidP="0068667B">
      <w:pPr>
        <w:tabs>
          <w:tab w:val="left" w:pos="1134"/>
        </w:tabs>
        <w:jc w:val="both"/>
        <w:rPr>
          <w:rFonts w:ascii="Arial Narrow" w:hAnsi="Arial Narrow" w:cs="ArialNarrow"/>
          <w:sz w:val="19"/>
          <w:szCs w:val="19"/>
        </w:rPr>
      </w:pPr>
    </w:p>
    <w:p w14:paraId="67286C85" w14:textId="381AFEDD" w:rsidR="0068667B" w:rsidRDefault="0068667B" w:rsidP="0068667B">
      <w:pPr>
        <w:tabs>
          <w:tab w:val="left" w:pos="1134"/>
        </w:tabs>
        <w:jc w:val="both"/>
        <w:rPr>
          <w:rFonts w:ascii="Arial Narrow" w:hAnsi="Arial Narrow" w:cs="Arial"/>
          <w:b/>
          <w:sz w:val="22"/>
          <w:szCs w:val="22"/>
        </w:rPr>
      </w:pPr>
      <w:r w:rsidRPr="005478E6">
        <w:rPr>
          <w:rFonts w:ascii="Arial Narrow" w:hAnsi="Arial Narrow" w:cs="Arial"/>
          <w:b/>
          <w:sz w:val="22"/>
          <w:szCs w:val="22"/>
        </w:rPr>
        <w:t>1</w:t>
      </w:r>
      <w:r w:rsidR="008F1F3C" w:rsidRPr="005478E6">
        <w:rPr>
          <w:rFonts w:ascii="Arial Narrow" w:hAnsi="Arial Narrow" w:cs="Arial"/>
          <w:b/>
          <w:sz w:val="22"/>
          <w:szCs w:val="22"/>
        </w:rPr>
        <w:t>2</w:t>
      </w:r>
      <w:r w:rsidRPr="005478E6">
        <w:rPr>
          <w:rFonts w:ascii="Arial Narrow" w:hAnsi="Arial Narrow" w:cs="Arial"/>
          <w:b/>
          <w:sz w:val="22"/>
          <w:szCs w:val="22"/>
        </w:rPr>
        <w:t xml:space="preserve">. </w:t>
      </w:r>
      <w:r w:rsidR="00035C39" w:rsidRPr="005478E6">
        <w:rPr>
          <w:rFonts w:ascii="Arial Narrow" w:hAnsi="Arial Narrow" w:cs="Arial"/>
          <w:b/>
          <w:sz w:val="22"/>
          <w:szCs w:val="22"/>
        </w:rPr>
        <w:t xml:space="preserve"> </w:t>
      </w:r>
      <w:r w:rsidRPr="005478E6">
        <w:rPr>
          <w:rFonts w:ascii="Arial Narrow" w:hAnsi="Arial Narrow" w:cs="Arial"/>
          <w:b/>
          <w:sz w:val="22"/>
          <w:szCs w:val="22"/>
        </w:rPr>
        <w:t>DOS RECURSOS</w:t>
      </w:r>
      <w:r w:rsidRPr="0068667B">
        <w:rPr>
          <w:rFonts w:ascii="Arial Narrow" w:hAnsi="Arial Narrow" w:cs="Arial"/>
          <w:b/>
          <w:sz w:val="22"/>
          <w:szCs w:val="22"/>
        </w:rPr>
        <w:t xml:space="preserve"> </w:t>
      </w:r>
    </w:p>
    <w:p w14:paraId="14D82AF9" w14:textId="4760C4EC" w:rsidR="0068667B" w:rsidRPr="0068667B" w:rsidRDefault="0068667B" w:rsidP="0068667B">
      <w:pPr>
        <w:tabs>
          <w:tab w:val="left" w:pos="1134"/>
        </w:tabs>
        <w:jc w:val="both"/>
        <w:rPr>
          <w:rFonts w:ascii="Arial Narrow" w:hAnsi="Arial Narrow" w:cs="Arial"/>
          <w:sz w:val="22"/>
          <w:szCs w:val="22"/>
        </w:rPr>
      </w:pPr>
      <w:r w:rsidRPr="0068667B">
        <w:rPr>
          <w:rFonts w:ascii="Arial Narrow" w:hAnsi="Arial Narrow" w:cs="Arial"/>
          <w:b/>
          <w:sz w:val="22"/>
          <w:szCs w:val="22"/>
        </w:rPr>
        <w:t>1</w:t>
      </w:r>
      <w:r w:rsidR="008F1F3C">
        <w:rPr>
          <w:rFonts w:ascii="Arial Narrow" w:hAnsi="Arial Narrow" w:cs="Arial"/>
          <w:b/>
          <w:sz w:val="22"/>
          <w:szCs w:val="22"/>
        </w:rPr>
        <w:t>2</w:t>
      </w:r>
      <w:r w:rsidRPr="0068667B">
        <w:rPr>
          <w:rFonts w:ascii="Arial Narrow" w:hAnsi="Arial Narrow" w:cs="Arial"/>
          <w:b/>
          <w:sz w:val="22"/>
          <w:szCs w:val="22"/>
        </w:rPr>
        <w:t xml:space="preserve">.1. </w:t>
      </w:r>
      <w:r w:rsidRPr="0068667B">
        <w:rPr>
          <w:rFonts w:ascii="Arial Narrow" w:hAnsi="Arial Narrow" w:cs="Arial"/>
          <w:bCs/>
          <w:sz w:val="22"/>
          <w:szCs w:val="22"/>
        </w:rPr>
        <w:t xml:space="preserve">Caberá recurso, </w:t>
      </w:r>
      <w:r w:rsidRPr="0068667B">
        <w:rPr>
          <w:rFonts w:ascii="Arial Narrow" w:hAnsi="Arial Narrow" w:cs="Arial"/>
          <w:sz w:val="22"/>
          <w:szCs w:val="22"/>
        </w:rPr>
        <w:t>no prazo de 3 (três) dias úteis, contado da data de intimação ou de lavratura da ata, em face de:</w:t>
      </w:r>
    </w:p>
    <w:p w14:paraId="43F54136"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1" w:name="art165ia"/>
      <w:bookmarkEnd w:id="1"/>
      <w:r w:rsidRPr="0068667B">
        <w:rPr>
          <w:rFonts w:ascii="Arial Narrow" w:hAnsi="Arial Narrow" w:cs="Arial"/>
          <w:b/>
          <w:bCs/>
          <w:sz w:val="22"/>
          <w:szCs w:val="22"/>
        </w:rPr>
        <w:t>a)</w:t>
      </w:r>
      <w:r w:rsidRPr="0068667B">
        <w:rPr>
          <w:rFonts w:ascii="Arial Narrow" w:hAnsi="Arial Narrow" w:cs="Arial"/>
          <w:sz w:val="22"/>
          <w:szCs w:val="22"/>
        </w:rPr>
        <w:t xml:space="preserve"> ato que defira ou indefira pedido de pré-qualificação de interessado ou de inscrição em registro cadastral, sua alteração ou cancelamento;</w:t>
      </w:r>
    </w:p>
    <w:p w14:paraId="32D39BA5"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2" w:name="art165ib"/>
      <w:bookmarkEnd w:id="2"/>
      <w:r w:rsidRPr="0068667B">
        <w:rPr>
          <w:rFonts w:ascii="Arial Narrow" w:hAnsi="Arial Narrow" w:cs="Arial"/>
          <w:b/>
          <w:bCs/>
          <w:sz w:val="22"/>
          <w:szCs w:val="22"/>
        </w:rPr>
        <w:t>b)</w:t>
      </w:r>
      <w:r w:rsidRPr="0068667B">
        <w:rPr>
          <w:rFonts w:ascii="Arial Narrow" w:hAnsi="Arial Narrow" w:cs="Arial"/>
          <w:sz w:val="22"/>
          <w:szCs w:val="22"/>
        </w:rPr>
        <w:t xml:space="preserve"> julgamento das propostas;</w:t>
      </w:r>
    </w:p>
    <w:p w14:paraId="7B06D969"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3" w:name="art165ic"/>
      <w:bookmarkEnd w:id="3"/>
      <w:r w:rsidRPr="0068667B">
        <w:rPr>
          <w:rFonts w:ascii="Arial Narrow" w:hAnsi="Arial Narrow" w:cs="Arial"/>
          <w:b/>
          <w:bCs/>
          <w:sz w:val="22"/>
          <w:szCs w:val="22"/>
        </w:rPr>
        <w:t>c)</w:t>
      </w:r>
      <w:r w:rsidRPr="0068667B">
        <w:rPr>
          <w:rFonts w:ascii="Arial Narrow" w:hAnsi="Arial Narrow" w:cs="Arial"/>
          <w:sz w:val="22"/>
          <w:szCs w:val="22"/>
        </w:rPr>
        <w:t xml:space="preserve"> ato de habilitação ou inabilitação de licitante;</w:t>
      </w:r>
    </w:p>
    <w:p w14:paraId="50CF947E"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4" w:name="art165id"/>
      <w:bookmarkEnd w:id="4"/>
      <w:r w:rsidRPr="0068667B">
        <w:rPr>
          <w:rFonts w:ascii="Arial Narrow" w:hAnsi="Arial Narrow" w:cs="Arial"/>
          <w:b/>
          <w:bCs/>
          <w:sz w:val="22"/>
          <w:szCs w:val="22"/>
        </w:rPr>
        <w:t>d)</w:t>
      </w:r>
      <w:r w:rsidRPr="0068667B">
        <w:rPr>
          <w:rFonts w:ascii="Arial Narrow" w:hAnsi="Arial Narrow" w:cs="Arial"/>
          <w:sz w:val="22"/>
          <w:szCs w:val="22"/>
        </w:rPr>
        <w:t xml:space="preserve"> anulação ou revogação da licitação.</w:t>
      </w:r>
    </w:p>
    <w:p w14:paraId="46808FA6" w14:textId="5B0BBD3F" w:rsidR="0068667B" w:rsidRPr="0068667B" w:rsidRDefault="0068667B" w:rsidP="0068667B">
      <w:pPr>
        <w:pStyle w:val="NormalWeb"/>
        <w:spacing w:before="0" w:beforeAutospacing="0" w:after="0" w:afterAutospacing="0"/>
        <w:jc w:val="both"/>
        <w:rPr>
          <w:rFonts w:ascii="Arial Narrow" w:hAnsi="Arial Narrow" w:cs="Arial"/>
          <w:b/>
          <w:bCs/>
          <w:sz w:val="22"/>
          <w:szCs w:val="22"/>
        </w:rPr>
      </w:pPr>
      <w:r w:rsidRPr="0068667B">
        <w:rPr>
          <w:rFonts w:ascii="Arial Narrow" w:hAnsi="Arial Narrow" w:cs="Arial"/>
          <w:b/>
          <w:bCs/>
          <w:sz w:val="22"/>
          <w:szCs w:val="22"/>
        </w:rPr>
        <w:t>1</w:t>
      </w:r>
      <w:r w:rsidR="008F1F3C">
        <w:rPr>
          <w:rFonts w:ascii="Arial Narrow" w:hAnsi="Arial Narrow" w:cs="Arial"/>
          <w:b/>
          <w:bCs/>
          <w:sz w:val="22"/>
          <w:szCs w:val="22"/>
        </w:rPr>
        <w:t>2</w:t>
      </w:r>
      <w:r w:rsidRPr="0068667B">
        <w:rPr>
          <w:rFonts w:ascii="Arial Narrow" w:hAnsi="Arial Narrow" w:cs="Arial"/>
          <w:b/>
          <w:bCs/>
          <w:sz w:val="22"/>
          <w:szCs w:val="22"/>
        </w:rPr>
        <w:t>.2.</w:t>
      </w:r>
      <w:r w:rsidRPr="0068667B">
        <w:rPr>
          <w:rFonts w:ascii="Arial Narrow" w:hAnsi="Arial Narrow" w:cs="Arial"/>
          <w:sz w:val="22"/>
          <w:szCs w:val="22"/>
        </w:rPr>
        <w:t xml:space="preserve"> O prazo para apresentação de contrarrazões será o mesmo do recurso e terá início na data de intimação ou de divulgação da interposição do recurso.</w:t>
      </w:r>
    </w:p>
    <w:p w14:paraId="4D13A008" w14:textId="277D2544" w:rsidR="0068667B" w:rsidRPr="0068667B" w:rsidRDefault="0068667B" w:rsidP="0068667B">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8F1F3C">
        <w:rPr>
          <w:rFonts w:ascii="Arial Narrow" w:hAnsi="Arial Narrow" w:cs="Arial"/>
          <w:b/>
          <w:bCs/>
          <w:sz w:val="22"/>
          <w:szCs w:val="22"/>
        </w:rPr>
        <w:t>2</w:t>
      </w:r>
      <w:r w:rsidRPr="0068667B">
        <w:rPr>
          <w:rFonts w:ascii="Arial Narrow" w:hAnsi="Arial Narrow" w:cs="Arial"/>
          <w:b/>
          <w:bCs/>
          <w:sz w:val="22"/>
          <w:szCs w:val="22"/>
        </w:rPr>
        <w:t>.3.</w:t>
      </w:r>
      <w:r w:rsidRPr="0068667B">
        <w:rPr>
          <w:rFonts w:ascii="Arial Narrow" w:hAnsi="Arial Narrow" w:cs="Arial"/>
          <w:sz w:val="22"/>
          <w:szCs w:val="22"/>
        </w:rPr>
        <w:t xml:space="preserve"> Quanto ao recurso apresentado em virtude do disposto nas alíneas “b” e “c” do </w:t>
      </w:r>
      <w:r w:rsidRPr="004D5BB4">
        <w:rPr>
          <w:rFonts w:ascii="Arial Narrow" w:hAnsi="Arial Narrow" w:cs="Arial"/>
          <w:sz w:val="22"/>
          <w:szCs w:val="22"/>
          <w:shd w:val="clear" w:color="auto" w:fill="FFFFFF" w:themeFill="background1"/>
        </w:rPr>
        <w:t>item 1</w:t>
      </w:r>
      <w:r w:rsidR="007044F1">
        <w:rPr>
          <w:rFonts w:ascii="Arial Narrow" w:hAnsi="Arial Narrow" w:cs="Arial"/>
          <w:sz w:val="22"/>
          <w:szCs w:val="22"/>
          <w:shd w:val="clear" w:color="auto" w:fill="FFFFFF" w:themeFill="background1"/>
        </w:rPr>
        <w:t>2</w:t>
      </w:r>
      <w:r w:rsidRPr="004D5BB4">
        <w:rPr>
          <w:rFonts w:ascii="Arial Narrow" w:hAnsi="Arial Narrow" w:cs="Arial"/>
          <w:sz w:val="22"/>
          <w:szCs w:val="22"/>
          <w:shd w:val="clear" w:color="auto" w:fill="FFFFFF" w:themeFill="background1"/>
        </w:rPr>
        <w:t>.1 do</w:t>
      </w:r>
      <w:r w:rsidRPr="0068667B">
        <w:rPr>
          <w:rFonts w:ascii="Arial Narrow" w:hAnsi="Arial Narrow" w:cs="Arial"/>
          <w:sz w:val="22"/>
          <w:szCs w:val="22"/>
        </w:rPr>
        <w:t xml:space="preserve"> presente Edital, serão observadas as seguintes disposições:</w:t>
      </w:r>
    </w:p>
    <w:p w14:paraId="04EF2CC0"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5" w:name="art165§1i"/>
      <w:bookmarkEnd w:id="5"/>
      <w:r w:rsidRPr="0068667B">
        <w:rPr>
          <w:rFonts w:ascii="Arial Narrow" w:hAnsi="Arial Narrow" w:cs="Arial"/>
          <w:b/>
          <w:bCs/>
          <w:sz w:val="22"/>
          <w:szCs w:val="22"/>
        </w:rPr>
        <w:t>a)</w:t>
      </w:r>
      <w:r w:rsidRPr="0068667B">
        <w:rPr>
          <w:rFonts w:ascii="Arial Narrow" w:hAnsi="Arial Narrow" w:cs="Arial"/>
          <w:sz w:val="22"/>
          <w:szCs w:val="22"/>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66946D0E" w14:textId="77777777" w:rsidR="0068667B" w:rsidRPr="0068667B" w:rsidRDefault="0068667B" w:rsidP="0068667B">
      <w:pPr>
        <w:pStyle w:val="NormalWeb"/>
        <w:spacing w:before="0" w:beforeAutospacing="0" w:after="0" w:afterAutospacing="0"/>
        <w:jc w:val="both"/>
        <w:rPr>
          <w:rFonts w:ascii="Arial Narrow" w:hAnsi="Arial Narrow" w:cs="Arial"/>
          <w:sz w:val="22"/>
          <w:szCs w:val="22"/>
        </w:rPr>
      </w:pPr>
      <w:bookmarkStart w:id="6" w:name="art165§1ii"/>
      <w:bookmarkEnd w:id="6"/>
      <w:r w:rsidRPr="0068667B">
        <w:rPr>
          <w:rFonts w:ascii="Arial Narrow" w:hAnsi="Arial Narrow" w:cs="Arial"/>
          <w:b/>
          <w:bCs/>
          <w:sz w:val="22"/>
          <w:szCs w:val="22"/>
        </w:rPr>
        <w:t>b)</w:t>
      </w:r>
      <w:r w:rsidRPr="0068667B">
        <w:rPr>
          <w:rFonts w:ascii="Arial Narrow" w:hAnsi="Arial Narrow" w:cs="Arial"/>
          <w:sz w:val="22"/>
          <w:szCs w:val="22"/>
        </w:rPr>
        <w:t xml:space="preserve"> a apreciação dar-se-á em fase única.</w:t>
      </w:r>
    </w:p>
    <w:p w14:paraId="6DC00459" w14:textId="26720BEA" w:rsidR="0068667B" w:rsidRPr="0068667B" w:rsidRDefault="0068667B" w:rsidP="0068667B">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8F1F3C">
        <w:rPr>
          <w:rFonts w:ascii="Arial Narrow" w:hAnsi="Arial Narrow" w:cs="Arial"/>
          <w:b/>
          <w:bCs/>
          <w:sz w:val="22"/>
          <w:szCs w:val="22"/>
        </w:rPr>
        <w:t>2</w:t>
      </w:r>
      <w:r w:rsidRPr="0068667B">
        <w:rPr>
          <w:rFonts w:ascii="Arial Narrow" w:hAnsi="Arial Narrow" w:cs="Arial"/>
          <w:b/>
          <w:bCs/>
          <w:sz w:val="22"/>
          <w:szCs w:val="22"/>
        </w:rPr>
        <w:t>.4.</w:t>
      </w:r>
      <w:r w:rsidRPr="0068667B">
        <w:rPr>
          <w:rFonts w:ascii="Arial Narrow" w:hAnsi="Arial Narrow" w:cs="Arial"/>
          <w:sz w:val="22"/>
          <w:szCs w:val="22"/>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A73B819" w14:textId="2B99C26F" w:rsidR="0068667B" w:rsidRPr="0068667B" w:rsidRDefault="0068667B" w:rsidP="0068667B">
      <w:pPr>
        <w:pStyle w:val="NormalWeb"/>
        <w:spacing w:before="0" w:beforeAutospacing="0" w:after="0" w:afterAutospacing="0"/>
        <w:jc w:val="both"/>
        <w:rPr>
          <w:rFonts w:ascii="Arial Narrow" w:hAnsi="Arial Narrow" w:cs="Arial"/>
          <w:sz w:val="22"/>
          <w:szCs w:val="22"/>
        </w:rPr>
      </w:pPr>
      <w:r w:rsidRPr="0068667B">
        <w:rPr>
          <w:rFonts w:ascii="Arial Narrow" w:hAnsi="Arial Narrow" w:cs="Arial"/>
          <w:b/>
          <w:bCs/>
          <w:sz w:val="22"/>
          <w:szCs w:val="22"/>
        </w:rPr>
        <w:t>1</w:t>
      </w:r>
      <w:r w:rsidR="008F1F3C">
        <w:rPr>
          <w:rFonts w:ascii="Arial Narrow" w:hAnsi="Arial Narrow" w:cs="Arial"/>
          <w:b/>
          <w:bCs/>
          <w:sz w:val="22"/>
          <w:szCs w:val="22"/>
        </w:rPr>
        <w:t>2</w:t>
      </w:r>
      <w:r w:rsidRPr="0068667B">
        <w:rPr>
          <w:rFonts w:ascii="Arial Narrow" w:hAnsi="Arial Narrow" w:cs="Arial"/>
          <w:b/>
          <w:bCs/>
          <w:sz w:val="22"/>
          <w:szCs w:val="22"/>
        </w:rPr>
        <w:t>.5.</w:t>
      </w:r>
      <w:r w:rsidRPr="0068667B">
        <w:rPr>
          <w:rFonts w:ascii="Arial Narrow" w:hAnsi="Arial Narrow" w:cs="Arial"/>
          <w:sz w:val="22"/>
          <w:szCs w:val="22"/>
        </w:rPr>
        <w:t xml:space="preserve"> O acolhimento do recurso implicará invalidação apenas de ato insuscetível de aproveitamento.</w:t>
      </w:r>
    </w:p>
    <w:p w14:paraId="0E56A08B" w14:textId="4F3F1631" w:rsidR="0068667B" w:rsidRPr="0068667B" w:rsidRDefault="0068667B" w:rsidP="0068667B">
      <w:pPr>
        <w:jc w:val="both"/>
        <w:rPr>
          <w:rFonts w:ascii="Arial Narrow" w:hAnsi="Arial Narrow" w:cs="Arial"/>
          <w:sz w:val="22"/>
          <w:szCs w:val="22"/>
        </w:rPr>
      </w:pPr>
      <w:r w:rsidRPr="0068667B">
        <w:rPr>
          <w:rFonts w:ascii="Arial Narrow" w:hAnsi="Arial Narrow" w:cs="Arial"/>
          <w:b/>
          <w:bCs/>
          <w:sz w:val="22"/>
          <w:szCs w:val="22"/>
        </w:rPr>
        <w:t>1</w:t>
      </w:r>
      <w:r w:rsidR="008F1F3C">
        <w:rPr>
          <w:rFonts w:ascii="Arial Narrow" w:hAnsi="Arial Narrow" w:cs="Arial"/>
          <w:b/>
          <w:bCs/>
          <w:sz w:val="22"/>
          <w:szCs w:val="22"/>
        </w:rPr>
        <w:t>2</w:t>
      </w:r>
      <w:r w:rsidRPr="0068667B">
        <w:rPr>
          <w:rFonts w:ascii="Arial Narrow" w:hAnsi="Arial Narrow" w:cs="Arial"/>
          <w:b/>
          <w:bCs/>
          <w:sz w:val="22"/>
          <w:szCs w:val="22"/>
        </w:rPr>
        <w:t>.6.</w:t>
      </w:r>
      <w:r w:rsidRPr="0068667B">
        <w:rPr>
          <w:rFonts w:ascii="Arial Narrow" w:hAnsi="Arial Narrow" w:cs="Arial"/>
          <w:sz w:val="22"/>
          <w:szCs w:val="22"/>
        </w:rPr>
        <w:t xml:space="preserve"> O recurso interposto dará efeito suspensivo ao ato ou à decisão recorrida, até que sobrevenha decisão final da autoridade competente</w:t>
      </w:r>
    </w:p>
    <w:p w14:paraId="430089D7" w14:textId="77777777" w:rsidR="0068667B" w:rsidRPr="0068667B" w:rsidRDefault="0068667B" w:rsidP="0068667B">
      <w:pPr>
        <w:jc w:val="both"/>
        <w:rPr>
          <w:rFonts w:ascii="Arial Narrow" w:hAnsi="Arial Narrow" w:cs="Arial"/>
          <w:sz w:val="22"/>
          <w:szCs w:val="22"/>
        </w:rPr>
      </w:pPr>
    </w:p>
    <w:p w14:paraId="2CD9CF42" w14:textId="27538F12" w:rsidR="004D7AF4" w:rsidRPr="005478E6" w:rsidRDefault="004D7AF4" w:rsidP="004D7AF4">
      <w:pPr>
        <w:tabs>
          <w:tab w:val="left" w:pos="1134"/>
        </w:tabs>
        <w:jc w:val="both"/>
        <w:rPr>
          <w:rFonts w:ascii="Arial Narrow" w:hAnsi="Arial Narrow"/>
          <w:b/>
          <w:sz w:val="22"/>
          <w:szCs w:val="22"/>
        </w:rPr>
      </w:pPr>
      <w:r w:rsidRPr="005478E6">
        <w:rPr>
          <w:rFonts w:ascii="Arial Narrow" w:hAnsi="Arial Narrow"/>
          <w:b/>
          <w:sz w:val="22"/>
          <w:szCs w:val="22"/>
        </w:rPr>
        <w:t>1</w:t>
      </w:r>
      <w:r w:rsidR="008F1F3C" w:rsidRPr="005478E6">
        <w:rPr>
          <w:rFonts w:ascii="Arial Narrow" w:hAnsi="Arial Narrow"/>
          <w:b/>
          <w:sz w:val="22"/>
          <w:szCs w:val="22"/>
        </w:rPr>
        <w:t>3</w:t>
      </w:r>
      <w:r w:rsidRPr="005478E6">
        <w:rPr>
          <w:rFonts w:ascii="Arial Narrow" w:hAnsi="Arial Narrow"/>
          <w:b/>
          <w:sz w:val="22"/>
          <w:szCs w:val="22"/>
        </w:rPr>
        <w:t>. ENCERRAMENTO DA LICITAÇÃO</w:t>
      </w:r>
    </w:p>
    <w:p w14:paraId="3AF0E833" w14:textId="7D0B8832" w:rsidR="004D7AF4" w:rsidRPr="004D7AF4" w:rsidRDefault="003B2349" w:rsidP="004D7AF4">
      <w:pPr>
        <w:pStyle w:val="NormalWeb"/>
        <w:spacing w:before="0" w:beforeAutospacing="0" w:after="0" w:afterAutospacing="0"/>
        <w:jc w:val="both"/>
        <w:rPr>
          <w:rFonts w:ascii="Arial Narrow" w:hAnsi="Arial Narrow"/>
          <w:sz w:val="22"/>
          <w:szCs w:val="22"/>
        </w:rPr>
      </w:pPr>
      <w:r w:rsidRPr="005478E6">
        <w:rPr>
          <w:rFonts w:ascii="Arial Narrow" w:hAnsi="Arial Narrow"/>
          <w:b/>
          <w:bCs/>
          <w:sz w:val="22"/>
          <w:szCs w:val="22"/>
        </w:rPr>
        <w:t>1</w:t>
      </w:r>
      <w:r w:rsidR="008F1F3C" w:rsidRPr="005478E6">
        <w:rPr>
          <w:rFonts w:ascii="Arial Narrow" w:hAnsi="Arial Narrow"/>
          <w:b/>
          <w:bCs/>
          <w:sz w:val="22"/>
          <w:szCs w:val="22"/>
        </w:rPr>
        <w:t>3</w:t>
      </w:r>
      <w:r w:rsidR="004D7AF4" w:rsidRPr="005478E6">
        <w:rPr>
          <w:rFonts w:ascii="Arial Narrow" w:hAnsi="Arial Narrow"/>
          <w:b/>
          <w:bCs/>
          <w:sz w:val="22"/>
          <w:szCs w:val="22"/>
        </w:rPr>
        <w:t>.1.</w:t>
      </w:r>
      <w:r w:rsidR="004D7AF4" w:rsidRPr="005478E6">
        <w:rPr>
          <w:rFonts w:ascii="Arial Narrow" w:hAnsi="Arial Narrow"/>
          <w:sz w:val="22"/>
          <w:szCs w:val="22"/>
        </w:rPr>
        <w:t xml:space="preserve"> Encerradas as fases de julgamento e habilitação, e exauridos os recursos administrativos, o processo licitatório será</w:t>
      </w:r>
      <w:r w:rsidR="004D7AF4" w:rsidRPr="004D7AF4">
        <w:rPr>
          <w:rFonts w:ascii="Arial Narrow" w:hAnsi="Arial Narrow"/>
          <w:sz w:val="22"/>
          <w:szCs w:val="22"/>
        </w:rPr>
        <w:t xml:space="preserve"> encaminhado à autoridade superior, que poderá:</w:t>
      </w:r>
    </w:p>
    <w:p w14:paraId="4708C278" w14:textId="77777777" w:rsidR="004D7AF4" w:rsidRPr="004D7AF4" w:rsidRDefault="004D7AF4" w:rsidP="004D7AF4">
      <w:pPr>
        <w:pStyle w:val="NormalWeb"/>
        <w:spacing w:before="0" w:beforeAutospacing="0" w:after="0" w:afterAutospacing="0"/>
        <w:jc w:val="both"/>
        <w:rPr>
          <w:rFonts w:ascii="Arial Narrow" w:hAnsi="Arial Narrow"/>
          <w:sz w:val="22"/>
          <w:szCs w:val="22"/>
        </w:rPr>
      </w:pPr>
      <w:bookmarkStart w:id="7" w:name="art71i"/>
      <w:bookmarkEnd w:id="7"/>
      <w:r w:rsidRPr="004D7AF4">
        <w:rPr>
          <w:rFonts w:ascii="Arial Narrow" w:hAnsi="Arial Narrow"/>
          <w:b/>
          <w:bCs/>
          <w:sz w:val="22"/>
          <w:szCs w:val="22"/>
        </w:rPr>
        <w:t>a)</w:t>
      </w:r>
      <w:r w:rsidRPr="004D7AF4">
        <w:rPr>
          <w:rFonts w:ascii="Arial Narrow" w:hAnsi="Arial Narrow"/>
          <w:sz w:val="22"/>
          <w:szCs w:val="22"/>
        </w:rPr>
        <w:t xml:space="preserve"> determinar o retorno dos autos para saneamento de irregularidades;</w:t>
      </w:r>
    </w:p>
    <w:p w14:paraId="36195C8C" w14:textId="77777777" w:rsidR="004D7AF4" w:rsidRPr="004D7AF4" w:rsidRDefault="004D7AF4" w:rsidP="004D7AF4">
      <w:pPr>
        <w:pStyle w:val="NormalWeb"/>
        <w:spacing w:before="0" w:beforeAutospacing="0" w:after="0" w:afterAutospacing="0"/>
        <w:jc w:val="both"/>
        <w:rPr>
          <w:rFonts w:ascii="Arial Narrow" w:hAnsi="Arial Narrow"/>
          <w:sz w:val="22"/>
          <w:szCs w:val="22"/>
        </w:rPr>
      </w:pPr>
      <w:bookmarkStart w:id="8" w:name="art71ii"/>
      <w:bookmarkEnd w:id="8"/>
      <w:r w:rsidRPr="004D7AF4">
        <w:rPr>
          <w:rFonts w:ascii="Arial Narrow" w:hAnsi="Arial Narrow"/>
          <w:b/>
          <w:bCs/>
          <w:sz w:val="22"/>
          <w:szCs w:val="22"/>
        </w:rPr>
        <w:t>b)</w:t>
      </w:r>
      <w:r w:rsidRPr="004D7AF4">
        <w:rPr>
          <w:rFonts w:ascii="Arial Narrow" w:hAnsi="Arial Narrow"/>
          <w:sz w:val="22"/>
          <w:szCs w:val="22"/>
        </w:rPr>
        <w:t xml:space="preserve"> revogar a licitação por motivo de conveniência e oportunidade;</w:t>
      </w:r>
    </w:p>
    <w:p w14:paraId="0600305E" w14:textId="77777777" w:rsidR="004D7AF4" w:rsidRPr="004D7AF4" w:rsidRDefault="004D7AF4" w:rsidP="004D7AF4">
      <w:pPr>
        <w:pStyle w:val="NormalWeb"/>
        <w:spacing w:before="0" w:beforeAutospacing="0" w:after="0" w:afterAutospacing="0"/>
        <w:jc w:val="both"/>
        <w:rPr>
          <w:rFonts w:ascii="Arial Narrow" w:hAnsi="Arial Narrow"/>
          <w:sz w:val="22"/>
          <w:szCs w:val="22"/>
        </w:rPr>
      </w:pPr>
      <w:bookmarkStart w:id="9" w:name="art71iii"/>
      <w:bookmarkEnd w:id="9"/>
      <w:r w:rsidRPr="004D7AF4">
        <w:rPr>
          <w:rFonts w:ascii="Arial Narrow" w:hAnsi="Arial Narrow"/>
          <w:b/>
          <w:bCs/>
          <w:sz w:val="22"/>
          <w:szCs w:val="22"/>
        </w:rPr>
        <w:t>c)</w:t>
      </w:r>
      <w:r w:rsidRPr="004D7AF4">
        <w:rPr>
          <w:rFonts w:ascii="Arial Narrow" w:hAnsi="Arial Narrow"/>
          <w:sz w:val="22"/>
          <w:szCs w:val="22"/>
        </w:rPr>
        <w:t xml:space="preserve"> proceder à anulação da licitação, de ofício ou mediante provocação de terceiros, sempre que presente ilegalidade insanável;</w:t>
      </w:r>
    </w:p>
    <w:p w14:paraId="2D236473" w14:textId="3A5FBC84" w:rsidR="0068667B" w:rsidRDefault="004D7AF4" w:rsidP="004D7AF4">
      <w:pPr>
        <w:pStyle w:val="NormalWeb"/>
        <w:spacing w:before="0" w:beforeAutospacing="0" w:after="0" w:afterAutospacing="0"/>
        <w:jc w:val="both"/>
        <w:rPr>
          <w:rFonts w:ascii="Arial Narrow" w:hAnsi="Arial Narrow"/>
          <w:sz w:val="22"/>
          <w:szCs w:val="22"/>
        </w:rPr>
      </w:pPr>
      <w:bookmarkStart w:id="10" w:name="art71iv"/>
      <w:bookmarkEnd w:id="10"/>
      <w:r w:rsidRPr="004D7AF4">
        <w:rPr>
          <w:rFonts w:ascii="Arial Narrow" w:hAnsi="Arial Narrow"/>
          <w:b/>
          <w:bCs/>
          <w:sz w:val="22"/>
          <w:szCs w:val="22"/>
        </w:rPr>
        <w:t>d)</w:t>
      </w:r>
      <w:r w:rsidRPr="004D7AF4">
        <w:rPr>
          <w:rFonts w:ascii="Arial Narrow" w:hAnsi="Arial Narrow"/>
          <w:sz w:val="22"/>
          <w:szCs w:val="22"/>
        </w:rPr>
        <w:t xml:space="preserve"> adjudicar o objeto e homologar a licitação.</w:t>
      </w:r>
    </w:p>
    <w:p w14:paraId="2FF75A24" w14:textId="77777777" w:rsidR="000B449E" w:rsidRDefault="000B449E" w:rsidP="00F30E25">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p>
    <w:p w14:paraId="0A765E60" w14:textId="6B891A47" w:rsidR="000B449E" w:rsidRPr="005478E6" w:rsidRDefault="008F1F3C" w:rsidP="000B449E">
      <w:pPr>
        <w:jc w:val="both"/>
        <w:rPr>
          <w:rFonts w:ascii="Arial Narrow" w:hAnsi="Arial Narrow"/>
          <w:b/>
          <w:sz w:val="22"/>
          <w:szCs w:val="22"/>
        </w:rPr>
      </w:pPr>
      <w:r w:rsidRPr="005478E6">
        <w:rPr>
          <w:rFonts w:ascii="Arial Narrow" w:hAnsi="Arial Narrow"/>
          <w:b/>
          <w:sz w:val="22"/>
          <w:szCs w:val="22"/>
        </w:rPr>
        <w:t>14</w:t>
      </w:r>
      <w:r w:rsidR="000B449E" w:rsidRPr="005478E6">
        <w:rPr>
          <w:rFonts w:ascii="Arial Narrow" w:hAnsi="Arial Narrow"/>
          <w:b/>
          <w:sz w:val="22"/>
          <w:szCs w:val="22"/>
        </w:rPr>
        <w:t xml:space="preserve"> - DOS PRAZOS, DO CONTRATO E DA EXECUÇÃO</w:t>
      </w:r>
    </w:p>
    <w:p w14:paraId="7A0F3A53" w14:textId="37795C3F" w:rsidR="000B449E" w:rsidRPr="00594A18" w:rsidRDefault="008F1F3C" w:rsidP="000B449E">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5478E6">
        <w:rPr>
          <w:rFonts w:ascii="Arial Narrow" w:hAnsi="Arial Narrow"/>
          <w:b/>
          <w:sz w:val="22"/>
          <w:szCs w:val="22"/>
        </w:rPr>
        <w:t>14</w:t>
      </w:r>
      <w:r w:rsidR="000B449E" w:rsidRPr="005478E6">
        <w:rPr>
          <w:rFonts w:ascii="Arial Narrow" w:hAnsi="Arial Narrow"/>
          <w:b/>
          <w:sz w:val="22"/>
          <w:szCs w:val="22"/>
        </w:rPr>
        <w:t xml:space="preserve">.1 </w:t>
      </w:r>
      <w:r w:rsidR="000B449E" w:rsidRPr="005478E6">
        <w:rPr>
          <w:rFonts w:ascii="Arial Narrow" w:hAnsi="Arial Narrow"/>
          <w:sz w:val="22"/>
          <w:szCs w:val="22"/>
        </w:rPr>
        <w:t>A Administração, no prazo de até 05 (cinco) dias, convocará os vencedores para assinar o Contrato, sob pena de</w:t>
      </w:r>
      <w:r w:rsidR="000B449E" w:rsidRPr="00114F4A">
        <w:rPr>
          <w:rFonts w:ascii="Arial Narrow" w:hAnsi="Arial Narrow"/>
          <w:sz w:val="22"/>
          <w:szCs w:val="22"/>
        </w:rPr>
        <w:t xml:space="preserve"> decair do direito à contratação, sem prejuízo das sanções previstas n</w:t>
      </w:r>
      <w:r w:rsidR="000B449E">
        <w:rPr>
          <w:rFonts w:ascii="Arial Narrow" w:hAnsi="Arial Narrow"/>
          <w:sz w:val="22"/>
          <w:szCs w:val="22"/>
        </w:rPr>
        <w:t>este Edital.</w:t>
      </w:r>
    </w:p>
    <w:p w14:paraId="353D7DDC" w14:textId="726BAF59" w:rsidR="000B449E" w:rsidRDefault="008F1F3C" w:rsidP="000B449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Pr>
          <w:rFonts w:ascii="Arial Narrow" w:hAnsi="Arial Narrow"/>
          <w:b/>
          <w:sz w:val="22"/>
          <w:szCs w:val="22"/>
        </w:rPr>
        <w:t>14</w:t>
      </w:r>
      <w:r w:rsidR="000B449E" w:rsidRPr="00594A18">
        <w:rPr>
          <w:rFonts w:ascii="Arial Narrow" w:hAnsi="Arial Narrow"/>
          <w:b/>
          <w:sz w:val="22"/>
          <w:szCs w:val="22"/>
        </w:rPr>
        <w:t>.2</w:t>
      </w:r>
      <w:r w:rsidR="000B449E" w:rsidRPr="00594A18">
        <w:rPr>
          <w:rFonts w:ascii="Arial Narrow" w:hAnsi="Arial Narrow"/>
          <w:sz w:val="22"/>
          <w:szCs w:val="22"/>
        </w:rPr>
        <w:tab/>
        <w:t>O prazo de que trata o item anterior poderá ser prorrogado uma vez, pelo mesmo período, desde que seja feito de forma motivada.</w:t>
      </w:r>
    </w:p>
    <w:p w14:paraId="376247D8" w14:textId="423EF513" w:rsidR="000B449E" w:rsidRPr="00F30E25" w:rsidRDefault="000B449E" w:rsidP="000B449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114F4A">
        <w:rPr>
          <w:rFonts w:ascii="Arial Narrow" w:hAnsi="Arial Narrow"/>
          <w:b/>
          <w:sz w:val="22"/>
          <w:szCs w:val="22"/>
        </w:rPr>
        <w:t>1</w:t>
      </w:r>
      <w:r w:rsidR="008F1F3C">
        <w:rPr>
          <w:rFonts w:ascii="Arial Narrow" w:hAnsi="Arial Narrow"/>
          <w:b/>
          <w:sz w:val="22"/>
          <w:szCs w:val="22"/>
        </w:rPr>
        <w:t>4</w:t>
      </w:r>
      <w:r w:rsidRPr="00114F4A">
        <w:rPr>
          <w:rFonts w:ascii="Arial Narrow" w:hAnsi="Arial Narrow"/>
          <w:b/>
          <w:sz w:val="22"/>
          <w:szCs w:val="22"/>
        </w:rPr>
        <w:t xml:space="preserve">.3. </w:t>
      </w:r>
      <w:r w:rsidRPr="00F30E25">
        <w:rPr>
          <w:rFonts w:ascii="Arial Narrow" w:hAnsi="Arial Narrow" w:cs="Arial"/>
          <w:sz w:val="22"/>
          <w:szCs w:val="22"/>
        </w:rPr>
        <w:t>Será facultado à Administração, quando o convocado não assinar o termo de contrato/Ata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506AFF56" w14:textId="0C5EFFCC" w:rsidR="000B449E" w:rsidRPr="00F30E25" w:rsidRDefault="000B449E" w:rsidP="000B449E">
      <w:pPr>
        <w:pStyle w:val="NormalWeb"/>
        <w:spacing w:before="0" w:beforeAutospacing="0" w:after="0" w:afterAutospacing="0"/>
        <w:jc w:val="both"/>
        <w:rPr>
          <w:rFonts w:ascii="Arial Narrow" w:hAnsi="Arial Narrow" w:cs="Arial"/>
          <w:sz w:val="22"/>
          <w:szCs w:val="22"/>
        </w:rPr>
      </w:pPr>
      <w:r w:rsidRPr="00F30E25">
        <w:rPr>
          <w:rFonts w:ascii="Arial Narrow" w:hAnsi="Arial Narrow" w:cs="Arial"/>
          <w:b/>
          <w:bCs/>
          <w:sz w:val="22"/>
          <w:szCs w:val="22"/>
        </w:rPr>
        <w:t>1</w:t>
      </w:r>
      <w:r w:rsidR="008F1F3C">
        <w:rPr>
          <w:rFonts w:ascii="Arial Narrow" w:hAnsi="Arial Narrow" w:cs="Arial"/>
          <w:b/>
          <w:bCs/>
          <w:sz w:val="22"/>
          <w:szCs w:val="22"/>
        </w:rPr>
        <w:t>4</w:t>
      </w:r>
      <w:r w:rsidRPr="00F30E25">
        <w:rPr>
          <w:rFonts w:ascii="Arial Narrow" w:hAnsi="Arial Narrow" w:cs="Arial"/>
          <w:b/>
          <w:bCs/>
          <w:sz w:val="22"/>
          <w:szCs w:val="22"/>
        </w:rPr>
        <w:t>.4.</w:t>
      </w:r>
      <w:r w:rsidRPr="00F30E25">
        <w:rPr>
          <w:rFonts w:ascii="Arial Narrow" w:hAnsi="Arial Narrow" w:cs="Arial"/>
          <w:sz w:val="22"/>
          <w:szCs w:val="22"/>
        </w:rPr>
        <w:t xml:space="preserve"> Decorrido o prazo de validade da proposta indicado, sem convocação para a contratação, ficarão os licitantes liberados dos compromissos assumidos.</w:t>
      </w:r>
    </w:p>
    <w:p w14:paraId="33D2663A" w14:textId="7E350835" w:rsidR="000B449E" w:rsidRPr="00F30E25" w:rsidRDefault="000B449E" w:rsidP="000B449E">
      <w:pPr>
        <w:pStyle w:val="NormalWeb"/>
        <w:spacing w:before="0" w:beforeAutospacing="0" w:after="0" w:afterAutospacing="0"/>
        <w:jc w:val="both"/>
        <w:rPr>
          <w:rFonts w:ascii="Arial Narrow" w:hAnsi="Arial Narrow" w:cs="Arial"/>
          <w:sz w:val="22"/>
          <w:szCs w:val="22"/>
        </w:rPr>
      </w:pPr>
      <w:r w:rsidRPr="00F30E25">
        <w:rPr>
          <w:rFonts w:ascii="Arial Narrow" w:hAnsi="Arial Narrow" w:cs="Arial"/>
          <w:b/>
          <w:bCs/>
          <w:sz w:val="22"/>
          <w:szCs w:val="22"/>
        </w:rPr>
        <w:lastRenderedPageBreak/>
        <w:t>1</w:t>
      </w:r>
      <w:r w:rsidR="008F1F3C">
        <w:rPr>
          <w:rFonts w:ascii="Arial Narrow" w:hAnsi="Arial Narrow" w:cs="Arial"/>
          <w:b/>
          <w:bCs/>
          <w:sz w:val="22"/>
          <w:szCs w:val="22"/>
        </w:rPr>
        <w:t>4</w:t>
      </w:r>
      <w:r w:rsidRPr="00F30E25">
        <w:rPr>
          <w:rFonts w:ascii="Arial Narrow" w:hAnsi="Arial Narrow" w:cs="Arial"/>
          <w:b/>
          <w:bCs/>
          <w:sz w:val="22"/>
          <w:szCs w:val="22"/>
        </w:rPr>
        <w:t>.5.</w:t>
      </w:r>
      <w:r w:rsidRPr="00F30E25">
        <w:rPr>
          <w:rFonts w:ascii="Arial Narrow" w:hAnsi="Arial Narrow" w:cs="Arial"/>
          <w:sz w:val="22"/>
          <w:szCs w:val="22"/>
        </w:rPr>
        <w:t xml:space="preserve"> Na hipótese de nenhum dos licitantes aceitar a contratação, nos termos </w:t>
      </w:r>
      <w:r>
        <w:rPr>
          <w:rFonts w:ascii="Arial Narrow" w:hAnsi="Arial Narrow" w:cs="Arial"/>
          <w:sz w:val="22"/>
          <w:szCs w:val="22"/>
        </w:rPr>
        <w:t>estabelecidos n</w:t>
      </w:r>
      <w:r w:rsidRPr="00F30E25">
        <w:rPr>
          <w:rFonts w:ascii="Arial Narrow" w:hAnsi="Arial Narrow" w:cs="Arial"/>
          <w:sz w:val="22"/>
          <w:szCs w:val="22"/>
        </w:rPr>
        <w:t>este Edital, a Administração, observados o valor estimado e sua eventual atualização nos termos do edital, poderá:</w:t>
      </w:r>
    </w:p>
    <w:p w14:paraId="29A88CB3" w14:textId="77777777" w:rsidR="000B449E" w:rsidRPr="00F30E25" w:rsidRDefault="000B449E" w:rsidP="000B449E">
      <w:pPr>
        <w:pStyle w:val="NormalWeb"/>
        <w:spacing w:before="0" w:beforeAutospacing="0" w:after="0" w:afterAutospacing="0"/>
        <w:jc w:val="both"/>
        <w:rPr>
          <w:rFonts w:ascii="Arial Narrow" w:hAnsi="Arial Narrow" w:cs="Arial"/>
          <w:sz w:val="22"/>
          <w:szCs w:val="22"/>
        </w:rPr>
      </w:pPr>
      <w:r w:rsidRPr="00F30E25">
        <w:rPr>
          <w:rFonts w:ascii="Arial Narrow" w:hAnsi="Arial Narrow" w:cs="Arial"/>
          <w:b/>
          <w:bCs/>
          <w:sz w:val="22"/>
          <w:szCs w:val="22"/>
        </w:rPr>
        <w:t>a)</w:t>
      </w:r>
      <w:r w:rsidRPr="00F30E25">
        <w:rPr>
          <w:rFonts w:ascii="Arial Narrow" w:hAnsi="Arial Narrow" w:cs="Arial"/>
          <w:sz w:val="22"/>
          <w:szCs w:val="22"/>
        </w:rPr>
        <w:t xml:space="preserve"> convocar os licitantes remanescentes para negociação, na ordem de classificação, com vistas à obtenção de preço melhor, mesmo que acima do preço do adjudicatário;</w:t>
      </w:r>
    </w:p>
    <w:p w14:paraId="422A6966" w14:textId="77777777" w:rsidR="000B449E" w:rsidRPr="00F30E25" w:rsidRDefault="000B449E" w:rsidP="000B449E">
      <w:pPr>
        <w:pStyle w:val="NormalWeb"/>
        <w:spacing w:before="0" w:beforeAutospacing="0" w:after="0" w:afterAutospacing="0"/>
        <w:jc w:val="both"/>
        <w:rPr>
          <w:rFonts w:ascii="Arial Narrow" w:hAnsi="Arial Narrow" w:cs="Arial"/>
          <w:sz w:val="22"/>
          <w:szCs w:val="22"/>
        </w:rPr>
      </w:pPr>
      <w:r w:rsidRPr="00F30E25">
        <w:rPr>
          <w:rFonts w:ascii="Arial Narrow" w:hAnsi="Arial Narrow" w:cs="Arial"/>
          <w:b/>
          <w:bCs/>
          <w:sz w:val="22"/>
          <w:szCs w:val="22"/>
        </w:rPr>
        <w:t>b)</w:t>
      </w:r>
      <w:r w:rsidRPr="00F30E25">
        <w:rPr>
          <w:rFonts w:ascii="Arial Narrow" w:hAnsi="Arial Narrow" w:cs="Arial"/>
          <w:sz w:val="22"/>
          <w:szCs w:val="22"/>
        </w:rPr>
        <w:t xml:space="preserve"> adjudicar e celebrar o contrato nas condições ofertadas pelos licitantes remanescentes, atendida a ordem classificatória, quando frustrada a negociação de melhor condição.</w:t>
      </w:r>
    </w:p>
    <w:p w14:paraId="3137152D" w14:textId="41F76740" w:rsidR="000B449E" w:rsidRPr="000B449E" w:rsidRDefault="000B449E" w:rsidP="000B449E">
      <w:pPr>
        <w:jc w:val="both"/>
        <w:rPr>
          <w:rFonts w:ascii="Arial Narrow" w:hAnsi="Arial Narrow" w:cs="Arial"/>
          <w:sz w:val="22"/>
          <w:szCs w:val="22"/>
        </w:rPr>
      </w:pPr>
      <w:r w:rsidRPr="00F30E25">
        <w:rPr>
          <w:rFonts w:ascii="Arial Narrow" w:hAnsi="Arial Narrow" w:cs="Arial"/>
          <w:b/>
          <w:bCs/>
          <w:sz w:val="22"/>
          <w:szCs w:val="22"/>
        </w:rPr>
        <w:t>1</w:t>
      </w:r>
      <w:r w:rsidR="008F1F3C">
        <w:rPr>
          <w:rFonts w:ascii="Arial Narrow" w:hAnsi="Arial Narrow" w:cs="Arial"/>
          <w:b/>
          <w:bCs/>
          <w:sz w:val="22"/>
          <w:szCs w:val="22"/>
        </w:rPr>
        <w:t>4</w:t>
      </w:r>
      <w:r w:rsidRPr="00F30E25">
        <w:rPr>
          <w:rFonts w:ascii="Arial Narrow" w:hAnsi="Arial Narrow" w:cs="Arial"/>
          <w:b/>
          <w:bCs/>
          <w:sz w:val="22"/>
          <w:szCs w:val="22"/>
        </w:rPr>
        <w:t>.6.</w:t>
      </w:r>
      <w:r w:rsidRPr="00F30E25">
        <w:rPr>
          <w:rFonts w:ascii="Arial Narrow" w:hAnsi="Arial Narrow" w:cs="Arial"/>
          <w:sz w:val="22"/>
          <w:szCs w:val="22"/>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3CC423C1" w14:textId="6AF0F74D" w:rsidR="000B449E" w:rsidRPr="00670100" w:rsidRDefault="008F1F3C" w:rsidP="000B449E">
      <w:pPr>
        <w:jc w:val="both"/>
        <w:rPr>
          <w:rFonts w:ascii="Arial Narrow" w:hAnsi="Arial Narrow"/>
          <w:sz w:val="22"/>
          <w:szCs w:val="22"/>
        </w:rPr>
      </w:pPr>
      <w:r>
        <w:rPr>
          <w:rFonts w:ascii="Arial Narrow" w:hAnsi="Arial Narrow"/>
          <w:b/>
          <w:sz w:val="22"/>
          <w:szCs w:val="22"/>
        </w:rPr>
        <w:t>14</w:t>
      </w:r>
      <w:r w:rsidR="000B449E" w:rsidRPr="00594A18">
        <w:rPr>
          <w:rFonts w:ascii="Arial Narrow" w:hAnsi="Arial Narrow"/>
          <w:b/>
          <w:sz w:val="22"/>
          <w:szCs w:val="22"/>
        </w:rPr>
        <w:t>.</w:t>
      </w:r>
      <w:r>
        <w:rPr>
          <w:rFonts w:ascii="Arial Narrow" w:hAnsi="Arial Narrow"/>
          <w:b/>
          <w:sz w:val="22"/>
          <w:szCs w:val="22"/>
        </w:rPr>
        <w:t>7</w:t>
      </w:r>
      <w:r w:rsidR="000B449E" w:rsidRPr="00594A18">
        <w:rPr>
          <w:rFonts w:ascii="Arial Narrow" w:hAnsi="Arial Narrow"/>
          <w:b/>
          <w:sz w:val="22"/>
          <w:szCs w:val="22"/>
        </w:rPr>
        <w:t xml:space="preserve">. </w:t>
      </w:r>
      <w:r w:rsidR="00E7509E" w:rsidRPr="00670100">
        <w:rPr>
          <w:rFonts w:ascii="Arial Narrow" w:hAnsi="Arial Narrow"/>
          <w:sz w:val="22"/>
          <w:szCs w:val="22"/>
        </w:rPr>
        <w:t>A vigência do Contrato será pelo prazo de 12 (doze) meses, a contar da assinatura, podendo ser prorrogado, mediante justificativa e emissão de termo aditivo</w:t>
      </w:r>
      <w:r w:rsidR="00E7509E">
        <w:rPr>
          <w:rFonts w:ascii="Arial Narrow" w:hAnsi="Arial Narrow"/>
          <w:sz w:val="22"/>
          <w:szCs w:val="22"/>
        </w:rPr>
        <w:t xml:space="preserve"> conforme previsto na Lei Federal nº 14.133/2021</w:t>
      </w:r>
      <w:r w:rsidR="00E7509E" w:rsidRPr="00670100">
        <w:rPr>
          <w:rFonts w:ascii="Arial Narrow" w:hAnsi="Arial Narrow"/>
          <w:sz w:val="22"/>
          <w:szCs w:val="22"/>
        </w:rPr>
        <w:t>. No caso da execução contratual ultrapassar o prazo de 12 (doze) meses, será concedido reajuste ao preço proposto, tendo como indexador o INPC/IBGE ou outro indexador oficial que vier a substituí-lo.</w:t>
      </w:r>
    </w:p>
    <w:p w14:paraId="4B9C7D1A" w14:textId="3EA06B8E" w:rsidR="000B449E" w:rsidRPr="00383B18" w:rsidRDefault="008F1F3C" w:rsidP="000B449E">
      <w:pPr>
        <w:jc w:val="both"/>
        <w:rPr>
          <w:rFonts w:ascii="Arial Narrow" w:hAnsi="Arial Narrow" w:cs="Arial"/>
          <w:sz w:val="22"/>
          <w:szCs w:val="22"/>
        </w:rPr>
      </w:pPr>
      <w:r>
        <w:rPr>
          <w:rFonts w:ascii="Arial Narrow" w:hAnsi="Arial Narrow"/>
          <w:b/>
          <w:sz w:val="22"/>
          <w:szCs w:val="22"/>
        </w:rPr>
        <w:t>14</w:t>
      </w:r>
      <w:r w:rsidR="000B449E" w:rsidRPr="00CB177E">
        <w:rPr>
          <w:rFonts w:ascii="Arial Narrow" w:hAnsi="Arial Narrow"/>
          <w:b/>
          <w:sz w:val="22"/>
          <w:szCs w:val="22"/>
        </w:rPr>
        <w:t>.</w:t>
      </w:r>
      <w:r>
        <w:rPr>
          <w:rFonts w:ascii="Arial Narrow" w:hAnsi="Arial Narrow"/>
          <w:b/>
          <w:sz w:val="22"/>
          <w:szCs w:val="22"/>
        </w:rPr>
        <w:t>8</w:t>
      </w:r>
      <w:r w:rsidR="000B449E" w:rsidRPr="00CB177E">
        <w:rPr>
          <w:rFonts w:ascii="Arial Narrow" w:hAnsi="Arial Narrow"/>
          <w:b/>
          <w:sz w:val="22"/>
          <w:szCs w:val="22"/>
        </w:rPr>
        <w:t xml:space="preserve">. </w:t>
      </w:r>
      <w:r w:rsidR="000B449E" w:rsidRPr="00383B18">
        <w:rPr>
          <w:rFonts w:ascii="Arial Narrow" w:hAnsi="Arial Narrow"/>
          <w:sz w:val="22"/>
          <w:szCs w:val="22"/>
        </w:rPr>
        <w:t>A</w:t>
      </w:r>
      <w:r w:rsidR="000B449E">
        <w:rPr>
          <w:rFonts w:ascii="Arial Narrow" w:hAnsi="Arial Narrow"/>
          <w:b/>
          <w:sz w:val="22"/>
          <w:szCs w:val="22"/>
        </w:rPr>
        <w:t xml:space="preserve"> </w:t>
      </w:r>
      <w:r w:rsidR="000B449E" w:rsidRPr="00383B18">
        <w:rPr>
          <w:rFonts w:ascii="Arial Narrow" w:hAnsi="Arial Narrow" w:cs="Arial"/>
          <w:sz w:val="22"/>
          <w:szCs w:val="22"/>
        </w:rPr>
        <w:t>prestação do</w:t>
      </w:r>
      <w:r w:rsidR="000B449E">
        <w:rPr>
          <w:rFonts w:ascii="Arial Narrow" w:hAnsi="Arial Narrow" w:cs="Arial"/>
          <w:sz w:val="22"/>
          <w:szCs w:val="22"/>
        </w:rPr>
        <w:t>s</w:t>
      </w:r>
      <w:r w:rsidR="000B449E" w:rsidRPr="00383B18">
        <w:rPr>
          <w:rFonts w:ascii="Arial Narrow" w:hAnsi="Arial Narrow" w:cs="Arial"/>
          <w:sz w:val="22"/>
          <w:szCs w:val="22"/>
        </w:rPr>
        <w:t xml:space="preserve"> serviço</w:t>
      </w:r>
      <w:r w:rsidR="000B449E">
        <w:rPr>
          <w:rFonts w:ascii="Arial Narrow" w:hAnsi="Arial Narrow" w:cs="Arial"/>
          <w:sz w:val="22"/>
          <w:szCs w:val="22"/>
        </w:rPr>
        <w:t>s</w:t>
      </w:r>
      <w:r w:rsidR="000B449E" w:rsidRPr="00383B18">
        <w:rPr>
          <w:rFonts w:ascii="Arial Narrow" w:hAnsi="Arial Narrow" w:cs="Arial"/>
          <w:sz w:val="22"/>
          <w:szCs w:val="22"/>
        </w:rPr>
        <w:t xml:space="preserve"> não constitui, em hipótese alguma, vínculo empregatício de qualquer espécie entre a CONTRATADA e a CONTRATANTE; </w:t>
      </w:r>
    </w:p>
    <w:p w14:paraId="4D782E0E" w14:textId="71687AFB" w:rsidR="000B449E" w:rsidRPr="00383B18" w:rsidRDefault="008F1F3C" w:rsidP="000B449E">
      <w:pPr>
        <w:jc w:val="both"/>
        <w:rPr>
          <w:rFonts w:ascii="Arial Narrow" w:hAnsi="Arial Narrow" w:cs="Arial"/>
          <w:sz w:val="22"/>
          <w:szCs w:val="22"/>
        </w:rPr>
      </w:pPr>
      <w:r>
        <w:rPr>
          <w:rFonts w:ascii="Arial Narrow" w:hAnsi="Arial Narrow" w:cs="Arial"/>
          <w:b/>
          <w:sz w:val="22"/>
          <w:szCs w:val="22"/>
        </w:rPr>
        <w:t>14</w:t>
      </w:r>
      <w:r w:rsidR="000B449E">
        <w:rPr>
          <w:rFonts w:ascii="Arial Narrow" w:hAnsi="Arial Narrow" w:cs="Arial"/>
          <w:b/>
          <w:sz w:val="22"/>
          <w:szCs w:val="22"/>
        </w:rPr>
        <w:t>.</w:t>
      </w:r>
      <w:r>
        <w:rPr>
          <w:rFonts w:ascii="Arial Narrow" w:hAnsi="Arial Narrow" w:cs="Arial"/>
          <w:b/>
          <w:sz w:val="22"/>
          <w:szCs w:val="22"/>
        </w:rPr>
        <w:t>9</w:t>
      </w:r>
      <w:r w:rsidR="000B449E" w:rsidRPr="00383B18">
        <w:rPr>
          <w:rFonts w:ascii="Arial Narrow" w:hAnsi="Arial Narrow" w:cs="Arial"/>
          <w:b/>
          <w:sz w:val="22"/>
          <w:szCs w:val="22"/>
        </w:rPr>
        <w:t>.</w:t>
      </w:r>
      <w:r w:rsidR="000B449E" w:rsidRPr="00383B18">
        <w:rPr>
          <w:rFonts w:ascii="Arial Narrow" w:hAnsi="Arial Narrow" w:cs="Arial"/>
          <w:sz w:val="22"/>
          <w:szCs w:val="22"/>
        </w:rPr>
        <w:t xml:space="preserve"> </w:t>
      </w:r>
      <w:r w:rsidR="000B449E">
        <w:rPr>
          <w:rFonts w:ascii="Arial Narrow" w:hAnsi="Arial Narrow" w:cs="Arial"/>
          <w:sz w:val="22"/>
          <w:szCs w:val="22"/>
        </w:rPr>
        <w:t>A CONTRATADA deverá prestar os serviços</w:t>
      </w:r>
      <w:r w:rsidR="000B449E" w:rsidRPr="00383B18">
        <w:rPr>
          <w:rFonts w:ascii="Arial Narrow" w:hAnsi="Arial Narrow" w:cs="Arial"/>
          <w:sz w:val="22"/>
          <w:szCs w:val="22"/>
        </w:rPr>
        <w:t xml:space="preserve">, obedecendo rigorosamente o descrito na proposta e em perfeita conformidade com as condições estabelecidas pelo instrumento convocatório, o qual se vincula ao contrato; </w:t>
      </w:r>
    </w:p>
    <w:p w14:paraId="168BA03C" w14:textId="0593D64D" w:rsidR="000B449E" w:rsidRPr="00383B18" w:rsidRDefault="008F1F3C" w:rsidP="000B449E">
      <w:pPr>
        <w:jc w:val="both"/>
        <w:rPr>
          <w:rFonts w:ascii="Arial Narrow" w:hAnsi="Arial Narrow" w:cs="Arial"/>
          <w:sz w:val="22"/>
          <w:szCs w:val="22"/>
        </w:rPr>
      </w:pPr>
      <w:r>
        <w:rPr>
          <w:rFonts w:ascii="Arial Narrow" w:hAnsi="Arial Narrow" w:cs="Arial"/>
          <w:b/>
          <w:sz w:val="22"/>
          <w:szCs w:val="22"/>
        </w:rPr>
        <w:t>14.10</w:t>
      </w:r>
      <w:r w:rsidR="000B449E" w:rsidRPr="00383B18">
        <w:rPr>
          <w:rFonts w:ascii="Arial Narrow" w:hAnsi="Arial Narrow" w:cs="Arial"/>
          <w:b/>
          <w:sz w:val="22"/>
          <w:szCs w:val="22"/>
        </w:rPr>
        <w:t>.</w:t>
      </w:r>
      <w:r w:rsidR="000B449E" w:rsidRPr="00383B18">
        <w:rPr>
          <w:rFonts w:ascii="Arial Narrow" w:hAnsi="Arial Narrow" w:cs="Arial"/>
          <w:sz w:val="22"/>
          <w:szCs w:val="22"/>
        </w:rPr>
        <w:t xml:space="preserve"> </w:t>
      </w:r>
      <w:r w:rsidR="000B449E">
        <w:rPr>
          <w:rFonts w:ascii="Arial Narrow" w:hAnsi="Arial Narrow" w:cs="Arial"/>
          <w:sz w:val="22"/>
          <w:szCs w:val="22"/>
        </w:rPr>
        <w:t>A CONTRATADA deverá c</w:t>
      </w:r>
      <w:r w:rsidR="000B449E" w:rsidRPr="00383B18">
        <w:rPr>
          <w:rFonts w:ascii="Arial Narrow" w:hAnsi="Arial Narrow" w:cs="Arial"/>
          <w:sz w:val="22"/>
          <w:szCs w:val="22"/>
        </w:rPr>
        <w:t xml:space="preserve">umprir com o estabelecido, mantendo a CONTRATANTE informada, de acordo com as conveniências desta, de todos os pormenores dos serviços; </w:t>
      </w:r>
    </w:p>
    <w:p w14:paraId="058EECC6" w14:textId="0253B52E" w:rsidR="000B449E" w:rsidRPr="00383B18" w:rsidRDefault="008F1F3C" w:rsidP="000B449E">
      <w:pPr>
        <w:jc w:val="both"/>
        <w:rPr>
          <w:rFonts w:ascii="Arial Narrow" w:hAnsi="Arial Narrow" w:cs="Arial"/>
          <w:sz w:val="22"/>
          <w:szCs w:val="22"/>
        </w:rPr>
      </w:pPr>
      <w:r>
        <w:rPr>
          <w:rFonts w:ascii="Arial Narrow" w:hAnsi="Arial Narrow" w:cs="Arial"/>
          <w:b/>
          <w:sz w:val="22"/>
          <w:szCs w:val="22"/>
        </w:rPr>
        <w:t>14.11</w:t>
      </w:r>
      <w:r w:rsidR="000B449E" w:rsidRPr="00383B18">
        <w:rPr>
          <w:rFonts w:ascii="Arial Narrow" w:hAnsi="Arial Narrow" w:cs="Arial"/>
          <w:b/>
          <w:sz w:val="22"/>
          <w:szCs w:val="22"/>
        </w:rPr>
        <w:t>.</w:t>
      </w:r>
      <w:r w:rsidR="000B449E" w:rsidRPr="00383B18">
        <w:rPr>
          <w:rFonts w:ascii="Arial Narrow" w:hAnsi="Arial Narrow" w:cs="Arial"/>
          <w:sz w:val="22"/>
          <w:szCs w:val="22"/>
        </w:rPr>
        <w:t xml:space="preserve"> Não transferir a outrem, no todo ou em parte, o objeto da presente licitação; </w:t>
      </w:r>
    </w:p>
    <w:p w14:paraId="571E2CA3" w14:textId="0448F530" w:rsidR="000B449E" w:rsidRPr="00383B18" w:rsidRDefault="008F1F3C" w:rsidP="000B449E">
      <w:pPr>
        <w:jc w:val="both"/>
        <w:rPr>
          <w:rFonts w:ascii="Arial Narrow" w:hAnsi="Arial Narrow" w:cs="Arial"/>
          <w:sz w:val="22"/>
          <w:szCs w:val="22"/>
        </w:rPr>
      </w:pPr>
      <w:r>
        <w:rPr>
          <w:rFonts w:ascii="Arial Narrow" w:hAnsi="Arial Narrow" w:cs="Arial"/>
          <w:b/>
          <w:sz w:val="22"/>
          <w:szCs w:val="22"/>
        </w:rPr>
        <w:t>14.12</w:t>
      </w:r>
      <w:r w:rsidR="000B449E" w:rsidRPr="00383B18">
        <w:rPr>
          <w:rFonts w:ascii="Arial Narrow" w:hAnsi="Arial Narrow" w:cs="Arial"/>
          <w:sz w:val="22"/>
          <w:szCs w:val="22"/>
        </w:rPr>
        <w:t xml:space="preserve">. </w:t>
      </w:r>
      <w:r w:rsidR="000B449E">
        <w:rPr>
          <w:rFonts w:ascii="Arial Narrow" w:hAnsi="Arial Narrow" w:cs="Arial"/>
          <w:sz w:val="22"/>
          <w:szCs w:val="22"/>
        </w:rPr>
        <w:t>A CONTRATADA deverá r</w:t>
      </w:r>
      <w:r w:rsidR="000B449E" w:rsidRPr="00383B18">
        <w:rPr>
          <w:rFonts w:ascii="Arial Narrow" w:hAnsi="Arial Narrow" w:cs="Arial"/>
          <w:sz w:val="22"/>
          <w:szCs w:val="22"/>
        </w:rPr>
        <w:t xml:space="preserve">esponsabilizar-se por danos causados diretamente ao CONTRATANTE ou a terceiros decorrentes de sua culpa ou dolo, promovidos por si ou por terceiro sob seu mando ou responsabilidade na execução do serviço contratado, ou outro deles derivados; </w:t>
      </w:r>
    </w:p>
    <w:p w14:paraId="3BA358B5" w14:textId="4866DABD" w:rsidR="000B449E" w:rsidRPr="00383B18" w:rsidRDefault="008F1F3C" w:rsidP="000B449E">
      <w:pPr>
        <w:jc w:val="both"/>
        <w:rPr>
          <w:rFonts w:ascii="Arial Narrow" w:hAnsi="Arial Narrow" w:cs="Arial"/>
          <w:sz w:val="22"/>
          <w:szCs w:val="22"/>
        </w:rPr>
      </w:pPr>
      <w:r>
        <w:rPr>
          <w:rFonts w:ascii="Arial Narrow" w:hAnsi="Arial Narrow" w:cs="Arial"/>
          <w:b/>
          <w:sz w:val="22"/>
          <w:szCs w:val="22"/>
        </w:rPr>
        <w:t>14.13</w:t>
      </w:r>
      <w:r w:rsidR="000B449E" w:rsidRPr="00383B18">
        <w:rPr>
          <w:rFonts w:ascii="Arial Narrow" w:hAnsi="Arial Narrow" w:cs="Arial"/>
          <w:sz w:val="22"/>
          <w:szCs w:val="22"/>
        </w:rPr>
        <w:t xml:space="preserve">. Permitir a fiscalização pelo CONTRATANTE dos serviços contratados; </w:t>
      </w:r>
    </w:p>
    <w:p w14:paraId="048EFC63" w14:textId="4F1699E2" w:rsidR="000B449E" w:rsidRPr="00383B18" w:rsidRDefault="008F1F3C" w:rsidP="000B449E">
      <w:pPr>
        <w:jc w:val="both"/>
        <w:rPr>
          <w:rFonts w:ascii="Arial Narrow" w:hAnsi="Arial Narrow" w:cs="Arial"/>
          <w:sz w:val="22"/>
          <w:szCs w:val="22"/>
        </w:rPr>
      </w:pPr>
      <w:r>
        <w:rPr>
          <w:rFonts w:ascii="Arial Narrow" w:hAnsi="Arial Narrow" w:cs="Arial"/>
          <w:b/>
          <w:sz w:val="22"/>
          <w:szCs w:val="22"/>
        </w:rPr>
        <w:t>14.14</w:t>
      </w:r>
      <w:r w:rsidR="000B449E" w:rsidRPr="00383B18">
        <w:rPr>
          <w:rFonts w:ascii="Arial Narrow" w:hAnsi="Arial Narrow" w:cs="Arial"/>
          <w:sz w:val="22"/>
          <w:szCs w:val="22"/>
        </w:rPr>
        <w:t xml:space="preserve"> </w:t>
      </w:r>
      <w:r w:rsidR="000B449E">
        <w:rPr>
          <w:rFonts w:ascii="Arial Narrow" w:hAnsi="Arial Narrow" w:cs="Arial"/>
          <w:sz w:val="22"/>
          <w:szCs w:val="22"/>
        </w:rPr>
        <w:t>A CONTRATADA deverá r</w:t>
      </w:r>
      <w:r w:rsidR="000B449E" w:rsidRPr="00383B18">
        <w:rPr>
          <w:rFonts w:ascii="Arial Narrow" w:hAnsi="Arial Narrow" w:cs="Arial"/>
          <w:sz w:val="22"/>
          <w:szCs w:val="22"/>
        </w:rPr>
        <w:t>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46C9A290" w14:textId="2E2F5100" w:rsidR="00F30E25" w:rsidRPr="00275974" w:rsidRDefault="008F1F3C" w:rsidP="00F30E25">
      <w:pPr>
        <w:pStyle w:val="WW-Textosimples"/>
        <w:jc w:val="both"/>
        <w:rPr>
          <w:rFonts w:ascii="Arial Narrow" w:hAnsi="Arial Narrow"/>
          <w:bCs/>
          <w:sz w:val="22"/>
          <w:szCs w:val="22"/>
        </w:rPr>
      </w:pPr>
      <w:r>
        <w:rPr>
          <w:rFonts w:ascii="Arial Narrow" w:hAnsi="Arial Narrow"/>
          <w:b/>
          <w:bCs/>
          <w:sz w:val="22"/>
          <w:szCs w:val="22"/>
        </w:rPr>
        <w:t>14.15</w:t>
      </w:r>
      <w:r w:rsidR="00EF62AA">
        <w:rPr>
          <w:rFonts w:ascii="Arial Narrow" w:hAnsi="Arial Narrow"/>
          <w:b/>
          <w:bCs/>
          <w:sz w:val="22"/>
          <w:szCs w:val="22"/>
        </w:rPr>
        <w:t xml:space="preserve"> </w:t>
      </w:r>
      <w:r w:rsidR="00F30E25" w:rsidRPr="00275974">
        <w:rPr>
          <w:rFonts w:ascii="Arial Narrow" w:hAnsi="Arial Narrow"/>
          <w:b/>
          <w:bCs/>
          <w:sz w:val="22"/>
          <w:szCs w:val="22"/>
        </w:rPr>
        <w:t>-</w:t>
      </w:r>
      <w:r w:rsidR="00F30E25" w:rsidRPr="00275974">
        <w:rPr>
          <w:rFonts w:ascii="Arial Narrow" w:hAnsi="Arial Narrow"/>
          <w:bCs/>
          <w:sz w:val="22"/>
          <w:szCs w:val="22"/>
        </w:rPr>
        <w:t xml:space="preserve"> O modelo d</w:t>
      </w:r>
      <w:r w:rsidR="000A1DC5">
        <w:rPr>
          <w:rFonts w:ascii="Arial Narrow" w:hAnsi="Arial Narrow"/>
          <w:bCs/>
          <w:sz w:val="22"/>
          <w:szCs w:val="22"/>
        </w:rPr>
        <w:t>o contrato</w:t>
      </w:r>
      <w:r w:rsidR="00F30E25" w:rsidRPr="00275974">
        <w:rPr>
          <w:rFonts w:ascii="Arial Narrow" w:hAnsi="Arial Narrow"/>
          <w:bCs/>
          <w:sz w:val="22"/>
          <w:szCs w:val="22"/>
        </w:rPr>
        <w:t>, a ser assinad</w:t>
      </w:r>
      <w:r w:rsidR="000A1DC5">
        <w:rPr>
          <w:rFonts w:ascii="Arial Narrow" w:hAnsi="Arial Narrow"/>
          <w:bCs/>
          <w:sz w:val="22"/>
          <w:szCs w:val="22"/>
        </w:rPr>
        <w:t>o</w:t>
      </w:r>
      <w:r w:rsidR="00F30E25" w:rsidRPr="00275974">
        <w:rPr>
          <w:rFonts w:ascii="Arial Narrow" w:hAnsi="Arial Narrow"/>
          <w:bCs/>
          <w:sz w:val="22"/>
          <w:szCs w:val="22"/>
        </w:rPr>
        <w:t xml:space="preserve"> com a(s) empresa(s) participante(s) da licitação encontra-se anexa ao processo, fazendo parte integrante do mesmo. </w:t>
      </w:r>
    </w:p>
    <w:p w14:paraId="72EA99FB" w14:textId="767D693C" w:rsidR="00F30E25" w:rsidRPr="008F1F3C" w:rsidRDefault="008F1F3C" w:rsidP="00F30E25">
      <w:pPr>
        <w:pStyle w:val="WW-Textosimples"/>
        <w:jc w:val="both"/>
        <w:rPr>
          <w:rFonts w:ascii="Arial Narrow" w:hAnsi="Arial Narrow"/>
          <w:bCs/>
          <w:sz w:val="22"/>
          <w:szCs w:val="22"/>
        </w:rPr>
      </w:pPr>
      <w:r>
        <w:rPr>
          <w:rFonts w:ascii="Arial Narrow" w:hAnsi="Arial Narrow"/>
          <w:b/>
          <w:bCs/>
          <w:sz w:val="22"/>
          <w:szCs w:val="22"/>
        </w:rPr>
        <w:t>14.16</w:t>
      </w:r>
      <w:r w:rsidR="00F30E25" w:rsidRPr="00275974">
        <w:rPr>
          <w:rFonts w:ascii="Arial Narrow" w:hAnsi="Arial Narrow"/>
          <w:b/>
          <w:bCs/>
          <w:sz w:val="22"/>
          <w:szCs w:val="22"/>
        </w:rPr>
        <w:t xml:space="preserve"> </w:t>
      </w:r>
      <w:r w:rsidR="000A1DC5">
        <w:rPr>
          <w:rFonts w:ascii="Arial Narrow" w:hAnsi="Arial Narrow"/>
          <w:b/>
          <w:bCs/>
          <w:sz w:val="22"/>
          <w:szCs w:val="22"/>
        </w:rPr>
        <w:t>–</w:t>
      </w:r>
      <w:r w:rsidR="000A1DC5">
        <w:rPr>
          <w:rFonts w:ascii="Arial Narrow" w:hAnsi="Arial Narrow"/>
          <w:bCs/>
          <w:sz w:val="22"/>
          <w:szCs w:val="22"/>
        </w:rPr>
        <w:t xml:space="preserve"> O Contrato </w:t>
      </w:r>
      <w:r w:rsidR="00F30E25" w:rsidRPr="00275974">
        <w:rPr>
          <w:rFonts w:ascii="Arial Narrow" w:hAnsi="Arial Narrow"/>
          <w:bCs/>
          <w:sz w:val="22"/>
          <w:szCs w:val="22"/>
        </w:rPr>
        <w:t>deverá ser assinad</w:t>
      </w:r>
      <w:r w:rsidR="00EF62AA">
        <w:rPr>
          <w:rFonts w:ascii="Arial Narrow" w:hAnsi="Arial Narrow"/>
          <w:bCs/>
          <w:sz w:val="22"/>
          <w:szCs w:val="22"/>
        </w:rPr>
        <w:t>o</w:t>
      </w:r>
      <w:r w:rsidR="00F30E25" w:rsidRPr="00275974">
        <w:rPr>
          <w:rFonts w:ascii="Arial Narrow" w:hAnsi="Arial Narrow"/>
          <w:bCs/>
          <w:sz w:val="22"/>
          <w:szCs w:val="22"/>
        </w:rPr>
        <w:t xml:space="preserve"> pelo representante legal, diretor, sócio da empresa, procurador ou credenciado.  </w:t>
      </w:r>
      <w:r w:rsidR="00F30E25" w:rsidRPr="00275974">
        <w:rPr>
          <w:rFonts w:ascii="Arial Narrow" w:hAnsi="Arial Narrow"/>
          <w:b/>
          <w:color w:val="000000"/>
          <w:sz w:val="22"/>
          <w:szCs w:val="22"/>
        </w:rPr>
        <w:t>1</w:t>
      </w:r>
      <w:r>
        <w:rPr>
          <w:rFonts w:ascii="Arial Narrow" w:hAnsi="Arial Narrow"/>
          <w:b/>
          <w:color w:val="000000"/>
          <w:sz w:val="22"/>
          <w:szCs w:val="22"/>
        </w:rPr>
        <w:t>4</w:t>
      </w:r>
      <w:r w:rsidR="00F30E25" w:rsidRPr="00275974">
        <w:rPr>
          <w:rFonts w:ascii="Arial Narrow" w:hAnsi="Arial Narrow"/>
          <w:b/>
          <w:color w:val="000000"/>
          <w:sz w:val="22"/>
          <w:szCs w:val="22"/>
        </w:rPr>
        <w:t>.</w:t>
      </w:r>
      <w:r>
        <w:rPr>
          <w:rFonts w:ascii="Arial Narrow" w:hAnsi="Arial Narrow"/>
          <w:b/>
          <w:color w:val="000000"/>
          <w:sz w:val="22"/>
          <w:szCs w:val="22"/>
        </w:rPr>
        <w:t>17</w:t>
      </w:r>
      <w:r w:rsidR="00F30E25" w:rsidRPr="00275974">
        <w:rPr>
          <w:rFonts w:ascii="Arial Narrow" w:hAnsi="Arial Narrow"/>
          <w:color w:val="000000"/>
          <w:sz w:val="22"/>
          <w:szCs w:val="22"/>
        </w:rPr>
        <w:t xml:space="preserve"> - A critério e conveniência do Município, </w:t>
      </w:r>
      <w:r w:rsidR="00F30E25" w:rsidRPr="00275974">
        <w:rPr>
          <w:rFonts w:ascii="Arial Narrow" w:hAnsi="Arial Narrow"/>
          <w:b/>
          <w:bCs/>
          <w:color w:val="000000"/>
          <w:sz w:val="22"/>
          <w:szCs w:val="22"/>
        </w:rPr>
        <w:t xml:space="preserve">a(s) empresa(s) poderá(ão) ser convocada(s) a assinar </w:t>
      </w:r>
      <w:r w:rsidR="000A1DC5">
        <w:rPr>
          <w:rFonts w:ascii="Arial Narrow" w:hAnsi="Arial Narrow"/>
          <w:b/>
          <w:bCs/>
          <w:color w:val="000000"/>
          <w:sz w:val="22"/>
          <w:szCs w:val="22"/>
        </w:rPr>
        <w:t xml:space="preserve">o Contrato, </w:t>
      </w:r>
      <w:r w:rsidR="00F30E25" w:rsidRPr="00275974">
        <w:rPr>
          <w:rFonts w:ascii="Arial Narrow" w:hAnsi="Arial Narrow"/>
          <w:b/>
          <w:bCs/>
          <w:color w:val="000000"/>
          <w:sz w:val="22"/>
          <w:szCs w:val="22"/>
        </w:rPr>
        <w:t>junto a Prefeitura Municipal de Cotiporã, localizada na Rua Silveira Martins, nº 163, neste Município</w:t>
      </w:r>
      <w:r w:rsidR="00F30E25" w:rsidRPr="00275974">
        <w:rPr>
          <w:rFonts w:ascii="Arial Narrow" w:hAnsi="Arial Narrow"/>
          <w:color w:val="000000"/>
          <w:sz w:val="22"/>
          <w:szCs w:val="22"/>
        </w:rPr>
        <w:t xml:space="preserve">, dentro do </w:t>
      </w:r>
      <w:r w:rsidR="00F30E25" w:rsidRPr="00530E08">
        <w:rPr>
          <w:rFonts w:ascii="Arial Narrow" w:hAnsi="Arial Narrow"/>
          <w:color w:val="000000"/>
          <w:sz w:val="22"/>
          <w:szCs w:val="22"/>
        </w:rPr>
        <w:t xml:space="preserve">prazo determinado de 05 (cinco) dias úteis. </w:t>
      </w:r>
    </w:p>
    <w:p w14:paraId="7217A01B" w14:textId="626E0BFF" w:rsidR="0091631B" w:rsidRPr="0091631B" w:rsidRDefault="0091631B" w:rsidP="0091631B">
      <w:pPr>
        <w:jc w:val="both"/>
        <w:rPr>
          <w:rStyle w:val="Forte"/>
          <w:rFonts w:ascii="Arial Narrow" w:hAnsi="Arial Narrow"/>
          <w:sz w:val="22"/>
          <w:szCs w:val="22"/>
        </w:rPr>
      </w:pPr>
      <w:r w:rsidRPr="0091631B">
        <w:rPr>
          <w:rFonts w:ascii="Arial Narrow" w:hAnsi="Arial Narrow"/>
          <w:b/>
          <w:bCs/>
          <w:sz w:val="22"/>
          <w:szCs w:val="22"/>
        </w:rPr>
        <w:t>14.18</w:t>
      </w:r>
      <w:r w:rsidRPr="0091631B">
        <w:rPr>
          <w:rFonts w:ascii="Arial Narrow" w:hAnsi="Arial Narrow"/>
          <w:sz w:val="22"/>
          <w:szCs w:val="22"/>
        </w:rPr>
        <w:t>- Na assinatura do Contrato</w:t>
      </w:r>
      <w:r w:rsidRPr="0091631B">
        <w:rPr>
          <w:rFonts w:ascii="Arial Narrow" w:hAnsi="Arial Narrow"/>
          <w:b/>
          <w:sz w:val="22"/>
          <w:szCs w:val="22"/>
        </w:rPr>
        <w:t xml:space="preserve"> </w:t>
      </w:r>
      <w:r w:rsidRPr="0091631B">
        <w:rPr>
          <w:rFonts w:ascii="Arial Narrow" w:hAnsi="Arial Narrow"/>
          <w:sz w:val="22"/>
          <w:szCs w:val="22"/>
        </w:rPr>
        <w:t>a</w:t>
      </w:r>
      <w:r w:rsidRPr="0091631B">
        <w:rPr>
          <w:rStyle w:val="Forte"/>
          <w:rFonts w:ascii="Arial Narrow" w:hAnsi="Arial Narrow"/>
          <w:sz w:val="22"/>
          <w:szCs w:val="22"/>
        </w:rPr>
        <w:t xml:space="preserve"> licitante vencedora deverá apresentar:</w:t>
      </w:r>
    </w:p>
    <w:p w14:paraId="7ACAEDC8" w14:textId="23915DC9" w:rsidR="00F30E25" w:rsidRPr="0091631B" w:rsidRDefault="0091631B" w:rsidP="00A7315A">
      <w:pPr>
        <w:shd w:val="clear" w:color="auto" w:fill="FFFFFF" w:themeFill="background1"/>
        <w:jc w:val="both"/>
        <w:rPr>
          <w:rFonts w:ascii="Arial Narrow" w:hAnsi="Arial Narrow"/>
          <w:iCs/>
          <w:sz w:val="22"/>
          <w:szCs w:val="22"/>
        </w:rPr>
      </w:pPr>
      <w:r w:rsidRPr="0091631B">
        <w:rPr>
          <w:rFonts w:ascii="Arial Narrow" w:hAnsi="Arial Narrow"/>
          <w:iCs/>
          <w:sz w:val="22"/>
          <w:szCs w:val="22"/>
        </w:rPr>
        <w:t>- Cópia do cartão de instrutor de danças emitido pelo MTG (Movimento Tradicionalista Gaúcho) em nome do profissional que desenvolverá os serviços.</w:t>
      </w:r>
    </w:p>
    <w:p w14:paraId="7AD55891" w14:textId="41C3D79D" w:rsidR="0091631B" w:rsidRPr="0091631B" w:rsidRDefault="0091631B" w:rsidP="00A7315A">
      <w:pPr>
        <w:shd w:val="clear" w:color="auto" w:fill="FFFFFF" w:themeFill="background1"/>
        <w:jc w:val="both"/>
        <w:rPr>
          <w:rFonts w:ascii="Arial Narrow" w:eastAsia="Calibri" w:hAnsi="Arial Narrow" w:cs="Calibri"/>
          <w:sz w:val="22"/>
          <w:szCs w:val="22"/>
        </w:rPr>
      </w:pPr>
      <w:r w:rsidRPr="0091631B">
        <w:rPr>
          <w:rFonts w:ascii="Arial Narrow" w:hAnsi="Arial Narrow"/>
          <w:iCs/>
          <w:sz w:val="22"/>
          <w:szCs w:val="22"/>
        </w:rPr>
        <w:t xml:space="preserve">- </w:t>
      </w:r>
      <w:r w:rsidRPr="0091631B">
        <w:rPr>
          <w:rFonts w:ascii="Arial Narrow" w:eastAsia="Calibri" w:hAnsi="Arial Narrow" w:cs="Calibri"/>
          <w:sz w:val="22"/>
          <w:szCs w:val="22"/>
        </w:rPr>
        <w:t>Comprovação do vínculo do profissional com a Licitante, mediante apresentação de um dos seguintes documentos: Carteira de Trabalho e Previdência Social (CTPS) em se tratando de empregado e/ou Contrato de Trabalho firmado; e, no caso de sócio da empresa, através do Ato Constitutivo e/ou Contrato Social da Empresa e/ou contrato de prestação de serviços.</w:t>
      </w:r>
    </w:p>
    <w:p w14:paraId="7FC7EAAC" w14:textId="77777777" w:rsidR="0091631B" w:rsidRPr="00275974" w:rsidRDefault="0091631B" w:rsidP="00A7315A">
      <w:pPr>
        <w:shd w:val="clear" w:color="auto" w:fill="FFFFFF" w:themeFill="background1"/>
        <w:jc w:val="both"/>
        <w:rPr>
          <w:rFonts w:ascii="Arial Narrow" w:hAnsi="Arial Narrow"/>
          <w:b/>
          <w:sz w:val="22"/>
          <w:szCs w:val="22"/>
        </w:rPr>
      </w:pPr>
    </w:p>
    <w:p w14:paraId="56111B60" w14:textId="7F96A30A" w:rsidR="00F30E25" w:rsidRPr="00DE41ED" w:rsidRDefault="00F30E25" w:rsidP="00DE41ED">
      <w:pPr>
        <w:jc w:val="both"/>
        <w:rPr>
          <w:rFonts w:ascii="Arial Narrow" w:hAnsi="Arial Narrow"/>
          <w:b/>
          <w:sz w:val="22"/>
          <w:szCs w:val="22"/>
        </w:rPr>
      </w:pPr>
      <w:r w:rsidRPr="00DE41ED">
        <w:rPr>
          <w:rFonts w:ascii="Arial Narrow" w:hAnsi="Arial Narrow"/>
          <w:b/>
          <w:sz w:val="22"/>
          <w:szCs w:val="22"/>
        </w:rPr>
        <w:t>1</w:t>
      </w:r>
      <w:r w:rsidR="005478E6" w:rsidRPr="00DE41ED">
        <w:rPr>
          <w:rFonts w:ascii="Arial Narrow" w:hAnsi="Arial Narrow"/>
          <w:b/>
          <w:sz w:val="22"/>
          <w:szCs w:val="22"/>
        </w:rPr>
        <w:t>5</w:t>
      </w:r>
      <w:r w:rsidRPr="00DE41ED">
        <w:rPr>
          <w:rFonts w:ascii="Arial Narrow" w:hAnsi="Arial Narrow"/>
          <w:b/>
          <w:sz w:val="22"/>
          <w:szCs w:val="22"/>
        </w:rPr>
        <w:t>. DO PAGAMENTO:</w:t>
      </w:r>
    </w:p>
    <w:p w14:paraId="69540651" w14:textId="5D845386" w:rsidR="00F30E25" w:rsidRPr="002F270A" w:rsidRDefault="00F30E25" w:rsidP="00DE41ED">
      <w:pPr>
        <w:pStyle w:val="Corpodetexto"/>
        <w:tabs>
          <w:tab w:val="left" w:pos="0"/>
        </w:tabs>
        <w:spacing w:after="0"/>
        <w:jc w:val="both"/>
        <w:rPr>
          <w:rFonts w:ascii="Arial Narrow" w:hAnsi="Arial Narrow"/>
          <w:sz w:val="22"/>
          <w:szCs w:val="22"/>
        </w:rPr>
      </w:pPr>
      <w:r w:rsidRPr="00DE41ED">
        <w:rPr>
          <w:rFonts w:ascii="Arial Narrow" w:hAnsi="Arial Narrow"/>
          <w:b/>
          <w:bCs/>
          <w:sz w:val="22"/>
          <w:szCs w:val="22"/>
        </w:rPr>
        <w:t>1</w:t>
      </w:r>
      <w:r w:rsidR="005478E6" w:rsidRPr="00DE41ED">
        <w:rPr>
          <w:rFonts w:ascii="Arial Narrow" w:hAnsi="Arial Narrow"/>
          <w:b/>
          <w:bCs/>
          <w:sz w:val="22"/>
          <w:szCs w:val="22"/>
        </w:rPr>
        <w:t>5</w:t>
      </w:r>
      <w:r w:rsidRPr="00DE41ED">
        <w:rPr>
          <w:rFonts w:ascii="Arial Narrow" w:hAnsi="Arial Narrow"/>
          <w:b/>
          <w:bCs/>
          <w:sz w:val="22"/>
          <w:szCs w:val="22"/>
        </w:rPr>
        <w:t>.1.</w:t>
      </w:r>
      <w:r w:rsidR="00530E08" w:rsidRPr="00DE41ED">
        <w:rPr>
          <w:rFonts w:ascii="Arial Narrow" w:hAnsi="Arial Narrow"/>
          <w:sz w:val="22"/>
          <w:szCs w:val="22"/>
        </w:rPr>
        <w:t xml:space="preserve"> </w:t>
      </w:r>
      <w:r w:rsidR="00807C24" w:rsidRPr="00DE41ED">
        <w:rPr>
          <w:rFonts w:ascii="Arial Narrow" w:hAnsi="Arial Narrow" w:cs="ArialNarrow"/>
          <w:sz w:val="22"/>
          <w:szCs w:val="22"/>
        </w:rPr>
        <w:t xml:space="preserve">O </w:t>
      </w:r>
      <w:r w:rsidR="00807C24" w:rsidRPr="00DE41ED">
        <w:rPr>
          <w:rFonts w:ascii="Arial Narrow" w:hAnsi="Arial Narrow"/>
          <w:sz w:val="22"/>
          <w:szCs w:val="22"/>
        </w:rPr>
        <w:t xml:space="preserve">pagamento será efetuado até o 5º dia útil do mês subsequente ao da prestação de serviços, mediante a apresentação da Nota Fiscal, acompanhada do relatório </w:t>
      </w:r>
      <w:r w:rsidR="007C091F" w:rsidRPr="00DE41ED">
        <w:rPr>
          <w:rFonts w:ascii="Arial Narrow" w:hAnsi="Arial Narrow"/>
          <w:sz w:val="22"/>
          <w:szCs w:val="22"/>
        </w:rPr>
        <w:t xml:space="preserve">detalhado </w:t>
      </w:r>
      <w:r w:rsidR="00807C24" w:rsidRPr="00DE41ED">
        <w:rPr>
          <w:rFonts w:ascii="Arial Narrow" w:hAnsi="Arial Narrow"/>
          <w:sz w:val="22"/>
          <w:szCs w:val="22"/>
        </w:rPr>
        <w:t>das atividades desenvolvidas</w:t>
      </w:r>
      <w:r w:rsidR="007D51A9" w:rsidRPr="00DE41ED">
        <w:rPr>
          <w:rFonts w:ascii="Arial Narrow" w:hAnsi="Arial Narrow"/>
          <w:sz w:val="22"/>
          <w:szCs w:val="22"/>
        </w:rPr>
        <w:t xml:space="preserve"> naquele mês</w:t>
      </w:r>
      <w:r w:rsidR="007C091F" w:rsidRPr="00DE41ED">
        <w:rPr>
          <w:rFonts w:ascii="Arial Narrow" w:hAnsi="Arial Narrow"/>
          <w:sz w:val="22"/>
          <w:szCs w:val="22"/>
        </w:rPr>
        <w:t>, devendo este estar conferido e recebido pelo fiscal do contrato juntamente</w:t>
      </w:r>
      <w:r w:rsidR="00F54653" w:rsidRPr="00DE41ED">
        <w:rPr>
          <w:rFonts w:ascii="Arial Narrow" w:hAnsi="Arial Narrow"/>
          <w:sz w:val="22"/>
          <w:szCs w:val="22"/>
        </w:rPr>
        <w:t xml:space="preserve"> com</w:t>
      </w:r>
      <w:r w:rsidR="007C091F" w:rsidRPr="00DE41ED">
        <w:rPr>
          <w:rFonts w:ascii="Arial Narrow" w:hAnsi="Arial Narrow"/>
          <w:sz w:val="22"/>
          <w:szCs w:val="22"/>
        </w:rPr>
        <w:t xml:space="preserve"> </w:t>
      </w:r>
      <w:r w:rsidR="00F54653" w:rsidRPr="00DE41ED">
        <w:rPr>
          <w:rFonts w:ascii="Arial Narrow" w:hAnsi="Arial Narrow"/>
          <w:sz w:val="22"/>
          <w:szCs w:val="22"/>
        </w:rPr>
        <w:t xml:space="preserve">a </w:t>
      </w:r>
      <w:r w:rsidR="00807C24" w:rsidRPr="00DE41ED">
        <w:rPr>
          <w:rFonts w:ascii="Arial Narrow" w:hAnsi="Arial Narrow"/>
          <w:sz w:val="22"/>
          <w:szCs w:val="22"/>
        </w:rPr>
        <w:t>emissão de laudo pela Sec. Munic. de Turismo e Cultura</w:t>
      </w:r>
      <w:r w:rsidR="00530E08" w:rsidRPr="00DE41ED">
        <w:rPr>
          <w:rFonts w:ascii="Arial Narrow" w:hAnsi="Arial Narrow"/>
          <w:sz w:val="22"/>
          <w:szCs w:val="22"/>
        </w:rPr>
        <w:t>, em conta corrente, em banco número e agência, indicados pelo fornecedor na proposta vencedora ajustada ao lance.</w:t>
      </w:r>
    </w:p>
    <w:p w14:paraId="57834676" w14:textId="0192677C" w:rsidR="00F30E25" w:rsidRPr="00A7315A" w:rsidRDefault="00F30E25" w:rsidP="00A7315A">
      <w:pPr>
        <w:pStyle w:val="Recuodecorpodetexto31"/>
        <w:shd w:val="clear" w:color="auto" w:fill="FFFFFF" w:themeFill="background1"/>
        <w:spacing w:after="0"/>
        <w:ind w:left="0" w:right="-28"/>
        <w:jc w:val="both"/>
        <w:rPr>
          <w:rFonts w:ascii="Arial Narrow" w:hAnsi="Arial Narrow"/>
          <w:sz w:val="22"/>
          <w:szCs w:val="22"/>
        </w:rPr>
      </w:pPr>
      <w:r w:rsidRPr="00A7315A">
        <w:rPr>
          <w:rFonts w:ascii="Arial Narrow" w:hAnsi="Arial Narrow"/>
          <w:b/>
          <w:sz w:val="22"/>
          <w:szCs w:val="22"/>
        </w:rPr>
        <w:lastRenderedPageBreak/>
        <w:t>1</w:t>
      </w:r>
      <w:r w:rsidR="005478E6">
        <w:rPr>
          <w:rFonts w:ascii="Arial Narrow" w:hAnsi="Arial Narrow"/>
          <w:b/>
          <w:sz w:val="22"/>
          <w:szCs w:val="22"/>
        </w:rPr>
        <w:t>5</w:t>
      </w:r>
      <w:r w:rsidRPr="00A7315A">
        <w:rPr>
          <w:rFonts w:ascii="Arial Narrow" w:hAnsi="Arial Narrow"/>
          <w:b/>
          <w:sz w:val="22"/>
          <w:szCs w:val="22"/>
        </w:rPr>
        <w:t>.2.</w:t>
      </w:r>
      <w:r w:rsidRPr="00A7315A">
        <w:rPr>
          <w:rFonts w:ascii="Arial Narrow" w:hAnsi="Arial Narrow"/>
          <w:sz w:val="22"/>
          <w:szCs w:val="22"/>
        </w:rPr>
        <w:t xml:space="preserve"> Não será efetuado qualquer pagamento ao CONTRATADO, enquanto houver pendência na entrega do(s) item(ns), ou não se realizar a liquidação da obrigação financeira em virtude de penalidade ou inadimplência contratual.</w:t>
      </w:r>
    </w:p>
    <w:p w14:paraId="6233126E" w14:textId="423ACF3C" w:rsidR="00F30E25" w:rsidRPr="00A7315A" w:rsidRDefault="00F30E25" w:rsidP="00A7315A">
      <w:pPr>
        <w:pStyle w:val="Recuodecorpodetexto31"/>
        <w:shd w:val="clear" w:color="auto" w:fill="FFFFFF" w:themeFill="background1"/>
        <w:spacing w:after="0"/>
        <w:ind w:left="0" w:right="-28"/>
        <w:jc w:val="both"/>
        <w:rPr>
          <w:rFonts w:ascii="Arial Narrow" w:hAnsi="Arial Narrow"/>
          <w:sz w:val="22"/>
          <w:szCs w:val="22"/>
        </w:rPr>
      </w:pPr>
      <w:r w:rsidRPr="00A7315A">
        <w:rPr>
          <w:rFonts w:ascii="Arial Narrow" w:hAnsi="Arial Narrow"/>
          <w:b/>
          <w:sz w:val="22"/>
          <w:szCs w:val="22"/>
        </w:rPr>
        <w:t>1</w:t>
      </w:r>
      <w:r w:rsidR="005478E6">
        <w:rPr>
          <w:rFonts w:ascii="Arial Narrow" w:hAnsi="Arial Narrow"/>
          <w:b/>
          <w:sz w:val="22"/>
          <w:szCs w:val="22"/>
        </w:rPr>
        <w:t>5</w:t>
      </w:r>
      <w:r w:rsidRPr="00A7315A">
        <w:rPr>
          <w:rFonts w:ascii="Arial Narrow" w:hAnsi="Arial Narrow"/>
          <w:b/>
          <w:sz w:val="22"/>
          <w:szCs w:val="22"/>
        </w:rPr>
        <w:t>.3.</w:t>
      </w:r>
      <w:r w:rsidRPr="00A7315A">
        <w:rPr>
          <w:rFonts w:ascii="Arial Narrow" w:hAnsi="Arial Narrow"/>
          <w:sz w:val="22"/>
          <w:szCs w:val="22"/>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5C56DF93" w14:textId="0E79244F" w:rsidR="00F30E25" w:rsidRPr="00A7315A" w:rsidRDefault="00F30E25" w:rsidP="00A7315A">
      <w:pPr>
        <w:pStyle w:val="Recuodecorpodetexto31"/>
        <w:shd w:val="clear" w:color="auto" w:fill="FFFFFF" w:themeFill="background1"/>
        <w:spacing w:after="0"/>
        <w:ind w:left="0" w:right="-28"/>
        <w:jc w:val="both"/>
        <w:rPr>
          <w:rFonts w:ascii="Arial Narrow" w:hAnsi="Arial Narrow"/>
          <w:sz w:val="22"/>
          <w:szCs w:val="22"/>
        </w:rPr>
      </w:pPr>
      <w:r w:rsidRPr="00A7315A">
        <w:rPr>
          <w:rFonts w:ascii="Arial Narrow" w:hAnsi="Arial Narrow"/>
          <w:b/>
          <w:sz w:val="22"/>
          <w:szCs w:val="22"/>
        </w:rPr>
        <w:t>1</w:t>
      </w:r>
      <w:r w:rsidR="005478E6">
        <w:rPr>
          <w:rFonts w:ascii="Arial Narrow" w:hAnsi="Arial Narrow"/>
          <w:b/>
          <w:sz w:val="22"/>
          <w:szCs w:val="22"/>
        </w:rPr>
        <w:t>5</w:t>
      </w:r>
      <w:r w:rsidRPr="00A7315A">
        <w:rPr>
          <w:rFonts w:ascii="Arial Narrow" w:hAnsi="Arial Narrow"/>
          <w:b/>
          <w:sz w:val="22"/>
          <w:szCs w:val="22"/>
        </w:rPr>
        <w:t>.4.</w:t>
      </w:r>
      <w:r w:rsidRPr="00A7315A">
        <w:rPr>
          <w:rFonts w:ascii="Arial Narrow" w:hAnsi="Arial Narrow"/>
          <w:sz w:val="22"/>
          <w:szCs w:val="22"/>
        </w:rPr>
        <w:t xml:space="preserve"> Não serão considerados para efeitos de correção, atrasos e outros fatos de responsabilidade da licitante vencedora que importem no prolongamento dos prazos previstos neste edital e oferecidos nas propostas.</w:t>
      </w:r>
    </w:p>
    <w:p w14:paraId="0BCBED89" w14:textId="41980598" w:rsidR="00F30E25" w:rsidRPr="00A7315A" w:rsidRDefault="00F30E25" w:rsidP="00A7315A">
      <w:pPr>
        <w:shd w:val="clear" w:color="auto" w:fill="FFFFFF" w:themeFill="background1"/>
        <w:ind w:right="-28"/>
        <w:jc w:val="both"/>
        <w:rPr>
          <w:rFonts w:ascii="Arial Narrow" w:hAnsi="Arial Narrow"/>
          <w:sz w:val="22"/>
          <w:szCs w:val="22"/>
        </w:rPr>
      </w:pPr>
      <w:r w:rsidRPr="00A7315A">
        <w:rPr>
          <w:rFonts w:ascii="Arial Narrow" w:hAnsi="Arial Narrow"/>
          <w:b/>
          <w:sz w:val="22"/>
          <w:szCs w:val="22"/>
        </w:rPr>
        <w:t>1</w:t>
      </w:r>
      <w:r w:rsidR="005478E6">
        <w:rPr>
          <w:rFonts w:ascii="Arial Narrow" w:hAnsi="Arial Narrow"/>
          <w:b/>
          <w:sz w:val="22"/>
          <w:szCs w:val="22"/>
        </w:rPr>
        <w:t>5</w:t>
      </w:r>
      <w:r w:rsidRPr="00A7315A">
        <w:rPr>
          <w:rFonts w:ascii="Arial Narrow" w:hAnsi="Arial Narrow"/>
          <w:b/>
          <w:sz w:val="22"/>
          <w:szCs w:val="22"/>
        </w:rPr>
        <w:t xml:space="preserve">.5. </w:t>
      </w:r>
      <w:r w:rsidRPr="00A7315A">
        <w:rPr>
          <w:rFonts w:ascii="Arial Narrow" w:hAnsi="Arial Narrow"/>
          <w:sz w:val="22"/>
          <w:szCs w:val="22"/>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29646029" w14:textId="39F0443B" w:rsidR="00F30E25" w:rsidRPr="00B61F80" w:rsidRDefault="00F30E25" w:rsidP="00A7315A">
      <w:pPr>
        <w:shd w:val="clear" w:color="auto" w:fill="FFFFFF" w:themeFill="background1"/>
        <w:ind w:right="-28"/>
        <w:jc w:val="both"/>
        <w:rPr>
          <w:rFonts w:ascii="Arial Narrow" w:hAnsi="Arial Narrow"/>
          <w:b/>
          <w:sz w:val="22"/>
          <w:szCs w:val="22"/>
        </w:rPr>
      </w:pPr>
      <w:r w:rsidRPr="00A7315A">
        <w:rPr>
          <w:rFonts w:ascii="Arial Narrow" w:hAnsi="Arial Narrow"/>
          <w:b/>
          <w:sz w:val="22"/>
          <w:szCs w:val="22"/>
        </w:rPr>
        <w:t>1</w:t>
      </w:r>
      <w:r w:rsidR="005478E6">
        <w:rPr>
          <w:rFonts w:ascii="Arial Narrow" w:hAnsi="Arial Narrow"/>
          <w:b/>
          <w:sz w:val="22"/>
          <w:szCs w:val="22"/>
        </w:rPr>
        <w:t>5</w:t>
      </w:r>
      <w:r w:rsidRPr="00A7315A">
        <w:rPr>
          <w:rFonts w:ascii="Arial Narrow" w:hAnsi="Arial Narrow"/>
          <w:b/>
          <w:sz w:val="22"/>
          <w:szCs w:val="22"/>
        </w:rPr>
        <w:t>.6.</w:t>
      </w:r>
      <w:r w:rsidRPr="00A7315A">
        <w:rPr>
          <w:rFonts w:ascii="Arial Narrow" w:hAnsi="Arial Narrow"/>
          <w:sz w:val="22"/>
          <w:szCs w:val="22"/>
        </w:rPr>
        <w:t xml:space="preserve"> Na hipótese de atraso no pagamento, os valores serão monetariamente corrigidos, a contar da data final do período de adimplemento até o dia do efetivo pagamento, de acordo com a variação do INPC/IBGE.</w:t>
      </w:r>
    </w:p>
    <w:p w14:paraId="0AC9D200" w14:textId="49E82C57" w:rsidR="00F30E25" w:rsidRPr="00A7315A" w:rsidRDefault="00F30E25" w:rsidP="00A7315A">
      <w:pPr>
        <w:shd w:val="clear" w:color="auto" w:fill="FFFFFF" w:themeFill="background1"/>
        <w:tabs>
          <w:tab w:val="left" w:pos="2127"/>
        </w:tabs>
        <w:suppressAutoHyphens/>
        <w:jc w:val="both"/>
        <w:rPr>
          <w:rFonts w:ascii="Arial Narrow" w:hAnsi="Arial Narrow"/>
          <w:b/>
          <w:bCs/>
          <w:sz w:val="22"/>
          <w:szCs w:val="22"/>
          <w:u w:val="single"/>
        </w:rPr>
      </w:pPr>
      <w:r w:rsidRPr="005137DA">
        <w:rPr>
          <w:rFonts w:ascii="Arial Narrow" w:hAnsi="Arial Narrow"/>
          <w:b/>
          <w:sz w:val="22"/>
          <w:szCs w:val="22"/>
        </w:rPr>
        <w:t>1</w:t>
      </w:r>
      <w:r w:rsidR="005478E6" w:rsidRPr="005137DA">
        <w:rPr>
          <w:rFonts w:ascii="Arial Narrow" w:hAnsi="Arial Narrow"/>
          <w:b/>
          <w:sz w:val="22"/>
          <w:szCs w:val="22"/>
        </w:rPr>
        <w:t>5</w:t>
      </w:r>
      <w:r w:rsidRPr="005137DA">
        <w:rPr>
          <w:rFonts w:ascii="Arial Narrow" w:hAnsi="Arial Narrow"/>
          <w:b/>
          <w:sz w:val="22"/>
          <w:szCs w:val="22"/>
        </w:rPr>
        <w:t>.7</w:t>
      </w:r>
      <w:r w:rsidRPr="005137DA">
        <w:rPr>
          <w:rFonts w:ascii="Arial Narrow" w:hAnsi="Arial Narrow"/>
          <w:sz w:val="22"/>
          <w:szCs w:val="22"/>
        </w:rPr>
        <w:t>.</w:t>
      </w:r>
      <w:r w:rsidRPr="005137DA">
        <w:rPr>
          <w:rFonts w:ascii="Arial Narrow" w:hAnsi="Arial Narrow"/>
          <w:b/>
          <w:bCs/>
          <w:sz w:val="22"/>
          <w:szCs w:val="22"/>
          <w:u w:val="single"/>
        </w:rPr>
        <w:t>Conforme instrução normativa NFB n° 2043, de 12 de agosto de 2021 e Ordem de Serviço n° 01/2022, do Município de Cotiporã, a nota fiscal deverá ser emitida e entregue ao setor responsável pela solicitação até o dia 25 d</w:t>
      </w:r>
      <w:r w:rsidR="005137DA" w:rsidRPr="005137DA">
        <w:rPr>
          <w:rFonts w:ascii="Arial Narrow" w:hAnsi="Arial Narrow"/>
          <w:b/>
          <w:bCs/>
          <w:sz w:val="22"/>
          <w:szCs w:val="22"/>
          <w:u w:val="single"/>
        </w:rPr>
        <w:t>o mês subsequente do serviço prestado.</w:t>
      </w:r>
    </w:p>
    <w:p w14:paraId="20E45C28" w14:textId="77777777" w:rsidR="00065642" w:rsidRDefault="00065642" w:rsidP="007026C5">
      <w:pPr>
        <w:tabs>
          <w:tab w:val="left" w:pos="1134"/>
        </w:tabs>
        <w:jc w:val="both"/>
        <w:rPr>
          <w:rFonts w:ascii="Arial Narrow" w:hAnsi="Arial Narrow" w:cs="Arial"/>
          <w:b/>
          <w:sz w:val="22"/>
          <w:szCs w:val="22"/>
        </w:rPr>
      </w:pPr>
    </w:p>
    <w:p w14:paraId="4CAE2BF9" w14:textId="4375FFD5" w:rsidR="007026C5" w:rsidRPr="007026C5" w:rsidRDefault="008F1F3C" w:rsidP="007026C5">
      <w:pPr>
        <w:tabs>
          <w:tab w:val="left" w:pos="1134"/>
        </w:tabs>
        <w:jc w:val="both"/>
        <w:rPr>
          <w:rFonts w:ascii="Arial Narrow" w:hAnsi="Arial Narrow"/>
          <w:sz w:val="22"/>
          <w:szCs w:val="22"/>
        </w:rPr>
      </w:pPr>
      <w:r>
        <w:rPr>
          <w:rFonts w:ascii="Arial Narrow" w:hAnsi="Arial Narrow" w:cs="Arial"/>
          <w:b/>
          <w:sz w:val="22"/>
          <w:szCs w:val="22"/>
        </w:rPr>
        <w:t>1</w:t>
      </w:r>
      <w:r w:rsidR="005478E6">
        <w:rPr>
          <w:rFonts w:ascii="Arial Narrow" w:hAnsi="Arial Narrow" w:cs="Arial"/>
          <w:b/>
          <w:sz w:val="22"/>
          <w:szCs w:val="22"/>
        </w:rPr>
        <w:t>6</w:t>
      </w:r>
      <w:r w:rsidR="00FB2205" w:rsidRPr="00FB2205">
        <w:rPr>
          <w:rFonts w:ascii="Arial Narrow" w:hAnsi="Arial Narrow" w:cs="Arial"/>
          <w:b/>
          <w:sz w:val="22"/>
          <w:szCs w:val="22"/>
        </w:rPr>
        <w:t>.</w:t>
      </w:r>
      <w:r w:rsidR="007026C5">
        <w:rPr>
          <w:rFonts w:ascii="Arial Narrow" w:hAnsi="Arial Narrow"/>
          <w:sz w:val="22"/>
          <w:szCs w:val="22"/>
        </w:rPr>
        <w:t xml:space="preserve"> </w:t>
      </w:r>
      <w:r w:rsidR="007026C5" w:rsidRPr="00012E8D">
        <w:rPr>
          <w:rFonts w:ascii="Arial Narrow" w:hAnsi="Arial Narrow"/>
          <w:b/>
          <w:sz w:val="22"/>
          <w:szCs w:val="22"/>
          <w:shd w:val="clear" w:color="auto" w:fill="FFFFFF"/>
        </w:rPr>
        <w:t>DAS CONDIÇÕES DE EXECUÇÃO DOS SERVIÇOS:</w:t>
      </w:r>
    </w:p>
    <w:p w14:paraId="4C267023" w14:textId="6B4931C3" w:rsidR="007026C5" w:rsidRPr="004700C8" w:rsidRDefault="007026C5" w:rsidP="004700C8">
      <w:pPr>
        <w:jc w:val="both"/>
        <w:rPr>
          <w:rFonts w:ascii="Arial Narrow" w:hAnsi="Arial Narrow"/>
          <w:sz w:val="22"/>
          <w:szCs w:val="22"/>
        </w:rPr>
      </w:pPr>
      <w:r w:rsidRPr="00FD7151">
        <w:rPr>
          <w:rFonts w:ascii="Arial Narrow" w:hAnsi="Arial Narrow"/>
          <w:b/>
          <w:sz w:val="22"/>
          <w:szCs w:val="22"/>
          <w:shd w:val="clear" w:color="auto" w:fill="FFFFFF"/>
        </w:rPr>
        <w:t>1</w:t>
      </w:r>
      <w:r w:rsidR="005478E6" w:rsidRPr="00FD7151">
        <w:rPr>
          <w:rFonts w:ascii="Arial Narrow" w:hAnsi="Arial Narrow"/>
          <w:b/>
          <w:sz w:val="22"/>
          <w:szCs w:val="22"/>
          <w:shd w:val="clear" w:color="auto" w:fill="FFFFFF"/>
        </w:rPr>
        <w:t>6</w:t>
      </w:r>
      <w:r w:rsidRPr="00FD7151">
        <w:rPr>
          <w:rFonts w:ascii="Arial Narrow" w:hAnsi="Arial Narrow"/>
          <w:b/>
          <w:sz w:val="22"/>
          <w:szCs w:val="22"/>
          <w:shd w:val="clear" w:color="auto" w:fill="FFFFFF"/>
        </w:rPr>
        <w:t>.1</w:t>
      </w:r>
      <w:r w:rsidRPr="00FD7151">
        <w:rPr>
          <w:rFonts w:ascii="Arial Narrow" w:hAnsi="Arial Narrow"/>
          <w:sz w:val="22"/>
          <w:szCs w:val="22"/>
          <w:shd w:val="clear" w:color="auto" w:fill="FFFFFF"/>
        </w:rPr>
        <w:t xml:space="preserve">. </w:t>
      </w:r>
      <w:r w:rsidRPr="00FD7151">
        <w:rPr>
          <w:rFonts w:ascii="Arial Narrow" w:hAnsi="Arial Narrow"/>
          <w:sz w:val="22"/>
          <w:szCs w:val="22"/>
        </w:rPr>
        <w:t xml:space="preserve"> A Contratada deverá realizar os serviços </w:t>
      </w:r>
      <w:r w:rsidR="00807C24" w:rsidRPr="00FD7151">
        <w:rPr>
          <w:rFonts w:ascii="Arial Narrow" w:hAnsi="Arial Narrow"/>
          <w:sz w:val="22"/>
          <w:szCs w:val="22"/>
        </w:rPr>
        <w:t xml:space="preserve">conforme cronograma estabelecido pela Secretaria Municipal de Turismo e Cultura, </w:t>
      </w:r>
      <w:r w:rsidRPr="00FD7151">
        <w:rPr>
          <w:rFonts w:ascii="Arial Narrow" w:hAnsi="Arial Narrow"/>
          <w:sz w:val="22"/>
          <w:szCs w:val="22"/>
        </w:rPr>
        <w:t>com pessoal, equipamentos e material próprio, sendo de sua responsabilidade exclusiva e integral os encargos trabalhistas, previdenciários, sociais, fiscais e comerciais decorrentes do serviço, cujos ônus e obrigações, em nenhuma</w:t>
      </w:r>
      <w:r w:rsidRPr="00C851B9">
        <w:rPr>
          <w:rFonts w:ascii="Arial Narrow" w:hAnsi="Arial Narrow"/>
          <w:sz w:val="22"/>
          <w:szCs w:val="22"/>
        </w:rPr>
        <w:t xml:space="preserve"> hipótese, poderão ser transferidos para o Município.</w:t>
      </w:r>
    </w:p>
    <w:p w14:paraId="79A8CE05" w14:textId="51A821A8" w:rsidR="007026C5" w:rsidRPr="00012E8D" w:rsidRDefault="007026C5" w:rsidP="007026C5">
      <w:pPr>
        <w:jc w:val="both"/>
        <w:rPr>
          <w:rFonts w:ascii="Arial Narrow" w:hAnsi="Arial Narrow" w:cs="Arial"/>
          <w:b/>
          <w:sz w:val="22"/>
          <w:szCs w:val="22"/>
        </w:rPr>
      </w:pPr>
      <w:r w:rsidRPr="00012E8D">
        <w:rPr>
          <w:rFonts w:ascii="Arial Narrow" w:hAnsi="Arial Narrow" w:cs="Arial"/>
          <w:b/>
          <w:sz w:val="22"/>
          <w:szCs w:val="22"/>
        </w:rPr>
        <w:t>1</w:t>
      </w:r>
      <w:r w:rsidR="005478E6">
        <w:rPr>
          <w:rFonts w:ascii="Arial Narrow" w:hAnsi="Arial Narrow" w:cs="Arial"/>
          <w:b/>
          <w:sz w:val="22"/>
          <w:szCs w:val="22"/>
        </w:rPr>
        <w:t>6</w:t>
      </w:r>
      <w:r w:rsidRPr="00012E8D">
        <w:rPr>
          <w:rFonts w:ascii="Arial Narrow" w:hAnsi="Arial Narrow" w:cs="Arial"/>
          <w:b/>
          <w:sz w:val="22"/>
          <w:szCs w:val="22"/>
        </w:rPr>
        <w:t>.</w:t>
      </w:r>
      <w:r w:rsidR="004700C8">
        <w:rPr>
          <w:rFonts w:ascii="Arial Narrow" w:hAnsi="Arial Narrow" w:cs="Arial"/>
          <w:b/>
          <w:sz w:val="22"/>
          <w:szCs w:val="22"/>
        </w:rPr>
        <w:t>2</w:t>
      </w:r>
      <w:r w:rsidRPr="00012E8D">
        <w:rPr>
          <w:rFonts w:ascii="Arial Narrow" w:hAnsi="Arial Narrow" w:cs="Arial"/>
          <w:b/>
          <w:sz w:val="22"/>
          <w:szCs w:val="22"/>
        </w:rPr>
        <w:t>.</w:t>
      </w:r>
      <w:r w:rsidRPr="00012E8D">
        <w:rPr>
          <w:rFonts w:ascii="Arial Narrow" w:hAnsi="Arial Narrow" w:cs="Arial"/>
          <w:sz w:val="22"/>
          <w:szCs w:val="22"/>
        </w:rPr>
        <w:t xml:space="preserve"> A </w:t>
      </w:r>
      <w:r w:rsidRPr="00012E8D">
        <w:rPr>
          <w:rFonts w:ascii="Arial Narrow" w:hAnsi="Arial Narrow"/>
          <w:sz w:val="22"/>
          <w:szCs w:val="22"/>
        </w:rPr>
        <w:t>Contratada</w:t>
      </w:r>
      <w:r w:rsidRPr="00012E8D">
        <w:rPr>
          <w:rFonts w:ascii="Arial Narrow" w:hAnsi="Arial Narrow" w:cs="Arial"/>
          <w:sz w:val="22"/>
          <w:szCs w:val="22"/>
        </w:rPr>
        <w:t xml:space="preserve"> não poderá, sob qualquer hipótese, cobrar diferenças de valores aos beneficiários pelo atendimento, bem como, que este assine fatura ou guia de atendimento em branco</w:t>
      </w:r>
      <w:r>
        <w:rPr>
          <w:rFonts w:ascii="Arial Narrow" w:hAnsi="Arial Narrow" w:cs="Arial"/>
          <w:sz w:val="22"/>
          <w:szCs w:val="22"/>
        </w:rPr>
        <w:t>.</w:t>
      </w:r>
    </w:p>
    <w:p w14:paraId="01044270" w14:textId="7810A164" w:rsidR="007026C5" w:rsidRDefault="007026C5" w:rsidP="008F1F3C">
      <w:pPr>
        <w:pStyle w:val="Corpodetexto2"/>
        <w:tabs>
          <w:tab w:val="left" w:pos="9360"/>
          <w:tab w:val="left" w:pos="9540"/>
        </w:tabs>
        <w:spacing w:after="0" w:line="240" w:lineRule="auto"/>
        <w:jc w:val="both"/>
        <w:rPr>
          <w:rFonts w:ascii="Arial Narrow" w:hAnsi="Arial Narrow"/>
          <w:sz w:val="22"/>
          <w:szCs w:val="22"/>
        </w:rPr>
      </w:pPr>
      <w:r>
        <w:rPr>
          <w:rFonts w:ascii="Arial Narrow" w:hAnsi="Arial Narrow"/>
          <w:b/>
          <w:sz w:val="22"/>
          <w:szCs w:val="22"/>
        </w:rPr>
        <w:t>1</w:t>
      </w:r>
      <w:r w:rsidR="005478E6">
        <w:rPr>
          <w:rFonts w:ascii="Arial Narrow" w:hAnsi="Arial Narrow"/>
          <w:b/>
          <w:sz w:val="22"/>
          <w:szCs w:val="22"/>
        </w:rPr>
        <w:t>6</w:t>
      </w:r>
      <w:r>
        <w:rPr>
          <w:rFonts w:ascii="Arial Narrow" w:hAnsi="Arial Narrow"/>
          <w:b/>
          <w:sz w:val="22"/>
          <w:szCs w:val="22"/>
        </w:rPr>
        <w:t>.</w:t>
      </w:r>
      <w:r w:rsidR="004700C8">
        <w:rPr>
          <w:rFonts w:ascii="Arial Narrow" w:hAnsi="Arial Narrow"/>
          <w:b/>
          <w:sz w:val="22"/>
          <w:szCs w:val="22"/>
        </w:rPr>
        <w:t>3</w:t>
      </w:r>
      <w:r>
        <w:rPr>
          <w:rFonts w:ascii="Arial Narrow" w:hAnsi="Arial Narrow"/>
          <w:b/>
          <w:sz w:val="22"/>
          <w:szCs w:val="22"/>
        </w:rPr>
        <w:t xml:space="preserve">. </w:t>
      </w:r>
      <w:r w:rsidRPr="008904B9">
        <w:rPr>
          <w:rFonts w:ascii="Arial Narrow" w:hAnsi="Arial Narrow"/>
          <w:sz w:val="22"/>
          <w:szCs w:val="22"/>
        </w:rPr>
        <w:t>Todo o serviço</w:t>
      </w:r>
      <w:r>
        <w:rPr>
          <w:rFonts w:ascii="Arial Narrow" w:hAnsi="Arial Narrow"/>
          <w:sz w:val="22"/>
          <w:szCs w:val="22"/>
        </w:rPr>
        <w:t xml:space="preserve"> que apresente má qualidade, executado de forma irregular ou insatisfatório, deverá ser refeito imediatamente pelo fornecedor. Quando o serviço ofertado pelo proponente for considerado de qualidade ruim e desta forma não atenda as necessidades de desempenho e qualidade esperados e desejados pela Administração Municipal, poderá ser cancelado o item, mesmo após a assinatura do Contrato.</w:t>
      </w:r>
    </w:p>
    <w:p w14:paraId="18F0E8B0" w14:textId="77777777" w:rsidR="008F1F3C" w:rsidRPr="008F1F3C" w:rsidRDefault="008F1F3C" w:rsidP="008F1F3C">
      <w:pPr>
        <w:pStyle w:val="Corpodetexto2"/>
        <w:tabs>
          <w:tab w:val="left" w:pos="9360"/>
          <w:tab w:val="left" w:pos="9540"/>
        </w:tabs>
        <w:spacing w:after="0" w:line="240" w:lineRule="auto"/>
        <w:jc w:val="both"/>
        <w:rPr>
          <w:rFonts w:ascii="Arial Narrow" w:hAnsi="Arial Narrow"/>
          <w:sz w:val="22"/>
          <w:szCs w:val="22"/>
        </w:rPr>
      </w:pPr>
    </w:p>
    <w:p w14:paraId="749F924A" w14:textId="1261C414" w:rsidR="00FB2205" w:rsidRPr="00B76D42" w:rsidRDefault="005478E6" w:rsidP="00FB2205">
      <w:pPr>
        <w:tabs>
          <w:tab w:val="left" w:pos="1134"/>
        </w:tabs>
        <w:spacing w:line="360" w:lineRule="auto"/>
        <w:jc w:val="both"/>
        <w:rPr>
          <w:rFonts w:ascii="Arial Narrow" w:hAnsi="Arial Narrow" w:cs="Arial"/>
          <w:b/>
          <w:sz w:val="22"/>
          <w:szCs w:val="22"/>
        </w:rPr>
      </w:pPr>
      <w:r>
        <w:rPr>
          <w:rFonts w:ascii="Arial Narrow" w:hAnsi="Arial Narrow" w:cs="Arial"/>
          <w:b/>
          <w:sz w:val="22"/>
          <w:szCs w:val="22"/>
        </w:rPr>
        <w:t>17</w:t>
      </w:r>
      <w:r w:rsidR="00FB2205" w:rsidRPr="00B76D42">
        <w:rPr>
          <w:rFonts w:ascii="Arial Narrow" w:hAnsi="Arial Narrow" w:cs="Arial"/>
          <w:b/>
          <w:sz w:val="22"/>
          <w:szCs w:val="22"/>
        </w:rPr>
        <w:t xml:space="preserve">. </w:t>
      </w:r>
      <w:r w:rsidR="00C00B40">
        <w:rPr>
          <w:rFonts w:ascii="Arial Narrow" w:hAnsi="Arial Narrow" w:cs="Arial"/>
          <w:b/>
          <w:sz w:val="22"/>
          <w:szCs w:val="22"/>
        </w:rPr>
        <w:t>DAS PENALIDADES</w:t>
      </w:r>
    </w:p>
    <w:p w14:paraId="3767F434" w14:textId="47FC7F19" w:rsidR="00C00B40" w:rsidRPr="00C00B40" w:rsidRDefault="005478E6" w:rsidP="002C0BA9">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sz w:val="22"/>
          <w:szCs w:val="22"/>
        </w:rPr>
        <w:t>17</w:t>
      </w:r>
      <w:r w:rsidR="00C00B40" w:rsidRPr="00C00B40">
        <w:rPr>
          <w:rFonts w:ascii="Arial Narrow" w:hAnsi="Arial Narrow" w:cs="Arial"/>
          <w:b/>
          <w:sz w:val="22"/>
          <w:szCs w:val="22"/>
        </w:rPr>
        <w:t xml:space="preserve">.1 – </w:t>
      </w:r>
      <w:r w:rsidR="00C00B40" w:rsidRPr="00C00B40">
        <w:rPr>
          <w:rFonts w:ascii="Arial Narrow" w:hAnsi="Arial Narrow" w:cs="Arial"/>
          <w:sz w:val="22"/>
          <w:szCs w:val="22"/>
        </w:rPr>
        <w:t>O responsável será sancionado com o impedimento de licitar ou contratar no âmbito da Administração Pública direta e indireta de todos os entes federativos, pelo prazo mínimo de 3 (três) anos e máximo de 6 (seis) anos, sem prejuízo de multa de 0,5% até 30% do valor estimado para a contratação e demais cominações legais, nos seguintes casos:</w:t>
      </w:r>
    </w:p>
    <w:p w14:paraId="2A103540"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a – dar causa à inexecução parcial do contrato;</w:t>
      </w:r>
    </w:p>
    <w:p w14:paraId="4D512B20" w14:textId="53F655ED" w:rsidR="00C00B40" w:rsidRPr="00C00B40" w:rsidRDefault="00C00B40" w:rsidP="0032287E">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b – dar causa à inexecução parcial do contrato que cause grave dano à Administração, ao funcionamento dos serviços públicos ou ao interesse coletivo;</w:t>
      </w:r>
    </w:p>
    <w:p w14:paraId="3DF04A89"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c – dar causa à inexecução total do contrato;</w:t>
      </w:r>
    </w:p>
    <w:p w14:paraId="4668306D"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d – deixar de entregar a documentação exigida para o certame;</w:t>
      </w:r>
    </w:p>
    <w:p w14:paraId="2616AA74"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e – não manter a proposta, salvo em decorrência de fato superveniente devidamente justificado;</w:t>
      </w:r>
    </w:p>
    <w:p w14:paraId="4E95EA59"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f – não celebrar o contrato ou não entregar a documentação exigida para a contratação, quando convocado dentro do prazo de validade de sua proposta;</w:t>
      </w:r>
    </w:p>
    <w:p w14:paraId="684C39BD"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g – ensejar o retardamento da execução ou da entrega do objeto da licitação sem motivo justificado;</w:t>
      </w:r>
    </w:p>
    <w:p w14:paraId="4F4FE698"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h – apresentar declaração ou documentação falsa exigida para o certame ou prestar declaração falsa durante a licitação ou a execução do contrato;</w:t>
      </w:r>
    </w:p>
    <w:p w14:paraId="474E3461"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i – fraudar a licitação ou praticar ato fraudulento na execução do contrato;</w:t>
      </w:r>
    </w:p>
    <w:p w14:paraId="1E3C3AF1"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j – comportar-se de modo inidôneo ou cometer fraude de qualquer natureza;</w:t>
      </w:r>
    </w:p>
    <w:p w14:paraId="07ADF0E4"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k – praticar atos ilícitos com vistas a frustrar os objetivos da licitação;</w:t>
      </w:r>
    </w:p>
    <w:p w14:paraId="36FF1D4A" w14:textId="77777777" w:rsidR="00C00B40" w:rsidRPr="00C00B40" w:rsidRDefault="00C00B40"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C00B40">
        <w:rPr>
          <w:rFonts w:ascii="Arial Narrow" w:hAnsi="Arial Narrow" w:cs="Arial"/>
          <w:sz w:val="22"/>
          <w:szCs w:val="22"/>
        </w:rPr>
        <w:t>l – praticar ato lesivo previsto no art. 5º da Lei nº 12.846, de 1º de agosto de 2013.</w:t>
      </w:r>
    </w:p>
    <w:p w14:paraId="74137E24" w14:textId="381F1773" w:rsidR="00C00B40" w:rsidRPr="00C00B40" w:rsidRDefault="005478E6" w:rsidP="008F1F3C">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sz w:val="22"/>
          <w:szCs w:val="22"/>
        </w:rPr>
        <w:lastRenderedPageBreak/>
        <w:t>17</w:t>
      </w:r>
      <w:r w:rsidR="00C00B40" w:rsidRPr="00C00B40">
        <w:rPr>
          <w:rFonts w:ascii="Arial Narrow" w:hAnsi="Arial Narrow" w:cs="Arial"/>
          <w:b/>
          <w:sz w:val="22"/>
          <w:szCs w:val="22"/>
        </w:rPr>
        <w:t>.2 –</w:t>
      </w:r>
      <w:r w:rsidR="00C00B40" w:rsidRPr="00C00B40">
        <w:rPr>
          <w:rFonts w:ascii="Arial Narrow" w:hAnsi="Arial Narrow" w:cs="Arial"/>
          <w:sz w:val="22"/>
          <w:szCs w:val="22"/>
        </w:rPr>
        <w:t xml:space="preserve"> Para os fins da Subcondição “j” do subitem 11.1, reputar-se-ão inidôneos atos como os descritos nos artigos 337-F, 337-G, 337-I, 337-J e 337-K do Código Penal.</w:t>
      </w:r>
    </w:p>
    <w:p w14:paraId="791FD74B" w14:textId="0A2DD28B" w:rsidR="00C00B40" w:rsidRPr="002C0BA9" w:rsidRDefault="005478E6" w:rsidP="00C00B40">
      <w:pPr>
        <w:tabs>
          <w:tab w:val="left" w:pos="2835"/>
        </w:tabs>
        <w:jc w:val="both"/>
        <w:rPr>
          <w:rFonts w:ascii="Arial Narrow" w:hAnsi="Arial Narrow" w:cs="Arial"/>
          <w:sz w:val="22"/>
          <w:szCs w:val="22"/>
        </w:rPr>
      </w:pPr>
      <w:r>
        <w:rPr>
          <w:rFonts w:ascii="Arial Narrow" w:hAnsi="Arial Narrow" w:cs="Arial"/>
          <w:b/>
          <w:sz w:val="22"/>
          <w:szCs w:val="22"/>
        </w:rPr>
        <w:t>17</w:t>
      </w:r>
      <w:r w:rsidR="00C00B40" w:rsidRPr="00C00B40">
        <w:rPr>
          <w:rFonts w:ascii="Arial Narrow" w:hAnsi="Arial Narrow" w:cs="Arial"/>
          <w:b/>
          <w:sz w:val="22"/>
          <w:szCs w:val="22"/>
        </w:rPr>
        <w:t xml:space="preserve">.3 – </w:t>
      </w:r>
      <w:r w:rsidR="00C00B40" w:rsidRPr="00C00B40">
        <w:rPr>
          <w:rFonts w:ascii="Arial Narrow" w:hAnsi="Arial Narrow" w:cs="Arial"/>
          <w:sz w:val="22"/>
          <w:szCs w:val="22"/>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e serão concedidos conforme o caso, de acordo com o estabelecido na Lei Federal nº 14.133/2021</w:t>
      </w:r>
      <w:r w:rsidR="002C0BA9">
        <w:rPr>
          <w:rFonts w:ascii="Arial Narrow" w:hAnsi="Arial Narrow" w:cs="Arial"/>
          <w:sz w:val="22"/>
          <w:szCs w:val="22"/>
        </w:rPr>
        <w:t>.</w:t>
      </w:r>
    </w:p>
    <w:p w14:paraId="376BF976" w14:textId="77777777" w:rsidR="00EF62AA" w:rsidRDefault="00EF62AA" w:rsidP="00BE0E83">
      <w:pPr>
        <w:pStyle w:val="Default"/>
        <w:jc w:val="both"/>
        <w:rPr>
          <w:rFonts w:ascii="Arial Narrow" w:hAnsi="Arial Narrow"/>
          <w:b/>
          <w:sz w:val="22"/>
          <w:szCs w:val="22"/>
        </w:rPr>
      </w:pPr>
    </w:p>
    <w:p w14:paraId="1323F7D4" w14:textId="444DEECC" w:rsidR="00BE0E83" w:rsidRDefault="005478E6" w:rsidP="00BE0E83">
      <w:pPr>
        <w:pStyle w:val="Default"/>
        <w:jc w:val="both"/>
        <w:rPr>
          <w:rFonts w:ascii="Arial Narrow" w:hAnsi="Arial Narrow" w:cs="Times New Roman"/>
          <w:b/>
          <w:bCs/>
          <w:sz w:val="22"/>
          <w:szCs w:val="22"/>
        </w:rPr>
      </w:pPr>
      <w:r>
        <w:rPr>
          <w:rFonts w:ascii="Arial Narrow" w:hAnsi="Arial Narrow"/>
          <w:b/>
          <w:sz w:val="22"/>
          <w:szCs w:val="22"/>
        </w:rPr>
        <w:t>18</w:t>
      </w:r>
      <w:r w:rsidR="00BE0E83" w:rsidRPr="00780065">
        <w:rPr>
          <w:rFonts w:ascii="Arial Narrow" w:hAnsi="Arial Narrow"/>
          <w:b/>
          <w:sz w:val="22"/>
          <w:szCs w:val="22"/>
        </w:rPr>
        <w:t xml:space="preserve">- </w:t>
      </w:r>
      <w:r w:rsidR="00BE0E83">
        <w:rPr>
          <w:rFonts w:ascii="Arial Narrow" w:hAnsi="Arial Narrow" w:cs="Times New Roman"/>
          <w:b/>
          <w:bCs/>
          <w:sz w:val="22"/>
          <w:szCs w:val="22"/>
        </w:rPr>
        <w:t>DA IMPUGNAÇÃO AO EDITAL</w:t>
      </w:r>
      <w:r w:rsidR="00CF2B15">
        <w:rPr>
          <w:rFonts w:ascii="Arial Narrow" w:hAnsi="Arial Narrow" w:cs="Times New Roman"/>
          <w:b/>
          <w:bCs/>
          <w:sz w:val="22"/>
          <w:szCs w:val="22"/>
        </w:rPr>
        <w:t xml:space="preserve"> E </w:t>
      </w:r>
      <w:r w:rsidR="00BE0E83">
        <w:rPr>
          <w:rFonts w:ascii="Arial Narrow" w:hAnsi="Arial Narrow" w:cs="Times New Roman"/>
          <w:b/>
          <w:bCs/>
          <w:sz w:val="22"/>
          <w:szCs w:val="22"/>
        </w:rPr>
        <w:t xml:space="preserve">PEDIDOS DE ESCLARECIMENTOS </w:t>
      </w:r>
    </w:p>
    <w:p w14:paraId="65E731C4" w14:textId="25AC9D2A" w:rsidR="00BE0E83" w:rsidRPr="00A65CE1" w:rsidRDefault="005478E6" w:rsidP="00BE0E83">
      <w:pPr>
        <w:jc w:val="both"/>
        <w:rPr>
          <w:rFonts w:ascii="Arial Narrow" w:hAnsi="Arial Narrow"/>
          <w:sz w:val="22"/>
          <w:szCs w:val="22"/>
        </w:rPr>
      </w:pPr>
      <w:r>
        <w:rPr>
          <w:rFonts w:ascii="Arial Narrow" w:eastAsia="Calibri" w:hAnsi="Arial Narrow" w:cs="Calibri"/>
          <w:b/>
          <w:color w:val="000000"/>
          <w:sz w:val="22"/>
          <w:szCs w:val="22"/>
        </w:rPr>
        <w:t>18</w:t>
      </w:r>
      <w:r w:rsidR="00BE0E83" w:rsidRPr="00A65CE1">
        <w:rPr>
          <w:rFonts w:ascii="Arial Narrow" w:eastAsia="Calibri" w:hAnsi="Arial Narrow" w:cs="Calibri"/>
          <w:b/>
          <w:color w:val="000000"/>
          <w:sz w:val="22"/>
          <w:szCs w:val="22"/>
        </w:rPr>
        <w:t>.1</w:t>
      </w:r>
      <w:r w:rsidR="00BE0E83" w:rsidRPr="00A65CE1">
        <w:rPr>
          <w:rFonts w:ascii="Arial Narrow" w:eastAsia="Calibri" w:hAnsi="Arial Narrow" w:cs="Calibri"/>
          <w:color w:val="000000"/>
          <w:sz w:val="22"/>
          <w:szCs w:val="22"/>
        </w:rPr>
        <w:t>. As impugnações ao ato convocatório do Pregão serão recebidas até 03 (três) dias úteis an</w:t>
      </w:r>
      <w:r w:rsidR="00FB2205" w:rsidRPr="00A65CE1">
        <w:rPr>
          <w:rFonts w:ascii="Arial Narrow" w:eastAsia="Calibri" w:hAnsi="Arial Narrow" w:cs="Calibri"/>
          <w:color w:val="000000"/>
          <w:sz w:val="22"/>
          <w:szCs w:val="22"/>
        </w:rPr>
        <w:t>teriores</w:t>
      </w:r>
      <w:r w:rsidR="00BE0E83" w:rsidRPr="00A65CE1">
        <w:rPr>
          <w:rFonts w:ascii="Arial Narrow" w:eastAsia="Calibri" w:hAnsi="Arial Narrow" w:cs="Calibri"/>
          <w:color w:val="000000"/>
          <w:sz w:val="22"/>
          <w:szCs w:val="22"/>
        </w:rPr>
        <w:t xml:space="preserve"> </w:t>
      </w:r>
      <w:r w:rsidR="00FB2205" w:rsidRPr="00A65CE1">
        <w:rPr>
          <w:rFonts w:ascii="Arial Narrow" w:eastAsia="Calibri" w:hAnsi="Arial Narrow" w:cs="Calibri"/>
          <w:color w:val="000000"/>
          <w:sz w:val="22"/>
          <w:szCs w:val="22"/>
        </w:rPr>
        <w:t>à</w:t>
      </w:r>
      <w:r w:rsidR="00BE0E83" w:rsidRPr="00A65CE1">
        <w:rPr>
          <w:rFonts w:ascii="Arial Narrow" w:eastAsia="Calibri" w:hAnsi="Arial Narrow" w:cs="Calibri"/>
          <w:color w:val="000000"/>
          <w:sz w:val="22"/>
          <w:szCs w:val="22"/>
        </w:rPr>
        <w:t xml:space="preserve"> data fixada para </w:t>
      </w:r>
      <w:r w:rsidR="00C24D69" w:rsidRPr="00A65CE1">
        <w:rPr>
          <w:rFonts w:ascii="Arial Narrow" w:eastAsia="Calibri" w:hAnsi="Arial Narrow" w:cs="Calibri"/>
          <w:color w:val="000000"/>
          <w:sz w:val="22"/>
          <w:szCs w:val="22"/>
        </w:rPr>
        <w:t>a abertura do certame</w:t>
      </w:r>
      <w:r w:rsidR="00BE0E83" w:rsidRPr="00A65CE1">
        <w:rPr>
          <w:rFonts w:ascii="Arial Narrow" w:eastAsia="Calibri" w:hAnsi="Arial Narrow" w:cs="Calibri"/>
          <w:color w:val="000000"/>
          <w:sz w:val="22"/>
          <w:szCs w:val="22"/>
        </w:rPr>
        <w:t xml:space="preserve">. Qualquer pessoa poderá solicitar esclarecimentos, providencias ou impugnar o ato convocatório do Pregão. </w:t>
      </w:r>
    </w:p>
    <w:p w14:paraId="716D1D6B" w14:textId="13DCD688" w:rsidR="00BE0E83" w:rsidRPr="00A65CE1" w:rsidRDefault="005478E6" w:rsidP="00BE0E83">
      <w:pPr>
        <w:jc w:val="both"/>
        <w:rPr>
          <w:rFonts w:ascii="Arial Narrow" w:eastAsia="Calibri" w:hAnsi="Arial Narrow" w:cs="Calibri"/>
          <w:b/>
          <w:sz w:val="22"/>
          <w:szCs w:val="22"/>
        </w:rPr>
      </w:pPr>
      <w:r>
        <w:rPr>
          <w:rFonts w:ascii="Arial Narrow" w:eastAsia="Calibri" w:hAnsi="Arial Narrow" w:cs="Calibri"/>
          <w:b/>
          <w:sz w:val="22"/>
          <w:szCs w:val="22"/>
        </w:rPr>
        <w:t>18</w:t>
      </w:r>
      <w:r w:rsidR="00BE0E83" w:rsidRPr="00A65CE1">
        <w:rPr>
          <w:rFonts w:ascii="Arial Narrow" w:eastAsia="Calibri" w:hAnsi="Arial Narrow" w:cs="Calibri"/>
          <w:b/>
          <w:sz w:val="22"/>
          <w:szCs w:val="22"/>
        </w:rPr>
        <w:t>.2</w:t>
      </w:r>
      <w:r w:rsidR="00BE0E83" w:rsidRPr="00A65CE1">
        <w:rPr>
          <w:rFonts w:ascii="Arial Narrow" w:eastAsia="Calibri" w:hAnsi="Arial Narrow" w:cs="Calibri"/>
          <w:sz w:val="22"/>
          <w:szCs w:val="22"/>
        </w:rPr>
        <w:t xml:space="preserve">. Eventuais </w:t>
      </w:r>
      <w:r w:rsidR="00BE0E83" w:rsidRPr="00A65CE1">
        <w:rPr>
          <w:rFonts w:ascii="Arial Narrow" w:eastAsia="Calibri" w:hAnsi="Arial Narrow" w:cs="Calibri"/>
          <w:b/>
          <w:sz w:val="22"/>
          <w:szCs w:val="22"/>
        </w:rPr>
        <w:t xml:space="preserve">pedidos de esclarecimentos ou impugnações, recursos e contra recursos, deverão ser apresentados mediante protocolo dirigidos ao Pregoeiro do Município ou Equipe de Licitação de Cotiporã/RS, no Protocolo Geral, localizado no Centro Administrativo Municipal, localizado na Rua Silveira Martins, nº 163, Cotiporã/RS, durante o horário de expediente, qual seja de segunda a sexta-feira, das 8h00min às 11h30min e das 13h30min às 17h00min, bem como por meio eletrônico através dos e-mails: </w:t>
      </w:r>
      <w:hyperlink r:id="rId15" w:history="1">
        <w:r w:rsidR="00BE0E83" w:rsidRPr="00A65CE1">
          <w:rPr>
            <w:rStyle w:val="Hyperlink"/>
            <w:rFonts w:ascii="Arial Narrow" w:eastAsia="Calibri" w:hAnsi="Arial Narrow" w:cs="Calibri"/>
            <w:sz w:val="22"/>
            <w:szCs w:val="22"/>
          </w:rPr>
          <w:t>licitacao@cotipora.rs.gov.br</w:t>
        </w:r>
      </w:hyperlink>
      <w:r w:rsidR="00BE0E83" w:rsidRPr="00A65CE1">
        <w:rPr>
          <w:rFonts w:ascii="Arial Narrow" w:eastAsia="Calibri" w:hAnsi="Arial Narrow" w:cs="Calibri"/>
          <w:b/>
          <w:sz w:val="22"/>
          <w:szCs w:val="22"/>
        </w:rPr>
        <w:t xml:space="preserve"> e/ou </w:t>
      </w:r>
      <w:hyperlink r:id="rId16" w:history="1">
        <w:r w:rsidR="00BE0E83" w:rsidRPr="00A65CE1">
          <w:rPr>
            <w:rStyle w:val="Hyperlink"/>
            <w:rFonts w:ascii="Arial Narrow" w:eastAsia="Calibri" w:hAnsi="Arial Narrow" w:cs="Calibri"/>
            <w:sz w:val="22"/>
            <w:szCs w:val="22"/>
          </w:rPr>
          <w:t>pregao@cotipora.rs.gov.br</w:t>
        </w:r>
      </w:hyperlink>
      <w:r w:rsidR="00BE0E83" w:rsidRPr="00A65CE1">
        <w:rPr>
          <w:rFonts w:ascii="Arial Narrow" w:eastAsia="Calibri" w:hAnsi="Arial Narrow" w:cs="Calibri"/>
          <w:b/>
          <w:sz w:val="22"/>
          <w:szCs w:val="22"/>
        </w:rPr>
        <w:t>.</w:t>
      </w:r>
    </w:p>
    <w:p w14:paraId="26514D4C" w14:textId="7C6B0336" w:rsidR="00392089" w:rsidRPr="00A65CE1" w:rsidRDefault="005478E6" w:rsidP="00392089">
      <w:pPr>
        <w:jc w:val="both"/>
        <w:rPr>
          <w:rFonts w:ascii="Arial Narrow" w:eastAsia="Calibri" w:hAnsi="Arial Narrow" w:cs="Calibri"/>
          <w:b/>
          <w:sz w:val="22"/>
          <w:szCs w:val="22"/>
        </w:rPr>
      </w:pPr>
      <w:r>
        <w:rPr>
          <w:rFonts w:ascii="Arial Narrow" w:eastAsia="Calibri" w:hAnsi="Arial Narrow" w:cs="Calibri"/>
          <w:b/>
          <w:sz w:val="22"/>
          <w:szCs w:val="22"/>
        </w:rPr>
        <w:t>18</w:t>
      </w:r>
      <w:r w:rsidR="00CF2B15" w:rsidRPr="00A65CE1">
        <w:rPr>
          <w:rFonts w:ascii="Arial Narrow" w:eastAsia="Calibri" w:hAnsi="Arial Narrow" w:cs="Calibri"/>
          <w:b/>
          <w:sz w:val="22"/>
          <w:szCs w:val="22"/>
        </w:rPr>
        <w:t xml:space="preserve">.3. </w:t>
      </w:r>
      <w:r w:rsidR="00CF2B15" w:rsidRPr="00A65CE1">
        <w:rPr>
          <w:rFonts w:ascii="Arial Narrow" w:hAnsi="Arial Narrow" w:cs="Arial"/>
          <w:sz w:val="22"/>
          <w:szCs w:val="22"/>
        </w:rPr>
        <w:t>As respostas aos pedidos de esclarecimentos e às impugnações serão divulgadas pelo órgão licitante em endereço eletrônico.</w:t>
      </w:r>
    </w:p>
    <w:p w14:paraId="56C95764" w14:textId="77777777" w:rsidR="00BE0E83" w:rsidRDefault="00BE0E83" w:rsidP="00392089">
      <w:pPr>
        <w:jc w:val="both"/>
        <w:rPr>
          <w:rFonts w:ascii="Arial Narrow" w:hAnsi="Arial Narrow"/>
          <w:b/>
          <w:sz w:val="22"/>
          <w:szCs w:val="22"/>
        </w:rPr>
      </w:pPr>
    </w:p>
    <w:p w14:paraId="05C8EA9C" w14:textId="7DA61155" w:rsidR="005478E6" w:rsidRPr="00105E4A" w:rsidRDefault="005478E6" w:rsidP="005478E6">
      <w:pPr>
        <w:spacing w:line="360" w:lineRule="auto"/>
        <w:jc w:val="both"/>
        <w:rPr>
          <w:rFonts w:ascii="Arial Narrow" w:hAnsi="Arial Narrow" w:cs="Arial"/>
          <w:b/>
          <w:sz w:val="22"/>
          <w:szCs w:val="22"/>
        </w:rPr>
      </w:pPr>
      <w:r>
        <w:rPr>
          <w:rFonts w:ascii="Arial Narrow" w:hAnsi="Arial Narrow" w:cs="Arial"/>
          <w:b/>
          <w:sz w:val="22"/>
          <w:szCs w:val="22"/>
        </w:rPr>
        <w:t>19</w:t>
      </w:r>
      <w:r w:rsidRPr="00105E4A">
        <w:rPr>
          <w:rFonts w:ascii="Arial Narrow" w:hAnsi="Arial Narrow" w:cs="Arial"/>
          <w:b/>
          <w:sz w:val="22"/>
          <w:szCs w:val="22"/>
        </w:rPr>
        <w:t>. VEDAÇÕES</w:t>
      </w:r>
    </w:p>
    <w:p w14:paraId="07DD055E" w14:textId="42D24861" w:rsidR="005478E6" w:rsidRPr="00105E4A" w:rsidRDefault="005478E6" w:rsidP="005478E6">
      <w:pPr>
        <w:jc w:val="both"/>
        <w:rPr>
          <w:rFonts w:ascii="Arial Narrow" w:hAnsi="Arial Narrow" w:cs="Arial"/>
          <w:sz w:val="22"/>
          <w:szCs w:val="22"/>
        </w:rPr>
      </w:pPr>
      <w:r>
        <w:rPr>
          <w:rFonts w:ascii="Arial Narrow" w:hAnsi="Arial Narrow" w:cs="Arial"/>
          <w:b/>
          <w:sz w:val="22"/>
          <w:szCs w:val="22"/>
        </w:rPr>
        <w:t>19</w:t>
      </w:r>
      <w:r w:rsidRPr="00105E4A">
        <w:rPr>
          <w:rFonts w:ascii="Arial Narrow" w:hAnsi="Arial Narrow" w:cs="Arial"/>
          <w:b/>
          <w:sz w:val="22"/>
          <w:szCs w:val="22"/>
        </w:rPr>
        <w:t xml:space="preserve">.1 </w:t>
      </w:r>
      <w:r w:rsidRPr="00105E4A">
        <w:rPr>
          <w:rFonts w:ascii="Arial Narrow" w:hAnsi="Arial Narrow" w:cs="Arial"/>
          <w:sz w:val="22"/>
          <w:szCs w:val="22"/>
        </w:rPr>
        <w:t>Não poderão disputar licitação ou participar da execução de contrato, direta ou indiretamente:</w:t>
      </w:r>
    </w:p>
    <w:p w14:paraId="45239E72" w14:textId="77777777" w:rsidR="005478E6" w:rsidRPr="00105E4A" w:rsidRDefault="005478E6" w:rsidP="005478E6">
      <w:pPr>
        <w:jc w:val="both"/>
        <w:rPr>
          <w:rFonts w:ascii="Arial Narrow" w:hAnsi="Arial Narrow" w:cs="Arial"/>
          <w:sz w:val="22"/>
          <w:szCs w:val="22"/>
        </w:rPr>
      </w:pPr>
      <w:r w:rsidRPr="00105E4A">
        <w:rPr>
          <w:rFonts w:ascii="Arial Narrow" w:hAnsi="Arial Narrow" w:cs="Arial"/>
          <w:b/>
          <w:bCs/>
          <w:sz w:val="22"/>
          <w:szCs w:val="22"/>
        </w:rPr>
        <w:t>a)</w:t>
      </w:r>
      <w:r w:rsidRPr="00105E4A">
        <w:rPr>
          <w:rFonts w:ascii="Arial Narrow" w:hAnsi="Arial Narrow" w:cs="Arial"/>
          <w:sz w:val="22"/>
          <w:szCs w:val="22"/>
        </w:rPr>
        <w:t xml:space="preserve"> pessoa física ou jurídica que se encontre, ao tempo da licitação, impossibilitada de participar da licitação em decorrência de sanção que lhe foi imposta;</w:t>
      </w:r>
    </w:p>
    <w:p w14:paraId="02825735" w14:textId="77777777" w:rsidR="005478E6" w:rsidRPr="00105E4A" w:rsidRDefault="005478E6" w:rsidP="005478E6">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b)</w:t>
      </w:r>
      <w:r w:rsidRPr="00105E4A">
        <w:rPr>
          <w:rFonts w:ascii="Arial Narrow" w:hAnsi="Arial Narrow" w:cs="Arial"/>
          <w:sz w:val="22"/>
          <w:szCs w:val="22"/>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D582CEC" w14:textId="77777777" w:rsidR="005478E6" w:rsidRPr="00105E4A" w:rsidRDefault="005478E6" w:rsidP="005478E6">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c)</w:t>
      </w:r>
      <w:r w:rsidRPr="00105E4A">
        <w:rPr>
          <w:rFonts w:ascii="Arial Narrow" w:hAnsi="Arial Narrow" w:cs="Arial"/>
          <w:sz w:val="22"/>
          <w:szCs w:val="22"/>
        </w:rPr>
        <w:t xml:space="preserve"> empresas controladoras, controladas ou coligadas, nos termos da </w:t>
      </w:r>
      <w:hyperlink r:id="rId17" w:history="1">
        <w:r w:rsidRPr="00105E4A">
          <w:rPr>
            <w:rStyle w:val="Hyperlink"/>
            <w:rFonts w:ascii="Arial Narrow" w:eastAsiaTheme="majorEastAsia" w:hAnsi="Arial Narrow" w:cs="Arial"/>
            <w:color w:val="auto"/>
            <w:sz w:val="22"/>
            <w:szCs w:val="22"/>
          </w:rPr>
          <w:t>Lei nº 6.404, de 15 de dezembro de 1976</w:t>
        </w:r>
      </w:hyperlink>
      <w:r w:rsidRPr="00105E4A">
        <w:rPr>
          <w:rFonts w:ascii="Arial Narrow" w:hAnsi="Arial Narrow" w:cs="Arial"/>
          <w:sz w:val="22"/>
          <w:szCs w:val="22"/>
        </w:rPr>
        <w:t>, concorrendo entre si;</w:t>
      </w:r>
    </w:p>
    <w:p w14:paraId="1AC03B12" w14:textId="77777777" w:rsidR="005478E6" w:rsidRPr="00105E4A" w:rsidRDefault="005478E6" w:rsidP="005478E6">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d)</w:t>
      </w:r>
      <w:r w:rsidRPr="00105E4A">
        <w:rPr>
          <w:rFonts w:ascii="Arial Narrow" w:hAnsi="Arial Narrow" w:cs="Arial"/>
          <w:sz w:val="22"/>
          <w:szCs w:val="22"/>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BA6EA25" w14:textId="77777777" w:rsidR="005478E6" w:rsidRPr="00105E4A" w:rsidRDefault="005478E6" w:rsidP="005478E6">
      <w:pPr>
        <w:pStyle w:val="NormalWeb"/>
        <w:spacing w:before="0" w:beforeAutospacing="0" w:after="0" w:afterAutospacing="0"/>
        <w:jc w:val="both"/>
        <w:rPr>
          <w:rFonts w:ascii="Arial Narrow" w:hAnsi="Arial Narrow" w:cs="Arial"/>
          <w:sz w:val="22"/>
          <w:szCs w:val="22"/>
        </w:rPr>
      </w:pPr>
      <w:r w:rsidRPr="00105E4A">
        <w:rPr>
          <w:rFonts w:ascii="Arial Narrow" w:hAnsi="Arial Narrow" w:cs="Arial"/>
          <w:b/>
          <w:bCs/>
          <w:sz w:val="22"/>
          <w:szCs w:val="22"/>
        </w:rPr>
        <w:t>e)</w:t>
      </w:r>
      <w:r w:rsidRPr="00105E4A">
        <w:rPr>
          <w:rFonts w:ascii="Arial Narrow" w:hAnsi="Arial Narrow" w:cs="Arial"/>
          <w:sz w:val="22"/>
          <w:szCs w:val="22"/>
        </w:rPr>
        <w:t xml:space="preserve"> agente público do órgão licitante, devendo ser observadas as situações que possam configurar conflito de interesses no exercício ou após o exercício do cargo ou emprego, nos termos da legislação que disciplina a matéria</w:t>
      </w:r>
    </w:p>
    <w:p w14:paraId="7443008D" w14:textId="70A9415A" w:rsidR="005478E6" w:rsidRDefault="005478E6" w:rsidP="005478E6">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19</w:t>
      </w:r>
      <w:r w:rsidRPr="00105E4A">
        <w:rPr>
          <w:rFonts w:ascii="Arial Narrow" w:hAnsi="Arial Narrow" w:cs="Arial"/>
          <w:b/>
          <w:bCs/>
          <w:sz w:val="22"/>
          <w:szCs w:val="22"/>
        </w:rPr>
        <w:t>.2.</w:t>
      </w:r>
      <w:r w:rsidRPr="00105E4A">
        <w:rPr>
          <w:rFonts w:ascii="Arial Narrow" w:hAnsi="Arial Narrow" w:cs="Arial"/>
          <w:sz w:val="22"/>
          <w:szCs w:val="22"/>
        </w:rPr>
        <w:t xml:space="preserve"> O impedimento de que trata a alínea “a</w:t>
      </w:r>
      <w:r w:rsidRPr="00740021">
        <w:rPr>
          <w:rFonts w:ascii="Arial Narrow" w:hAnsi="Arial Narrow" w:cs="Arial"/>
          <w:sz w:val="22"/>
          <w:szCs w:val="22"/>
        </w:rPr>
        <w:t xml:space="preserve">” do item </w:t>
      </w:r>
      <w:r>
        <w:rPr>
          <w:rFonts w:ascii="Arial Narrow" w:hAnsi="Arial Narrow" w:cs="Arial"/>
          <w:sz w:val="22"/>
          <w:szCs w:val="22"/>
        </w:rPr>
        <w:t>22</w:t>
      </w:r>
      <w:r w:rsidRPr="00740021">
        <w:rPr>
          <w:rFonts w:ascii="Arial Narrow" w:hAnsi="Arial Narrow" w:cs="Arial"/>
          <w:sz w:val="22"/>
          <w:szCs w:val="22"/>
        </w:rPr>
        <w:t>.1, supra</w:t>
      </w:r>
      <w:r w:rsidRPr="00105E4A">
        <w:rPr>
          <w:rFonts w:ascii="Arial Narrow" w:hAnsi="Arial Narrow" w:cs="Arial"/>
          <w:sz w:val="22"/>
          <w:szCs w:val="22"/>
        </w:rPr>
        <w:t>, será também aplicado ao licitante que atue em substituição a outra pessoa, física ou jurídica, com o intuito de burlar a efetividade da sanção a ela aplicada, inclusive a sua controladora, controlada ou coligada,</w:t>
      </w:r>
      <w:r w:rsidRPr="008E6487">
        <w:rPr>
          <w:rFonts w:ascii="Arial" w:hAnsi="Arial" w:cs="Arial"/>
        </w:rPr>
        <w:t xml:space="preserve"> </w:t>
      </w:r>
      <w:r w:rsidRPr="00105E4A">
        <w:rPr>
          <w:rFonts w:ascii="Arial Narrow" w:hAnsi="Arial Narrow" w:cs="Arial"/>
          <w:sz w:val="22"/>
          <w:szCs w:val="22"/>
        </w:rPr>
        <w:t>desde que devidamente comprovado o ilícito ou a utilização fraudulenta da personalidade jurídica do licitante.</w:t>
      </w:r>
    </w:p>
    <w:p w14:paraId="72A2662E" w14:textId="59AFEA1B" w:rsidR="005478E6" w:rsidRPr="00105E4A" w:rsidRDefault="005478E6" w:rsidP="005478E6">
      <w:pPr>
        <w:pStyle w:val="NormalWeb"/>
        <w:spacing w:before="0" w:beforeAutospacing="0" w:after="0" w:afterAutospacing="0"/>
        <w:jc w:val="both"/>
        <w:rPr>
          <w:rFonts w:ascii="Arial Narrow" w:hAnsi="Arial Narrow" w:cs="Arial"/>
          <w:sz w:val="22"/>
          <w:szCs w:val="22"/>
        </w:rPr>
      </w:pPr>
      <w:r>
        <w:rPr>
          <w:rFonts w:ascii="Arial Narrow" w:hAnsi="Arial Narrow" w:cs="Arial"/>
          <w:b/>
          <w:bCs/>
          <w:sz w:val="22"/>
          <w:szCs w:val="22"/>
        </w:rPr>
        <w:t>19</w:t>
      </w:r>
      <w:r w:rsidRPr="00105E4A">
        <w:rPr>
          <w:rFonts w:ascii="Arial Narrow" w:hAnsi="Arial Narrow" w:cs="Arial"/>
          <w:b/>
          <w:bCs/>
          <w:sz w:val="22"/>
          <w:szCs w:val="22"/>
        </w:rPr>
        <w:t>.3.</w:t>
      </w:r>
      <w:r w:rsidRPr="00105E4A">
        <w:rPr>
          <w:rFonts w:ascii="Arial Narrow" w:hAnsi="Arial Narrow" w:cs="Arial"/>
          <w:sz w:val="22"/>
          <w:szCs w:val="22"/>
        </w:rPr>
        <w:t xml:space="preserve"> Durante a vigência </w:t>
      </w:r>
      <w:r>
        <w:rPr>
          <w:rFonts w:ascii="Arial Narrow" w:hAnsi="Arial Narrow" w:cs="Arial"/>
          <w:sz w:val="22"/>
          <w:szCs w:val="22"/>
        </w:rPr>
        <w:t>do Contrato</w:t>
      </w:r>
      <w:r w:rsidRPr="00105E4A">
        <w:rPr>
          <w:rFonts w:ascii="Arial Narrow" w:hAnsi="Arial Narrow" w:cs="Arial"/>
          <w:sz w:val="22"/>
          <w:szCs w:val="22"/>
        </w:rPr>
        <w:t>, é vedado ao contratado contratar cônjuge, companheiro ou parente em linha reta, colateral ou por afinidade, até o terceiro grau, de dirigente do órgão contratante ou de agente público que desempenhe função na licitação ou atue na fiscalização ou na gestão d</w:t>
      </w:r>
      <w:r>
        <w:rPr>
          <w:rFonts w:ascii="Arial Narrow" w:hAnsi="Arial Narrow" w:cs="Arial"/>
          <w:sz w:val="22"/>
          <w:szCs w:val="22"/>
        </w:rPr>
        <w:t>a ata de registro de preços.</w:t>
      </w:r>
    </w:p>
    <w:p w14:paraId="6C3FFA55" w14:textId="77777777" w:rsidR="004031BB" w:rsidRPr="002C17F2" w:rsidRDefault="004031BB" w:rsidP="004031BB">
      <w:pPr>
        <w:autoSpaceDE w:val="0"/>
        <w:autoSpaceDN w:val="0"/>
        <w:adjustRightInd w:val="0"/>
        <w:jc w:val="both"/>
        <w:rPr>
          <w:rFonts w:ascii="Arial Narrow" w:hAnsi="Arial Narrow"/>
          <w:b/>
          <w:bCs/>
          <w:color w:val="000000"/>
          <w:sz w:val="16"/>
          <w:szCs w:val="16"/>
        </w:rPr>
      </w:pPr>
    </w:p>
    <w:p w14:paraId="6D73845D" w14:textId="571E4F53" w:rsidR="004031BB" w:rsidRPr="00D8017F" w:rsidRDefault="004031BB" w:rsidP="004031BB">
      <w:pPr>
        <w:autoSpaceDE w:val="0"/>
        <w:autoSpaceDN w:val="0"/>
        <w:adjustRightInd w:val="0"/>
        <w:jc w:val="both"/>
        <w:rPr>
          <w:rFonts w:ascii="Arial Narrow" w:hAnsi="Arial Narrow"/>
          <w:b/>
          <w:bCs/>
          <w:color w:val="000000"/>
          <w:sz w:val="22"/>
          <w:szCs w:val="22"/>
        </w:rPr>
      </w:pPr>
      <w:r w:rsidRPr="00D8017F">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 DAS DISPOSIÇÕES GERAIS:</w:t>
      </w:r>
    </w:p>
    <w:p w14:paraId="03A9DCCC" w14:textId="6CBC096B" w:rsidR="004031BB" w:rsidRPr="00D8017F" w:rsidRDefault="004031BB" w:rsidP="004031BB">
      <w:pPr>
        <w:autoSpaceDE w:val="0"/>
        <w:autoSpaceDN w:val="0"/>
        <w:adjustRightInd w:val="0"/>
        <w:jc w:val="both"/>
        <w:rPr>
          <w:rFonts w:ascii="Arial Narrow" w:hAnsi="Arial Narrow"/>
          <w:bCs/>
          <w:color w:val="000000"/>
          <w:sz w:val="22"/>
          <w:szCs w:val="22"/>
        </w:rPr>
      </w:pPr>
      <w:r w:rsidRPr="00D8017F">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.1.</w:t>
      </w:r>
      <w:r w:rsidRPr="00D8017F">
        <w:rPr>
          <w:rFonts w:ascii="Arial Narrow" w:hAnsi="Arial Narrow"/>
          <w:bCs/>
          <w:color w:val="000000"/>
          <w:sz w:val="22"/>
          <w:szCs w:val="22"/>
        </w:rPr>
        <w:t xml:space="preserve"> Concluída a análise das propostas, lavrar-se-á a correspondente Ata de Julgamento e Classificação das Propostas, cujo resumo contendo o resultado classificatório será publicado na imprensa oficial, para ciência dos interessados e efeitos legais.</w:t>
      </w:r>
    </w:p>
    <w:p w14:paraId="35DDC807" w14:textId="56A4F386"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lastRenderedPageBreak/>
        <w:t>2</w:t>
      </w:r>
      <w:r w:rsidR="005478E6">
        <w:rPr>
          <w:rFonts w:ascii="Arial Narrow" w:hAnsi="Arial Narrow"/>
          <w:b/>
          <w:bCs/>
          <w:color w:val="000000"/>
          <w:sz w:val="22"/>
          <w:szCs w:val="22"/>
        </w:rPr>
        <w:t>0</w:t>
      </w:r>
      <w:r w:rsidRPr="00D8017F">
        <w:rPr>
          <w:rFonts w:ascii="Arial Narrow" w:hAnsi="Arial Narrow"/>
          <w:b/>
          <w:bCs/>
          <w:color w:val="000000"/>
          <w:sz w:val="22"/>
          <w:szCs w:val="22"/>
        </w:rPr>
        <w:t>.</w:t>
      </w:r>
      <w:r w:rsidR="005B6F75">
        <w:rPr>
          <w:rFonts w:ascii="Arial Narrow" w:hAnsi="Arial Narrow"/>
          <w:b/>
          <w:bCs/>
          <w:color w:val="000000"/>
          <w:sz w:val="22"/>
          <w:szCs w:val="22"/>
        </w:rPr>
        <w:t>2</w:t>
      </w:r>
      <w:r w:rsidRPr="00D8017F">
        <w:rPr>
          <w:rFonts w:ascii="Arial Narrow" w:hAnsi="Arial Narrow"/>
          <w:b/>
          <w:bCs/>
          <w:color w:val="000000"/>
          <w:sz w:val="22"/>
          <w:szCs w:val="22"/>
        </w:rPr>
        <w:t xml:space="preserve">. </w:t>
      </w:r>
      <w:r w:rsidRPr="00D8017F">
        <w:rPr>
          <w:rFonts w:ascii="Arial Narrow" w:hAnsi="Arial Narrow"/>
          <w:color w:val="000000"/>
          <w:sz w:val="22"/>
          <w:szCs w:val="22"/>
        </w:rPr>
        <w:t>Os questionamentos recebidos e as respectivas respostas com relação ao presente pregão encontrar-se-ão à disposição de todos os interessados no Município, no Setor de Licitações.</w:t>
      </w:r>
    </w:p>
    <w:p w14:paraId="184F9295" w14:textId="78E717DC"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w:t>
      </w:r>
      <w:r w:rsidR="005B6F75">
        <w:rPr>
          <w:rFonts w:ascii="Arial Narrow" w:hAnsi="Arial Narrow"/>
          <w:b/>
          <w:bCs/>
          <w:color w:val="000000"/>
          <w:sz w:val="22"/>
          <w:szCs w:val="22"/>
        </w:rPr>
        <w:t>3</w:t>
      </w:r>
      <w:r w:rsidRPr="00D8017F">
        <w:rPr>
          <w:rFonts w:ascii="Arial Narrow" w:hAnsi="Arial Narrow"/>
          <w:b/>
          <w:bCs/>
          <w:color w:val="000000"/>
          <w:sz w:val="22"/>
          <w:szCs w:val="22"/>
        </w:rPr>
        <w:t>.</w:t>
      </w:r>
      <w:r w:rsidRPr="00D8017F">
        <w:rPr>
          <w:rFonts w:ascii="Arial Narrow" w:hAnsi="Arial Narrow"/>
          <w:color w:val="000000"/>
          <w:sz w:val="22"/>
          <w:szCs w:val="22"/>
        </w:rPr>
        <w:t xml:space="preserve"> Ocorrendo decretação de feriado ou qualquer fato superveniente que impeça a realização de ato do certame na data marcada, a data constante deste edital será transferida, automaticamente, para o primeiro dia útil ou de expediente normal subsequente ao ora fixado.</w:t>
      </w:r>
    </w:p>
    <w:p w14:paraId="3FB71008" w14:textId="7F03CFC0"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w:t>
      </w:r>
      <w:r w:rsidR="005B6F75">
        <w:rPr>
          <w:rFonts w:ascii="Arial Narrow" w:hAnsi="Arial Narrow"/>
          <w:b/>
          <w:bCs/>
          <w:color w:val="000000"/>
          <w:sz w:val="22"/>
          <w:szCs w:val="22"/>
        </w:rPr>
        <w:t>4</w:t>
      </w:r>
      <w:r w:rsidRPr="00D8017F">
        <w:rPr>
          <w:rFonts w:ascii="Arial Narrow" w:hAnsi="Arial Narrow"/>
          <w:b/>
          <w:bCs/>
          <w:color w:val="000000"/>
          <w:sz w:val="22"/>
          <w:szCs w:val="22"/>
        </w:rPr>
        <w:t xml:space="preserve">. </w:t>
      </w:r>
      <w:r w:rsidRPr="00D8017F">
        <w:rPr>
          <w:rFonts w:ascii="Arial Narrow" w:hAnsi="Arial Narrow"/>
          <w:color w:val="000000"/>
          <w:sz w:val="22"/>
          <w:szCs w:val="22"/>
        </w:rPr>
        <w:t xml:space="preserve">Para agilização dos trabalhos, solicita-se que as licitantes façam constar na documentação o seu endereço, </w:t>
      </w:r>
      <w:r w:rsidRPr="00D8017F">
        <w:rPr>
          <w:rFonts w:ascii="Arial Narrow" w:hAnsi="Arial Narrow"/>
          <w:iCs/>
          <w:color w:val="000000"/>
          <w:sz w:val="22"/>
          <w:szCs w:val="22"/>
        </w:rPr>
        <w:t xml:space="preserve">e-mail </w:t>
      </w:r>
      <w:r w:rsidRPr="00D8017F">
        <w:rPr>
          <w:rFonts w:ascii="Arial Narrow" w:hAnsi="Arial Narrow"/>
          <w:color w:val="000000"/>
          <w:sz w:val="22"/>
          <w:szCs w:val="22"/>
        </w:rPr>
        <w:t>e</w:t>
      </w:r>
      <w:r w:rsidRPr="00D8017F">
        <w:rPr>
          <w:rFonts w:ascii="Arial Narrow" w:hAnsi="Arial Narrow"/>
          <w:iCs/>
          <w:color w:val="000000"/>
          <w:sz w:val="22"/>
          <w:szCs w:val="22"/>
        </w:rPr>
        <w:t xml:space="preserve"> </w:t>
      </w:r>
      <w:r w:rsidRPr="00D8017F">
        <w:rPr>
          <w:rFonts w:ascii="Arial Narrow" w:hAnsi="Arial Narrow"/>
          <w:color w:val="000000"/>
          <w:sz w:val="22"/>
          <w:szCs w:val="22"/>
        </w:rPr>
        <w:t>o número de telefone.</w:t>
      </w:r>
    </w:p>
    <w:p w14:paraId="6CEEDBB2" w14:textId="2541B36D"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w:t>
      </w:r>
      <w:r w:rsidR="005B6F75">
        <w:rPr>
          <w:rFonts w:ascii="Arial Narrow" w:hAnsi="Arial Narrow"/>
          <w:b/>
          <w:bCs/>
          <w:color w:val="000000"/>
          <w:sz w:val="22"/>
          <w:szCs w:val="22"/>
        </w:rPr>
        <w:t>5</w:t>
      </w:r>
      <w:r w:rsidRPr="00D8017F">
        <w:rPr>
          <w:rFonts w:ascii="Arial Narrow" w:hAnsi="Arial Narrow"/>
          <w:b/>
          <w:bCs/>
          <w:color w:val="000000"/>
          <w:sz w:val="22"/>
          <w:szCs w:val="22"/>
        </w:rPr>
        <w:t>.</w:t>
      </w:r>
      <w:r w:rsidRPr="00D8017F">
        <w:rPr>
          <w:rFonts w:ascii="Arial Narrow" w:hAnsi="Arial Narrow"/>
          <w:color w:val="000000"/>
          <w:sz w:val="22"/>
          <w:szCs w:val="22"/>
        </w:rPr>
        <w:t xml:space="preserve"> Todos os documentos exigidos no presente instrumento convocatório poderão ser apresentados em original ou por qualquer processo de cópia autenticada por tabelião ou, ainda, publicação em órgão da imprensa oficial. Os documentos extraídos de sistemas informatizados (internet) ficarão sujeitos à verificação da autenticidade de seus dados pela Administração.</w:t>
      </w:r>
    </w:p>
    <w:p w14:paraId="226F1EDF" w14:textId="132A1504" w:rsidR="004031BB" w:rsidRPr="00D8017F" w:rsidRDefault="004031BB" w:rsidP="004031BB">
      <w:pPr>
        <w:autoSpaceDE w:val="0"/>
        <w:autoSpaceDN w:val="0"/>
        <w:adjustRightInd w:val="0"/>
        <w:jc w:val="both"/>
        <w:rPr>
          <w:rFonts w:ascii="Arial Narrow" w:hAnsi="Arial Narrow"/>
          <w:color w:val="000000"/>
          <w:sz w:val="22"/>
          <w:szCs w:val="22"/>
        </w:rPr>
      </w:pPr>
      <w:r>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w:t>
      </w:r>
      <w:r w:rsidR="005B6F75">
        <w:rPr>
          <w:rFonts w:ascii="Arial Narrow" w:hAnsi="Arial Narrow"/>
          <w:b/>
          <w:bCs/>
          <w:color w:val="000000"/>
          <w:sz w:val="22"/>
          <w:szCs w:val="22"/>
        </w:rPr>
        <w:t>6</w:t>
      </w:r>
      <w:r w:rsidRPr="00D8017F">
        <w:rPr>
          <w:rFonts w:ascii="Arial Narrow" w:hAnsi="Arial Narrow"/>
          <w:b/>
          <w:bCs/>
          <w:color w:val="000000"/>
          <w:sz w:val="22"/>
          <w:szCs w:val="22"/>
        </w:rPr>
        <w:t xml:space="preserve">. </w:t>
      </w:r>
      <w:r w:rsidRPr="00D8017F">
        <w:rPr>
          <w:rFonts w:ascii="Arial Narrow" w:hAnsi="Arial Narrow"/>
          <w:color w:val="000000"/>
          <w:sz w:val="22"/>
          <w:szCs w:val="22"/>
        </w:rPr>
        <w:t xml:space="preserve">A proponente que vier a ser contratada ficará obrigada a aceitar, nas mesmas condições contratuais, os acréscimos ou supressões que se fizerem necessários, por conveniência da Administração, dentro do limite permitido pelo artigo </w:t>
      </w:r>
      <w:r w:rsidR="00CF2B15">
        <w:rPr>
          <w:rFonts w:ascii="Arial Narrow" w:hAnsi="Arial Narrow"/>
          <w:color w:val="000000"/>
          <w:sz w:val="22"/>
          <w:szCs w:val="22"/>
        </w:rPr>
        <w:t>12</w:t>
      </w:r>
      <w:r w:rsidRPr="00D8017F">
        <w:rPr>
          <w:rFonts w:ascii="Arial Narrow" w:hAnsi="Arial Narrow"/>
          <w:color w:val="000000"/>
          <w:sz w:val="22"/>
          <w:szCs w:val="22"/>
        </w:rPr>
        <w:t xml:space="preserve">5, da Lei Federal nº </w:t>
      </w:r>
      <w:r w:rsidR="00CF2B15">
        <w:rPr>
          <w:rFonts w:ascii="Arial Narrow" w:hAnsi="Arial Narrow"/>
          <w:color w:val="000000"/>
          <w:sz w:val="22"/>
          <w:szCs w:val="22"/>
        </w:rPr>
        <w:t>14.133/2021</w:t>
      </w:r>
      <w:r w:rsidRPr="00D8017F">
        <w:rPr>
          <w:rFonts w:ascii="Arial Narrow" w:hAnsi="Arial Narrow"/>
          <w:color w:val="000000"/>
          <w:sz w:val="22"/>
          <w:szCs w:val="22"/>
        </w:rPr>
        <w:t>, sobre o valor inicial contratado.</w:t>
      </w:r>
    </w:p>
    <w:p w14:paraId="1C00175F" w14:textId="32F7DCB1" w:rsidR="004031BB" w:rsidRPr="00D8017F" w:rsidRDefault="004031BB" w:rsidP="004031BB">
      <w:pPr>
        <w:autoSpaceDE w:val="0"/>
        <w:autoSpaceDN w:val="0"/>
        <w:adjustRightInd w:val="0"/>
        <w:jc w:val="both"/>
        <w:rPr>
          <w:rFonts w:ascii="Arial Narrow" w:hAnsi="Arial Narrow"/>
          <w:color w:val="000000"/>
          <w:sz w:val="22"/>
          <w:szCs w:val="22"/>
        </w:rPr>
      </w:pPr>
      <w:r>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w:t>
      </w:r>
      <w:r w:rsidR="005B6F75">
        <w:rPr>
          <w:rFonts w:ascii="Arial Narrow" w:hAnsi="Arial Narrow"/>
          <w:b/>
          <w:bCs/>
          <w:color w:val="000000"/>
          <w:sz w:val="22"/>
          <w:szCs w:val="22"/>
        </w:rPr>
        <w:t>7</w:t>
      </w:r>
      <w:r w:rsidRPr="00D8017F">
        <w:rPr>
          <w:rFonts w:ascii="Arial Narrow" w:hAnsi="Arial Narrow"/>
          <w:b/>
          <w:bCs/>
          <w:color w:val="000000"/>
          <w:sz w:val="22"/>
          <w:szCs w:val="22"/>
        </w:rPr>
        <w:t>.</w:t>
      </w:r>
      <w:r w:rsidRPr="00D8017F">
        <w:rPr>
          <w:rFonts w:ascii="Arial Narrow" w:hAnsi="Arial Narrow"/>
          <w:color w:val="000000"/>
          <w:sz w:val="22"/>
          <w:szCs w:val="22"/>
        </w:rPr>
        <w:t xml:space="preserve"> Após a apresentação da proposta, não caberá desistência, salvo por motivo justo decorrente de fato superveniente e aceito pelo Pregoeiro.</w:t>
      </w:r>
    </w:p>
    <w:p w14:paraId="4A8D607E" w14:textId="450450BE"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2</w:t>
      </w:r>
      <w:r w:rsidR="005478E6">
        <w:rPr>
          <w:rFonts w:ascii="Arial Narrow" w:hAnsi="Arial Narrow"/>
          <w:b/>
          <w:bCs/>
          <w:color w:val="000000"/>
          <w:sz w:val="22"/>
          <w:szCs w:val="22"/>
        </w:rPr>
        <w:t>0</w:t>
      </w:r>
      <w:r w:rsidRPr="00D8017F">
        <w:rPr>
          <w:rFonts w:ascii="Arial Narrow" w:hAnsi="Arial Narrow"/>
          <w:b/>
          <w:bCs/>
          <w:color w:val="000000"/>
          <w:sz w:val="22"/>
          <w:szCs w:val="22"/>
        </w:rPr>
        <w:t>.</w:t>
      </w:r>
      <w:r w:rsidR="005B6F75">
        <w:rPr>
          <w:rFonts w:ascii="Arial Narrow" w:hAnsi="Arial Narrow"/>
          <w:b/>
          <w:bCs/>
          <w:color w:val="000000"/>
          <w:sz w:val="22"/>
          <w:szCs w:val="22"/>
        </w:rPr>
        <w:t>8</w:t>
      </w:r>
      <w:r w:rsidRPr="00D8017F">
        <w:rPr>
          <w:rFonts w:ascii="Arial Narrow" w:hAnsi="Arial Narrow"/>
          <w:b/>
          <w:bCs/>
          <w:color w:val="000000"/>
          <w:sz w:val="22"/>
          <w:szCs w:val="22"/>
        </w:rPr>
        <w:t xml:space="preserve">. </w:t>
      </w:r>
      <w:r w:rsidRPr="00D8017F">
        <w:rPr>
          <w:rFonts w:ascii="Arial Narrow" w:hAnsi="Arial Narrow"/>
          <w:color w:val="000000"/>
          <w:sz w:val="22"/>
          <w:szCs w:val="22"/>
        </w:rPr>
        <w:t>A Administração poderá revogar o pregão por razões de interesse público, devendo anulá-la por ilegalidade, em despacho fundamentado, sem a obrigação de indenizar</w:t>
      </w:r>
      <w:r w:rsidR="00CF2B15">
        <w:rPr>
          <w:rFonts w:ascii="Arial Narrow" w:hAnsi="Arial Narrow"/>
          <w:color w:val="000000"/>
          <w:sz w:val="22"/>
          <w:szCs w:val="22"/>
        </w:rPr>
        <w:t>.</w:t>
      </w:r>
    </w:p>
    <w:p w14:paraId="33D4ED24" w14:textId="0886CE66"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5478E6">
        <w:rPr>
          <w:rFonts w:ascii="Arial Narrow" w:hAnsi="Arial Narrow"/>
          <w:b/>
          <w:color w:val="000000"/>
          <w:sz w:val="22"/>
          <w:szCs w:val="22"/>
        </w:rPr>
        <w:t>0</w:t>
      </w:r>
      <w:r w:rsidRPr="00D8017F">
        <w:rPr>
          <w:rFonts w:ascii="Arial Narrow" w:hAnsi="Arial Narrow"/>
          <w:b/>
          <w:color w:val="000000"/>
          <w:sz w:val="22"/>
          <w:szCs w:val="22"/>
        </w:rPr>
        <w:t>.</w:t>
      </w:r>
      <w:r w:rsidR="005B6F75">
        <w:rPr>
          <w:rFonts w:ascii="Arial Narrow" w:hAnsi="Arial Narrow"/>
          <w:b/>
          <w:color w:val="000000"/>
          <w:sz w:val="22"/>
          <w:szCs w:val="22"/>
        </w:rPr>
        <w:t>9</w:t>
      </w:r>
      <w:r w:rsidRPr="00D8017F">
        <w:rPr>
          <w:rFonts w:ascii="Arial Narrow" w:hAnsi="Arial Narrow"/>
          <w:b/>
          <w:color w:val="000000"/>
          <w:sz w:val="22"/>
          <w:szCs w:val="22"/>
        </w:rPr>
        <w:t>.</w:t>
      </w:r>
      <w:r w:rsidRPr="00D8017F">
        <w:rPr>
          <w:rFonts w:ascii="Arial Narrow" w:hAnsi="Arial Narrow"/>
          <w:color w:val="000000"/>
          <w:sz w:val="22"/>
          <w:szCs w:val="22"/>
        </w:rPr>
        <w:t xml:space="preserve"> São anexos deste Edital:</w:t>
      </w:r>
    </w:p>
    <w:p w14:paraId="7324F39B" w14:textId="77777777" w:rsidR="008509E7" w:rsidRPr="00D8017F" w:rsidRDefault="008509E7" w:rsidP="008509E7">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ANEXO I</w:t>
      </w:r>
      <w:r w:rsidRPr="00D8017F">
        <w:rPr>
          <w:rFonts w:ascii="Arial Narrow" w:hAnsi="Arial Narrow"/>
          <w:color w:val="000000"/>
          <w:sz w:val="22"/>
          <w:szCs w:val="22"/>
        </w:rPr>
        <w:t xml:space="preserve"> </w:t>
      </w:r>
      <w:r w:rsidRPr="00D8017F">
        <w:rPr>
          <w:rFonts w:ascii="Arial Narrow" w:hAnsi="Arial Narrow"/>
          <w:b/>
          <w:bCs/>
          <w:color w:val="000000"/>
          <w:sz w:val="22"/>
          <w:szCs w:val="22"/>
        </w:rPr>
        <w:t>-</w:t>
      </w:r>
      <w:r w:rsidRPr="00D8017F">
        <w:rPr>
          <w:rFonts w:ascii="Arial Narrow" w:hAnsi="Arial Narrow"/>
          <w:color w:val="000000"/>
          <w:sz w:val="22"/>
          <w:szCs w:val="22"/>
        </w:rPr>
        <w:t xml:space="preserve"> MODELO DE PROPOSTA DE PREÇO.</w:t>
      </w:r>
    </w:p>
    <w:p w14:paraId="6BA27299" w14:textId="77777777" w:rsidR="008509E7" w:rsidRPr="00D8017F" w:rsidRDefault="008509E7" w:rsidP="008509E7">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ANEXO II -</w:t>
      </w:r>
      <w:r w:rsidRPr="00D8017F">
        <w:rPr>
          <w:rFonts w:ascii="Arial Narrow" w:hAnsi="Arial Narrow"/>
          <w:color w:val="000000"/>
          <w:sz w:val="22"/>
          <w:szCs w:val="22"/>
        </w:rPr>
        <w:t xml:space="preserve"> MODELO DE CREDENCIAMENTO.</w:t>
      </w:r>
    </w:p>
    <w:p w14:paraId="521349FF" w14:textId="77777777" w:rsidR="008509E7" w:rsidRPr="00D8017F" w:rsidRDefault="008509E7" w:rsidP="008509E7">
      <w:pPr>
        <w:autoSpaceDE w:val="0"/>
        <w:autoSpaceDN w:val="0"/>
        <w:adjustRightInd w:val="0"/>
        <w:jc w:val="both"/>
        <w:rPr>
          <w:rFonts w:ascii="Arial Narrow" w:hAnsi="Arial Narrow"/>
          <w:color w:val="000000"/>
          <w:sz w:val="22"/>
          <w:szCs w:val="22"/>
        </w:rPr>
      </w:pPr>
      <w:r w:rsidRPr="00D8017F">
        <w:rPr>
          <w:rFonts w:ascii="Arial Narrow" w:hAnsi="Arial Narrow"/>
          <w:b/>
          <w:bCs/>
          <w:color w:val="000000"/>
          <w:sz w:val="22"/>
          <w:szCs w:val="22"/>
        </w:rPr>
        <w:t xml:space="preserve">ANEXO III - </w:t>
      </w:r>
      <w:r w:rsidRPr="00D8017F">
        <w:rPr>
          <w:rFonts w:ascii="Arial Narrow" w:hAnsi="Arial Narrow"/>
          <w:color w:val="000000"/>
          <w:sz w:val="22"/>
          <w:szCs w:val="22"/>
        </w:rPr>
        <w:t>MODELO DE PLENO ATENDIMENTO A HABILITAÇÃO.</w:t>
      </w:r>
    </w:p>
    <w:p w14:paraId="490AA390" w14:textId="77777777" w:rsidR="008509E7" w:rsidRPr="00D8017F" w:rsidRDefault="008509E7" w:rsidP="008509E7">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IV</w:t>
      </w:r>
      <w:r w:rsidRPr="00D8017F">
        <w:rPr>
          <w:rFonts w:ascii="Arial Narrow" w:hAnsi="Arial Narrow"/>
          <w:color w:val="000000"/>
          <w:sz w:val="22"/>
          <w:szCs w:val="22"/>
        </w:rPr>
        <w:t xml:space="preserve"> - MODELO DE DECLARAÇÃO DE ENQUADRAMENTO ME E EPP.</w:t>
      </w:r>
    </w:p>
    <w:p w14:paraId="3831A2AE" w14:textId="77777777" w:rsidR="008509E7" w:rsidRPr="00D8017F" w:rsidRDefault="008509E7" w:rsidP="008509E7">
      <w:pPr>
        <w:tabs>
          <w:tab w:val="left" w:pos="0"/>
        </w:tabs>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ANEXO V</w:t>
      </w:r>
      <w:r w:rsidRPr="00D8017F">
        <w:rPr>
          <w:rFonts w:ascii="Arial Narrow" w:hAnsi="Arial Narrow"/>
          <w:color w:val="000000"/>
          <w:sz w:val="22"/>
          <w:szCs w:val="22"/>
        </w:rPr>
        <w:t xml:space="preserve"> - MODELO DE DECLARAÇÃO DE IDONEIDADE.</w:t>
      </w:r>
    </w:p>
    <w:p w14:paraId="633ABF1B" w14:textId="77777777" w:rsidR="008509E7" w:rsidRPr="00D8017F" w:rsidRDefault="008509E7" w:rsidP="008509E7">
      <w:pPr>
        <w:autoSpaceDE w:val="0"/>
        <w:autoSpaceDN w:val="0"/>
        <w:adjustRightInd w:val="0"/>
        <w:rPr>
          <w:rFonts w:ascii="Arial Narrow" w:hAnsi="Arial Narrow"/>
          <w:color w:val="000000"/>
          <w:sz w:val="22"/>
          <w:szCs w:val="22"/>
        </w:rPr>
      </w:pPr>
      <w:r w:rsidRPr="00D8017F">
        <w:rPr>
          <w:rFonts w:ascii="Arial Narrow" w:hAnsi="Arial Narrow"/>
          <w:b/>
          <w:bCs/>
          <w:color w:val="000000"/>
          <w:sz w:val="22"/>
          <w:szCs w:val="22"/>
        </w:rPr>
        <w:t xml:space="preserve">ANEXO VI - </w:t>
      </w:r>
      <w:r w:rsidRPr="00D8017F">
        <w:rPr>
          <w:rFonts w:ascii="Arial Narrow" w:hAnsi="Arial Narrow"/>
          <w:color w:val="000000"/>
          <w:sz w:val="22"/>
          <w:szCs w:val="22"/>
        </w:rPr>
        <w:t>MODELO DECLARAÇÃO CUMPRIMENTO AO ARTIGO 7º, DA CONSTITUIÇÃO FEDERAL.</w:t>
      </w:r>
    </w:p>
    <w:p w14:paraId="5FC25D1A" w14:textId="77777777" w:rsidR="008509E7" w:rsidRDefault="008509E7" w:rsidP="008509E7">
      <w:pPr>
        <w:tabs>
          <w:tab w:val="left" w:pos="0"/>
        </w:tabs>
        <w:autoSpaceDE w:val="0"/>
        <w:autoSpaceDN w:val="0"/>
        <w:adjustRightInd w:val="0"/>
        <w:rPr>
          <w:rFonts w:ascii="Arial Narrow" w:hAnsi="Arial Narrow"/>
          <w:bCs/>
          <w:sz w:val="22"/>
          <w:szCs w:val="22"/>
        </w:rPr>
      </w:pPr>
      <w:r w:rsidRPr="00D8017F">
        <w:rPr>
          <w:rFonts w:ascii="Arial Narrow" w:hAnsi="Arial Narrow"/>
          <w:b/>
          <w:bCs/>
          <w:color w:val="000000"/>
          <w:sz w:val="22"/>
          <w:szCs w:val="22"/>
        </w:rPr>
        <w:t>ANEXO VII</w:t>
      </w:r>
      <w:r w:rsidRPr="00D8017F">
        <w:rPr>
          <w:rFonts w:ascii="Arial Narrow" w:hAnsi="Arial Narrow"/>
          <w:color w:val="000000"/>
          <w:sz w:val="22"/>
          <w:szCs w:val="22"/>
        </w:rPr>
        <w:t xml:space="preserve"> – </w:t>
      </w:r>
      <w:r w:rsidRPr="00CF2B15">
        <w:rPr>
          <w:rFonts w:ascii="Arial Narrow" w:hAnsi="Arial Narrow"/>
          <w:bCs/>
          <w:sz w:val="22"/>
          <w:szCs w:val="22"/>
        </w:rPr>
        <w:t>DECLARAÇÃO</w:t>
      </w:r>
      <w:r w:rsidRPr="00CF2B15">
        <w:rPr>
          <w:rFonts w:ascii="Arial Narrow" w:hAnsi="Arial Narrow"/>
          <w:bCs/>
          <w:spacing w:val="-2"/>
          <w:sz w:val="22"/>
          <w:szCs w:val="22"/>
        </w:rPr>
        <w:t xml:space="preserve"> DA LICITANTE </w:t>
      </w:r>
      <w:r w:rsidRPr="00CF2B15">
        <w:rPr>
          <w:rFonts w:ascii="Arial Narrow" w:hAnsi="Arial Narrow"/>
          <w:bCs/>
          <w:sz w:val="22"/>
          <w:szCs w:val="22"/>
        </w:rPr>
        <w:t>DE</w:t>
      </w:r>
      <w:r w:rsidRPr="00CF2B15">
        <w:rPr>
          <w:rFonts w:ascii="Arial Narrow" w:hAnsi="Arial Narrow"/>
          <w:bCs/>
          <w:spacing w:val="-1"/>
          <w:sz w:val="22"/>
          <w:szCs w:val="22"/>
        </w:rPr>
        <w:t xml:space="preserve"> </w:t>
      </w:r>
      <w:r w:rsidRPr="00CF2B15">
        <w:rPr>
          <w:rFonts w:ascii="Arial Narrow" w:hAnsi="Arial Narrow"/>
          <w:bCs/>
          <w:sz w:val="22"/>
          <w:szCs w:val="22"/>
        </w:rPr>
        <w:t>INEXISTÊNCIA</w:t>
      </w:r>
      <w:r w:rsidRPr="00CF2B15">
        <w:rPr>
          <w:rFonts w:ascii="Arial Narrow" w:hAnsi="Arial Narrow"/>
          <w:bCs/>
          <w:spacing w:val="-1"/>
          <w:sz w:val="22"/>
          <w:szCs w:val="22"/>
        </w:rPr>
        <w:t xml:space="preserve"> </w:t>
      </w:r>
      <w:r w:rsidRPr="00CF2B15">
        <w:rPr>
          <w:rFonts w:ascii="Arial Narrow" w:hAnsi="Arial Narrow"/>
          <w:bCs/>
          <w:sz w:val="22"/>
          <w:szCs w:val="22"/>
        </w:rPr>
        <w:t>DE</w:t>
      </w:r>
      <w:r w:rsidRPr="00CF2B15">
        <w:rPr>
          <w:rFonts w:ascii="Arial Narrow" w:hAnsi="Arial Narrow"/>
          <w:bCs/>
          <w:spacing w:val="-4"/>
          <w:sz w:val="22"/>
          <w:szCs w:val="22"/>
        </w:rPr>
        <w:t xml:space="preserve"> </w:t>
      </w:r>
      <w:r w:rsidRPr="00CF2B15">
        <w:rPr>
          <w:rFonts w:ascii="Arial Narrow" w:hAnsi="Arial Narrow"/>
          <w:bCs/>
          <w:sz w:val="22"/>
          <w:szCs w:val="22"/>
        </w:rPr>
        <w:t>VÍNCULO</w:t>
      </w:r>
      <w:r w:rsidRPr="00CF2B15">
        <w:rPr>
          <w:rFonts w:ascii="Arial Narrow" w:hAnsi="Arial Narrow"/>
          <w:bCs/>
          <w:spacing w:val="-1"/>
          <w:sz w:val="22"/>
          <w:szCs w:val="22"/>
        </w:rPr>
        <w:t xml:space="preserve"> </w:t>
      </w:r>
      <w:r w:rsidRPr="00CF2B15">
        <w:rPr>
          <w:rFonts w:ascii="Arial Narrow" w:hAnsi="Arial Narrow"/>
          <w:bCs/>
          <w:sz w:val="22"/>
          <w:szCs w:val="22"/>
        </w:rPr>
        <w:t>COM</w:t>
      </w:r>
      <w:r w:rsidRPr="00CF2B15">
        <w:rPr>
          <w:rFonts w:ascii="Arial Narrow" w:hAnsi="Arial Narrow"/>
          <w:bCs/>
          <w:spacing w:val="-1"/>
          <w:sz w:val="22"/>
          <w:szCs w:val="22"/>
        </w:rPr>
        <w:t xml:space="preserve"> </w:t>
      </w:r>
      <w:r w:rsidRPr="00CF2B15">
        <w:rPr>
          <w:rFonts w:ascii="Arial Narrow" w:hAnsi="Arial Narrow"/>
          <w:bCs/>
          <w:sz w:val="22"/>
          <w:szCs w:val="22"/>
        </w:rPr>
        <w:t>ÓRGÃO</w:t>
      </w:r>
      <w:r w:rsidRPr="00CF2B15">
        <w:rPr>
          <w:rFonts w:ascii="Arial Narrow" w:hAnsi="Arial Narrow"/>
          <w:bCs/>
          <w:spacing w:val="-4"/>
          <w:sz w:val="22"/>
          <w:szCs w:val="22"/>
        </w:rPr>
        <w:t xml:space="preserve"> </w:t>
      </w:r>
      <w:r w:rsidRPr="00CF2B15">
        <w:rPr>
          <w:rFonts w:ascii="Arial Narrow" w:hAnsi="Arial Narrow"/>
          <w:bCs/>
          <w:sz w:val="22"/>
          <w:szCs w:val="22"/>
        </w:rPr>
        <w:t>PÚBLICO</w:t>
      </w:r>
    </w:p>
    <w:p w14:paraId="3E7A96AC" w14:textId="77777777" w:rsidR="008509E7" w:rsidRDefault="008509E7" w:rsidP="008509E7">
      <w:pPr>
        <w:tabs>
          <w:tab w:val="left" w:pos="0"/>
        </w:tabs>
        <w:autoSpaceDE w:val="0"/>
        <w:autoSpaceDN w:val="0"/>
        <w:adjustRightInd w:val="0"/>
        <w:rPr>
          <w:rFonts w:ascii="Arial Narrow" w:hAnsi="Arial Narrow"/>
          <w:color w:val="000000"/>
          <w:sz w:val="22"/>
          <w:szCs w:val="22"/>
        </w:rPr>
      </w:pPr>
      <w:r w:rsidRPr="00875B75">
        <w:rPr>
          <w:rFonts w:ascii="Arial Narrow" w:hAnsi="Arial Narrow"/>
          <w:b/>
          <w:bCs/>
          <w:color w:val="000000"/>
          <w:sz w:val="22"/>
          <w:szCs w:val="22"/>
        </w:rPr>
        <w:t>ANEXO VIII -</w:t>
      </w:r>
      <w:r>
        <w:rPr>
          <w:rFonts w:ascii="Arial Narrow" w:hAnsi="Arial Narrow"/>
          <w:color w:val="000000"/>
          <w:sz w:val="22"/>
          <w:szCs w:val="22"/>
        </w:rPr>
        <w:t xml:space="preserve"> DECLARAÇÃO DA INEXIGILIDADE DE CUSTOS</w:t>
      </w:r>
    </w:p>
    <w:p w14:paraId="7FF3115B" w14:textId="77777777" w:rsidR="008509E7" w:rsidRDefault="008509E7" w:rsidP="008509E7">
      <w:pPr>
        <w:tabs>
          <w:tab w:val="left" w:pos="0"/>
        </w:tabs>
        <w:autoSpaceDE w:val="0"/>
        <w:autoSpaceDN w:val="0"/>
        <w:adjustRightInd w:val="0"/>
        <w:rPr>
          <w:rFonts w:ascii="Arial Narrow" w:hAnsi="Arial Narrow"/>
          <w:bCs/>
          <w:spacing w:val="-2"/>
          <w:sz w:val="22"/>
          <w:szCs w:val="22"/>
        </w:rPr>
      </w:pPr>
      <w:r w:rsidRPr="0039378F">
        <w:rPr>
          <w:rFonts w:ascii="Arial Narrow" w:hAnsi="Arial Narrow"/>
          <w:b/>
          <w:bCs/>
          <w:color w:val="000000" w:themeColor="text1"/>
          <w:sz w:val="22"/>
          <w:szCs w:val="22"/>
        </w:rPr>
        <w:t xml:space="preserve">ANEXO </w:t>
      </w:r>
      <w:r>
        <w:rPr>
          <w:rFonts w:ascii="Arial Narrow" w:hAnsi="Arial Narrow"/>
          <w:b/>
          <w:bCs/>
          <w:color w:val="000000" w:themeColor="text1"/>
          <w:sz w:val="22"/>
          <w:szCs w:val="22"/>
        </w:rPr>
        <w:t>I</w:t>
      </w:r>
      <w:r w:rsidRPr="0039378F">
        <w:rPr>
          <w:rFonts w:ascii="Arial Narrow" w:hAnsi="Arial Narrow"/>
          <w:b/>
          <w:bCs/>
          <w:color w:val="000000" w:themeColor="text1"/>
          <w:sz w:val="22"/>
          <w:szCs w:val="22"/>
        </w:rPr>
        <w:t xml:space="preserve">X- </w:t>
      </w:r>
      <w:r w:rsidRPr="00CF2B15">
        <w:rPr>
          <w:rFonts w:ascii="Arial Narrow" w:hAnsi="Arial Narrow"/>
          <w:bCs/>
          <w:sz w:val="22"/>
          <w:szCs w:val="22"/>
        </w:rPr>
        <w:t>DECLARAÇÃO</w:t>
      </w:r>
      <w:r w:rsidRPr="00CF2B15">
        <w:rPr>
          <w:rFonts w:ascii="Arial Narrow" w:hAnsi="Arial Narrow"/>
          <w:bCs/>
          <w:spacing w:val="-2"/>
          <w:sz w:val="22"/>
          <w:szCs w:val="22"/>
        </w:rPr>
        <w:t xml:space="preserve"> D</w:t>
      </w:r>
      <w:r>
        <w:rPr>
          <w:rFonts w:ascii="Arial Narrow" w:hAnsi="Arial Narrow"/>
          <w:bCs/>
          <w:spacing w:val="-2"/>
          <w:sz w:val="22"/>
          <w:szCs w:val="22"/>
        </w:rPr>
        <w:t>E RESERVA DE CARGOS</w:t>
      </w:r>
    </w:p>
    <w:p w14:paraId="2AEDDE33" w14:textId="77777777" w:rsidR="008509E7" w:rsidRDefault="008509E7" w:rsidP="008509E7">
      <w:pPr>
        <w:tabs>
          <w:tab w:val="left" w:pos="0"/>
        </w:tabs>
        <w:autoSpaceDE w:val="0"/>
        <w:autoSpaceDN w:val="0"/>
        <w:adjustRightInd w:val="0"/>
        <w:rPr>
          <w:rFonts w:ascii="Arial Narrow" w:hAnsi="Arial Narrow"/>
          <w:sz w:val="22"/>
          <w:szCs w:val="22"/>
        </w:rPr>
      </w:pPr>
      <w:r w:rsidRPr="0039378F">
        <w:rPr>
          <w:rFonts w:ascii="Arial Narrow" w:hAnsi="Arial Narrow"/>
          <w:b/>
          <w:bCs/>
          <w:color w:val="000000" w:themeColor="text1"/>
          <w:sz w:val="22"/>
          <w:szCs w:val="22"/>
        </w:rPr>
        <w:t xml:space="preserve">ANEXO X- </w:t>
      </w:r>
      <w:r w:rsidRPr="00CD6F47">
        <w:rPr>
          <w:rFonts w:ascii="Arial Narrow" w:hAnsi="Arial Narrow"/>
          <w:sz w:val="22"/>
          <w:szCs w:val="22"/>
        </w:rPr>
        <w:t>DECLARAÇÃO DE QUE CUMPRE AS NORMAS DE SAÚDE E SEGURANÇA</w:t>
      </w:r>
    </w:p>
    <w:p w14:paraId="02721409" w14:textId="77777777" w:rsidR="008509E7" w:rsidRPr="00875B75" w:rsidRDefault="008509E7" w:rsidP="008509E7">
      <w:pPr>
        <w:tabs>
          <w:tab w:val="left" w:pos="0"/>
        </w:tabs>
        <w:autoSpaceDE w:val="0"/>
        <w:autoSpaceDN w:val="0"/>
        <w:adjustRightInd w:val="0"/>
        <w:rPr>
          <w:rFonts w:ascii="Arial Narrow" w:hAnsi="Arial Narrow"/>
          <w:bCs/>
          <w:spacing w:val="-2"/>
          <w:sz w:val="22"/>
          <w:szCs w:val="22"/>
        </w:rPr>
      </w:pPr>
      <w:r w:rsidRPr="0039378F">
        <w:rPr>
          <w:rFonts w:ascii="Arial Narrow" w:hAnsi="Arial Narrow"/>
          <w:b/>
          <w:bCs/>
          <w:color w:val="000000" w:themeColor="text1"/>
          <w:sz w:val="22"/>
          <w:szCs w:val="22"/>
        </w:rPr>
        <w:t>ANEXO X</w:t>
      </w:r>
      <w:r>
        <w:rPr>
          <w:rFonts w:ascii="Arial Narrow" w:hAnsi="Arial Narrow"/>
          <w:b/>
          <w:bCs/>
          <w:color w:val="000000" w:themeColor="text1"/>
          <w:sz w:val="22"/>
          <w:szCs w:val="22"/>
        </w:rPr>
        <w:t>I</w:t>
      </w:r>
      <w:r w:rsidRPr="0039378F">
        <w:rPr>
          <w:rFonts w:ascii="Arial Narrow" w:hAnsi="Arial Narrow"/>
          <w:b/>
          <w:bCs/>
          <w:color w:val="000000" w:themeColor="text1"/>
          <w:sz w:val="22"/>
          <w:szCs w:val="22"/>
        </w:rPr>
        <w:t xml:space="preserve">- </w:t>
      </w:r>
      <w:r>
        <w:rPr>
          <w:rFonts w:ascii="Arial Narrow" w:hAnsi="Arial Narrow"/>
          <w:b/>
          <w:bCs/>
          <w:color w:val="000000" w:themeColor="text1"/>
          <w:sz w:val="22"/>
          <w:szCs w:val="22"/>
        </w:rPr>
        <w:t xml:space="preserve"> </w:t>
      </w:r>
      <w:r w:rsidRPr="00CD6F47">
        <w:rPr>
          <w:rFonts w:ascii="Arial Narrow" w:hAnsi="Arial Narrow"/>
          <w:bCs/>
          <w:sz w:val="22"/>
          <w:szCs w:val="22"/>
        </w:rPr>
        <w:t>DECLARAÇÃO</w:t>
      </w:r>
      <w:r w:rsidRPr="00CD6F47">
        <w:rPr>
          <w:rFonts w:ascii="Arial Narrow" w:hAnsi="Arial Narrow"/>
          <w:bCs/>
          <w:spacing w:val="-2"/>
          <w:sz w:val="22"/>
          <w:szCs w:val="22"/>
        </w:rPr>
        <w:t xml:space="preserve"> </w:t>
      </w:r>
      <w:r w:rsidRPr="00CD6F47">
        <w:rPr>
          <w:rFonts w:ascii="Arial Narrow" w:hAnsi="Arial Narrow"/>
          <w:bCs/>
          <w:sz w:val="22"/>
          <w:szCs w:val="22"/>
        </w:rPr>
        <w:t>DE</w:t>
      </w:r>
      <w:r w:rsidRPr="00CD6F47">
        <w:rPr>
          <w:rFonts w:ascii="Arial Narrow" w:hAnsi="Arial Narrow"/>
          <w:bCs/>
          <w:spacing w:val="-1"/>
          <w:sz w:val="22"/>
          <w:szCs w:val="22"/>
        </w:rPr>
        <w:t xml:space="preserve"> </w:t>
      </w:r>
      <w:r w:rsidRPr="00CD6F47">
        <w:rPr>
          <w:rFonts w:ascii="Arial Narrow" w:hAnsi="Arial Narrow"/>
          <w:bCs/>
          <w:sz w:val="22"/>
          <w:szCs w:val="22"/>
        </w:rPr>
        <w:t>RESPONSABILIDADE CIVIL E ADMINISTRATIVA</w:t>
      </w:r>
    </w:p>
    <w:p w14:paraId="6D775803" w14:textId="77777777" w:rsidR="008509E7" w:rsidRDefault="008509E7" w:rsidP="008509E7">
      <w:pPr>
        <w:tabs>
          <w:tab w:val="left" w:pos="0"/>
        </w:tabs>
        <w:autoSpaceDE w:val="0"/>
        <w:autoSpaceDN w:val="0"/>
        <w:adjustRightInd w:val="0"/>
        <w:rPr>
          <w:rFonts w:ascii="Arial Narrow" w:hAnsi="Arial Narrow" w:cs="Arial"/>
          <w:sz w:val="22"/>
          <w:szCs w:val="22"/>
        </w:rPr>
      </w:pPr>
      <w:r w:rsidRPr="00D8017F">
        <w:rPr>
          <w:rFonts w:ascii="Arial Narrow" w:hAnsi="Arial Narrow"/>
          <w:b/>
          <w:bCs/>
          <w:color w:val="000000"/>
          <w:sz w:val="22"/>
          <w:szCs w:val="22"/>
        </w:rPr>
        <w:t xml:space="preserve">ANEXO </w:t>
      </w:r>
      <w:r>
        <w:rPr>
          <w:rFonts w:ascii="Arial Narrow" w:hAnsi="Arial Narrow"/>
          <w:b/>
          <w:bCs/>
          <w:color w:val="000000"/>
          <w:sz w:val="22"/>
          <w:szCs w:val="22"/>
        </w:rPr>
        <w:t>XII</w:t>
      </w:r>
      <w:r w:rsidRPr="00D8017F">
        <w:rPr>
          <w:rFonts w:ascii="Arial Narrow" w:hAnsi="Arial Narrow"/>
          <w:color w:val="000000"/>
          <w:sz w:val="22"/>
          <w:szCs w:val="22"/>
        </w:rPr>
        <w:t xml:space="preserve"> – </w:t>
      </w:r>
      <w:r>
        <w:rPr>
          <w:rFonts w:ascii="Arial Narrow" w:hAnsi="Arial Narrow"/>
          <w:color w:val="000000"/>
          <w:sz w:val="22"/>
          <w:szCs w:val="22"/>
        </w:rPr>
        <w:t>MINUTA DO CONTRATO.</w:t>
      </w:r>
    </w:p>
    <w:p w14:paraId="3C543884" w14:textId="77777777" w:rsidR="00D814D5" w:rsidRPr="00D8017F" w:rsidRDefault="00D814D5" w:rsidP="004031BB">
      <w:pPr>
        <w:tabs>
          <w:tab w:val="left" w:pos="0"/>
        </w:tabs>
        <w:autoSpaceDE w:val="0"/>
        <w:autoSpaceDN w:val="0"/>
        <w:adjustRightInd w:val="0"/>
        <w:rPr>
          <w:rFonts w:ascii="Arial Narrow" w:hAnsi="Arial Narrow" w:cs="Arial"/>
          <w:sz w:val="22"/>
          <w:szCs w:val="22"/>
        </w:rPr>
      </w:pPr>
    </w:p>
    <w:p w14:paraId="349469CD" w14:textId="157B9E0E" w:rsidR="004031BB" w:rsidRDefault="004031BB" w:rsidP="004031BB">
      <w:pPr>
        <w:jc w:val="both"/>
        <w:rPr>
          <w:rFonts w:ascii="Arial Narrow" w:hAnsi="Arial Narrow" w:cs="Arial"/>
          <w:b/>
          <w:sz w:val="22"/>
          <w:szCs w:val="22"/>
        </w:rPr>
      </w:pPr>
      <w:r w:rsidRPr="00D8017F">
        <w:rPr>
          <w:rFonts w:ascii="Arial Narrow" w:hAnsi="Arial Narrow" w:cs="Arial"/>
          <w:b/>
          <w:sz w:val="22"/>
          <w:szCs w:val="22"/>
        </w:rPr>
        <w:t>2</w:t>
      </w:r>
      <w:r w:rsidR="005478E6">
        <w:rPr>
          <w:rFonts w:ascii="Arial Narrow" w:hAnsi="Arial Narrow" w:cs="Arial"/>
          <w:b/>
          <w:sz w:val="22"/>
          <w:szCs w:val="22"/>
        </w:rPr>
        <w:t>0</w:t>
      </w:r>
      <w:r w:rsidRPr="00D8017F">
        <w:rPr>
          <w:rFonts w:ascii="Arial Narrow" w:hAnsi="Arial Narrow" w:cs="Arial"/>
          <w:b/>
          <w:sz w:val="22"/>
          <w:szCs w:val="22"/>
        </w:rPr>
        <w:t>.1</w:t>
      </w:r>
      <w:r w:rsidR="005478E6">
        <w:rPr>
          <w:rFonts w:ascii="Arial Narrow" w:hAnsi="Arial Narrow" w:cs="Arial"/>
          <w:b/>
          <w:sz w:val="22"/>
          <w:szCs w:val="22"/>
        </w:rPr>
        <w:t>2</w:t>
      </w:r>
      <w:r w:rsidRPr="00D8017F">
        <w:rPr>
          <w:rFonts w:ascii="Arial Narrow" w:hAnsi="Arial Narrow" w:cs="Arial"/>
          <w:b/>
          <w:sz w:val="22"/>
          <w:szCs w:val="22"/>
        </w:rPr>
        <w:t xml:space="preserve"> -</w:t>
      </w:r>
      <w:r w:rsidRPr="00D8017F">
        <w:rPr>
          <w:rFonts w:ascii="Arial Narrow" w:hAnsi="Arial Narrow" w:cs="Arial"/>
          <w:sz w:val="22"/>
          <w:szCs w:val="22"/>
        </w:rPr>
        <w:tab/>
        <w:t xml:space="preserve"> Fica eleito, de comum acordo entre as partes, o Foro da Comarca de Veranópolis/RS, para dirimir quaisquer litígios oriundos da licitação e do contrato decorrente, com expressa renúncia a outro qualquer, por mais privilegiado que seja.</w:t>
      </w:r>
    </w:p>
    <w:p w14:paraId="4D0C3535" w14:textId="77777777" w:rsidR="006D4D2E" w:rsidRPr="00625C92" w:rsidRDefault="006D4D2E" w:rsidP="004031BB">
      <w:pPr>
        <w:jc w:val="both"/>
        <w:rPr>
          <w:rFonts w:ascii="Arial Narrow" w:hAnsi="Arial Narrow" w:cs="Arial"/>
          <w:b/>
          <w:sz w:val="16"/>
          <w:szCs w:val="16"/>
        </w:rPr>
      </w:pPr>
    </w:p>
    <w:p w14:paraId="22B868D5" w14:textId="268DC3D4" w:rsidR="004031BB" w:rsidRPr="00D8017F" w:rsidRDefault="004031BB" w:rsidP="004031BB">
      <w:pPr>
        <w:jc w:val="both"/>
        <w:rPr>
          <w:rFonts w:ascii="Arial Narrow" w:hAnsi="Arial Narrow" w:cs="Arial"/>
          <w:sz w:val="22"/>
          <w:szCs w:val="22"/>
        </w:rPr>
      </w:pPr>
      <w:r w:rsidRPr="00D8017F">
        <w:rPr>
          <w:rFonts w:ascii="Arial Narrow" w:hAnsi="Arial Narrow" w:cs="Arial"/>
          <w:b/>
          <w:sz w:val="22"/>
          <w:szCs w:val="22"/>
        </w:rPr>
        <w:t>2</w:t>
      </w:r>
      <w:r w:rsidR="005478E6">
        <w:rPr>
          <w:rFonts w:ascii="Arial Narrow" w:hAnsi="Arial Narrow" w:cs="Arial"/>
          <w:b/>
          <w:sz w:val="22"/>
          <w:szCs w:val="22"/>
        </w:rPr>
        <w:t>0</w:t>
      </w:r>
      <w:r w:rsidRPr="00D8017F">
        <w:rPr>
          <w:rFonts w:ascii="Arial Narrow" w:hAnsi="Arial Narrow" w:cs="Arial"/>
          <w:b/>
          <w:sz w:val="22"/>
          <w:szCs w:val="22"/>
        </w:rPr>
        <w:t>.</w:t>
      </w:r>
      <w:r w:rsidR="00A41D11">
        <w:rPr>
          <w:rFonts w:ascii="Arial Narrow" w:hAnsi="Arial Narrow" w:cs="Arial"/>
          <w:b/>
          <w:sz w:val="22"/>
          <w:szCs w:val="22"/>
        </w:rPr>
        <w:t>1</w:t>
      </w:r>
      <w:r w:rsidR="005478E6">
        <w:rPr>
          <w:rFonts w:ascii="Arial Narrow" w:hAnsi="Arial Narrow" w:cs="Arial"/>
          <w:b/>
          <w:sz w:val="22"/>
          <w:szCs w:val="22"/>
        </w:rPr>
        <w:t>3</w:t>
      </w:r>
      <w:r w:rsidRPr="00D8017F">
        <w:rPr>
          <w:rFonts w:ascii="Arial Narrow" w:hAnsi="Arial Narrow" w:cs="Arial"/>
          <w:b/>
          <w:sz w:val="22"/>
          <w:szCs w:val="22"/>
        </w:rPr>
        <w:t xml:space="preserve"> -</w:t>
      </w:r>
      <w:r w:rsidR="006D4D2E">
        <w:rPr>
          <w:rFonts w:ascii="Arial Narrow" w:hAnsi="Arial Narrow" w:cs="Arial"/>
          <w:sz w:val="22"/>
          <w:szCs w:val="22"/>
        </w:rPr>
        <w:t xml:space="preserve"> </w:t>
      </w:r>
      <w:r w:rsidRPr="00D8017F">
        <w:rPr>
          <w:rFonts w:ascii="Arial Narrow" w:hAnsi="Arial Narrow"/>
          <w:sz w:val="22"/>
          <w:szCs w:val="22"/>
        </w:rPr>
        <w:t xml:space="preserve">A cópia do texto integral deste Edital está disponível, para consulta por parte dos interessados, na sala de licitações da Prefeitura Municipal, na rua Silveira Martins, 163 – Cotiporã/RS, CEP: 95335-000, telefone: (54)3446 2800 e/ou no site: </w:t>
      </w:r>
      <w:hyperlink r:id="rId18" w:history="1">
        <w:r w:rsidRPr="00D8017F">
          <w:rPr>
            <w:rStyle w:val="Hyperlink"/>
            <w:rFonts w:ascii="Arial Narrow" w:hAnsi="Arial Narrow"/>
            <w:sz w:val="22"/>
            <w:szCs w:val="22"/>
          </w:rPr>
          <w:t>www.cotipora.rs.gov.br</w:t>
        </w:r>
      </w:hyperlink>
      <w:r w:rsidRPr="00D8017F">
        <w:rPr>
          <w:rFonts w:ascii="Arial Narrow" w:hAnsi="Arial Narrow"/>
          <w:sz w:val="22"/>
          <w:szCs w:val="22"/>
        </w:rPr>
        <w:t>.</w:t>
      </w:r>
    </w:p>
    <w:p w14:paraId="2EC5A825" w14:textId="77777777" w:rsidR="00BE0E83" w:rsidRPr="00D8017F" w:rsidRDefault="00BE0E83" w:rsidP="00EB3A6D">
      <w:pPr>
        <w:tabs>
          <w:tab w:val="left" w:pos="2835"/>
        </w:tabs>
        <w:rPr>
          <w:rFonts w:ascii="Arial Narrow" w:hAnsi="Arial Narrow" w:cs="Arial"/>
          <w:sz w:val="22"/>
          <w:szCs w:val="22"/>
        </w:rPr>
      </w:pPr>
    </w:p>
    <w:p w14:paraId="1AC48196" w14:textId="0325E2B8" w:rsidR="004031BB" w:rsidRPr="00D8017F" w:rsidRDefault="004031BB" w:rsidP="004031BB">
      <w:pPr>
        <w:tabs>
          <w:tab w:val="left" w:pos="2835"/>
        </w:tabs>
        <w:jc w:val="right"/>
        <w:rPr>
          <w:rFonts w:ascii="Arial Narrow" w:hAnsi="Arial Narrow" w:cs="Arial"/>
          <w:sz w:val="22"/>
          <w:szCs w:val="22"/>
        </w:rPr>
      </w:pPr>
      <w:r>
        <w:rPr>
          <w:rFonts w:ascii="Arial Narrow" w:hAnsi="Arial Narrow" w:cs="Arial"/>
          <w:sz w:val="22"/>
          <w:szCs w:val="22"/>
        </w:rPr>
        <w:t>Cotiporã,</w:t>
      </w:r>
      <w:r w:rsidR="00FE0F2C">
        <w:rPr>
          <w:rFonts w:ascii="Arial Narrow" w:hAnsi="Arial Narrow" w:cs="Arial"/>
          <w:sz w:val="22"/>
          <w:szCs w:val="22"/>
        </w:rPr>
        <w:t xml:space="preserve"> </w:t>
      </w:r>
      <w:r w:rsidR="00532686">
        <w:rPr>
          <w:rFonts w:ascii="Arial Narrow" w:hAnsi="Arial Narrow" w:cs="Arial"/>
          <w:sz w:val="22"/>
          <w:szCs w:val="22"/>
        </w:rPr>
        <w:t>07 de fevereiro de 2025</w:t>
      </w:r>
    </w:p>
    <w:tbl>
      <w:tblPr>
        <w:tblW w:w="28842" w:type="dxa"/>
        <w:tblLook w:val="01E0" w:firstRow="1" w:lastRow="1" w:firstColumn="1" w:lastColumn="1" w:noHBand="0" w:noVBand="0"/>
      </w:tblPr>
      <w:tblGrid>
        <w:gridCol w:w="4807"/>
        <w:gridCol w:w="4807"/>
        <w:gridCol w:w="4807"/>
        <w:gridCol w:w="4807"/>
        <w:gridCol w:w="4807"/>
        <w:gridCol w:w="4807"/>
      </w:tblGrid>
      <w:tr w:rsidR="002C70C8" w:rsidRPr="00D8017F" w14:paraId="10B532D3" w14:textId="77777777" w:rsidTr="002C70C8">
        <w:trPr>
          <w:trHeight w:val="80"/>
        </w:trPr>
        <w:tc>
          <w:tcPr>
            <w:tcW w:w="4807" w:type="dxa"/>
          </w:tcPr>
          <w:p w14:paraId="7FAC0A97" w14:textId="77777777" w:rsidR="002C70C8" w:rsidRPr="00BF6670" w:rsidRDefault="002C70C8" w:rsidP="00A26B40">
            <w:pPr>
              <w:rPr>
                <w:rFonts w:ascii="Arial Narrow" w:hAnsi="Arial Narrow" w:cs="Arial"/>
              </w:rPr>
            </w:pPr>
          </w:p>
          <w:p w14:paraId="061F3E6B" w14:textId="77777777" w:rsidR="002C70C8" w:rsidRPr="00BF6670" w:rsidRDefault="002C70C8" w:rsidP="00A26B40">
            <w:pPr>
              <w:rPr>
                <w:rFonts w:ascii="Arial Narrow" w:hAnsi="Arial Narrow" w:cs="Arial"/>
                <w:b/>
              </w:rPr>
            </w:pPr>
            <w:r w:rsidRPr="00BF6670">
              <w:rPr>
                <w:rFonts w:ascii="Arial Narrow" w:hAnsi="Arial Narrow" w:cs="Arial"/>
                <w:sz w:val="22"/>
                <w:szCs w:val="22"/>
              </w:rPr>
              <w:t>Examinado e Aprovado</w:t>
            </w:r>
            <w:r w:rsidRPr="00BF6670">
              <w:rPr>
                <w:rFonts w:ascii="Arial Narrow" w:hAnsi="Arial Narrow" w:cs="Arial"/>
                <w:b/>
                <w:sz w:val="22"/>
                <w:szCs w:val="22"/>
              </w:rPr>
              <w:t>:</w:t>
            </w:r>
          </w:p>
          <w:p w14:paraId="2E596178" w14:textId="35FD12BC" w:rsidR="002C70C8" w:rsidRDefault="002C70C8" w:rsidP="00A26B40">
            <w:pPr>
              <w:rPr>
                <w:rFonts w:ascii="Arial Narrow" w:hAnsi="Arial Narrow" w:cs="Arial"/>
                <w:b/>
              </w:rPr>
            </w:pPr>
          </w:p>
          <w:p w14:paraId="48C47D7B" w14:textId="77777777" w:rsidR="002C70C8" w:rsidRDefault="002C70C8" w:rsidP="00A26B40">
            <w:pPr>
              <w:rPr>
                <w:rFonts w:ascii="Arial Narrow" w:hAnsi="Arial Narrow" w:cs="Arial"/>
                <w:b/>
              </w:rPr>
            </w:pPr>
          </w:p>
          <w:p w14:paraId="5708814D" w14:textId="77777777" w:rsidR="002C70C8" w:rsidRPr="00BF6670" w:rsidRDefault="002C70C8" w:rsidP="00A26B40">
            <w:pPr>
              <w:rPr>
                <w:rFonts w:ascii="Arial Narrow" w:hAnsi="Arial Narrow" w:cs="Arial"/>
                <w:b/>
              </w:rPr>
            </w:pPr>
          </w:p>
          <w:p w14:paraId="7C554035" w14:textId="77777777" w:rsidR="002C70C8" w:rsidRPr="00D25B3B" w:rsidRDefault="002C70C8" w:rsidP="00A26B40">
            <w:pPr>
              <w:rPr>
                <w:rFonts w:ascii="Arial Narrow" w:hAnsi="Arial Narrow" w:cs="Arial"/>
                <w:b/>
                <w:sz w:val="16"/>
                <w:szCs w:val="16"/>
              </w:rPr>
            </w:pPr>
          </w:p>
          <w:p w14:paraId="6D8D3E44" w14:textId="0712C280" w:rsidR="002C70C8" w:rsidRPr="00BF6670" w:rsidRDefault="00234F6E" w:rsidP="00A26B40">
            <w:pPr>
              <w:rPr>
                <w:rFonts w:ascii="Arial Narrow" w:hAnsi="Arial Narrow" w:cs="Arial"/>
                <w:b/>
              </w:rPr>
            </w:pPr>
            <w:r>
              <w:rPr>
                <w:rFonts w:ascii="Arial Narrow" w:hAnsi="Arial Narrow" w:cs="Arial"/>
                <w:b/>
                <w:sz w:val="22"/>
                <w:szCs w:val="22"/>
              </w:rPr>
              <w:t>ASSESSORIA JURIDICA DO MUNICIPIO</w:t>
            </w:r>
          </w:p>
          <w:p w14:paraId="5E9AB136" w14:textId="3A92722C" w:rsidR="00440CF6" w:rsidRPr="00532686" w:rsidRDefault="00234F6E" w:rsidP="00A26B40">
            <w:pPr>
              <w:rPr>
                <w:rFonts w:ascii="Arial Narrow" w:hAnsi="Arial Narrow" w:cs="Arial"/>
                <w:b/>
                <w:sz w:val="20"/>
                <w:szCs w:val="20"/>
              </w:rPr>
            </w:pPr>
            <w:r>
              <w:rPr>
                <w:rFonts w:ascii="Arial Narrow" w:hAnsi="Arial Narrow" w:cs="Arial"/>
                <w:b/>
                <w:sz w:val="20"/>
                <w:szCs w:val="20"/>
              </w:rPr>
              <w:t xml:space="preserve">                            </w:t>
            </w:r>
            <w:r w:rsidRPr="00234F6E">
              <w:rPr>
                <w:rFonts w:ascii="Arial Narrow" w:hAnsi="Arial Narrow" w:cs="Arial"/>
                <w:b/>
                <w:sz w:val="20"/>
                <w:szCs w:val="20"/>
              </w:rPr>
              <w:t>DE COTIPORÃ</w:t>
            </w:r>
          </w:p>
        </w:tc>
        <w:tc>
          <w:tcPr>
            <w:tcW w:w="4807" w:type="dxa"/>
          </w:tcPr>
          <w:p w14:paraId="6F8D3DDB" w14:textId="77777777" w:rsidR="002C70C8" w:rsidRPr="00BF6670" w:rsidRDefault="002C70C8" w:rsidP="00A26B40">
            <w:pPr>
              <w:rPr>
                <w:rFonts w:ascii="Arial Narrow" w:hAnsi="Arial Narrow"/>
                <w:b/>
                <w:sz w:val="16"/>
                <w:szCs w:val="16"/>
              </w:rPr>
            </w:pPr>
          </w:p>
          <w:p w14:paraId="188AE137" w14:textId="77777777" w:rsidR="002C70C8" w:rsidRPr="00BF6670" w:rsidRDefault="002C70C8" w:rsidP="00A26B40">
            <w:pPr>
              <w:rPr>
                <w:rFonts w:ascii="Arial Narrow" w:hAnsi="Arial Narrow"/>
                <w:b/>
                <w:sz w:val="16"/>
                <w:szCs w:val="16"/>
              </w:rPr>
            </w:pPr>
          </w:p>
          <w:p w14:paraId="22EEA8C4" w14:textId="77777777" w:rsidR="002C70C8" w:rsidRPr="00BF6670" w:rsidRDefault="002C70C8" w:rsidP="00A26B40">
            <w:pPr>
              <w:rPr>
                <w:rFonts w:ascii="Arial Narrow" w:hAnsi="Arial Narrow"/>
                <w:b/>
                <w:sz w:val="16"/>
                <w:szCs w:val="16"/>
              </w:rPr>
            </w:pPr>
          </w:p>
          <w:p w14:paraId="38CD1A01" w14:textId="77777777" w:rsidR="002C70C8" w:rsidRDefault="002C70C8" w:rsidP="00A26B40">
            <w:pPr>
              <w:rPr>
                <w:rFonts w:ascii="Arial Narrow" w:hAnsi="Arial Narrow"/>
                <w:b/>
                <w:sz w:val="16"/>
                <w:szCs w:val="16"/>
              </w:rPr>
            </w:pPr>
          </w:p>
          <w:p w14:paraId="0D339095" w14:textId="0E3E61CC" w:rsidR="002C70C8" w:rsidRDefault="002C70C8" w:rsidP="00A26B40">
            <w:pPr>
              <w:rPr>
                <w:rFonts w:ascii="Arial Narrow" w:hAnsi="Arial Narrow"/>
                <w:b/>
                <w:sz w:val="16"/>
                <w:szCs w:val="16"/>
              </w:rPr>
            </w:pPr>
          </w:p>
          <w:p w14:paraId="0B21A535" w14:textId="77777777" w:rsidR="002C70C8" w:rsidRDefault="002C70C8" w:rsidP="00A26B40">
            <w:pPr>
              <w:rPr>
                <w:rFonts w:ascii="Arial Narrow" w:hAnsi="Arial Narrow"/>
                <w:b/>
                <w:sz w:val="16"/>
                <w:szCs w:val="16"/>
              </w:rPr>
            </w:pPr>
          </w:p>
          <w:p w14:paraId="36C1DF2D" w14:textId="77777777" w:rsidR="002C70C8" w:rsidRPr="00BF6670" w:rsidRDefault="002C70C8" w:rsidP="00A26B40">
            <w:pPr>
              <w:rPr>
                <w:rFonts w:ascii="Arial Narrow" w:hAnsi="Arial Narrow"/>
                <w:b/>
                <w:sz w:val="16"/>
                <w:szCs w:val="16"/>
              </w:rPr>
            </w:pPr>
          </w:p>
          <w:p w14:paraId="3598CE42" w14:textId="77777777" w:rsidR="002C70C8" w:rsidRDefault="002C70C8" w:rsidP="00A26B40">
            <w:pPr>
              <w:jc w:val="center"/>
              <w:rPr>
                <w:rFonts w:ascii="Arial Narrow" w:hAnsi="Arial Narrow"/>
                <w:b/>
              </w:rPr>
            </w:pPr>
          </w:p>
          <w:p w14:paraId="551BB3C7" w14:textId="5C0157CE" w:rsidR="002C70C8" w:rsidRDefault="00532686" w:rsidP="00A26B40">
            <w:pPr>
              <w:jc w:val="center"/>
              <w:rPr>
                <w:rFonts w:ascii="Arial Narrow" w:hAnsi="Arial Narrow"/>
                <w:b/>
              </w:rPr>
            </w:pPr>
            <w:r>
              <w:rPr>
                <w:rFonts w:ascii="Arial Narrow" w:hAnsi="Arial Narrow"/>
                <w:b/>
              </w:rPr>
              <w:t>JOSÉ CARLOS BREDA</w:t>
            </w:r>
          </w:p>
          <w:p w14:paraId="578115EE" w14:textId="04CC12E1" w:rsidR="00E76CF2" w:rsidRPr="00DE5453" w:rsidRDefault="002C70C8" w:rsidP="00DE5453">
            <w:pPr>
              <w:jc w:val="center"/>
              <w:rPr>
                <w:rFonts w:ascii="Arial Narrow" w:hAnsi="Arial Narrow"/>
                <w:b/>
                <w:bCs/>
                <w:sz w:val="22"/>
                <w:szCs w:val="22"/>
              </w:rPr>
            </w:pPr>
            <w:r w:rsidRPr="0069620D">
              <w:rPr>
                <w:rFonts w:ascii="Arial Narrow" w:hAnsi="Arial Narrow"/>
                <w:b/>
                <w:bCs/>
                <w:sz w:val="22"/>
                <w:szCs w:val="22"/>
              </w:rPr>
              <w:t>Prefeit</w:t>
            </w:r>
            <w:r w:rsidR="00440CF6" w:rsidRPr="0069620D">
              <w:rPr>
                <w:rFonts w:ascii="Arial Narrow" w:hAnsi="Arial Narrow"/>
                <w:b/>
                <w:bCs/>
                <w:sz w:val="22"/>
                <w:szCs w:val="22"/>
              </w:rPr>
              <w:t>o</w:t>
            </w:r>
            <w:r w:rsidRPr="0069620D">
              <w:rPr>
                <w:rFonts w:ascii="Arial Narrow" w:hAnsi="Arial Narrow"/>
                <w:b/>
                <w:bCs/>
                <w:sz w:val="22"/>
                <w:szCs w:val="22"/>
              </w:rPr>
              <w:t xml:space="preserve"> De Cotiporã</w:t>
            </w:r>
          </w:p>
        </w:tc>
        <w:tc>
          <w:tcPr>
            <w:tcW w:w="4807" w:type="dxa"/>
          </w:tcPr>
          <w:p w14:paraId="329E4D6F" w14:textId="77777777" w:rsidR="002C70C8" w:rsidRPr="00D8017F" w:rsidRDefault="002C70C8" w:rsidP="00A26B40">
            <w:pPr>
              <w:rPr>
                <w:rFonts w:ascii="Arial Narrow" w:hAnsi="Arial Narrow"/>
                <w:sz w:val="20"/>
                <w:szCs w:val="20"/>
              </w:rPr>
            </w:pPr>
          </w:p>
        </w:tc>
        <w:tc>
          <w:tcPr>
            <w:tcW w:w="4807" w:type="dxa"/>
          </w:tcPr>
          <w:p w14:paraId="0E3341DA" w14:textId="324C4275" w:rsidR="002C70C8" w:rsidRPr="00D8017F" w:rsidRDefault="002C70C8" w:rsidP="00A26B40">
            <w:pPr>
              <w:rPr>
                <w:rFonts w:ascii="Arial Narrow" w:hAnsi="Arial Narrow"/>
                <w:sz w:val="20"/>
                <w:szCs w:val="20"/>
              </w:rPr>
            </w:pPr>
          </w:p>
        </w:tc>
        <w:tc>
          <w:tcPr>
            <w:tcW w:w="4807" w:type="dxa"/>
          </w:tcPr>
          <w:p w14:paraId="5F71FB5F" w14:textId="77777777" w:rsidR="002C70C8" w:rsidRPr="00D8017F" w:rsidRDefault="002C70C8" w:rsidP="00A26B40">
            <w:pPr>
              <w:rPr>
                <w:rFonts w:ascii="Arial Narrow" w:hAnsi="Arial Narrow"/>
                <w:sz w:val="20"/>
                <w:szCs w:val="20"/>
              </w:rPr>
            </w:pPr>
          </w:p>
        </w:tc>
        <w:tc>
          <w:tcPr>
            <w:tcW w:w="4807" w:type="dxa"/>
          </w:tcPr>
          <w:p w14:paraId="32C547AD" w14:textId="77777777" w:rsidR="002C70C8" w:rsidRPr="00D8017F" w:rsidRDefault="002C70C8" w:rsidP="00A26B40">
            <w:pPr>
              <w:rPr>
                <w:rFonts w:ascii="Arial Narrow" w:hAnsi="Arial Narrow"/>
                <w:b/>
              </w:rPr>
            </w:pPr>
          </w:p>
          <w:p w14:paraId="555B7B5B" w14:textId="77777777" w:rsidR="002C70C8" w:rsidRPr="00D8017F" w:rsidRDefault="002C70C8" w:rsidP="00A26B40">
            <w:pPr>
              <w:jc w:val="center"/>
              <w:rPr>
                <w:rFonts w:ascii="Arial Narrow" w:hAnsi="Arial Narrow"/>
                <w:b/>
              </w:rPr>
            </w:pPr>
          </w:p>
          <w:p w14:paraId="31984526" w14:textId="77777777" w:rsidR="002C70C8" w:rsidRPr="00D8017F" w:rsidRDefault="002C70C8" w:rsidP="00A26B40">
            <w:pPr>
              <w:jc w:val="center"/>
              <w:rPr>
                <w:rFonts w:ascii="Arial Narrow" w:hAnsi="Arial Narrow"/>
                <w:b/>
              </w:rPr>
            </w:pPr>
          </w:p>
          <w:p w14:paraId="39A19CA5" w14:textId="77777777" w:rsidR="002C70C8" w:rsidRPr="00D8017F" w:rsidRDefault="002C70C8" w:rsidP="00A26B40">
            <w:pPr>
              <w:jc w:val="center"/>
              <w:rPr>
                <w:rFonts w:ascii="Arial Narrow" w:hAnsi="Arial Narrow"/>
                <w:b/>
                <w:sz w:val="16"/>
                <w:szCs w:val="16"/>
              </w:rPr>
            </w:pPr>
          </w:p>
          <w:p w14:paraId="0803379E" w14:textId="77777777" w:rsidR="002C70C8" w:rsidRPr="00D8017F" w:rsidRDefault="002C70C8" w:rsidP="00A26B40">
            <w:pPr>
              <w:jc w:val="center"/>
              <w:rPr>
                <w:rFonts w:ascii="Arial Narrow" w:hAnsi="Arial Narrow"/>
                <w:b/>
                <w:sz w:val="16"/>
                <w:szCs w:val="16"/>
              </w:rPr>
            </w:pPr>
          </w:p>
          <w:p w14:paraId="7E795B6C" w14:textId="77777777" w:rsidR="002C70C8" w:rsidRPr="00D8017F" w:rsidRDefault="002C70C8" w:rsidP="00A26B40">
            <w:pPr>
              <w:jc w:val="center"/>
              <w:rPr>
                <w:rFonts w:ascii="Arial Narrow" w:hAnsi="Arial Narrow"/>
              </w:rPr>
            </w:pPr>
            <w:r w:rsidRPr="00D8017F">
              <w:rPr>
                <w:rFonts w:ascii="Arial Narrow" w:hAnsi="Arial Narrow"/>
                <w:sz w:val="22"/>
                <w:szCs w:val="22"/>
              </w:rPr>
              <w:t xml:space="preserve"> </w:t>
            </w:r>
          </w:p>
        </w:tc>
      </w:tr>
    </w:tbl>
    <w:p w14:paraId="6D3E7B69" w14:textId="77777777" w:rsidR="00D86B98" w:rsidRDefault="00D86B98" w:rsidP="00DE5453">
      <w:pPr>
        <w:pStyle w:val="Ttulo2"/>
        <w:shd w:val="clear" w:color="auto" w:fill="FFFFFF" w:themeFill="background1"/>
        <w:tabs>
          <w:tab w:val="num" w:pos="0"/>
        </w:tabs>
        <w:rPr>
          <w:rFonts w:ascii="Arial Narrow" w:hAnsi="Arial Narrow"/>
          <w:b w:val="0"/>
          <w:szCs w:val="24"/>
          <w:u w:val="single"/>
        </w:rPr>
      </w:pPr>
      <w:r>
        <w:rPr>
          <w:rFonts w:ascii="Arial Narrow" w:hAnsi="Arial Narrow"/>
          <w:b w:val="0"/>
          <w:szCs w:val="24"/>
          <w:u w:val="single"/>
        </w:rPr>
        <w:lastRenderedPageBreak/>
        <w:t>ANEXO I</w:t>
      </w:r>
    </w:p>
    <w:p w14:paraId="62BAB963" w14:textId="5563FDE9" w:rsidR="00D86B98" w:rsidRPr="00DE5453" w:rsidRDefault="00D86B98" w:rsidP="00DE5453">
      <w:pPr>
        <w:pStyle w:val="Ttulo2"/>
        <w:shd w:val="clear" w:color="auto" w:fill="FFFFFF" w:themeFill="background1"/>
        <w:rPr>
          <w:rFonts w:ascii="Arial Narrow" w:hAnsi="Arial Narrow"/>
          <w:szCs w:val="24"/>
        </w:rPr>
      </w:pPr>
      <w:r>
        <w:rPr>
          <w:rFonts w:ascii="Arial Narrow" w:hAnsi="Arial Narrow"/>
          <w:szCs w:val="24"/>
        </w:rPr>
        <w:t>PREGÃO PRESENCIAL Nº 0</w:t>
      </w:r>
      <w:r w:rsidR="009F7735">
        <w:rPr>
          <w:rFonts w:ascii="Arial Narrow" w:hAnsi="Arial Narrow"/>
          <w:szCs w:val="24"/>
        </w:rPr>
        <w:t>0</w:t>
      </w:r>
      <w:r w:rsidR="00F54653">
        <w:rPr>
          <w:rFonts w:ascii="Arial Narrow" w:hAnsi="Arial Narrow"/>
          <w:szCs w:val="24"/>
        </w:rPr>
        <w:t>3</w:t>
      </w:r>
      <w:r w:rsidR="00532686">
        <w:rPr>
          <w:rFonts w:ascii="Arial Narrow" w:hAnsi="Arial Narrow"/>
          <w:szCs w:val="24"/>
        </w:rPr>
        <w:t>/2025</w:t>
      </w:r>
    </w:p>
    <w:p w14:paraId="3066F7E9" w14:textId="77777777" w:rsidR="00D86B98" w:rsidRDefault="00D86B98" w:rsidP="00D86B98">
      <w:pPr>
        <w:shd w:val="clear" w:color="auto" w:fill="FFFFFF" w:themeFill="background1"/>
        <w:tabs>
          <w:tab w:val="left" w:pos="2835"/>
        </w:tabs>
        <w:jc w:val="center"/>
        <w:rPr>
          <w:rFonts w:ascii="Arial Narrow" w:hAnsi="Arial Narrow"/>
          <w:sz w:val="16"/>
          <w:szCs w:val="16"/>
          <w:shd w:val="clear" w:color="auto" w:fill="FFFF00"/>
        </w:rPr>
      </w:pPr>
      <w:r>
        <w:rPr>
          <w:rFonts w:ascii="Arial Narrow" w:hAnsi="Arial Narrow"/>
          <w:sz w:val="16"/>
          <w:szCs w:val="16"/>
          <w:shd w:val="clear" w:color="auto" w:fill="FFFF00"/>
        </w:rPr>
        <w:t>MODELO DE PROPOSTA DE PREÇOS</w:t>
      </w:r>
    </w:p>
    <w:p w14:paraId="79418387" w14:textId="77777777" w:rsidR="00D86B98" w:rsidRPr="00532686" w:rsidRDefault="00D86B98" w:rsidP="00532686">
      <w:pPr>
        <w:shd w:val="clear" w:color="auto" w:fill="FFFFFF" w:themeFill="background1"/>
        <w:tabs>
          <w:tab w:val="left" w:pos="2835"/>
        </w:tabs>
        <w:jc w:val="both"/>
        <w:rPr>
          <w:rFonts w:ascii="Arial Narrow" w:hAnsi="Arial Narrow"/>
          <w:sz w:val="20"/>
          <w:szCs w:val="20"/>
          <w:shd w:val="clear" w:color="auto" w:fill="FFFF00"/>
        </w:rPr>
      </w:pPr>
    </w:p>
    <w:p w14:paraId="615FC2BC" w14:textId="6DA4A63A" w:rsidR="00D86B98" w:rsidRPr="00532686" w:rsidRDefault="00532686" w:rsidP="00532686">
      <w:pPr>
        <w:jc w:val="both"/>
        <w:rPr>
          <w:rFonts w:ascii="Arial Narrow" w:hAnsi="Arial Narrow"/>
          <w:sz w:val="20"/>
          <w:szCs w:val="20"/>
        </w:rPr>
      </w:pPr>
      <w:r w:rsidRPr="00532686">
        <w:rPr>
          <w:rFonts w:ascii="Arial Narrow" w:hAnsi="Arial Narrow"/>
          <w:sz w:val="20"/>
          <w:szCs w:val="20"/>
        </w:rPr>
        <w:t>CONTRATAÇÃO DE EMPRESA ESPECIALIZADA NA</w:t>
      </w:r>
      <w:r w:rsidRPr="00532686">
        <w:rPr>
          <w:rFonts w:ascii="Arial Narrow" w:hAnsi="Arial Narrow" w:cs="Arial"/>
          <w:sz w:val="20"/>
          <w:szCs w:val="20"/>
        </w:rPr>
        <w:t xml:space="preserve"> PRESTAÇÃO DE SERVIÇOS PARA INSTRUÇÃO DE DANÇAS, COREOGRAFIAS E DECLAMAÇÕES DO FOLCLORE TRADICIONALISTA </w:t>
      </w:r>
      <w:r w:rsidR="00DE5453" w:rsidRPr="00532686">
        <w:rPr>
          <w:rFonts w:ascii="Arial Narrow" w:hAnsi="Arial Narrow" w:cs="Arial"/>
          <w:sz w:val="20"/>
          <w:szCs w:val="20"/>
        </w:rPr>
        <w:t xml:space="preserve">GAÚCHO, </w:t>
      </w:r>
      <w:r w:rsidR="00DE5453" w:rsidRPr="00532686">
        <w:rPr>
          <w:rFonts w:ascii="Arial Narrow" w:hAnsi="Arial Narrow"/>
          <w:sz w:val="20"/>
          <w:szCs w:val="20"/>
        </w:rPr>
        <w:t>CONFORME</w:t>
      </w:r>
      <w:r w:rsidR="00D86B98" w:rsidRPr="00532686">
        <w:rPr>
          <w:rFonts w:ascii="Arial Narrow" w:hAnsi="Arial Narrow"/>
          <w:sz w:val="20"/>
          <w:szCs w:val="20"/>
        </w:rPr>
        <w:t xml:space="preserve"> DESCRIÇÃO A SEGUIR:</w:t>
      </w:r>
    </w:p>
    <w:p w14:paraId="31BE8755" w14:textId="77777777" w:rsidR="00D86B98" w:rsidRDefault="00D86B98" w:rsidP="00D86B98">
      <w:pPr>
        <w:pStyle w:val="Ttulo"/>
        <w:shd w:val="clear" w:color="auto" w:fill="FFFFFF" w:themeFill="background1"/>
        <w:jc w:val="both"/>
        <w:rPr>
          <w:rFonts w:ascii="Arial Narrow" w:hAnsi="Arial Narrow" w:cs="Arial"/>
          <w:b w:val="0"/>
          <w:sz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567"/>
        <w:gridCol w:w="1417"/>
        <w:gridCol w:w="814"/>
        <w:gridCol w:w="2549"/>
        <w:gridCol w:w="606"/>
        <w:gridCol w:w="527"/>
        <w:gridCol w:w="607"/>
        <w:gridCol w:w="1129"/>
        <w:gridCol w:w="1139"/>
      </w:tblGrid>
      <w:tr w:rsidR="00D86B98" w14:paraId="603BCA50" w14:textId="77777777" w:rsidTr="00CD78AF">
        <w:trPr>
          <w:cantSplit/>
          <w:jc w:val="center"/>
        </w:trPr>
        <w:tc>
          <w:tcPr>
            <w:tcW w:w="7048" w:type="dxa"/>
            <w:gridSpan w:val="7"/>
            <w:tcBorders>
              <w:top w:val="single" w:sz="4" w:space="0" w:color="auto"/>
              <w:left w:val="single" w:sz="4" w:space="0" w:color="auto"/>
              <w:bottom w:val="single" w:sz="4" w:space="0" w:color="auto"/>
              <w:right w:val="single" w:sz="4" w:space="0" w:color="auto"/>
            </w:tcBorders>
          </w:tcPr>
          <w:p w14:paraId="755A83F8"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Razão Social:</w:t>
            </w:r>
          </w:p>
          <w:p w14:paraId="2C85B4DC" w14:textId="77777777" w:rsidR="00D86B98" w:rsidRDefault="00D86B98">
            <w:pPr>
              <w:shd w:val="clear" w:color="auto" w:fill="FFFFFF" w:themeFill="background1"/>
              <w:spacing w:line="276" w:lineRule="auto"/>
              <w:rPr>
                <w:rFonts w:ascii="Arial Narrow" w:hAnsi="Arial Narrow" w:cs="Arial"/>
                <w:sz w:val="20"/>
                <w:szCs w:val="20"/>
                <w:lang w:eastAsia="en-US"/>
              </w:rPr>
            </w:pPr>
          </w:p>
        </w:tc>
        <w:tc>
          <w:tcPr>
            <w:tcW w:w="2875" w:type="dxa"/>
            <w:gridSpan w:val="3"/>
            <w:tcBorders>
              <w:top w:val="single" w:sz="4" w:space="0" w:color="auto"/>
              <w:left w:val="single" w:sz="4" w:space="0" w:color="auto"/>
              <w:bottom w:val="single" w:sz="4" w:space="0" w:color="auto"/>
              <w:right w:val="single" w:sz="4" w:space="0" w:color="auto"/>
            </w:tcBorders>
          </w:tcPr>
          <w:p w14:paraId="207827D4" w14:textId="77777777" w:rsidR="00D86B98" w:rsidRDefault="00D86B98">
            <w:pPr>
              <w:shd w:val="clear" w:color="auto" w:fill="FFFFFF" w:themeFill="background1"/>
              <w:spacing w:line="276" w:lineRule="auto"/>
              <w:ind w:left="52" w:hanging="52"/>
              <w:rPr>
                <w:rFonts w:ascii="Arial Narrow" w:hAnsi="Arial Narrow" w:cs="Arial"/>
                <w:lang w:eastAsia="en-US"/>
              </w:rPr>
            </w:pPr>
            <w:r>
              <w:rPr>
                <w:rFonts w:ascii="Arial Narrow" w:hAnsi="Arial Narrow" w:cs="Arial"/>
                <w:sz w:val="20"/>
                <w:szCs w:val="20"/>
                <w:lang w:eastAsia="en-US"/>
              </w:rPr>
              <w:t>CNPJ</w:t>
            </w:r>
            <w:r>
              <w:rPr>
                <w:rFonts w:ascii="Arial Narrow" w:hAnsi="Arial Narrow" w:cs="Arial"/>
                <w:sz w:val="22"/>
                <w:szCs w:val="22"/>
                <w:lang w:eastAsia="en-US"/>
              </w:rPr>
              <w:t>:</w:t>
            </w:r>
          </w:p>
          <w:p w14:paraId="3C9CA391"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1DC68999" w14:textId="77777777" w:rsidTr="00CD78AF">
        <w:trPr>
          <w:cantSplit/>
          <w:jc w:val="center"/>
        </w:trPr>
        <w:tc>
          <w:tcPr>
            <w:tcW w:w="7048" w:type="dxa"/>
            <w:gridSpan w:val="7"/>
            <w:tcBorders>
              <w:top w:val="single" w:sz="4" w:space="0" w:color="auto"/>
              <w:left w:val="single" w:sz="4" w:space="0" w:color="auto"/>
              <w:bottom w:val="single" w:sz="4" w:space="0" w:color="auto"/>
              <w:right w:val="single" w:sz="4" w:space="0" w:color="auto"/>
            </w:tcBorders>
          </w:tcPr>
          <w:p w14:paraId="70CD5AB1"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Endereço:</w:t>
            </w:r>
          </w:p>
          <w:p w14:paraId="111D2D44"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2875" w:type="dxa"/>
            <w:gridSpan w:val="3"/>
            <w:tcBorders>
              <w:top w:val="single" w:sz="4" w:space="0" w:color="auto"/>
              <w:left w:val="single" w:sz="4" w:space="0" w:color="auto"/>
              <w:bottom w:val="single" w:sz="4" w:space="0" w:color="auto"/>
              <w:right w:val="single" w:sz="4" w:space="0" w:color="auto"/>
            </w:tcBorders>
          </w:tcPr>
          <w:p w14:paraId="275E5203"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w:t>
            </w:r>
            <w:r>
              <w:rPr>
                <w:rFonts w:ascii="Arial Narrow" w:hAnsi="Arial Narrow" w:cs="Arial"/>
                <w:sz w:val="20"/>
                <w:szCs w:val="20"/>
                <w:u w:val="single"/>
                <w:vertAlign w:val="superscript"/>
                <w:lang w:eastAsia="en-US"/>
              </w:rPr>
              <w:t>o</w:t>
            </w:r>
            <w:r>
              <w:rPr>
                <w:rFonts w:ascii="Arial Narrow" w:hAnsi="Arial Narrow" w:cs="Arial"/>
                <w:sz w:val="20"/>
                <w:szCs w:val="20"/>
                <w:lang w:eastAsia="en-US"/>
              </w:rPr>
              <w:t>:</w:t>
            </w:r>
          </w:p>
          <w:p w14:paraId="687CFB6E"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21922CCE" w14:textId="77777777" w:rsidTr="00CD78AF">
        <w:trPr>
          <w:cantSplit/>
          <w:jc w:val="center"/>
        </w:trPr>
        <w:tc>
          <w:tcPr>
            <w:tcW w:w="7048" w:type="dxa"/>
            <w:gridSpan w:val="7"/>
            <w:tcBorders>
              <w:top w:val="single" w:sz="4" w:space="0" w:color="auto"/>
              <w:left w:val="single" w:sz="4" w:space="0" w:color="auto"/>
              <w:bottom w:val="single" w:sz="4" w:space="0" w:color="auto"/>
              <w:right w:val="single" w:sz="4" w:space="0" w:color="auto"/>
            </w:tcBorders>
          </w:tcPr>
          <w:p w14:paraId="649975DE"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Bairro:</w:t>
            </w:r>
          </w:p>
          <w:p w14:paraId="6E4BA3D5"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2875" w:type="dxa"/>
            <w:gridSpan w:val="3"/>
            <w:tcBorders>
              <w:top w:val="single" w:sz="4" w:space="0" w:color="auto"/>
              <w:left w:val="single" w:sz="4" w:space="0" w:color="auto"/>
              <w:bottom w:val="single" w:sz="4" w:space="0" w:color="auto"/>
              <w:right w:val="single" w:sz="4" w:space="0" w:color="auto"/>
            </w:tcBorders>
          </w:tcPr>
          <w:p w14:paraId="66D90894"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CEP:</w:t>
            </w:r>
          </w:p>
          <w:p w14:paraId="2F2B0CAE"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3D6FB469" w14:textId="77777777" w:rsidTr="00CD78AF">
        <w:trPr>
          <w:cantSplit/>
          <w:jc w:val="center"/>
        </w:trPr>
        <w:tc>
          <w:tcPr>
            <w:tcW w:w="9923" w:type="dxa"/>
            <w:gridSpan w:val="10"/>
            <w:tcBorders>
              <w:top w:val="single" w:sz="4" w:space="0" w:color="auto"/>
              <w:left w:val="single" w:sz="4" w:space="0" w:color="auto"/>
              <w:bottom w:val="single" w:sz="4" w:space="0" w:color="auto"/>
              <w:right w:val="single" w:sz="4" w:space="0" w:color="auto"/>
            </w:tcBorders>
          </w:tcPr>
          <w:p w14:paraId="7FCD9A26"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Cidade/ Estado:</w:t>
            </w:r>
          </w:p>
          <w:p w14:paraId="0D9F904E"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121D8002" w14:textId="77777777" w:rsidTr="00CD78AF">
        <w:trPr>
          <w:jc w:val="center"/>
        </w:trPr>
        <w:tc>
          <w:tcPr>
            <w:tcW w:w="5915" w:type="dxa"/>
            <w:gridSpan w:val="5"/>
            <w:tcBorders>
              <w:top w:val="single" w:sz="4" w:space="0" w:color="auto"/>
              <w:left w:val="single" w:sz="4" w:space="0" w:color="auto"/>
              <w:bottom w:val="single" w:sz="4" w:space="0" w:color="auto"/>
              <w:right w:val="single" w:sz="4" w:space="0" w:color="auto"/>
            </w:tcBorders>
          </w:tcPr>
          <w:p w14:paraId="01690334"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Telefone:</w:t>
            </w:r>
          </w:p>
          <w:p w14:paraId="34AC9A50"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4008" w:type="dxa"/>
            <w:gridSpan w:val="5"/>
            <w:tcBorders>
              <w:top w:val="single" w:sz="4" w:space="0" w:color="auto"/>
              <w:left w:val="single" w:sz="4" w:space="0" w:color="auto"/>
              <w:bottom w:val="single" w:sz="4" w:space="0" w:color="auto"/>
              <w:right w:val="single" w:sz="4" w:space="0" w:color="auto"/>
            </w:tcBorders>
          </w:tcPr>
          <w:p w14:paraId="5CA8C049"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E-mail:</w:t>
            </w:r>
          </w:p>
          <w:p w14:paraId="50E591F7" w14:textId="77777777" w:rsidR="00D86B98" w:rsidRDefault="00D86B98">
            <w:pPr>
              <w:shd w:val="clear" w:color="auto" w:fill="FFFFFF" w:themeFill="background1"/>
              <w:spacing w:line="276" w:lineRule="auto"/>
              <w:rPr>
                <w:rFonts w:ascii="Arial Narrow" w:hAnsi="Arial Narrow" w:cs="Arial"/>
                <w:b/>
                <w:sz w:val="20"/>
                <w:szCs w:val="20"/>
                <w:lang w:eastAsia="en-US"/>
              </w:rPr>
            </w:pPr>
          </w:p>
        </w:tc>
      </w:tr>
      <w:tr w:rsidR="00D86B98" w14:paraId="4AEFD385" w14:textId="77777777" w:rsidTr="00CD78AF">
        <w:trPr>
          <w:jc w:val="center"/>
        </w:trPr>
        <w:tc>
          <w:tcPr>
            <w:tcW w:w="3366" w:type="dxa"/>
            <w:gridSpan w:val="4"/>
            <w:tcBorders>
              <w:top w:val="single" w:sz="4" w:space="0" w:color="auto"/>
              <w:left w:val="single" w:sz="4" w:space="0" w:color="auto"/>
              <w:bottom w:val="single" w:sz="4" w:space="0" w:color="auto"/>
              <w:right w:val="single" w:sz="4" w:space="0" w:color="auto"/>
            </w:tcBorders>
          </w:tcPr>
          <w:p w14:paraId="10C486F3"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Nome Banco:</w:t>
            </w:r>
          </w:p>
          <w:p w14:paraId="5E79D0EC"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2549" w:type="dxa"/>
            <w:tcBorders>
              <w:top w:val="single" w:sz="4" w:space="0" w:color="auto"/>
              <w:left w:val="single" w:sz="4" w:space="0" w:color="auto"/>
              <w:bottom w:val="single" w:sz="4" w:space="0" w:color="auto"/>
              <w:right w:val="single" w:sz="4" w:space="0" w:color="auto"/>
            </w:tcBorders>
          </w:tcPr>
          <w:p w14:paraId="0250D3DE"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w:t>
            </w:r>
            <w:r>
              <w:rPr>
                <w:rFonts w:ascii="Arial Narrow" w:hAnsi="Arial Narrow" w:cs="Arial"/>
                <w:sz w:val="20"/>
                <w:szCs w:val="20"/>
                <w:u w:val="single"/>
                <w:vertAlign w:val="superscript"/>
                <w:lang w:eastAsia="en-US"/>
              </w:rPr>
              <w:t>o</w:t>
            </w:r>
            <w:r>
              <w:rPr>
                <w:rFonts w:ascii="Arial Narrow" w:hAnsi="Arial Narrow" w:cs="Arial"/>
                <w:sz w:val="20"/>
                <w:szCs w:val="20"/>
                <w:lang w:eastAsia="en-US"/>
              </w:rPr>
              <w:t xml:space="preserve"> da Agência:</w:t>
            </w:r>
          </w:p>
          <w:p w14:paraId="71DC8EDD" w14:textId="77777777" w:rsidR="00D86B98" w:rsidRDefault="00D86B98">
            <w:pPr>
              <w:shd w:val="clear" w:color="auto" w:fill="FFFFFF" w:themeFill="background1"/>
              <w:spacing w:line="276" w:lineRule="auto"/>
              <w:rPr>
                <w:rFonts w:ascii="Arial Narrow" w:hAnsi="Arial Narrow" w:cs="Arial"/>
                <w:b/>
                <w:sz w:val="20"/>
                <w:szCs w:val="20"/>
                <w:lang w:eastAsia="en-US"/>
              </w:rPr>
            </w:pPr>
          </w:p>
        </w:tc>
        <w:tc>
          <w:tcPr>
            <w:tcW w:w="4008" w:type="dxa"/>
            <w:gridSpan w:val="5"/>
            <w:tcBorders>
              <w:top w:val="single" w:sz="4" w:space="0" w:color="auto"/>
              <w:left w:val="single" w:sz="4" w:space="0" w:color="auto"/>
              <w:bottom w:val="single" w:sz="4" w:space="0" w:color="auto"/>
              <w:right w:val="single" w:sz="4" w:space="0" w:color="auto"/>
            </w:tcBorders>
          </w:tcPr>
          <w:p w14:paraId="35619C5D"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Nº Conta Bancária:</w:t>
            </w:r>
          </w:p>
          <w:p w14:paraId="7CB871B9" w14:textId="77777777" w:rsidR="00D86B98" w:rsidRDefault="00D86B98">
            <w:pPr>
              <w:shd w:val="clear" w:color="auto" w:fill="FFFFFF" w:themeFill="background1"/>
              <w:spacing w:line="276" w:lineRule="auto"/>
              <w:rPr>
                <w:rFonts w:ascii="Arial Narrow" w:hAnsi="Arial Narrow" w:cs="Arial"/>
                <w:sz w:val="20"/>
                <w:szCs w:val="20"/>
                <w:lang w:eastAsia="en-US"/>
              </w:rPr>
            </w:pPr>
          </w:p>
        </w:tc>
      </w:tr>
      <w:tr w:rsidR="00D86B98" w14:paraId="3220CB11" w14:textId="77777777" w:rsidTr="00CD78AF">
        <w:trPr>
          <w:jc w:val="center"/>
        </w:trPr>
        <w:tc>
          <w:tcPr>
            <w:tcW w:w="9923" w:type="dxa"/>
            <w:gridSpan w:val="10"/>
            <w:tcBorders>
              <w:top w:val="single" w:sz="4" w:space="0" w:color="auto"/>
              <w:left w:val="single" w:sz="4" w:space="0" w:color="auto"/>
              <w:bottom w:val="single" w:sz="4" w:space="0" w:color="auto"/>
              <w:right w:val="single" w:sz="4" w:space="0" w:color="auto"/>
            </w:tcBorders>
          </w:tcPr>
          <w:p w14:paraId="6D928555" w14:textId="77777777" w:rsidR="00D86B98" w:rsidRDefault="00D86B98">
            <w:pPr>
              <w:shd w:val="clear" w:color="auto" w:fill="FFFFFF" w:themeFill="background1"/>
              <w:spacing w:line="276" w:lineRule="auto"/>
              <w:rPr>
                <w:rFonts w:ascii="Arial Narrow" w:hAnsi="Arial Narrow" w:cs="Arial"/>
                <w:sz w:val="20"/>
                <w:szCs w:val="20"/>
                <w:lang w:eastAsia="en-US"/>
              </w:rPr>
            </w:pPr>
            <w:r>
              <w:rPr>
                <w:rFonts w:ascii="Arial Narrow" w:hAnsi="Arial Narrow" w:cs="Arial"/>
                <w:sz w:val="20"/>
                <w:szCs w:val="20"/>
                <w:lang w:eastAsia="en-US"/>
              </w:rPr>
              <w:t>Nome da pessoa p/ contato:</w:t>
            </w:r>
          </w:p>
          <w:p w14:paraId="2911FCED" w14:textId="77777777" w:rsidR="00D86B98" w:rsidRDefault="00D86B98">
            <w:pPr>
              <w:shd w:val="clear" w:color="auto" w:fill="FFFFFF" w:themeFill="background1"/>
              <w:spacing w:line="276" w:lineRule="auto"/>
              <w:rPr>
                <w:rFonts w:ascii="Arial Narrow" w:hAnsi="Arial Narrow" w:cs="Arial"/>
                <w:sz w:val="20"/>
                <w:szCs w:val="20"/>
                <w:lang w:eastAsia="en-US"/>
              </w:rPr>
            </w:pPr>
          </w:p>
        </w:tc>
      </w:tr>
      <w:tr w:rsidR="00CD78AF" w:rsidRPr="007E3CE8" w14:paraId="51AC83C7" w14:textId="77777777" w:rsidTr="00CD78AF">
        <w:tblPrEx>
          <w:jc w:val="left"/>
          <w:tblLook w:val="0000" w:firstRow="0" w:lastRow="0" w:firstColumn="0" w:lastColumn="0" w:noHBand="0" w:noVBand="0"/>
        </w:tblPrEx>
        <w:trPr>
          <w:cantSplit/>
          <w:trHeight w:val="142"/>
        </w:trPr>
        <w:tc>
          <w:tcPr>
            <w:tcW w:w="568" w:type="dxa"/>
            <w:vMerge w:val="restart"/>
            <w:tcBorders>
              <w:top w:val="single" w:sz="12" w:space="0" w:color="auto"/>
              <w:left w:val="single" w:sz="12" w:space="0" w:color="auto"/>
              <w:bottom w:val="single" w:sz="12" w:space="0" w:color="auto"/>
              <w:right w:val="single" w:sz="12" w:space="0" w:color="auto"/>
            </w:tcBorders>
          </w:tcPr>
          <w:p w14:paraId="529AB6F3" w14:textId="77777777" w:rsidR="00CD78AF" w:rsidRPr="007E3CE8" w:rsidRDefault="00CD78AF" w:rsidP="006F5D78">
            <w:pPr>
              <w:pStyle w:val="Cabealho"/>
              <w:tabs>
                <w:tab w:val="left" w:pos="708"/>
              </w:tabs>
              <w:jc w:val="center"/>
              <w:rPr>
                <w:rFonts w:ascii="Arial Narrow" w:hAnsi="Arial Narrow"/>
                <w:b/>
                <w:sz w:val="16"/>
                <w:szCs w:val="16"/>
              </w:rPr>
            </w:pPr>
            <w:r w:rsidRPr="007E3CE8">
              <w:rPr>
                <w:rFonts w:ascii="Arial Narrow" w:hAnsi="Arial Narrow"/>
                <w:b/>
                <w:sz w:val="16"/>
                <w:szCs w:val="16"/>
              </w:rPr>
              <w:t>ITEM</w:t>
            </w:r>
          </w:p>
        </w:tc>
        <w:tc>
          <w:tcPr>
            <w:tcW w:w="567" w:type="dxa"/>
            <w:vMerge w:val="restart"/>
            <w:tcBorders>
              <w:top w:val="single" w:sz="12" w:space="0" w:color="auto"/>
              <w:left w:val="single" w:sz="12" w:space="0" w:color="auto"/>
              <w:bottom w:val="single" w:sz="12" w:space="0" w:color="auto"/>
              <w:right w:val="single" w:sz="12" w:space="0" w:color="auto"/>
            </w:tcBorders>
          </w:tcPr>
          <w:p w14:paraId="14696EEF" w14:textId="77777777" w:rsidR="00CD78AF" w:rsidRPr="007E3CE8" w:rsidRDefault="00CD78AF" w:rsidP="006F5D78">
            <w:pPr>
              <w:jc w:val="center"/>
              <w:rPr>
                <w:rFonts w:ascii="Arial Narrow" w:hAnsi="Arial Narrow"/>
                <w:b/>
                <w:sz w:val="16"/>
                <w:szCs w:val="16"/>
              </w:rPr>
            </w:pPr>
            <w:r w:rsidRPr="007E3CE8">
              <w:rPr>
                <w:rFonts w:ascii="Arial Narrow" w:hAnsi="Arial Narrow"/>
                <w:b/>
                <w:sz w:val="16"/>
                <w:szCs w:val="16"/>
              </w:rPr>
              <w:t>UN</w:t>
            </w:r>
          </w:p>
        </w:tc>
        <w:tc>
          <w:tcPr>
            <w:tcW w:w="1417" w:type="dxa"/>
            <w:vMerge w:val="restart"/>
            <w:tcBorders>
              <w:top w:val="single" w:sz="12" w:space="0" w:color="auto"/>
              <w:left w:val="single" w:sz="12" w:space="0" w:color="auto"/>
              <w:bottom w:val="single" w:sz="12" w:space="0" w:color="auto"/>
              <w:right w:val="single" w:sz="12" w:space="0" w:color="auto"/>
            </w:tcBorders>
          </w:tcPr>
          <w:p w14:paraId="2BD17475" w14:textId="53252328" w:rsidR="00CD78AF" w:rsidRDefault="00CD78AF" w:rsidP="006F5D78">
            <w:pPr>
              <w:ind w:right="-37"/>
              <w:jc w:val="center"/>
              <w:rPr>
                <w:rFonts w:ascii="Arial Narrow" w:hAnsi="Arial Narrow"/>
                <w:b/>
                <w:sz w:val="16"/>
                <w:szCs w:val="16"/>
              </w:rPr>
            </w:pPr>
            <w:r w:rsidRPr="007E3CE8">
              <w:rPr>
                <w:rFonts w:ascii="Arial Narrow" w:hAnsi="Arial Narrow"/>
                <w:b/>
                <w:sz w:val="16"/>
                <w:szCs w:val="16"/>
              </w:rPr>
              <w:t xml:space="preserve">QUANT. </w:t>
            </w:r>
          </w:p>
          <w:p w14:paraId="1D6D77BC" w14:textId="24411536" w:rsidR="00CD78AF" w:rsidRPr="007E3CE8" w:rsidRDefault="00063845" w:rsidP="00BA73B4">
            <w:pPr>
              <w:ind w:right="-37"/>
              <w:rPr>
                <w:rFonts w:ascii="Arial Narrow" w:hAnsi="Arial Narrow"/>
                <w:b/>
                <w:sz w:val="16"/>
                <w:szCs w:val="16"/>
              </w:rPr>
            </w:pPr>
            <w:r>
              <w:rPr>
                <w:rFonts w:ascii="Arial Narrow" w:hAnsi="Arial Narrow"/>
                <w:b/>
                <w:sz w:val="16"/>
                <w:szCs w:val="16"/>
              </w:rPr>
              <w:t xml:space="preserve"> </w:t>
            </w:r>
          </w:p>
        </w:tc>
        <w:tc>
          <w:tcPr>
            <w:tcW w:w="3969" w:type="dxa"/>
            <w:gridSpan w:val="3"/>
            <w:vMerge w:val="restart"/>
            <w:tcBorders>
              <w:top w:val="single" w:sz="12" w:space="0" w:color="auto"/>
              <w:left w:val="single" w:sz="12" w:space="0" w:color="auto"/>
              <w:bottom w:val="single" w:sz="12" w:space="0" w:color="auto"/>
              <w:right w:val="single" w:sz="12" w:space="0" w:color="auto"/>
            </w:tcBorders>
          </w:tcPr>
          <w:p w14:paraId="0B9728DD" w14:textId="77777777" w:rsidR="00CD78AF" w:rsidRPr="00532686" w:rsidRDefault="00CD78AF" w:rsidP="006F5D78">
            <w:pPr>
              <w:jc w:val="center"/>
              <w:rPr>
                <w:rFonts w:ascii="Arial Narrow" w:hAnsi="Arial Narrow"/>
                <w:b/>
                <w:sz w:val="16"/>
                <w:szCs w:val="16"/>
              </w:rPr>
            </w:pPr>
            <w:r w:rsidRPr="00532686">
              <w:rPr>
                <w:rFonts w:ascii="Arial Narrow" w:hAnsi="Arial Narrow"/>
                <w:b/>
                <w:sz w:val="16"/>
                <w:szCs w:val="16"/>
              </w:rPr>
              <w:t xml:space="preserve">DESCRIÇÃO </w:t>
            </w:r>
          </w:p>
        </w:tc>
        <w:tc>
          <w:tcPr>
            <w:tcW w:w="3402" w:type="dxa"/>
            <w:gridSpan w:val="4"/>
            <w:tcBorders>
              <w:top w:val="single" w:sz="12" w:space="0" w:color="auto"/>
              <w:left w:val="single" w:sz="12" w:space="0" w:color="auto"/>
              <w:bottom w:val="single" w:sz="12" w:space="0" w:color="auto"/>
              <w:right w:val="single" w:sz="12" w:space="0" w:color="auto"/>
            </w:tcBorders>
          </w:tcPr>
          <w:p w14:paraId="4107574A" w14:textId="77777777" w:rsidR="00CD78AF" w:rsidRPr="007E3CE8" w:rsidRDefault="00CD78AF" w:rsidP="006F5D78">
            <w:pPr>
              <w:jc w:val="center"/>
              <w:rPr>
                <w:rFonts w:ascii="Arial Narrow" w:hAnsi="Arial Narrow"/>
                <w:b/>
                <w:sz w:val="16"/>
                <w:szCs w:val="16"/>
              </w:rPr>
            </w:pPr>
            <w:r w:rsidRPr="007E3CE8">
              <w:rPr>
                <w:rFonts w:ascii="Arial Narrow" w:hAnsi="Arial Narrow"/>
                <w:b/>
                <w:sz w:val="16"/>
                <w:szCs w:val="16"/>
              </w:rPr>
              <w:t>VALOR - R$</w:t>
            </w:r>
          </w:p>
        </w:tc>
      </w:tr>
      <w:tr w:rsidR="00CD78AF" w:rsidRPr="00A61607" w14:paraId="454C9534" w14:textId="77777777" w:rsidTr="00DE5453">
        <w:tblPrEx>
          <w:jc w:val="left"/>
          <w:tblLook w:val="0000" w:firstRow="0" w:lastRow="0" w:firstColumn="0" w:lastColumn="0" w:noHBand="0" w:noVBand="0"/>
        </w:tblPrEx>
        <w:trPr>
          <w:cantSplit/>
          <w:trHeight w:val="40"/>
        </w:trPr>
        <w:tc>
          <w:tcPr>
            <w:tcW w:w="568" w:type="dxa"/>
            <w:vMerge/>
            <w:tcBorders>
              <w:top w:val="single" w:sz="12" w:space="0" w:color="auto"/>
              <w:left w:val="single" w:sz="12" w:space="0" w:color="auto"/>
              <w:bottom w:val="single" w:sz="12" w:space="0" w:color="auto"/>
              <w:right w:val="single" w:sz="12" w:space="0" w:color="auto"/>
            </w:tcBorders>
            <w:vAlign w:val="center"/>
          </w:tcPr>
          <w:p w14:paraId="62485796" w14:textId="77777777" w:rsidR="00CD78AF" w:rsidRPr="00A61607" w:rsidRDefault="00CD78AF" w:rsidP="006F5D78">
            <w:pPr>
              <w:jc w:val="center"/>
              <w:rPr>
                <w:rFonts w:ascii="Arial Narrow" w:hAnsi="Arial Narrow"/>
                <w:b/>
                <w:sz w:val="20"/>
                <w:szCs w:val="20"/>
              </w:rPr>
            </w:pPr>
          </w:p>
        </w:tc>
        <w:tc>
          <w:tcPr>
            <w:tcW w:w="567" w:type="dxa"/>
            <w:vMerge/>
            <w:tcBorders>
              <w:top w:val="single" w:sz="12" w:space="0" w:color="auto"/>
              <w:left w:val="single" w:sz="12" w:space="0" w:color="auto"/>
              <w:bottom w:val="single" w:sz="12" w:space="0" w:color="auto"/>
              <w:right w:val="single" w:sz="12" w:space="0" w:color="auto"/>
            </w:tcBorders>
            <w:vAlign w:val="center"/>
          </w:tcPr>
          <w:p w14:paraId="0C54FDB9" w14:textId="77777777" w:rsidR="00CD78AF" w:rsidRPr="00A61607" w:rsidRDefault="00CD78AF" w:rsidP="006F5D78">
            <w:pPr>
              <w:jc w:val="center"/>
              <w:rPr>
                <w:rFonts w:ascii="Arial Narrow" w:hAnsi="Arial Narrow"/>
                <w:b/>
                <w:sz w:val="20"/>
                <w:szCs w:val="20"/>
              </w:rPr>
            </w:pPr>
          </w:p>
        </w:tc>
        <w:tc>
          <w:tcPr>
            <w:tcW w:w="1417" w:type="dxa"/>
            <w:vMerge/>
            <w:tcBorders>
              <w:top w:val="single" w:sz="12" w:space="0" w:color="auto"/>
              <w:left w:val="single" w:sz="12" w:space="0" w:color="auto"/>
              <w:bottom w:val="single" w:sz="12" w:space="0" w:color="auto"/>
              <w:right w:val="single" w:sz="12" w:space="0" w:color="auto"/>
            </w:tcBorders>
            <w:vAlign w:val="center"/>
          </w:tcPr>
          <w:p w14:paraId="339648B9" w14:textId="77777777" w:rsidR="00CD78AF" w:rsidRPr="00A61607" w:rsidRDefault="00CD78AF" w:rsidP="006F5D78">
            <w:pPr>
              <w:jc w:val="center"/>
              <w:rPr>
                <w:rFonts w:ascii="Arial Narrow" w:hAnsi="Arial Narrow"/>
                <w:b/>
                <w:sz w:val="20"/>
                <w:szCs w:val="20"/>
              </w:rPr>
            </w:pPr>
          </w:p>
        </w:tc>
        <w:tc>
          <w:tcPr>
            <w:tcW w:w="3969" w:type="dxa"/>
            <w:gridSpan w:val="3"/>
            <w:vMerge/>
            <w:tcBorders>
              <w:top w:val="single" w:sz="12" w:space="0" w:color="auto"/>
              <w:left w:val="single" w:sz="12" w:space="0" w:color="auto"/>
              <w:bottom w:val="single" w:sz="12" w:space="0" w:color="auto"/>
              <w:right w:val="single" w:sz="12" w:space="0" w:color="auto"/>
            </w:tcBorders>
            <w:vAlign w:val="center"/>
          </w:tcPr>
          <w:p w14:paraId="2770A29F" w14:textId="77777777" w:rsidR="00CD78AF" w:rsidRPr="003B02E2" w:rsidRDefault="00CD78AF" w:rsidP="006F5D78">
            <w:pPr>
              <w:jc w:val="center"/>
              <w:rPr>
                <w:rFonts w:ascii="Arial Narrow" w:hAnsi="Arial Narrow"/>
                <w:bCs/>
                <w:sz w:val="20"/>
                <w:szCs w:val="20"/>
              </w:rPr>
            </w:pPr>
          </w:p>
        </w:tc>
        <w:tc>
          <w:tcPr>
            <w:tcW w:w="1134" w:type="dxa"/>
            <w:gridSpan w:val="2"/>
            <w:tcBorders>
              <w:top w:val="single" w:sz="4" w:space="0" w:color="auto"/>
              <w:left w:val="single" w:sz="12" w:space="0" w:color="auto"/>
              <w:bottom w:val="single" w:sz="12" w:space="0" w:color="auto"/>
              <w:right w:val="single" w:sz="12" w:space="0" w:color="auto"/>
            </w:tcBorders>
          </w:tcPr>
          <w:p w14:paraId="271B7731" w14:textId="77777777" w:rsidR="00CD78AF" w:rsidRPr="00A61607" w:rsidRDefault="00CD78AF" w:rsidP="006F5D78">
            <w:pPr>
              <w:jc w:val="center"/>
              <w:rPr>
                <w:rFonts w:ascii="Arial Narrow" w:hAnsi="Arial Narrow"/>
                <w:b/>
                <w:sz w:val="20"/>
                <w:szCs w:val="20"/>
              </w:rPr>
            </w:pPr>
            <w:r>
              <w:rPr>
                <w:rFonts w:ascii="Arial Narrow" w:hAnsi="Arial Narrow"/>
                <w:b/>
                <w:sz w:val="20"/>
                <w:szCs w:val="20"/>
              </w:rPr>
              <w:t>MÁXIMO ACEITÁVEL</w:t>
            </w:r>
          </w:p>
        </w:tc>
        <w:tc>
          <w:tcPr>
            <w:tcW w:w="1129" w:type="dxa"/>
            <w:tcBorders>
              <w:top w:val="single" w:sz="4" w:space="0" w:color="auto"/>
              <w:left w:val="single" w:sz="12" w:space="0" w:color="auto"/>
              <w:bottom w:val="single" w:sz="12" w:space="0" w:color="auto"/>
              <w:right w:val="single" w:sz="12" w:space="0" w:color="auto"/>
            </w:tcBorders>
          </w:tcPr>
          <w:p w14:paraId="63B86CF0" w14:textId="77777777" w:rsidR="00CD78AF" w:rsidRPr="00A61607" w:rsidRDefault="00CD78AF" w:rsidP="006F5D78">
            <w:pPr>
              <w:jc w:val="center"/>
              <w:rPr>
                <w:rFonts w:ascii="Arial Narrow" w:hAnsi="Arial Narrow"/>
                <w:b/>
                <w:sz w:val="20"/>
                <w:szCs w:val="20"/>
              </w:rPr>
            </w:pPr>
            <w:r w:rsidRPr="00A61607">
              <w:rPr>
                <w:rFonts w:ascii="Arial Narrow" w:hAnsi="Arial Narrow"/>
                <w:b/>
                <w:sz w:val="20"/>
                <w:szCs w:val="20"/>
              </w:rPr>
              <w:t>UNIT.</w:t>
            </w:r>
          </w:p>
        </w:tc>
        <w:tc>
          <w:tcPr>
            <w:tcW w:w="1139" w:type="dxa"/>
            <w:tcBorders>
              <w:top w:val="single" w:sz="4" w:space="0" w:color="auto"/>
              <w:left w:val="single" w:sz="12" w:space="0" w:color="auto"/>
              <w:bottom w:val="single" w:sz="12" w:space="0" w:color="auto"/>
              <w:right w:val="single" w:sz="12" w:space="0" w:color="auto"/>
            </w:tcBorders>
          </w:tcPr>
          <w:p w14:paraId="353820BC" w14:textId="7ECAE6A3" w:rsidR="00CD78AF" w:rsidRPr="00A61607" w:rsidRDefault="00CD78AF" w:rsidP="006F5D78">
            <w:pPr>
              <w:jc w:val="center"/>
              <w:rPr>
                <w:rFonts w:ascii="Arial Narrow" w:hAnsi="Arial Narrow"/>
                <w:b/>
                <w:sz w:val="20"/>
                <w:szCs w:val="20"/>
              </w:rPr>
            </w:pPr>
            <w:r w:rsidRPr="00A61607">
              <w:rPr>
                <w:rFonts w:ascii="Arial Narrow" w:hAnsi="Arial Narrow"/>
                <w:b/>
                <w:sz w:val="20"/>
                <w:szCs w:val="20"/>
              </w:rPr>
              <w:t>TOTAL</w:t>
            </w:r>
            <w:r>
              <w:rPr>
                <w:rFonts w:ascii="Arial Narrow" w:hAnsi="Arial Narrow"/>
                <w:b/>
                <w:sz w:val="20"/>
                <w:szCs w:val="20"/>
              </w:rPr>
              <w:t xml:space="preserve"> </w:t>
            </w:r>
            <w:r w:rsidR="00532686">
              <w:rPr>
                <w:rFonts w:ascii="Arial Narrow" w:hAnsi="Arial Narrow"/>
                <w:b/>
                <w:sz w:val="20"/>
                <w:szCs w:val="20"/>
              </w:rPr>
              <w:t>DE R$</w:t>
            </w:r>
          </w:p>
        </w:tc>
      </w:tr>
      <w:tr w:rsidR="00CD78AF" w:rsidRPr="0011546B" w14:paraId="2C94EA21" w14:textId="77777777" w:rsidTr="00DE5453">
        <w:tblPrEx>
          <w:jc w:val="left"/>
          <w:tblLook w:val="0000" w:firstRow="0" w:lastRow="0" w:firstColumn="0" w:lastColumn="0" w:noHBand="0" w:noVBand="0"/>
        </w:tblPrEx>
        <w:trPr>
          <w:cantSplit/>
          <w:trHeight w:val="50"/>
        </w:trPr>
        <w:tc>
          <w:tcPr>
            <w:tcW w:w="568" w:type="dxa"/>
            <w:tcBorders>
              <w:top w:val="single" w:sz="12" w:space="0" w:color="auto"/>
              <w:left w:val="single" w:sz="12" w:space="0" w:color="auto"/>
              <w:bottom w:val="single" w:sz="12" w:space="0" w:color="auto"/>
              <w:right w:val="single" w:sz="12" w:space="0" w:color="auto"/>
            </w:tcBorders>
            <w:vAlign w:val="center"/>
          </w:tcPr>
          <w:p w14:paraId="2604BB9E" w14:textId="77777777" w:rsidR="00CD78AF" w:rsidRPr="0011546B" w:rsidRDefault="00CD78AF" w:rsidP="006F5D78">
            <w:pPr>
              <w:jc w:val="center"/>
              <w:rPr>
                <w:rFonts w:ascii="Arial Narrow" w:hAnsi="Arial Narrow"/>
                <w:bCs/>
                <w:sz w:val="19"/>
                <w:szCs w:val="19"/>
              </w:rPr>
            </w:pPr>
            <w:r w:rsidRPr="0011546B">
              <w:rPr>
                <w:rFonts w:ascii="Arial Narrow" w:hAnsi="Arial Narrow"/>
                <w:bCs/>
                <w:sz w:val="19"/>
                <w:szCs w:val="19"/>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E9E5A11" w14:textId="5C2BED88" w:rsidR="00CD78AF" w:rsidRPr="0011546B" w:rsidRDefault="00532686" w:rsidP="006F5D78">
            <w:pPr>
              <w:jc w:val="center"/>
              <w:rPr>
                <w:rFonts w:ascii="Arial Narrow" w:hAnsi="Arial Narrow"/>
                <w:bCs/>
                <w:sz w:val="19"/>
                <w:szCs w:val="19"/>
              </w:rPr>
            </w:pPr>
            <w:r>
              <w:rPr>
                <w:rFonts w:ascii="Arial Narrow" w:hAnsi="Arial Narrow"/>
                <w:bCs/>
                <w:sz w:val="19"/>
                <w:szCs w:val="19"/>
              </w:rPr>
              <w:t>MÊS</w:t>
            </w:r>
          </w:p>
        </w:tc>
        <w:tc>
          <w:tcPr>
            <w:tcW w:w="1417" w:type="dxa"/>
            <w:tcBorders>
              <w:top w:val="single" w:sz="12" w:space="0" w:color="auto"/>
              <w:left w:val="single" w:sz="12" w:space="0" w:color="auto"/>
              <w:bottom w:val="single" w:sz="12" w:space="0" w:color="auto"/>
              <w:right w:val="single" w:sz="12" w:space="0" w:color="auto"/>
            </w:tcBorders>
            <w:vAlign w:val="center"/>
          </w:tcPr>
          <w:p w14:paraId="3BF20476" w14:textId="10923831" w:rsidR="00CD78AF" w:rsidRPr="0011546B" w:rsidRDefault="00532686" w:rsidP="006F5D78">
            <w:pPr>
              <w:jc w:val="center"/>
              <w:rPr>
                <w:rFonts w:ascii="Arial Narrow" w:hAnsi="Arial Narrow"/>
                <w:bCs/>
                <w:sz w:val="19"/>
                <w:szCs w:val="19"/>
              </w:rPr>
            </w:pPr>
            <w:r>
              <w:rPr>
                <w:rFonts w:ascii="Arial Narrow" w:hAnsi="Arial Narrow"/>
                <w:bCs/>
                <w:sz w:val="19"/>
                <w:szCs w:val="19"/>
              </w:rPr>
              <w:t>12</w:t>
            </w:r>
          </w:p>
        </w:tc>
        <w:tc>
          <w:tcPr>
            <w:tcW w:w="3969" w:type="dxa"/>
            <w:gridSpan w:val="3"/>
            <w:tcBorders>
              <w:top w:val="single" w:sz="12" w:space="0" w:color="auto"/>
              <w:left w:val="single" w:sz="12" w:space="0" w:color="auto"/>
              <w:bottom w:val="single" w:sz="12" w:space="0" w:color="auto"/>
              <w:right w:val="single" w:sz="12" w:space="0" w:color="auto"/>
            </w:tcBorders>
            <w:vAlign w:val="center"/>
          </w:tcPr>
          <w:p w14:paraId="7C3DF6A7" w14:textId="20F94185" w:rsidR="00785E3D" w:rsidRPr="009640D5" w:rsidRDefault="00785E3D" w:rsidP="00785E3D">
            <w:pPr>
              <w:tabs>
                <w:tab w:val="left" w:pos="2835"/>
                <w:tab w:val="left" w:pos="5670"/>
                <w:tab w:val="left" w:pos="8789"/>
              </w:tabs>
              <w:jc w:val="both"/>
              <w:rPr>
                <w:rFonts w:ascii="Arial Narrow" w:hAnsi="Arial Narrow" w:cs="Arial"/>
                <w:bCs/>
                <w:sz w:val="20"/>
                <w:szCs w:val="20"/>
              </w:rPr>
            </w:pPr>
            <w:r w:rsidRPr="009640D5">
              <w:rPr>
                <w:rFonts w:ascii="Arial Narrow" w:hAnsi="Arial Narrow" w:cs="Arial"/>
                <w:sz w:val="20"/>
                <w:szCs w:val="20"/>
              </w:rPr>
              <w:t>Prestação</w:t>
            </w:r>
            <w:r>
              <w:rPr>
                <w:rFonts w:ascii="Arial Narrow" w:hAnsi="Arial Narrow" w:cs="Arial"/>
                <w:sz w:val="20"/>
                <w:szCs w:val="20"/>
              </w:rPr>
              <w:t xml:space="preserve"> </w:t>
            </w:r>
            <w:r w:rsidRPr="009640D5">
              <w:rPr>
                <w:rFonts w:ascii="Arial Narrow" w:hAnsi="Arial Narrow" w:cs="Arial"/>
                <w:sz w:val="20"/>
                <w:szCs w:val="20"/>
              </w:rPr>
              <w:t>de serviços para desempenhar ações na instrução de danças</w:t>
            </w:r>
            <w:r>
              <w:rPr>
                <w:rFonts w:ascii="Arial Narrow" w:hAnsi="Arial Narrow" w:cs="Arial"/>
                <w:sz w:val="20"/>
                <w:szCs w:val="20"/>
              </w:rPr>
              <w:t xml:space="preserve">, </w:t>
            </w:r>
            <w:r w:rsidRPr="009640D5">
              <w:rPr>
                <w:rFonts w:ascii="Arial Narrow" w:hAnsi="Arial Narrow" w:cs="Arial"/>
                <w:sz w:val="20"/>
                <w:szCs w:val="20"/>
              </w:rPr>
              <w:t>coreografias</w:t>
            </w:r>
            <w:r>
              <w:rPr>
                <w:rFonts w:ascii="Arial Narrow" w:hAnsi="Arial Narrow" w:cs="Arial"/>
                <w:sz w:val="20"/>
                <w:szCs w:val="20"/>
              </w:rPr>
              <w:t xml:space="preserve"> e declamações</w:t>
            </w:r>
            <w:r w:rsidRPr="009640D5">
              <w:rPr>
                <w:rFonts w:ascii="Arial Narrow" w:hAnsi="Arial Narrow" w:cs="Arial"/>
                <w:sz w:val="20"/>
                <w:szCs w:val="20"/>
              </w:rPr>
              <w:t xml:space="preserve"> do folclore tradicionalista gaúcho</w:t>
            </w:r>
            <w:r w:rsidR="005115EC">
              <w:rPr>
                <w:rFonts w:ascii="Arial Narrow" w:hAnsi="Arial Narrow" w:cs="Arial"/>
                <w:sz w:val="20"/>
                <w:szCs w:val="20"/>
              </w:rPr>
              <w:t xml:space="preserve"> </w:t>
            </w:r>
            <w:r w:rsidR="005115EC" w:rsidRPr="00912129">
              <w:rPr>
                <w:rFonts w:ascii="Arial Narrow" w:hAnsi="Arial Narrow" w:cs="Arial"/>
                <w:sz w:val="20"/>
                <w:szCs w:val="20"/>
              </w:rPr>
              <w:t>nas modalidades Pré-Mirin, Mirin, Adutlo e Xirú</w:t>
            </w:r>
            <w:r w:rsidRPr="00912129">
              <w:rPr>
                <w:rFonts w:ascii="Arial Narrow" w:hAnsi="Arial Narrow" w:cs="Arial"/>
                <w:sz w:val="20"/>
                <w:szCs w:val="20"/>
              </w:rPr>
              <w:t>,</w:t>
            </w:r>
            <w:r w:rsidRPr="009640D5">
              <w:rPr>
                <w:rFonts w:ascii="Arial Narrow" w:hAnsi="Arial Narrow" w:cs="Arial"/>
                <w:sz w:val="20"/>
                <w:szCs w:val="20"/>
              </w:rPr>
              <w:t xml:space="preserve"> objetivando a preservação da cultura e tradição gaúcha.</w:t>
            </w:r>
          </w:p>
          <w:p w14:paraId="702C6E89" w14:textId="6E0625FB" w:rsidR="00785E3D" w:rsidRPr="00912129" w:rsidRDefault="00785E3D" w:rsidP="00785E3D">
            <w:pPr>
              <w:tabs>
                <w:tab w:val="left" w:pos="2835"/>
                <w:tab w:val="left" w:pos="5670"/>
                <w:tab w:val="left" w:pos="8789"/>
              </w:tabs>
              <w:jc w:val="both"/>
              <w:rPr>
                <w:rFonts w:ascii="Arial Narrow" w:hAnsi="Arial Narrow" w:cs="Arial"/>
                <w:b/>
                <w:sz w:val="20"/>
                <w:szCs w:val="20"/>
              </w:rPr>
            </w:pPr>
            <w:r w:rsidRPr="00912129">
              <w:rPr>
                <w:rFonts w:ascii="Arial Narrow" w:hAnsi="Arial Narrow" w:cs="Arial"/>
                <w:bCs/>
                <w:sz w:val="20"/>
                <w:szCs w:val="20"/>
              </w:rPr>
              <w:t xml:space="preserve">A prestação dos serviços deverá ser realizada na sede do Município, semanalmente, sendo no mínimo 6(seis) ensaios mensais, </w:t>
            </w:r>
            <w:r w:rsidR="00912129" w:rsidRPr="00912129">
              <w:rPr>
                <w:rFonts w:ascii="Arial Narrow" w:hAnsi="Arial Narrow" w:cs="Arial"/>
                <w:bCs/>
                <w:sz w:val="20"/>
                <w:szCs w:val="20"/>
              </w:rPr>
              <w:t>conforme organização estabelecida  pela Secretaria Municipal de Turismo e Cultura</w:t>
            </w:r>
            <w:r w:rsidR="00912129">
              <w:rPr>
                <w:rFonts w:ascii="Arial Narrow" w:hAnsi="Arial Narrow" w:cs="Arial"/>
                <w:bCs/>
                <w:sz w:val="20"/>
                <w:szCs w:val="20"/>
              </w:rPr>
              <w:t>.</w:t>
            </w:r>
          </w:p>
          <w:p w14:paraId="73995FFF" w14:textId="77777777" w:rsidR="00785E3D" w:rsidRDefault="00785E3D" w:rsidP="00785E3D">
            <w:pPr>
              <w:tabs>
                <w:tab w:val="left" w:pos="2835"/>
                <w:tab w:val="left" w:pos="5670"/>
                <w:tab w:val="left" w:pos="8789"/>
              </w:tabs>
              <w:jc w:val="both"/>
              <w:rPr>
                <w:rFonts w:ascii="Arial Narrow" w:hAnsi="Arial Narrow" w:cs="Arial"/>
                <w:bCs/>
                <w:sz w:val="20"/>
                <w:szCs w:val="20"/>
              </w:rPr>
            </w:pPr>
            <w:r w:rsidRPr="009640D5">
              <w:rPr>
                <w:rFonts w:ascii="Arial Narrow" w:hAnsi="Arial Narrow" w:cs="Arial"/>
                <w:bCs/>
                <w:sz w:val="20"/>
                <w:szCs w:val="20"/>
              </w:rPr>
              <w:t>Disponibilidade de participação e inteiro acompanhamento do grupo, em finais de semana e/ou quando convocada.</w:t>
            </w:r>
          </w:p>
          <w:p w14:paraId="4EA1E4E1" w14:textId="5E04BEEF" w:rsidR="00CD78AF" w:rsidRPr="003B02E2" w:rsidRDefault="00785E3D" w:rsidP="00785E3D">
            <w:pPr>
              <w:rPr>
                <w:rFonts w:ascii="Arial Narrow" w:hAnsi="Arial Narrow"/>
                <w:bCs/>
                <w:sz w:val="19"/>
                <w:szCs w:val="19"/>
              </w:rPr>
            </w:pPr>
            <w:r>
              <w:rPr>
                <w:rFonts w:ascii="Arial Narrow" w:hAnsi="Arial Narrow" w:cs="Arial"/>
                <w:bCs/>
                <w:sz w:val="20"/>
                <w:szCs w:val="20"/>
              </w:rPr>
              <w:t>Disponibilidade para apresentações quando solicitado pela Secretaria Municipal de Turismo e Cultura em programações e eventos do Município.</w:t>
            </w:r>
          </w:p>
        </w:tc>
        <w:tc>
          <w:tcPr>
            <w:tcW w:w="1134" w:type="dxa"/>
            <w:gridSpan w:val="2"/>
            <w:tcBorders>
              <w:top w:val="single" w:sz="12" w:space="0" w:color="auto"/>
              <w:left w:val="single" w:sz="12" w:space="0" w:color="auto"/>
              <w:bottom w:val="single" w:sz="12" w:space="0" w:color="auto"/>
              <w:right w:val="single" w:sz="12" w:space="0" w:color="auto"/>
            </w:tcBorders>
          </w:tcPr>
          <w:p w14:paraId="33D6668D" w14:textId="1C5910C8" w:rsidR="00CD78AF" w:rsidRPr="0011546B" w:rsidRDefault="00DE5453" w:rsidP="006F5D78">
            <w:pPr>
              <w:jc w:val="center"/>
              <w:rPr>
                <w:rFonts w:ascii="Arial Narrow" w:hAnsi="Arial Narrow"/>
                <w:b/>
                <w:sz w:val="19"/>
                <w:szCs w:val="19"/>
              </w:rPr>
            </w:pPr>
            <w:r>
              <w:rPr>
                <w:rFonts w:ascii="Arial Narrow" w:hAnsi="Arial Narrow"/>
                <w:b/>
                <w:sz w:val="19"/>
                <w:szCs w:val="19"/>
              </w:rPr>
              <w:t>4.866,66</w:t>
            </w:r>
          </w:p>
        </w:tc>
        <w:tc>
          <w:tcPr>
            <w:tcW w:w="1129" w:type="dxa"/>
            <w:tcBorders>
              <w:top w:val="single" w:sz="12" w:space="0" w:color="auto"/>
              <w:left w:val="single" w:sz="12" w:space="0" w:color="auto"/>
              <w:bottom w:val="single" w:sz="12" w:space="0" w:color="auto"/>
              <w:right w:val="single" w:sz="12" w:space="0" w:color="auto"/>
            </w:tcBorders>
          </w:tcPr>
          <w:p w14:paraId="43290EC2" w14:textId="77777777" w:rsidR="00CD78AF" w:rsidRPr="0011546B" w:rsidRDefault="00CD78AF" w:rsidP="006F5D78">
            <w:pPr>
              <w:jc w:val="center"/>
              <w:rPr>
                <w:rFonts w:ascii="Arial Narrow" w:hAnsi="Arial Narrow"/>
                <w:bCs/>
                <w:sz w:val="19"/>
                <w:szCs w:val="19"/>
              </w:rPr>
            </w:pPr>
          </w:p>
        </w:tc>
        <w:tc>
          <w:tcPr>
            <w:tcW w:w="1139" w:type="dxa"/>
            <w:tcBorders>
              <w:top w:val="single" w:sz="12" w:space="0" w:color="auto"/>
              <w:left w:val="single" w:sz="12" w:space="0" w:color="auto"/>
              <w:bottom w:val="single" w:sz="12" w:space="0" w:color="auto"/>
              <w:right w:val="single" w:sz="12" w:space="0" w:color="auto"/>
            </w:tcBorders>
          </w:tcPr>
          <w:p w14:paraId="1927F2A9" w14:textId="77777777" w:rsidR="00CD78AF" w:rsidRPr="0011546B" w:rsidRDefault="00CD78AF" w:rsidP="006F5D78">
            <w:pPr>
              <w:jc w:val="center"/>
              <w:rPr>
                <w:rFonts w:ascii="Arial Narrow" w:hAnsi="Arial Narrow"/>
                <w:bCs/>
                <w:sz w:val="19"/>
                <w:szCs w:val="19"/>
              </w:rPr>
            </w:pPr>
          </w:p>
        </w:tc>
      </w:tr>
    </w:tbl>
    <w:p w14:paraId="3B91A365" w14:textId="77777777" w:rsidR="00785E3D" w:rsidRDefault="00785E3D" w:rsidP="00D86B98">
      <w:pPr>
        <w:shd w:val="clear" w:color="auto" w:fill="FFFFFF" w:themeFill="background1"/>
        <w:rPr>
          <w:sz w:val="16"/>
          <w:szCs w:val="16"/>
        </w:rPr>
      </w:pPr>
    </w:p>
    <w:p w14:paraId="0B3F1865" w14:textId="77777777" w:rsidR="00D86B98" w:rsidRDefault="00D86B98" w:rsidP="00D86B98">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bookmarkStart w:id="11" w:name="_Hlk19027570"/>
      <w:r>
        <w:rPr>
          <w:rFonts w:ascii="Arial Narrow" w:hAnsi="Arial Narrow" w:cs="Arial"/>
          <w:sz w:val="20"/>
          <w:szCs w:val="20"/>
        </w:rPr>
        <w:t xml:space="preserve">Declaramos para os fins de direito, </w:t>
      </w:r>
      <w:r>
        <w:rPr>
          <w:rFonts w:ascii="Arial Narrow" w:hAnsi="Arial Narrow"/>
          <w:sz w:val="20"/>
          <w:szCs w:val="20"/>
        </w:rPr>
        <w:t>que a proposta vigorará pelo prazo mínimo de 60 (sessenta) dias corridos, e de total conhecimento e concordância com os termos deste Edital e seus Anexos</w:t>
      </w:r>
    </w:p>
    <w:p w14:paraId="2A2A807E" w14:textId="12E84200" w:rsidR="00A65CE1" w:rsidRPr="00A65CE1" w:rsidRDefault="00D86B98" w:rsidP="00A65CE1">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r w:rsidRPr="00A65CE1">
        <w:rPr>
          <w:rFonts w:ascii="Arial Narrow" w:hAnsi="Arial Narrow" w:cs="Arial"/>
          <w:sz w:val="21"/>
          <w:szCs w:val="21"/>
        </w:rPr>
        <w:t>_____________________, em</w:t>
      </w:r>
      <w:bookmarkEnd w:id="11"/>
      <w:r w:rsidRPr="00A65CE1">
        <w:rPr>
          <w:rFonts w:ascii="Arial Narrow" w:hAnsi="Arial Narrow" w:cs="Arial"/>
          <w:sz w:val="21"/>
          <w:szCs w:val="21"/>
        </w:rPr>
        <w:t xml:space="preserve"> </w:t>
      </w:r>
      <w:r w:rsidR="00785E3D">
        <w:rPr>
          <w:rFonts w:ascii="Arial Narrow" w:hAnsi="Arial Narrow" w:cs="Arial"/>
          <w:sz w:val="21"/>
          <w:szCs w:val="21"/>
        </w:rPr>
        <w:t>25 de fevereiro de 2025</w:t>
      </w:r>
    </w:p>
    <w:p w14:paraId="64311202" w14:textId="77777777" w:rsidR="00D86B98" w:rsidRDefault="00D86B98"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1"/>
          <w:szCs w:val="21"/>
        </w:rPr>
      </w:pPr>
    </w:p>
    <w:p w14:paraId="498CCD0A" w14:textId="77777777" w:rsidR="00D86B98" w:rsidRDefault="00D86B98" w:rsidP="00D86B98">
      <w:pPr>
        <w:pStyle w:val="NormalWeb"/>
        <w:shd w:val="clear" w:color="auto" w:fill="FFFFFF" w:themeFill="background1"/>
        <w:spacing w:before="0" w:beforeAutospacing="0" w:after="0" w:afterAutospacing="0"/>
        <w:ind w:firstLine="2127"/>
        <w:rPr>
          <w:rFonts w:ascii="Arial Narrow" w:hAnsi="Arial Narrow" w:cs="Arial"/>
        </w:rPr>
      </w:pPr>
      <w:r>
        <w:rPr>
          <w:rFonts w:ascii="Arial Narrow" w:hAnsi="Arial Narrow" w:cs="Arial"/>
        </w:rPr>
        <w:t xml:space="preserve"> __________________________________</w:t>
      </w:r>
    </w:p>
    <w:p w14:paraId="39A2CB34" w14:textId="77777777"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Assinatura do representante legal da empresa</w:t>
      </w:r>
    </w:p>
    <w:p w14:paraId="355A6A2D" w14:textId="77777777" w:rsidR="00D86B98" w:rsidRDefault="00D86B98" w:rsidP="00D86B98">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Nome completo:</w:t>
      </w:r>
    </w:p>
    <w:p w14:paraId="6BC6A14E" w14:textId="01E0B143" w:rsidR="006353D6" w:rsidRPr="00DE5453" w:rsidRDefault="00D86B98" w:rsidP="00DE5453">
      <w:pPr>
        <w:shd w:val="clear" w:color="auto" w:fill="FFFFFF" w:themeFill="background1"/>
        <w:tabs>
          <w:tab w:val="left" w:pos="11624"/>
          <w:tab w:val="left" w:pos="11907"/>
        </w:tabs>
        <w:ind w:right="11" w:firstLine="2410"/>
        <w:rPr>
          <w:rFonts w:ascii="Arial Narrow" w:hAnsi="Arial Narrow"/>
          <w:color w:val="000000"/>
          <w:sz w:val="16"/>
          <w:szCs w:val="16"/>
        </w:rPr>
      </w:pPr>
      <w:r>
        <w:rPr>
          <w:rFonts w:ascii="Arial Narrow" w:hAnsi="Arial Narrow"/>
          <w:color w:val="000000"/>
          <w:sz w:val="16"/>
          <w:szCs w:val="16"/>
        </w:rPr>
        <w:t>Cargo ou fun</w:t>
      </w:r>
      <w:r w:rsidR="00DE5453">
        <w:rPr>
          <w:rFonts w:ascii="Arial Narrow" w:hAnsi="Arial Narrow"/>
          <w:color w:val="000000"/>
          <w:sz w:val="16"/>
          <w:szCs w:val="16"/>
        </w:rPr>
        <w:t>ção:</w:t>
      </w:r>
    </w:p>
    <w:p w14:paraId="74FE4AD7" w14:textId="77777777" w:rsidR="00D86B98" w:rsidRDefault="00D86B98" w:rsidP="00D86B98"/>
    <w:p w14:paraId="5A8A0EEB" w14:textId="77777777" w:rsidR="00D86B98" w:rsidRDefault="00D86B98" w:rsidP="00D86B98">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t>ANEXO II</w:t>
      </w:r>
    </w:p>
    <w:p w14:paraId="7D6B2E1A" w14:textId="77777777" w:rsidR="00D86B98" w:rsidRDefault="00D86B98" w:rsidP="00D86B98">
      <w:pPr>
        <w:rPr>
          <w:rFonts w:ascii="Arial Narrow" w:hAnsi="Arial Narrow" w:cs="Arial"/>
          <w:sz w:val="28"/>
          <w:szCs w:val="28"/>
        </w:rPr>
      </w:pPr>
    </w:p>
    <w:p w14:paraId="13D48865" w14:textId="2B125532" w:rsidR="00D86B98" w:rsidRDefault="00D86B98" w:rsidP="00D86B98">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0</w:t>
      </w:r>
      <w:r w:rsidR="00114B79">
        <w:rPr>
          <w:rFonts w:ascii="Arial Narrow" w:hAnsi="Arial Narrow" w:cs="Arial"/>
          <w:sz w:val="26"/>
          <w:szCs w:val="26"/>
        </w:rPr>
        <w:t>0</w:t>
      </w:r>
      <w:r w:rsidR="00F54653">
        <w:rPr>
          <w:rFonts w:ascii="Arial Narrow" w:hAnsi="Arial Narrow" w:cs="Arial"/>
          <w:sz w:val="26"/>
          <w:szCs w:val="26"/>
        </w:rPr>
        <w:t>3</w:t>
      </w:r>
      <w:r w:rsidR="006353D6">
        <w:rPr>
          <w:rFonts w:ascii="Arial Narrow" w:hAnsi="Arial Narrow" w:cs="Arial"/>
          <w:sz w:val="26"/>
          <w:szCs w:val="26"/>
        </w:rPr>
        <w:t>/2025</w:t>
      </w:r>
    </w:p>
    <w:p w14:paraId="5B81425D" w14:textId="77777777" w:rsidR="00D86B98" w:rsidRDefault="00D86B98" w:rsidP="00D86B98">
      <w:pPr>
        <w:tabs>
          <w:tab w:val="left" w:pos="2835"/>
        </w:tabs>
        <w:jc w:val="both"/>
        <w:rPr>
          <w:rFonts w:ascii="Arial Narrow" w:hAnsi="Arial Narrow" w:cs="Arial"/>
          <w:sz w:val="26"/>
          <w:szCs w:val="26"/>
        </w:rPr>
      </w:pPr>
    </w:p>
    <w:p w14:paraId="08DBC20E" w14:textId="77777777" w:rsidR="00D86B98" w:rsidRDefault="00D86B98" w:rsidP="00D86B98">
      <w:pPr>
        <w:tabs>
          <w:tab w:val="left" w:pos="2835"/>
        </w:tabs>
        <w:jc w:val="both"/>
        <w:rPr>
          <w:rFonts w:ascii="Arial Narrow" w:hAnsi="Arial Narrow" w:cs="Arial"/>
        </w:rPr>
      </w:pPr>
    </w:p>
    <w:p w14:paraId="71B04583" w14:textId="77777777" w:rsidR="00D86B98" w:rsidRDefault="00D86B98" w:rsidP="00D86B98">
      <w:pPr>
        <w:tabs>
          <w:tab w:val="left" w:pos="2835"/>
        </w:tabs>
        <w:jc w:val="center"/>
        <w:rPr>
          <w:rFonts w:ascii="Arial Narrow" w:hAnsi="Arial Narrow" w:cs="Arial"/>
          <w:sz w:val="20"/>
          <w:szCs w:val="20"/>
        </w:rPr>
      </w:pPr>
      <w:r>
        <w:rPr>
          <w:rFonts w:ascii="Arial Narrow" w:hAnsi="Arial Narrow" w:cs="Arial"/>
          <w:sz w:val="20"/>
          <w:szCs w:val="20"/>
          <w:shd w:val="clear" w:color="auto" w:fill="FFFF00"/>
        </w:rPr>
        <w:t>MODELO DE CREDENCIAMENTO</w:t>
      </w:r>
      <w:r>
        <w:rPr>
          <w:rFonts w:ascii="Arial Narrow" w:hAnsi="Arial Narrow" w:cs="Arial"/>
          <w:sz w:val="20"/>
          <w:szCs w:val="20"/>
        </w:rPr>
        <w:t xml:space="preserve"> </w:t>
      </w:r>
    </w:p>
    <w:p w14:paraId="126795CC" w14:textId="77777777" w:rsidR="00D86B98" w:rsidRDefault="00D86B98" w:rsidP="00D86B98">
      <w:pPr>
        <w:tabs>
          <w:tab w:val="left" w:pos="2835"/>
        </w:tabs>
        <w:jc w:val="both"/>
        <w:rPr>
          <w:rFonts w:ascii="Arial Narrow" w:hAnsi="Arial Narrow" w:cs="Arial"/>
        </w:rPr>
      </w:pPr>
    </w:p>
    <w:p w14:paraId="2AEA7978" w14:textId="77777777" w:rsidR="00D86B98" w:rsidRDefault="00D86B98" w:rsidP="00D86B98">
      <w:pPr>
        <w:tabs>
          <w:tab w:val="left" w:pos="2835"/>
        </w:tabs>
        <w:jc w:val="both"/>
        <w:rPr>
          <w:rFonts w:ascii="Arial Narrow" w:hAnsi="Arial Narrow" w:cs="Arial"/>
        </w:rPr>
      </w:pPr>
    </w:p>
    <w:p w14:paraId="0042B994" w14:textId="77777777" w:rsidR="00D86B98" w:rsidRDefault="00D86B98" w:rsidP="00D86B98">
      <w:pPr>
        <w:tabs>
          <w:tab w:val="left" w:pos="2835"/>
        </w:tabs>
        <w:jc w:val="both"/>
        <w:rPr>
          <w:rFonts w:ascii="Arial Narrow" w:hAnsi="Arial Narrow" w:cs="Arial"/>
        </w:rPr>
      </w:pPr>
    </w:p>
    <w:p w14:paraId="1AD61319" w14:textId="31B14D2B" w:rsidR="00D86B98" w:rsidRDefault="00D86B98" w:rsidP="00D86B98">
      <w:pPr>
        <w:tabs>
          <w:tab w:val="left" w:pos="2835"/>
        </w:tabs>
        <w:jc w:val="both"/>
        <w:rPr>
          <w:rFonts w:ascii="Arial Narrow" w:hAnsi="Arial Narrow" w:cs="Arial"/>
        </w:rPr>
      </w:pPr>
      <w:r>
        <w:rPr>
          <w:rFonts w:ascii="Arial Narrow" w:hAnsi="Arial Narrow" w:cs="Arial"/>
        </w:rPr>
        <w:tab/>
        <w:t>(Razão Social da Licitante).........., através do presente, credenciamos o(a) Sr.(a) __________, portador(a) da cédula de identidade nº __________ e do CPF nº __________, a participar da licitação instaurada pelo Município de __________, na modalidade de Pregão Presencial, sob o nº  00</w:t>
      </w:r>
      <w:r w:rsidR="00F54653">
        <w:rPr>
          <w:rFonts w:ascii="Arial Narrow" w:hAnsi="Arial Narrow" w:cs="Arial"/>
        </w:rPr>
        <w:t>3</w:t>
      </w:r>
      <w:r w:rsidR="006353D6">
        <w:rPr>
          <w:rFonts w:ascii="Arial Narrow" w:hAnsi="Arial Narrow" w:cs="Arial"/>
        </w:rPr>
        <w:t>/2025</w:t>
      </w:r>
      <w:r>
        <w:rPr>
          <w:rFonts w:ascii="Arial Narrow" w:hAnsi="Arial Narrow" w:cs="Arial"/>
        </w:rPr>
        <w:t>, na qualidade de REPRESENTANTE LEGAL, outorgando-lhe plenos poderes para pronunciar-se em nome da empresa ____________________, CNPJ/MF nº __________, bem como formular propostas e lances na etapa de lances, negociar a redução de preços, manifestar-se imediata e motivadamente sobre a intenção de interpor recurso administrativo ao final da sessão, prestar todos os esclarecimentos solicitados pelo Pregoeiro, firmar contrato em nome do outorgante, enfim, praticar todos os demais atos pertinentes ao certame, em nome do Outorgante, inclusive entrega/fornecimento do objeto.</w:t>
      </w:r>
    </w:p>
    <w:p w14:paraId="21A75FA1" w14:textId="77777777" w:rsidR="00D86B98" w:rsidRDefault="00D86B98" w:rsidP="00D86B98">
      <w:pPr>
        <w:tabs>
          <w:tab w:val="left" w:pos="2835"/>
        </w:tabs>
        <w:jc w:val="both"/>
        <w:rPr>
          <w:rFonts w:ascii="Arial Narrow" w:hAnsi="Arial Narrow" w:cs="Arial"/>
        </w:rPr>
      </w:pPr>
    </w:p>
    <w:p w14:paraId="2D0C7889" w14:textId="77777777" w:rsidR="00D86B98" w:rsidRDefault="00D86B98" w:rsidP="00D86B98">
      <w:pPr>
        <w:tabs>
          <w:tab w:val="left" w:pos="2835"/>
        </w:tabs>
        <w:jc w:val="both"/>
        <w:rPr>
          <w:rFonts w:ascii="Arial Narrow" w:hAnsi="Arial Narrow" w:cs="Arial"/>
        </w:rPr>
      </w:pPr>
      <w:r>
        <w:rPr>
          <w:rFonts w:ascii="Arial Narrow" w:hAnsi="Arial Narrow" w:cs="Arial"/>
        </w:rPr>
        <w:tab/>
        <w:t xml:space="preserve">Por ser a expressão da verdade, firmamos o presente. </w:t>
      </w:r>
    </w:p>
    <w:p w14:paraId="5278D977" w14:textId="77777777" w:rsidR="00D86B98" w:rsidRDefault="00D86B98" w:rsidP="00D86B98">
      <w:pPr>
        <w:tabs>
          <w:tab w:val="left" w:pos="2835"/>
        </w:tabs>
        <w:jc w:val="both"/>
        <w:rPr>
          <w:rFonts w:ascii="Arial Narrow" w:hAnsi="Arial Narrow" w:cs="Arial"/>
        </w:rPr>
      </w:pPr>
    </w:p>
    <w:p w14:paraId="013B7ED4" w14:textId="77777777" w:rsidR="00D86B98" w:rsidRDefault="00D86B98" w:rsidP="00D86B98">
      <w:pPr>
        <w:tabs>
          <w:tab w:val="left" w:pos="2835"/>
        </w:tabs>
        <w:jc w:val="both"/>
        <w:rPr>
          <w:rFonts w:ascii="Arial Narrow" w:hAnsi="Arial Narrow" w:cs="Arial"/>
        </w:rPr>
      </w:pPr>
    </w:p>
    <w:p w14:paraId="627D4143" w14:textId="77777777" w:rsidR="00D86B98" w:rsidRDefault="00D86B98" w:rsidP="00D86B98">
      <w:pPr>
        <w:tabs>
          <w:tab w:val="left" w:pos="2835"/>
        </w:tabs>
        <w:jc w:val="both"/>
        <w:rPr>
          <w:rFonts w:ascii="Arial Narrow" w:hAnsi="Arial Narrow" w:cs="Arial"/>
        </w:rPr>
      </w:pPr>
      <w:r>
        <w:rPr>
          <w:rFonts w:ascii="Arial Narrow" w:hAnsi="Arial Narrow" w:cs="Arial"/>
        </w:rPr>
        <w:tab/>
        <w:t>Local e data.</w:t>
      </w:r>
    </w:p>
    <w:p w14:paraId="7A3D94A8" w14:textId="77777777" w:rsidR="00D86B98" w:rsidRDefault="00D86B98" w:rsidP="00D86B98">
      <w:pPr>
        <w:tabs>
          <w:tab w:val="left" w:pos="2835"/>
        </w:tabs>
        <w:jc w:val="both"/>
        <w:rPr>
          <w:rFonts w:ascii="Arial Narrow" w:hAnsi="Arial Narrow" w:cs="Arial"/>
        </w:rPr>
      </w:pPr>
    </w:p>
    <w:p w14:paraId="277CFD39" w14:textId="77777777" w:rsidR="00D86B98" w:rsidRDefault="00D86B98" w:rsidP="00D86B98">
      <w:pPr>
        <w:tabs>
          <w:tab w:val="left" w:pos="2835"/>
        </w:tabs>
        <w:jc w:val="both"/>
        <w:rPr>
          <w:rFonts w:ascii="Arial Narrow" w:hAnsi="Arial Narrow" w:cs="Arial"/>
        </w:rPr>
      </w:pPr>
    </w:p>
    <w:p w14:paraId="010B47DB" w14:textId="77777777" w:rsidR="00D86B98" w:rsidRDefault="00D86B98" w:rsidP="00D86B98">
      <w:pPr>
        <w:tabs>
          <w:tab w:val="left" w:pos="2835"/>
        </w:tabs>
        <w:jc w:val="both"/>
        <w:rPr>
          <w:rFonts w:ascii="Arial Narrow" w:hAnsi="Arial Narrow" w:cs="Arial"/>
        </w:rPr>
      </w:pPr>
    </w:p>
    <w:p w14:paraId="28D04F5D" w14:textId="77777777" w:rsidR="00D86B98" w:rsidRDefault="00D86B98" w:rsidP="00D86B98">
      <w:pPr>
        <w:tabs>
          <w:tab w:val="left" w:pos="2835"/>
        </w:tabs>
        <w:jc w:val="both"/>
        <w:rPr>
          <w:rFonts w:ascii="Arial Narrow" w:hAnsi="Arial Narrow" w:cs="Arial"/>
        </w:rPr>
      </w:pPr>
      <w:r>
        <w:rPr>
          <w:rFonts w:ascii="Arial Narrow" w:hAnsi="Arial Narrow" w:cs="Arial"/>
        </w:rPr>
        <w:tab/>
        <w:t>_________________________________</w:t>
      </w:r>
    </w:p>
    <w:p w14:paraId="5A815C1B"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FB75B6D"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283B3E10"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03C8C103" w14:textId="77777777" w:rsidR="00D86B98" w:rsidRDefault="00D86B98" w:rsidP="00D86B98">
      <w:pPr>
        <w:tabs>
          <w:tab w:val="left" w:pos="11624"/>
          <w:tab w:val="left" w:pos="11907"/>
        </w:tabs>
        <w:ind w:right="11" w:firstLine="2410"/>
        <w:rPr>
          <w:rFonts w:ascii="Arial Narrow" w:hAnsi="Arial Narrow" w:cs="Arial"/>
        </w:rPr>
      </w:pPr>
      <w:r>
        <w:rPr>
          <w:rFonts w:ascii="Arial Narrow" w:hAnsi="Arial Narrow" w:cs="Arial"/>
        </w:rPr>
        <w:tab/>
      </w:r>
    </w:p>
    <w:p w14:paraId="47A1315C" w14:textId="77777777" w:rsidR="00D86B98" w:rsidRDefault="00D86B98" w:rsidP="00D86B98">
      <w:pPr>
        <w:tabs>
          <w:tab w:val="left" w:pos="2835"/>
        </w:tabs>
        <w:jc w:val="both"/>
        <w:rPr>
          <w:rFonts w:ascii="Arial Narrow" w:hAnsi="Arial Narrow" w:cs="Arial"/>
        </w:rPr>
      </w:pPr>
    </w:p>
    <w:p w14:paraId="0DEF62C7" w14:textId="77777777" w:rsidR="00D86B98" w:rsidRDefault="00D86B98" w:rsidP="00D86B98">
      <w:pPr>
        <w:tabs>
          <w:tab w:val="left" w:pos="2835"/>
        </w:tabs>
        <w:jc w:val="both"/>
        <w:rPr>
          <w:rFonts w:ascii="Arial Narrow" w:hAnsi="Arial Narrow" w:cs="Arial"/>
        </w:rPr>
      </w:pPr>
    </w:p>
    <w:p w14:paraId="33AD234B" w14:textId="77777777" w:rsidR="00D86B98" w:rsidRDefault="00D86B98" w:rsidP="00D86B98">
      <w:pPr>
        <w:tabs>
          <w:tab w:val="left" w:pos="2835"/>
        </w:tabs>
        <w:jc w:val="both"/>
        <w:rPr>
          <w:rFonts w:ascii="Arial Narrow" w:hAnsi="Arial Narrow" w:cs="Arial"/>
          <w:sz w:val="16"/>
          <w:szCs w:val="16"/>
        </w:rPr>
      </w:pPr>
    </w:p>
    <w:p w14:paraId="031B0BE0" w14:textId="77777777" w:rsidR="00D86B98" w:rsidRDefault="00D86B98" w:rsidP="00D86B98"/>
    <w:p w14:paraId="3FA352FD" w14:textId="77777777" w:rsidR="00D86B98" w:rsidRDefault="00D86B98" w:rsidP="00D86B98">
      <w:pPr>
        <w:pStyle w:val="Ttulo2"/>
        <w:tabs>
          <w:tab w:val="left" w:pos="0"/>
        </w:tabs>
        <w:spacing w:before="0" w:line="240" w:lineRule="auto"/>
        <w:rPr>
          <w:rFonts w:ascii="Arial Narrow" w:hAnsi="Arial Narrow" w:cs="Arial"/>
          <w:sz w:val="28"/>
          <w:szCs w:val="28"/>
          <w:u w:val="single"/>
        </w:rPr>
      </w:pPr>
    </w:p>
    <w:p w14:paraId="77B379BE" w14:textId="77777777" w:rsidR="00D86B98" w:rsidRDefault="00D86B98" w:rsidP="00D86B98"/>
    <w:p w14:paraId="3B5269F5" w14:textId="21C53FF0" w:rsidR="00D86B98" w:rsidRDefault="00D86B98" w:rsidP="00D86B98"/>
    <w:p w14:paraId="273297C8" w14:textId="77777777" w:rsidR="00EF62AA" w:rsidRDefault="00EF62AA" w:rsidP="00D86B98"/>
    <w:p w14:paraId="63B7A043" w14:textId="77777777" w:rsidR="00D86B98" w:rsidRDefault="00D86B98" w:rsidP="00D86B98"/>
    <w:p w14:paraId="168C1664" w14:textId="77777777" w:rsidR="00D86B98" w:rsidRDefault="00D86B98" w:rsidP="00D86B98"/>
    <w:p w14:paraId="0185940B" w14:textId="77777777" w:rsidR="00E66EAD" w:rsidRDefault="00E66EAD" w:rsidP="00D86B98"/>
    <w:p w14:paraId="4B7FCA57" w14:textId="77777777" w:rsidR="00E66EAD" w:rsidRDefault="00E66EAD" w:rsidP="00D86B98"/>
    <w:p w14:paraId="1743AAF6" w14:textId="77777777" w:rsidR="00D86B98" w:rsidRDefault="00D86B98" w:rsidP="00D86B98"/>
    <w:p w14:paraId="1A024E6D" w14:textId="77777777" w:rsidR="00D86B98" w:rsidRDefault="00D86B98" w:rsidP="00D86B98"/>
    <w:p w14:paraId="658761C5" w14:textId="77777777" w:rsidR="00D86B98" w:rsidRDefault="00D86B98" w:rsidP="00D86B98">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t>ANEXO III</w:t>
      </w:r>
    </w:p>
    <w:p w14:paraId="15BEA8EC" w14:textId="77777777" w:rsidR="00D86B98" w:rsidRDefault="00D86B98" w:rsidP="00D86B98">
      <w:pPr>
        <w:rPr>
          <w:rFonts w:ascii="Arial Narrow" w:hAnsi="Arial Narrow" w:cs="Arial"/>
          <w:sz w:val="28"/>
          <w:szCs w:val="28"/>
        </w:rPr>
      </w:pPr>
    </w:p>
    <w:p w14:paraId="4E631DDB" w14:textId="77777777" w:rsidR="00D86B98" w:rsidRDefault="00D86B98" w:rsidP="00D86B98">
      <w:pPr>
        <w:rPr>
          <w:rFonts w:ascii="Arial Narrow" w:hAnsi="Arial Narrow" w:cs="Arial"/>
          <w:sz w:val="28"/>
          <w:szCs w:val="28"/>
        </w:rPr>
      </w:pPr>
    </w:p>
    <w:p w14:paraId="4B7D3645" w14:textId="2C42A9AD" w:rsidR="00D86B98" w:rsidRDefault="00D86B98" w:rsidP="00D86B98">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00</w:t>
      </w:r>
      <w:r w:rsidR="00F54653">
        <w:rPr>
          <w:rFonts w:ascii="Arial Narrow" w:hAnsi="Arial Narrow" w:cs="Arial"/>
          <w:sz w:val="26"/>
          <w:szCs w:val="26"/>
        </w:rPr>
        <w:t>3</w:t>
      </w:r>
      <w:r w:rsidR="006353D6">
        <w:rPr>
          <w:rFonts w:ascii="Arial Narrow" w:hAnsi="Arial Narrow" w:cs="Arial"/>
          <w:sz w:val="26"/>
          <w:szCs w:val="26"/>
        </w:rPr>
        <w:t>/2025</w:t>
      </w:r>
    </w:p>
    <w:p w14:paraId="1D97DB7F" w14:textId="77777777" w:rsidR="00D86B98" w:rsidRDefault="00D86B98" w:rsidP="00D86B98">
      <w:pPr>
        <w:tabs>
          <w:tab w:val="left" w:pos="2835"/>
        </w:tabs>
        <w:jc w:val="both"/>
        <w:rPr>
          <w:rFonts w:ascii="Arial Narrow" w:hAnsi="Arial Narrow" w:cs="Arial"/>
          <w:sz w:val="26"/>
          <w:szCs w:val="26"/>
        </w:rPr>
      </w:pPr>
    </w:p>
    <w:p w14:paraId="65CC5639" w14:textId="77777777" w:rsidR="00D86B98" w:rsidRDefault="00D86B98" w:rsidP="00D86B98">
      <w:pPr>
        <w:tabs>
          <w:tab w:val="left" w:pos="2835"/>
        </w:tabs>
        <w:jc w:val="both"/>
        <w:rPr>
          <w:rFonts w:ascii="Arial Narrow" w:hAnsi="Arial Narrow" w:cs="Arial"/>
        </w:rPr>
      </w:pPr>
    </w:p>
    <w:p w14:paraId="6B14C6A9" w14:textId="77777777" w:rsidR="00D86B98" w:rsidRDefault="00D86B98" w:rsidP="00D86B98">
      <w:pPr>
        <w:tabs>
          <w:tab w:val="left" w:pos="2835"/>
        </w:tabs>
        <w:jc w:val="both"/>
        <w:rPr>
          <w:rFonts w:ascii="Arial Narrow" w:hAnsi="Arial Narrow" w:cs="Arial"/>
        </w:rPr>
      </w:pPr>
    </w:p>
    <w:p w14:paraId="17162833" w14:textId="77777777" w:rsidR="00D86B98" w:rsidRDefault="00D86B98" w:rsidP="00D86B98">
      <w:pPr>
        <w:tabs>
          <w:tab w:val="left" w:pos="2835"/>
        </w:tabs>
        <w:jc w:val="center"/>
        <w:rPr>
          <w:rFonts w:ascii="Arial Narrow" w:hAnsi="Arial Narrow" w:cs="Arial"/>
          <w:shd w:val="clear" w:color="auto" w:fill="FFFF00"/>
        </w:rPr>
      </w:pPr>
      <w:r>
        <w:rPr>
          <w:rFonts w:ascii="Arial Narrow" w:hAnsi="Arial Narrow" w:cs="Arial"/>
          <w:sz w:val="20"/>
          <w:szCs w:val="20"/>
          <w:shd w:val="clear" w:color="auto" w:fill="FFFF00"/>
        </w:rPr>
        <w:t>MODELO</w:t>
      </w:r>
      <w:r>
        <w:rPr>
          <w:rFonts w:ascii="Arial Narrow" w:hAnsi="Arial Narrow" w:cs="Arial"/>
          <w:shd w:val="clear" w:color="auto" w:fill="FFFF00"/>
        </w:rPr>
        <w:t xml:space="preserve"> </w:t>
      </w:r>
    </w:p>
    <w:p w14:paraId="4810E818" w14:textId="77777777" w:rsidR="00D86B98" w:rsidRDefault="00D86B98" w:rsidP="00D86B98">
      <w:pPr>
        <w:tabs>
          <w:tab w:val="left" w:pos="2835"/>
        </w:tabs>
        <w:jc w:val="center"/>
        <w:rPr>
          <w:rFonts w:ascii="Arial Narrow" w:hAnsi="Arial Narrow" w:cs="Arial"/>
          <w:shd w:val="clear" w:color="auto" w:fill="FFFF00"/>
        </w:rPr>
      </w:pPr>
    </w:p>
    <w:p w14:paraId="4BA4CA11" w14:textId="77777777" w:rsidR="00D86B98" w:rsidRDefault="00D86B98" w:rsidP="00D86B98">
      <w:pPr>
        <w:tabs>
          <w:tab w:val="left" w:pos="2835"/>
        </w:tabs>
        <w:jc w:val="center"/>
        <w:rPr>
          <w:rFonts w:ascii="Arial Narrow" w:hAnsi="Arial Narrow" w:cs="Arial"/>
          <w:shd w:val="clear" w:color="auto" w:fill="FFFF00"/>
        </w:rPr>
      </w:pPr>
    </w:p>
    <w:p w14:paraId="0BE8D6DB" w14:textId="77777777" w:rsidR="00D86B98" w:rsidRDefault="00D86B98" w:rsidP="00D86B98">
      <w:pPr>
        <w:tabs>
          <w:tab w:val="left" w:pos="2835"/>
        </w:tabs>
        <w:jc w:val="center"/>
        <w:rPr>
          <w:rFonts w:ascii="Arial Narrow" w:hAnsi="Arial Narrow" w:cs="Arial"/>
          <w:shd w:val="clear" w:color="auto" w:fill="FFFF00"/>
        </w:rPr>
      </w:pPr>
    </w:p>
    <w:p w14:paraId="7E873984" w14:textId="77777777" w:rsidR="00D86B98" w:rsidRDefault="00D86B98" w:rsidP="00D86B98">
      <w:pPr>
        <w:shd w:val="clear" w:color="auto" w:fill="FFFFFF"/>
        <w:tabs>
          <w:tab w:val="left" w:pos="2835"/>
        </w:tabs>
        <w:jc w:val="center"/>
        <w:rPr>
          <w:rFonts w:ascii="Arial Narrow" w:hAnsi="Arial Narrow" w:cs="Arial"/>
          <w:b/>
          <w:sz w:val="26"/>
          <w:szCs w:val="26"/>
        </w:rPr>
      </w:pPr>
      <w:r>
        <w:rPr>
          <w:rFonts w:ascii="Arial Narrow" w:hAnsi="Arial Narrow" w:cs="Arial"/>
          <w:b/>
          <w:sz w:val="26"/>
          <w:szCs w:val="26"/>
          <w:shd w:val="clear" w:color="auto" w:fill="FFFF00"/>
        </w:rPr>
        <w:t>DECLARAÇÃO PLENO ATENDIMENTO REQUISITOS - HABILITAÇÃO</w:t>
      </w:r>
    </w:p>
    <w:p w14:paraId="24B6725E" w14:textId="77777777" w:rsidR="00D86B98" w:rsidRDefault="00D86B98" w:rsidP="00D86B98">
      <w:pPr>
        <w:tabs>
          <w:tab w:val="left" w:pos="2835"/>
        </w:tabs>
        <w:jc w:val="both"/>
        <w:rPr>
          <w:rFonts w:ascii="Arial Narrow" w:hAnsi="Arial Narrow" w:cs="Arial"/>
        </w:rPr>
      </w:pPr>
    </w:p>
    <w:p w14:paraId="064E4BE8" w14:textId="77777777" w:rsidR="00D86B98" w:rsidRDefault="00D86B98" w:rsidP="00D86B98">
      <w:pPr>
        <w:tabs>
          <w:tab w:val="left" w:pos="2835"/>
        </w:tabs>
        <w:jc w:val="both"/>
        <w:rPr>
          <w:rFonts w:ascii="Arial Narrow" w:hAnsi="Arial Narrow" w:cs="Arial"/>
        </w:rPr>
      </w:pPr>
    </w:p>
    <w:p w14:paraId="04C2A8E6" w14:textId="77777777" w:rsidR="00D86B98" w:rsidRDefault="00D86B98" w:rsidP="00D86B98">
      <w:pPr>
        <w:tabs>
          <w:tab w:val="left" w:pos="2835"/>
        </w:tabs>
        <w:jc w:val="both"/>
        <w:rPr>
          <w:rFonts w:ascii="Arial Narrow" w:hAnsi="Arial Narrow" w:cs="Arial"/>
        </w:rPr>
      </w:pPr>
    </w:p>
    <w:p w14:paraId="3AD63A13" w14:textId="77777777" w:rsidR="00D86B98" w:rsidRDefault="00D86B98" w:rsidP="00D86B98">
      <w:pPr>
        <w:tabs>
          <w:tab w:val="left" w:pos="2835"/>
        </w:tabs>
        <w:jc w:val="both"/>
        <w:rPr>
          <w:rFonts w:ascii="Arial Narrow" w:hAnsi="Arial Narrow" w:cs="Arial"/>
        </w:rPr>
      </w:pPr>
    </w:p>
    <w:p w14:paraId="477EBF6C" w14:textId="478ED2AE" w:rsidR="00D86B98" w:rsidRDefault="00D86B98" w:rsidP="00D86B98">
      <w:pPr>
        <w:tabs>
          <w:tab w:val="left" w:pos="2835"/>
        </w:tabs>
        <w:ind w:firstLine="2835"/>
        <w:jc w:val="both"/>
        <w:rPr>
          <w:rFonts w:ascii="Arial Narrow" w:hAnsi="Arial Narrow" w:cs="Arial"/>
        </w:rPr>
      </w:pPr>
      <w:r>
        <w:rPr>
          <w:rFonts w:ascii="Arial Narrow" w:hAnsi="Arial Narrow" w:cs="Arial"/>
        </w:rPr>
        <w:t>(Razão Social da Licitante)..............., CNPJ nº ............., sediada ............ (endereço completo), declara, sob as penas da Lei, que está ciente e cumpre plenamente os requisitos de Habilitação e entrega dos envelopes contendo a indicação do objeto e do preço oferecido. Conhecer e aceitar as condições constantes neste Edital de Pregão Presencial nº 0</w:t>
      </w:r>
      <w:r w:rsidR="00DE5453">
        <w:rPr>
          <w:rFonts w:ascii="Arial Narrow" w:hAnsi="Arial Narrow" w:cs="Arial"/>
        </w:rPr>
        <w:t>0</w:t>
      </w:r>
      <w:r w:rsidR="00F54653">
        <w:rPr>
          <w:rFonts w:ascii="Arial Narrow" w:hAnsi="Arial Narrow" w:cs="Arial"/>
        </w:rPr>
        <w:t>3</w:t>
      </w:r>
      <w:r w:rsidR="006353D6">
        <w:rPr>
          <w:rFonts w:ascii="Arial Narrow" w:hAnsi="Arial Narrow" w:cs="Arial"/>
        </w:rPr>
        <w:t>/2025</w:t>
      </w:r>
      <w:r>
        <w:rPr>
          <w:rFonts w:ascii="Arial Narrow" w:hAnsi="Arial Narrow" w:cs="Arial"/>
        </w:rPr>
        <w:t xml:space="preserve"> e seus Anexos.</w:t>
      </w:r>
    </w:p>
    <w:p w14:paraId="648267E0" w14:textId="77777777" w:rsidR="00D86B98" w:rsidRDefault="00D86B98" w:rsidP="00D86B98">
      <w:pPr>
        <w:tabs>
          <w:tab w:val="left" w:pos="2835"/>
        </w:tabs>
        <w:jc w:val="both"/>
        <w:rPr>
          <w:rFonts w:ascii="Arial Narrow" w:hAnsi="Arial Narrow" w:cs="Arial"/>
        </w:rPr>
      </w:pPr>
    </w:p>
    <w:p w14:paraId="79D7EDD0" w14:textId="77777777" w:rsidR="00D86B98" w:rsidRDefault="00D86B98" w:rsidP="00D86B98">
      <w:pPr>
        <w:tabs>
          <w:tab w:val="left" w:pos="2835"/>
        </w:tabs>
        <w:jc w:val="both"/>
        <w:rPr>
          <w:rFonts w:ascii="Arial Narrow" w:hAnsi="Arial Narrow" w:cs="Arial"/>
        </w:rPr>
      </w:pPr>
      <w:r>
        <w:rPr>
          <w:rFonts w:ascii="Arial Narrow" w:hAnsi="Arial Narrow" w:cs="Arial"/>
        </w:rPr>
        <w:tab/>
        <w:t xml:space="preserve">Por ser a expressão da verdade, firmamos a presente. </w:t>
      </w:r>
    </w:p>
    <w:p w14:paraId="6BCB44EA" w14:textId="77777777" w:rsidR="00D86B98" w:rsidRDefault="00D86B98" w:rsidP="00D86B98">
      <w:pPr>
        <w:tabs>
          <w:tab w:val="left" w:pos="2835"/>
        </w:tabs>
        <w:jc w:val="both"/>
        <w:rPr>
          <w:rFonts w:ascii="Arial Narrow" w:hAnsi="Arial Narrow" w:cs="Arial"/>
        </w:rPr>
      </w:pPr>
    </w:p>
    <w:p w14:paraId="701FA4B0" w14:textId="77777777" w:rsidR="00D86B98" w:rsidRDefault="00D86B98" w:rsidP="00D86B98">
      <w:pPr>
        <w:tabs>
          <w:tab w:val="left" w:pos="2835"/>
        </w:tabs>
        <w:jc w:val="both"/>
        <w:rPr>
          <w:rFonts w:ascii="Arial Narrow" w:hAnsi="Arial Narrow" w:cs="Arial"/>
        </w:rPr>
      </w:pPr>
    </w:p>
    <w:p w14:paraId="08FDF27F" w14:textId="13D79D0A" w:rsidR="00D86B98" w:rsidRDefault="00D86B98" w:rsidP="00D86B98">
      <w:pPr>
        <w:tabs>
          <w:tab w:val="left" w:pos="2835"/>
        </w:tabs>
        <w:jc w:val="both"/>
        <w:rPr>
          <w:rFonts w:ascii="Arial Narrow" w:hAnsi="Arial Narrow" w:cs="Arial"/>
        </w:rPr>
      </w:pPr>
      <w:r>
        <w:rPr>
          <w:rFonts w:ascii="Arial Narrow" w:hAnsi="Arial Narrow" w:cs="Arial"/>
        </w:rPr>
        <w:tab/>
        <w:t>_______________, ______ de _____________ de 202</w:t>
      </w:r>
      <w:r w:rsidR="006353D6">
        <w:rPr>
          <w:rFonts w:ascii="Arial Narrow" w:hAnsi="Arial Narrow" w:cs="Arial"/>
        </w:rPr>
        <w:t>5</w:t>
      </w:r>
    </w:p>
    <w:p w14:paraId="114C9DAC" w14:textId="77777777" w:rsidR="00D86B98" w:rsidRDefault="00D86B98" w:rsidP="00D86B98">
      <w:pPr>
        <w:tabs>
          <w:tab w:val="left" w:pos="2835"/>
        </w:tabs>
        <w:jc w:val="both"/>
        <w:rPr>
          <w:rFonts w:ascii="Arial Narrow" w:hAnsi="Arial Narrow" w:cs="Arial"/>
        </w:rPr>
      </w:pPr>
    </w:p>
    <w:p w14:paraId="4349976A" w14:textId="77777777" w:rsidR="00D86B98" w:rsidRDefault="00D86B98" w:rsidP="00D86B98">
      <w:pPr>
        <w:tabs>
          <w:tab w:val="left" w:pos="2835"/>
        </w:tabs>
        <w:jc w:val="both"/>
        <w:rPr>
          <w:rFonts w:ascii="Arial Narrow" w:hAnsi="Arial Narrow" w:cs="Arial"/>
        </w:rPr>
      </w:pPr>
    </w:p>
    <w:p w14:paraId="7942A5BB" w14:textId="77777777" w:rsidR="00D86B98" w:rsidRDefault="00D86B98" w:rsidP="00D86B98">
      <w:pPr>
        <w:tabs>
          <w:tab w:val="left" w:pos="2835"/>
        </w:tabs>
        <w:jc w:val="both"/>
        <w:rPr>
          <w:rFonts w:ascii="Arial Narrow" w:hAnsi="Arial Narrow" w:cs="Arial"/>
        </w:rPr>
      </w:pPr>
    </w:p>
    <w:p w14:paraId="0CDCEA2D" w14:textId="77777777" w:rsidR="00D86B98" w:rsidRDefault="00D86B98" w:rsidP="00D86B98">
      <w:pPr>
        <w:tabs>
          <w:tab w:val="left" w:pos="2835"/>
        </w:tabs>
        <w:jc w:val="both"/>
        <w:rPr>
          <w:rFonts w:ascii="Arial Narrow" w:hAnsi="Arial Narrow" w:cs="Arial"/>
        </w:rPr>
      </w:pPr>
    </w:p>
    <w:p w14:paraId="121081EA" w14:textId="77777777" w:rsidR="00D86B98" w:rsidRDefault="00D86B98" w:rsidP="00D86B98">
      <w:pPr>
        <w:tabs>
          <w:tab w:val="left" w:pos="2835"/>
        </w:tabs>
        <w:jc w:val="both"/>
        <w:rPr>
          <w:rFonts w:ascii="Arial Narrow" w:hAnsi="Arial Narrow" w:cs="Arial"/>
        </w:rPr>
      </w:pPr>
      <w:r>
        <w:rPr>
          <w:rFonts w:ascii="Arial Narrow" w:hAnsi="Arial Narrow" w:cs="Arial"/>
        </w:rPr>
        <w:tab/>
        <w:t>_____________________________________</w:t>
      </w:r>
    </w:p>
    <w:p w14:paraId="1E549F03"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F6507FD"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51F03CD7"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4EB14A5C" w14:textId="60B7455F" w:rsidR="00D86B98" w:rsidRPr="008509E7" w:rsidRDefault="00D86B98" w:rsidP="008509E7">
      <w:pPr>
        <w:tabs>
          <w:tab w:val="left" w:pos="2835"/>
        </w:tabs>
        <w:jc w:val="both"/>
        <w:rPr>
          <w:rFonts w:ascii="Arial Narrow" w:hAnsi="Arial Narrow" w:cs="Arial"/>
        </w:rPr>
      </w:pPr>
      <w:r>
        <w:rPr>
          <w:rFonts w:ascii="Arial Narrow" w:hAnsi="Arial Narrow" w:cs="Arial"/>
        </w:rPr>
        <w:tab/>
      </w:r>
    </w:p>
    <w:p w14:paraId="027E7E5F" w14:textId="25AE10BF" w:rsidR="00D86B98" w:rsidRDefault="00D86B98" w:rsidP="00D86B98"/>
    <w:p w14:paraId="1ED1CD8E" w14:textId="77777777" w:rsidR="00E66EAD" w:rsidRDefault="00E66EAD" w:rsidP="00D86B98"/>
    <w:p w14:paraId="1073B0AC" w14:textId="77777777" w:rsidR="00E66EAD" w:rsidRDefault="00E66EAD" w:rsidP="00D86B98"/>
    <w:p w14:paraId="535C833A" w14:textId="77777777" w:rsidR="00E66EAD" w:rsidRDefault="00E66EAD" w:rsidP="00D86B98"/>
    <w:p w14:paraId="21FB37C4" w14:textId="77777777" w:rsidR="00E66EAD" w:rsidRDefault="00E66EAD" w:rsidP="00D86B98"/>
    <w:p w14:paraId="6AF9AF95" w14:textId="77777777" w:rsidR="00E66EAD" w:rsidRDefault="00E66EAD" w:rsidP="00D86B98"/>
    <w:p w14:paraId="17F298AB" w14:textId="77777777" w:rsidR="00E66EAD" w:rsidRDefault="00E66EAD" w:rsidP="00D86B98"/>
    <w:p w14:paraId="77CB617C" w14:textId="77777777" w:rsidR="00E66EAD" w:rsidRDefault="00E66EAD" w:rsidP="00D86B98"/>
    <w:p w14:paraId="3819A885" w14:textId="77777777" w:rsidR="00E66EAD" w:rsidRDefault="00E66EAD" w:rsidP="00D86B98"/>
    <w:p w14:paraId="286E04FD" w14:textId="77777777" w:rsidR="00E66EAD" w:rsidRDefault="00E66EAD" w:rsidP="00D86B98"/>
    <w:p w14:paraId="49C2B8E9" w14:textId="77777777" w:rsidR="00D86B98" w:rsidRDefault="00D86B98" w:rsidP="00D86B98">
      <w:pPr>
        <w:pStyle w:val="Ttulo2"/>
        <w:tabs>
          <w:tab w:val="left" w:pos="0"/>
        </w:tabs>
        <w:spacing w:before="0" w:line="240" w:lineRule="auto"/>
        <w:rPr>
          <w:rFonts w:ascii="Arial Narrow" w:hAnsi="Arial Narrow" w:cs="Arial"/>
          <w:b w:val="0"/>
          <w:sz w:val="26"/>
          <w:szCs w:val="26"/>
          <w:u w:val="single"/>
        </w:rPr>
      </w:pPr>
      <w:r>
        <w:rPr>
          <w:rFonts w:ascii="Arial Narrow" w:hAnsi="Arial Narrow" w:cs="Arial"/>
          <w:b w:val="0"/>
          <w:sz w:val="26"/>
          <w:szCs w:val="26"/>
          <w:u w:val="single"/>
        </w:rPr>
        <w:lastRenderedPageBreak/>
        <w:t>ANEXO IV</w:t>
      </w:r>
    </w:p>
    <w:p w14:paraId="4E3C978A" w14:textId="77777777" w:rsidR="00D86B98" w:rsidRDefault="00D86B98" w:rsidP="00D86B98"/>
    <w:p w14:paraId="058E7243" w14:textId="0BDE92CC" w:rsidR="00D86B98" w:rsidRDefault="00D86B98" w:rsidP="00D86B98">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0</w:t>
      </w:r>
      <w:r w:rsidR="00114B79">
        <w:rPr>
          <w:rFonts w:ascii="Arial Narrow" w:hAnsi="Arial Narrow" w:cs="Arial"/>
          <w:sz w:val="26"/>
          <w:szCs w:val="26"/>
        </w:rPr>
        <w:t>0</w:t>
      </w:r>
      <w:r w:rsidR="00F54653">
        <w:rPr>
          <w:rFonts w:ascii="Arial Narrow" w:hAnsi="Arial Narrow" w:cs="Arial"/>
          <w:sz w:val="26"/>
          <w:szCs w:val="26"/>
        </w:rPr>
        <w:t>3</w:t>
      </w:r>
      <w:r w:rsidR="006353D6">
        <w:rPr>
          <w:rFonts w:ascii="Arial Narrow" w:hAnsi="Arial Narrow" w:cs="Arial"/>
          <w:sz w:val="26"/>
          <w:szCs w:val="26"/>
        </w:rPr>
        <w:t>/2025</w:t>
      </w:r>
    </w:p>
    <w:p w14:paraId="44C221BF" w14:textId="77777777" w:rsidR="00D86B98" w:rsidRDefault="00D86B98" w:rsidP="00D86B98">
      <w:pPr>
        <w:tabs>
          <w:tab w:val="left" w:pos="2835"/>
        </w:tabs>
        <w:jc w:val="center"/>
        <w:rPr>
          <w:rFonts w:ascii="Arial Narrow" w:hAnsi="Arial Narrow"/>
          <w:b/>
        </w:rPr>
      </w:pPr>
    </w:p>
    <w:p w14:paraId="66957912" w14:textId="77777777" w:rsidR="00D86B98" w:rsidRDefault="00D86B98" w:rsidP="00D86B98">
      <w:pPr>
        <w:tabs>
          <w:tab w:val="left" w:pos="2835"/>
        </w:tabs>
        <w:jc w:val="center"/>
        <w:rPr>
          <w:rFonts w:ascii="Arial Narrow" w:hAnsi="Arial Narrow" w:cs="Arial"/>
          <w:sz w:val="18"/>
          <w:szCs w:val="18"/>
        </w:rPr>
      </w:pPr>
      <w:r>
        <w:rPr>
          <w:rFonts w:ascii="Arial Narrow" w:hAnsi="Arial Narrow" w:cs="Arial"/>
          <w:sz w:val="18"/>
          <w:szCs w:val="18"/>
          <w:shd w:val="clear" w:color="auto" w:fill="FFFF00"/>
        </w:rPr>
        <w:t xml:space="preserve">MODELO DE DECLARAÇÃO </w:t>
      </w:r>
    </w:p>
    <w:p w14:paraId="0F529BD5" w14:textId="77777777" w:rsidR="00D86B98" w:rsidRDefault="00D86B98" w:rsidP="00D86B98">
      <w:pPr>
        <w:jc w:val="center"/>
        <w:rPr>
          <w:rFonts w:ascii="Arial Narrow" w:hAnsi="Arial Narrow" w:cs="Arial"/>
        </w:rPr>
      </w:pPr>
    </w:p>
    <w:p w14:paraId="6F30EA41" w14:textId="77777777" w:rsidR="00D86B98" w:rsidRDefault="00D86B98" w:rsidP="00D86B98">
      <w:pPr>
        <w:jc w:val="center"/>
        <w:rPr>
          <w:rFonts w:ascii="Arial Narrow" w:hAnsi="Arial Narrow" w:cs="Arial"/>
          <w:b/>
          <w:sz w:val="22"/>
          <w:szCs w:val="22"/>
        </w:rPr>
      </w:pPr>
      <w:r>
        <w:rPr>
          <w:rFonts w:ascii="Arial Narrow" w:hAnsi="Arial Narrow" w:cs="Arial"/>
          <w:b/>
          <w:sz w:val="22"/>
          <w:szCs w:val="22"/>
        </w:rPr>
        <w:t xml:space="preserve">DECLARAÇÃO DE ENQUADRAMENTO </w:t>
      </w:r>
    </w:p>
    <w:p w14:paraId="4297C270" w14:textId="77777777" w:rsidR="00D86B98" w:rsidRDefault="00D86B98" w:rsidP="00D86B98">
      <w:pPr>
        <w:jc w:val="center"/>
        <w:rPr>
          <w:rFonts w:ascii="Arial Narrow" w:hAnsi="Arial Narrow" w:cs="Arial"/>
          <w:b/>
          <w:sz w:val="22"/>
          <w:szCs w:val="22"/>
        </w:rPr>
      </w:pPr>
      <w:r>
        <w:rPr>
          <w:rFonts w:ascii="Arial Narrow" w:hAnsi="Arial Narrow" w:cs="Arial"/>
          <w:b/>
          <w:sz w:val="22"/>
          <w:szCs w:val="22"/>
        </w:rPr>
        <w:t>PARA FRUIÇÃO DOS BENEFÍCIOS DA LEI COMPLEMENTAR Nº 123/2006</w:t>
      </w:r>
    </w:p>
    <w:p w14:paraId="530B2238" w14:textId="77777777" w:rsidR="00D86B98" w:rsidRDefault="00D86B98" w:rsidP="00D86B98">
      <w:pPr>
        <w:rPr>
          <w:rFonts w:ascii="Arial Narrow" w:hAnsi="Arial Narrow" w:cs="Arial"/>
          <w:b/>
          <w:sz w:val="22"/>
          <w:szCs w:val="22"/>
        </w:rPr>
      </w:pPr>
    </w:p>
    <w:p w14:paraId="6D2CAEE2" w14:textId="77777777" w:rsidR="00D86B98" w:rsidRDefault="00D86B98" w:rsidP="00D86B98">
      <w:pPr>
        <w:rPr>
          <w:rFonts w:ascii="Arial Narrow" w:hAnsi="Arial Narrow" w:cs="Arial"/>
          <w:b/>
          <w:sz w:val="22"/>
          <w:szCs w:val="22"/>
        </w:rPr>
      </w:pPr>
    </w:p>
    <w:p w14:paraId="663E0D8F" w14:textId="77777777" w:rsidR="00D86B98" w:rsidRDefault="00D86B98" w:rsidP="00D86B98">
      <w:pPr>
        <w:ind w:firstLine="1418"/>
        <w:jc w:val="both"/>
        <w:rPr>
          <w:rFonts w:ascii="Arial Narrow" w:hAnsi="Arial Narrow" w:cs="Arial"/>
          <w:sz w:val="22"/>
          <w:szCs w:val="22"/>
        </w:rPr>
      </w:pPr>
      <w:r>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759B11B8" w14:textId="77777777" w:rsidR="00D86B98" w:rsidRDefault="00D86B98" w:rsidP="00D86B98">
      <w:pPr>
        <w:jc w:val="both"/>
        <w:rPr>
          <w:rFonts w:ascii="Arial Narrow" w:hAnsi="Arial Narrow" w:cs="Arial"/>
          <w:sz w:val="22"/>
          <w:szCs w:val="22"/>
        </w:rPr>
      </w:pPr>
    </w:p>
    <w:p w14:paraId="5903B9D3" w14:textId="77777777" w:rsidR="00D86B98" w:rsidRDefault="00D86B98" w:rsidP="00D86B98">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MICROEMPRESA</w:t>
      </w:r>
      <w:r>
        <w:rPr>
          <w:rFonts w:ascii="Arial Narrow" w:hAnsi="Arial Narrow" w:cs="Arial"/>
          <w:sz w:val="22"/>
          <w:szCs w:val="22"/>
        </w:rPr>
        <w:t>, conforme inc. I do art. 3º da Lei Complementar nº 123, de 14 de dezembro de 2006.</w:t>
      </w:r>
    </w:p>
    <w:p w14:paraId="7EFCC8C3" w14:textId="77777777" w:rsidR="00D86B98" w:rsidRDefault="00D86B98" w:rsidP="00D86B98">
      <w:pPr>
        <w:jc w:val="both"/>
        <w:rPr>
          <w:rFonts w:ascii="Arial Narrow" w:hAnsi="Arial Narrow" w:cs="Arial"/>
          <w:sz w:val="22"/>
          <w:szCs w:val="22"/>
        </w:rPr>
      </w:pPr>
    </w:p>
    <w:p w14:paraId="42AEDD5F" w14:textId="77777777" w:rsidR="00D86B98" w:rsidRDefault="00D86B98" w:rsidP="00D86B98">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EMPRESA DE PEQUENO PORTE</w:t>
      </w:r>
      <w:r>
        <w:rPr>
          <w:rFonts w:ascii="Arial Narrow" w:hAnsi="Arial Narrow" w:cs="Arial"/>
          <w:sz w:val="22"/>
          <w:szCs w:val="22"/>
        </w:rPr>
        <w:t>, conforme inc. II do art. 3º da Lei Complementar nº 123, de 14 de dezembro de 2006.</w:t>
      </w:r>
    </w:p>
    <w:p w14:paraId="496F5B28" w14:textId="77777777" w:rsidR="00D86B98" w:rsidRDefault="00D86B98" w:rsidP="00D86B98">
      <w:pPr>
        <w:jc w:val="both"/>
        <w:rPr>
          <w:rFonts w:ascii="Arial Narrow" w:hAnsi="Arial Narrow" w:cs="Arial"/>
          <w:sz w:val="22"/>
          <w:szCs w:val="22"/>
        </w:rPr>
      </w:pPr>
    </w:p>
    <w:p w14:paraId="5008D89C" w14:textId="77777777" w:rsidR="00D86B98" w:rsidRDefault="00D86B98" w:rsidP="00D86B98">
      <w:pPr>
        <w:jc w:val="both"/>
        <w:rPr>
          <w:rFonts w:ascii="Arial Narrow" w:hAnsi="Arial Narrow" w:cs="Arial"/>
          <w:sz w:val="22"/>
          <w:szCs w:val="22"/>
        </w:rPr>
      </w:pPr>
      <w:r>
        <w:rPr>
          <w:rFonts w:ascii="Arial Narrow" w:hAnsi="Arial Narrow" w:cs="Arial"/>
          <w:sz w:val="22"/>
          <w:szCs w:val="22"/>
        </w:rPr>
        <w:t xml:space="preserve">(   ) </w:t>
      </w:r>
      <w:r>
        <w:rPr>
          <w:rFonts w:ascii="Arial Narrow" w:hAnsi="Arial Narrow" w:cs="Arial"/>
          <w:sz w:val="22"/>
          <w:szCs w:val="22"/>
          <w:u w:val="single"/>
        </w:rPr>
        <w:t>COOPERATIVA</w:t>
      </w:r>
      <w:r>
        <w:rPr>
          <w:rFonts w:ascii="Arial Narrow" w:hAnsi="Arial Narrow" w:cs="Arial"/>
          <w:sz w:val="22"/>
          <w:szCs w:val="22"/>
        </w:rPr>
        <w:t>, conforme disposto nos arts. 42 ao 45 da Lei Complementar nº 123, de 14 de dezembro de 2006 e art. 34, da Lei nº 11.488, de 15 de junho de 2007.</w:t>
      </w:r>
    </w:p>
    <w:p w14:paraId="7E6AB2A8" w14:textId="77777777" w:rsidR="00D86B98" w:rsidRDefault="00D86B98" w:rsidP="00D86B98">
      <w:pPr>
        <w:jc w:val="both"/>
        <w:rPr>
          <w:rFonts w:ascii="Arial Narrow" w:hAnsi="Arial Narrow" w:cs="Arial"/>
        </w:rPr>
      </w:pPr>
    </w:p>
    <w:p w14:paraId="5E54DD00" w14:textId="77777777" w:rsidR="00D86B98" w:rsidRDefault="00D86B98" w:rsidP="00D86B98">
      <w:pPr>
        <w:jc w:val="both"/>
        <w:rPr>
          <w:rFonts w:ascii="Arial Narrow" w:hAnsi="Arial Narrow" w:cs="Arial"/>
        </w:rPr>
      </w:pPr>
      <w:r>
        <w:rPr>
          <w:rFonts w:ascii="Arial Narrow" w:hAnsi="Arial Narrow" w:cs="Arial"/>
        </w:rPr>
        <w:t xml:space="preserve">(    ) </w:t>
      </w:r>
      <w:r>
        <w:rPr>
          <w:rFonts w:ascii="Arial Narrow" w:hAnsi="Arial Narrow" w:cs="Arial"/>
          <w:u w:val="single"/>
        </w:rPr>
        <w:t>MEI</w:t>
      </w:r>
      <w:r>
        <w:rPr>
          <w:rFonts w:ascii="Arial Narrow" w:hAnsi="Arial Narrow" w:cs="Arial"/>
        </w:rPr>
        <w:t xml:space="preserve"> - Micro Empreendedor Individual, conforme Lei Complementar 128, de 19 de dezembro de 2008.</w:t>
      </w:r>
    </w:p>
    <w:p w14:paraId="78AF4082" w14:textId="77777777" w:rsidR="00D86B98" w:rsidRDefault="00D86B98" w:rsidP="00D86B98">
      <w:pPr>
        <w:jc w:val="both"/>
        <w:rPr>
          <w:rFonts w:ascii="Arial Narrow" w:hAnsi="Arial Narrow" w:cs="Arial"/>
        </w:rPr>
      </w:pPr>
    </w:p>
    <w:p w14:paraId="764AB090" w14:textId="77777777" w:rsidR="00D86B98" w:rsidRDefault="00D86B98" w:rsidP="00D86B98">
      <w:pPr>
        <w:ind w:firstLine="1418"/>
        <w:jc w:val="both"/>
        <w:rPr>
          <w:rFonts w:ascii="Arial Narrow" w:hAnsi="Arial Narrow" w:cs="Arial"/>
          <w:sz w:val="22"/>
          <w:szCs w:val="22"/>
        </w:rPr>
      </w:pPr>
      <w:r>
        <w:rPr>
          <w:rFonts w:ascii="Arial Narrow" w:hAnsi="Arial Narrow" w:cs="Arial"/>
          <w:sz w:val="22"/>
          <w:szCs w:val="22"/>
        </w:rPr>
        <w:t>Declara, ainda, que a empresa está excluída das vedações constantes do § 4º do art. 3º da Lei Complementar nº 123, de 14 de dezembro de 2006.</w:t>
      </w:r>
    </w:p>
    <w:p w14:paraId="2A646F89" w14:textId="77777777" w:rsidR="00D86B98" w:rsidRDefault="00D86B98" w:rsidP="00D86B98">
      <w:pPr>
        <w:tabs>
          <w:tab w:val="left" w:pos="7440"/>
        </w:tabs>
        <w:jc w:val="both"/>
        <w:rPr>
          <w:rFonts w:ascii="Arial Narrow" w:hAnsi="Arial Narrow" w:cs="Arial"/>
          <w:sz w:val="16"/>
          <w:szCs w:val="16"/>
        </w:rPr>
      </w:pPr>
    </w:p>
    <w:p w14:paraId="6A17B1E9" w14:textId="77777777" w:rsidR="00D86B98" w:rsidRDefault="00D86B98" w:rsidP="00D86B98">
      <w:pPr>
        <w:autoSpaceDE w:val="0"/>
        <w:autoSpaceDN w:val="0"/>
        <w:adjustRightInd w:val="0"/>
        <w:ind w:firstLine="1418"/>
        <w:jc w:val="both"/>
        <w:rPr>
          <w:rFonts w:ascii="Arial Narrow" w:hAnsi="Arial Narrow" w:cs="Tahoma"/>
          <w:bCs/>
          <w:sz w:val="22"/>
          <w:szCs w:val="22"/>
        </w:rPr>
      </w:pPr>
      <w:r>
        <w:rPr>
          <w:rFonts w:ascii="Arial Narrow" w:hAnsi="Arial Narrow" w:cs="Tahoma"/>
          <w:sz w:val="22"/>
          <w:szCs w:val="22"/>
        </w:rPr>
        <w:t xml:space="preserve">Declara, </w:t>
      </w:r>
      <w:r>
        <w:rPr>
          <w:rFonts w:ascii="Arial Narrow" w:hAnsi="Arial Narrow" w:cs="Tahoma"/>
          <w:bCs/>
          <w:sz w:val="22"/>
          <w:szCs w:val="22"/>
        </w:rPr>
        <w:t>ainda, estar cientes das SANÇÕES que lhe poderão ser impostas, na hipótese de falsidade da presente declaração.</w:t>
      </w:r>
    </w:p>
    <w:p w14:paraId="2A111B0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6D45A34B"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Pr>
          <w:rFonts w:ascii="Arial Narrow" w:hAnsi="Arial Narrow" w:cs="Arial"/>
          <w:sz w:val="22"/>
          <w:szCs w:val="22"/>
        </w:rPr>
        <w:t>Por ser expressão da verdade, firmamos o presente.</w:t>
      </w:r>
    </w:p>
    <w:p w14:paraId="23965B59"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rPr>
      </w:pPr>
    </w:p>
    <w:p w14:paraId="5A3B3CC6" w14:textId="2DAEE4EA"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Pr>
          <w:rFonts w:ascii="Arial Narrow" w:hAnsi="Arial Narrow" w:cs="Arial"/>
          <w:sz w:val="22"/>
          <w:szCs w:val="22"/>
        </w:rPr>
        <w:t>________________, em ______ de __________________ de 202</w:t>
      </w:r>
      <w:r w:rsidR="006353D6">
        <w:rPr>
          <w:rFonts w:ascii="Arial Narrow" w:hAnsi="Arial Narrow" w:cs="Arial"/>
          <w:sz w:val="22"/>
          <w:szCs w:val="22"/>
        </w:rPr>
        <w:t>5</w:t>
      </w:r>
    </w:p>
    <w:p w14:paraId="2D9750C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210365E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1A69D0F9" w14:textId="77777777" w:rsidR="00D86B98" w:rsidRDefault="00D86B98" w:rsidP="00D86B98">
      <w:pPr>
        <w:pStyle w:val="NormalWeb"/>
        <w:spacing w:before="0" w:beforeAutospacing="0" w:after="0" w:afterAutospacing="0"/>
        <w:rPr>
          <w:rFonts w:ascii="Arial Narrow" w:hAnsi="Arial Narrow" w:cs="Arial"/>
          <w:sz w:val="18"/>
          <w:szCs w:val="18"/>
        </w:rPr>
      </w:pPr>
      <w:r>
        <w:rPr>
          <w:rFonts w:ascii="Arial Narrow" w:hAnsi="Arial Narrow" w:cs="Arial"/>
          <w:sz w:val="18"/>
          <w:szCs w:val="18"/>
        </w:rPr>
        <w:t>______________________________________________                            _____________________________________</w:t>
      </w:r>
    </w:p>
    <w:p w14:paraId="6882A9CF" w14:textId="77777777" w:rsidR="00D86B98" w:rsidRDefault="00D86B98" w:rsidP="00D86B98">
      <w:pPr>
        <w:pStyle w:val="NormalWeb"/>
        <w:spacing w:before="0" w:beforeAutospacing="0" w:after="0" w:afterAutospacing="0"/>
        <w:rPr>
          <w:rFonts w:ascii="Arial Narrow" w:hAnsi="Arial Narrow" w:cs="Arial"/>
          <w:sz w:val="18"/>
          <w:szCs w:val="18"/>
        </w:rPr>
      </w:pPr>
      <w:r>
        <w:rPr>
          <w:rFonts w:ascii="Arial Narrow" w:hAnsi="Arial Narrow"/>
          <w:color w:val="000000"/>
          <w:sz w:val="16"/>
          <w:szCs w:val="16"/>
        </w:rPr>
        <w:t>Assinatura do representante legal da empresa</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t>Assinatura do Contador ou Tec. Cont. da empresa</w:t>
      </w:r>
    </w:p>
    <w:p w14:paraId="77B963BB" w14:textId="77777777" w:rsidR="00D86B98" w:rsidRDefault="00D86B98" w:rsidP="00D86B98">
      <w:pPr>
        <w:tabs>
          <w:tab w:val="left" w:pos="4962"/>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Nome completo:                                                                                                            </w:t>
      </w:r>
      <w:r>
        <w:rPr>
          <w:rFonts w:ascii="Arial Narrow" w:hAnsi="Arial Narrow"/>
          <w:color w:val="000000"/>
          <w:sz w:val="16"/>
          <w:szCs w:val="16"/>
        </w:rPr>
        <w:tab/>
        <w:t>Nome do Contador ou Tec. Com</w:t>
      </w:r>
    </w:p>
    <w:p w14:paraId="1E33EE9A" w14:textId="77777777" w:rsidR="00D86B98" w:rsidRDefault="00D86B98" w:rsidP="00D86B98">
      <w:pPr>
        <w:tabs>
          <w:tab w:val="left" w:pos="4962"/>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Cargo ou função:                                                                                                           </w:t>
      </w:r>
      <w:r>
        <w:rPr>
          <w:rFonts w:ascii="Arial Narrow" w:hAnsi="Arial Narrow"/>
          <w:color w:val="000000"/>
          <w:sz w:val="16"/>
          <w:szCs w:val="16"/>
        </w:rPr>
        <w:tab/>
        <w:t xml:space="preserve">Reg. CRC                                   </w:t>
      </w:r>
    </w:p>
    <w:p w14:paraId="4955528D" w14:textId="77777777" w:rsidR="00D86B98" w:rsidRDefault="00D86B98" w:rsidP="00D86B98">
      <w:pPr>
        <w:pStyle w:val="Ttulo2"/>
        <w:rPr>
          <w:rFonts w:ascii="Arial Narrow" w:hAnsi="Arial Narrow" w:cs="Arial"/>
          <w:sz w:val="16"/>
          <w:szCs w:val="16"/>
        </w:rPr>
      </w:pPr>
    </w:p>
    <w:p w14:paraId="466ED59B" w14:textId="77777777" w:rsidR="00D86B98" w:rsidRDefault="00D86B98" w:rsidP="00D86B98">
      <w:pPr>
        <w:rPr>
          <w:rFonts w:ascii="Arial Narrow" w:hAnsi="Arial Narrow" w:cs="Arial"/>
          <w:b/>
          <w:sz w:val="16"/>
          <w:szCs w:val="16"/>
          <w:u w:val="single"/>
        </w:rPr>
      </w:pPr>
    </w:p>
    <w:p w14:paraId="5C9852BF" w14:textId="77777777" w:rsidR="00641567" w:rsidRDefault="00641567" w:rsidP="00D86B98">
      <w:pPr>
        <w:rPr>
          <w:rFonts w:ascii="Arial Narrow" w:hAnsi="Arial Narrow" w:cs="Arial"/>
          <w:b/>
          <w:sz w:val="16"/>
          <w:szCs w:val="16"/>
          <w:u w:val="single"/>
        </w:rPr>
      </w:pPr>
    </w:p>
    <w:p w14:paraId="774A5939" w14:textId="77777777" w:rsidR="00641567" w:rsidRDefault="00641567" w:rsidP="00D86B98">
      <w:pPr>
        <w:rPr>
          <w:rFonts w:ascii="Arial Narrow" w:hAnsi="Arial Narrow" w:cs="Arial"/>
          <w:b/>
          <w:sz w:val="16"/>
          <w:szCs w:val="16"/>
          <w:u w:val="single"/>
        </w:rPr>
      </w:pPr>
    </w:p>
    <w:p w14:paraId="160A1C9F" w14:textId="77777777" w:rsidR="00641567" w:rsidRDefault="00641567" w:rsidP="00D86B98">
      <w:pPr>
        <w:rPr>
          <w:rFonts w:ascii="Arial Narrow" w:hAnsi="Arial Narrow"/>
        </w:rPr>
      </w:pPr>
    </w:p>
    <w:p w14:paraId="2505735A" w14:textId="77777777" w:rsidR="00D86B98" w:rsidRDefault="00D86B98" w:rsidP="00D86B98"/>
    <w:p w14:paraId="0C0D8FE4" w14:textId="77777777" w:rsidR="002565D6" w:rsidRDefault="002565D6" w:rsidP="00D86B98">
      <w:pPr>
        <w:pStyle w:val="Ttulo2"/>
        <w:tabs>
          <w:tab w:val="left" w:pos="0"/>
        </w:tabs>
        <w:spacing w:before="0" w:line="240" w:lineRule="auto"/>
        <w:rPr>
          <w:rFonts w:ascii="Arial Narrow" w:hAnsi="Arial Narrow" w:cs="Arial"/>
          <w:sz w:val="28"/>
          <w:szCs w:val="28"/>
          <w:u w:val="single"/>
        </w:rPr>
      </w:pPr>
    </w:p>
    <w:p w14:paraId="5D270794" w14:textId="5705940D" w:rsidR="00D86B98" w:rsidRDefault="00D86B98" w:rsidP="00D86B98">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t>ANEXO V</w:t>
      </w:r>
    </w:p>
    <w:p w14:paraId="3D5AA856" w14:textId="77777777" w:rsidR="00D86B98" w:rsidRDefault="00D86B98" w:rsidP="00D86B98">
      <w:pPr>
        <w:rPr>
          <w:rFonts w:ascii="Arial Narrow" w:hAnsi="Arial Narrow" w:cs="Arial"/>
        </w:rPr>
      </w:pPr>
    </w:p>
    <w:p w14:paraId="59F8B07A" w14:textId="77777777" w:rsidR="00D86B98" w:rsidRDefault="00D86B98" w:rsidP="00D86B98">
      <w:pPr>
        <w:pStyle w:val="Ttulo5"/>
        <w:jc w:val="center"/>
        <w:rPr>
          <w:rFonts w:ascii="Arial Narrow" w:hAnsi="Arial Narrow"/>
          <w:sz w:val="22"/>
          <w:szCs w:val="22"/>
        </w:rPr>
      </w:pPr>
      <w:r>
        <w:rPr>
          <w:rFonts w:ascii="Arial Narrow" w:hAnsi="Arial Narrow"/>
          <w:sz w:val="22"/>
          <w:szCs w:val="22"/>
          <w:highlight w:val="yellow"/>
        </w:rPr>
        <w:t>MODELO</w:t>
      </w:r>
    </w:p>
    <w:p w14:paraId="34970BD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21AF0B6F"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5356554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r>
        <w:rPr>
          <w:rFonts w:ascii="Arial Narrow" w:hAnsi="Arial Narrow" w:cs="Arial"/>
          <w:b/>
        </w:rPr>
        <w:t>DECLARAÇÃO DE IDONEIDADE</w:t>
      </w:r>
    </w:p>
    <w:p w14:paraId="32114D5F"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5CD1F62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7DDDECD1"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5D31146" w14:textId="78397870" w:rsidR="00D86B98" w:rsidRDefault="00D86B98" w:rsidP="00D86B98">
      <w:pPr>
        <w:pStyle w:val="NormalWeb"/>
        <w:tabs>
          <w:tab w:val="left" w:pos="1134"/>
        </w:tabs>
        <w:spacing w:before="0" w:beforeAutospacing="0" w:after="0" w:afterAutospacing="0"/>
        <w:ind w:firstLine="1134"/>
        <w:jc w:val="both"/>
        <w:rPr>
          <w:rFonts w:ascii="Arial Narrow" w:hAnsi="Arial Narrow" w:cs="Arial"/>
        </w:rPr>
      </w:pPr>
      <w:r>
        <w:rPr>
          <w:rFonts w:ascii="Arial Narrow" w:hAnsi="Arial Narrow" w:cs="Arial"/>
        </w:rPr>
        <w:t xml:space="preserve">A empresa........................................................................................................ através de seu representante legal,  Sr.(a)...................................................................................................... RG.................................... (cargo na empresa: Diretor, Sócio Gerente, etc.) ..................................................., </w:t>
      </w:r>
      <w:r>
        <w:rPr>
          <w:rFonts w:ascii="Arial Narrow" w:hAnsi="Arial Narrow" w:cs="Arial"/>
          <w:b/>
          <w:bCs/>
        </w:rPr>
        <w:t xml:space="preserve">DECLARA, </w:t>
      </w:r>
      <w:r>
        <w:rPr>
          <w:rFonts w:ascii="Arial Narrow" w:hAnsi="Arial Narrow" w:cs="Arial"/>
        </w:rPr>
        <w:t>para fins de direito, na qualidade de PROPONENTE da Licitação instaurada pela Prefeitura Municipal de Cotiporã/RS, na modalidade Pregão Presencial N° 00</w:t>
      </w:r>
      <w:r w:rsidR="00F54653">
        <w:rPr>
          <w:rFonts w:ascii="Arial Narrow" w:hAnsi="Arial Narrow" w:cs="Arial"/>
        </w:rPr>
        <w:t>3</w:t>
      </w:r>
      <w:r w:rsidR="006353D6">
        <w:rPr>
          <w:rFonts w:ascii="Arial Narrow" w:hAnsi="Arial Narrow" w:cs="Arial"/>
        </w:rPr>
        <w:t xml:space="preserve">/2025 </w:t>
      </w:r>
      <w:r>
        <w:rPr>
          <w:rFonts w:ascii="Arial Narrow" w:hAnsi="Arial Narrow" w:cs="Arial"/>
        </w:rPr>
        <w:t xml:space="preserve">que não foi declarada </w:t>
      </w:r>
      <w:r>
        <w:rPr>
          <w:rFonts w:ascii="Arial Narrow" w:hAnsi="Arial Narrow" w:cs="Arial"/>
          <w:b/>
          <w:bCs/>
        </w:rPr>
        <w:t>INIDÔNEA</w:t>
      </w:r>
      <w:r>
        <w:rPr>
          <w:rFonts w:ascii="Arial Narrow" w:hAnsi="Arial Narrow" w:cs="Arial"/>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4D4A944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rPr>
      </w:pPr>
    </w:p>
    <w:p w14:paraId="41284110" w14:textId="77777777" w:rsidR="00D86B98" w:rsidRDefault="00D86B98" w:rsidP="00D86B98">
      <w:pPr>
        <w:tabs>
          <w:tab w:val="left" w:pos="1008"/>
          <w:tab w:val="left" w:pos="1134"/>
          <w:tab w:val="left" w:pos="4608"/>
          <w:tab w:val="left" w:pos="4678"/>
          <w:tab w:val="left" w:pos="5387"/>
        </w:tabs>
        <w:ind w:left="1134"/>
        <w:rPr>
          <w:rFonts w:ascii="Arial Narrow" w:hAnsi="Arial Narrow" w:cs="Arial"/>
        </w:rPr>
      </w:pPr>
      <w:r>
        <w:rPr>
          <w:rFonts w:ascii="Arial Narrow" w:hAnsi="Arial Narrow" w:cs="Arial"/>
        </w:rPr>
        <w:t>Por ser expressão de verdade, firmamos a presente.</w:t>
      </w:r>
    </w:p>
    <w:p w14:paraId="4054DCA7"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2A1C458"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2F616F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5DD02DD" w14:textId="49E38BB6"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w:t>
      </w:r>
      <w:r w:rsidR="006353D6">
        <w:rPr>
          <w:rFonts w:ascii="Arial Narrow" w:hAnsi="Arial Narrow" w:cs="Arial"/>
        </w:rPr>
        <w:t>5</w:t>
      </w:r>
      <w:r>
        <w:rPr>
          <w:rFonts w:ascii="Arial Narrow" w:hAnsi="Arial Narrow" w:cs="Arial"/>
        </w:rPr>
        <w:t>.</w:t>
      </w:r>
    </w:p>
    <w:p w14:paraId="5AC3A409"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E78DF9D"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E27448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37DD01A" w14:textId="77777777" w:rsidR="00D86B98" w:rsidRDefault="00D86B98" w:rsidP="00D86B98">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6CA57173"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21FE3A39"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310C507C"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40786C3B" w14:textId="77777777" w:rsidR="00D86B98" w:rsidRDefault="00D86B98" w:rsidP="00D86B98">
      <w:pPr>
        <w:tabs>
          <w:tab w:val="left" w:pos="2835"/>
        </w:tabs>
        <w:jc w:val="both"/>
        <w:rPr>
          <w:rFonts w:ascii="Arial Narrow" w:hAnsi="Arial Narrow" w:cs="Arial"/>
          <w:sz w:val="18"/>
          <w:szCs w:val="18"/>
        </w:rPr>
      </w:pPr>
      <w:r>
        <w:rPr>
          <w:rFonts w:ascii="Arial Narrow" w:hAnsi="Arial Narrow" w:cs="Arial"/>
        </w:rPr>
        <w:tab/>
      </w:r>
    </w:p>
    <w:p w14:paraId="66DCDC56" w14:textId="77777777" w:rsidR="00D86B98" w:rsidRDefault="00D86B98" w:rsidP="00D86B98">
      <w:pPr>
        <w:pStyle w:val="NormalWeb"/>
        <w:spacing w:before="0" w:beforeAutospacing="0" w:after="0" w:afterAutospacing="0"/>
        <w:jc w:val="center"/>
        <w:rPr>
          <w:rFonts w:ascii="Arial Narrow" w:hAnsi="Arial Narrow" w:cs="Arial"/>
        </w:rPr>
      </w:pPr>
      <w:r>
        <w:rPr>
          <w:rFonts w:ascii="Arial Narrow" w:hAnsi="Arial Narrow" w:cs="Arial"/>
        </w:rPr>
        <w:t> </w:t>
      </w:r>
    </w:p>
    <w:p w14:paraId="41FDC554" w14:textId="77777777" w:rsidR="00D86B98" w:rsidRDefault="00D86B98" w:rsidP="00D86B98">
      <w:pPr>
        <w:jc w:val="both"/>
        <w:rPr>
          <w:rFonts w:ascii="Arial Narrow" w:hAnsi="Arial Narrow"/>
        </w:rPr>
      </w:pPr>
    </w:p>
    <w:p w14:paraId="3F880B8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320E1B5" w14:textId="77777777" w:rsidR="00D86B98" w:rsidRDefault="00D86B98" w:rsidP="00D86B98">
      <w:pPr>
        <w:rPr>
          <w:rFonts w:ascii="Arial Narrow" w:hAnsi="Arial Narrow"/>
        </w:rPr>
      </w:pPr>
    </w:p>
    <w:p w14:paraId="5F7FB491" w14:textId="77777777" w:rsidR="00D86B98" w:rsidRDefault="00D86B98" w:rsidP="00D86B98">
      <w:pPr>
        <w:rPr>
          <w:rFonts w:ascii="Arial Narrow" w:hAnsi="Arial Narrow"/>
        </w:rPr>
      </w:pPr>
    </w:p>
    <w:p w14:paraId="35F0EC7E" w14:textId="77777777" w:rsidR="008509E7" w:rsidRDefault="008509E7" w:rsidP="00D86B98">
      <w:pPr>
        <w:rPr>
          <w:rFonts w:ascii="Arial Narrow" w:hAnsi="Arial Narrow"/>
        </w:rPr>
      </w:pPr>
    </w:p>
    <w:p w14:paraId="762EE696" w14:textId="77777777" w:rsidR="008509E7" w:rsidRDefault="008509E7" w:rsidP="00D86B98">
      <w:pPr>
        <w:rPr>
          <w:rFonts w:ascii="Arial Narrow" w:hAnsi="Arial Narrow"/>
        </w:rPr>
      </w:pPr>
    </w:p>
    <w:p w14:paraId="3DE47C23" w14:textId="77777777" w:rsidR="008509E7" w:rsidRDefault="008509E7" w:rsidP="00D86B98">
      <w:pPr>
        <w:rPr>
          <w:rFonts w:ascii="Arial Narrow" w:hAnsi="Arial Narrow"/>
        </w:rPr>
      </w:pPr>
    </w:p>
    <w:p w14:paraId="6D754D49" w14:textId="77777777" w:rsidR="008509E7" w:rsidRDefault="008509E7" w:rsidP="00D86B98">
      <w:pPr>
        <w:rPr>
          <w:rFonts w:ascii="Arial Narrow" w:hAnsi="Arial Narrow"/>
        </w:rPr>
      </w:pPr>
    </w:p>
    <w:p w14:paraId="7E141F6C" w14:textId="77777777" w:rsidR="008509E7" w:rsidRDefault="008509E7" w:rsidP="00D86B98">
      <w:pPr>
        <w:rPr>
          <w:rFonts w:ascii="Arial Narrow" w:hAnsi="Arial Narrow"/>
        </w:rPr>
      </w:pPr>
    </w:p>
    <w:p w14:paraId="450D5117" w14:textId="77777777" w:rsidR="008509E7" w:rsidRDefault="008509E7" w:rsidP="00D86B98">
      <w:pPr>
        <w:rPr>
          <w:rFonts w:ascii="Arial Narrow" w:hAnsi="Arial Narrow"/>
        </w:rPr>
      </w:pPr>
    </w:p>
    <w:p w14:paraId="413F1A62" w14:textId="77777777" w:rsidR="00D86B98" w:rsidRDefault="00D86B98" w:rsidP="00D86B98">
      <w:pPr>
        <w:pStyle w:val="Ttulo2"/>
        <w:spacing w:before="0" w:line="240" w:lineRule="auto"/>
        <w:rPr>
          <w:rFonts w:ascii="Arial Narrow" w:hAnsi="Arial Narrow" w:cs="Arial"/>
          <w:sz w:val="28"/>
          <w:szCs w:val="28"/>
          <w:u w:val="single"/>
        </w:rPr>
      </w:pPr>
    </w:p>
    <w:p w14:paraId="2CE3F72C" w14:textId="77777777" w:rsidR="00D86B98" w:rsidRDefault="00D86B98" w:rsidP="00D86B98">
      <w:pPr>
        <w:pStyle w:val="Ttulo2"/>
        <w:spacing w:before="0" w:line="240" w:lineRule="auto"/>
        <w:rPr>
          <w:rFonts w:ascii="Arial Narrow" w:hAnsi="Arial Narrow" w:cs="Arial"/>
          <w:sz w:val="28"/>
          <w:szCs w:val="28"/>
          <w:u w:val="single"/>
        </w:rPr>
      </w:pPr>
      <w:r>
        <w:rPr>
          <w:rFonts w:ascii="Arial Narrow" w:hAnsi="Arial Narrow" w:cs="Arial"/>
          <w:sz w:val="28"/>
          <w:szCs w:val="28"/>
          <w:u w:val="single"/>
        </w:rPr>
        <w:t>ANEXO VI</w:t>
      </w:r>
    </w:p>
    <w:p w14:paraId="408E1718" w14:textId="77777777" w:rsidR="00D86B98" w:rsidRDefault="00D86B98" w:rsidP="00D86B98">
      <w:pPr>
        <w:rPr>
          <w:rFonts w:ascii="Arial Narrow" w:hAnsi="Arial Narrow" w:cs="Arial"/>
          <w:sz w:val="28"/>
          <w:szCs w:val="28"/>
        </w:rPr>
      </w:pPr>
    </w:p>
    <w:p w14:paraId="2618D1D5" w14:textId="77777777" w:rsidR="00D86B98" w:rsidRDefault="00D86B98" w:rsidP="00D86B98">
      <w:pPr>
        <w:rPr>
          <w:rFonts w:ascii="Arial Narrow" w:hAnsi="Arial Narrow" w:cs="Arial"/>
          <w:sz w:val="28"/>
          <w:szCs w:val="28"/>
        </w:rPr>
      </w:pPr>
    </w:p>
    <w:p w14:paraId="21369140" w14:textId="37FE03E4" w:rsidR="00D86B98" w:rsidRDefault="00D86B98" w:rsidP="00D86B98">
      <w:pPr>
        <w:pStyle w:val="Ttulo2"/>
        <w:spacing w:before="0" w:line="240" w:lineRule="auto"/>
        <w:rPr>
          <w:rFonts w:ascii="Arial Narrow" w:hAnsi="Arial Narrow" w:cs="Arial"/>
          <w:sz w:val="28"/>
          <w:szCs w:val="28"/>
        </w:rPr>
      </w:pPr>
      <w:r>
        <w:rPr>
          <w:rFonts w:ascii="Arial Narrow" w:hAnsi="Arial Narrow" w:cs="Arial"/>
          <w:sz w:val="28"/>
          <w:szCs w:val="28"/>
        </w:rPr>
        <w:t xml:space="preserve"> PREGÃO PRESENCIAL Nº 00</w:t>
      </w:r>
      <w:r w:rsidR="00F54653">
        <w:rPr>
          <w:rFonts w:ascii="Arial Narrow" w:hAnsi="Arial Narrow" w:cs="Arial"/>
          <w:sz w:val="28"/>
          <w:szCs w:val="28"/>
        </w:rPr>
        <w:t>3</w:t>
      </w:r>
      <w:r w:rsidR="006353D6">
        <w:rPr>
          <w:rFonts w:ascii="Arial Narrow" w:hAnsi="Arial Narrow" w:cs="Arial"/>
          <w:sz w:val="28"/>
          <w:szCs w:val="28"/>
        </w:rPr>
        <w:t>/2025</w:t>
      </w:r>
    </w:p>
    <w:p w14:paraId="456F18EB" w14:textId="77777777" w:rsidR="00D86B98" w:rsidRDefault="00D86B98" w:rsidP="00D86B98">
      <w:pPr>
        <w:tabs>
          <w:tab w:val="left" w:pos="2835"/>
        </w:tabs>
        <w:jc w:val="both"/>
        <w:rPr>
          <w:rFonts w:ascii="Arial Narrow" w:hAnsi="Arial Narrow" w:cs="Arial"/>
        </w:rPr>
      </w:pPr>
    </w:p>
    <w:p w14:paraId="521BD2F3" w14:textId="77777777" w:rsidR="00D86B98" w:rsidRDefault="00D86B98" w:rsidP="00D86B98">
      <w:pPr>
        <w:tabs>
          <w:tab w:val="left" w:pos="2835"/>
        </w:tabs>
        <w:jc w:val="both"/>
        <w:rPr>
          <w:rFonts w:ascii="Arial Narrow" w:hAnsi="Arial Narrow" w:cs="Arial"/>
        </w:rPr>
      </w:pPr>
    </w:p>
    <w:p w14:paraId="10789D7B" w14:textId="77777777" w:rsidR="00D86B98" w:rsidRDefault="00D86B98" w:rsidP="00D86B98">
      <w:pPr>
        <w:tabs>
          <w:tab w:val="left" w:pos="2835"/>
        </w:tabs>
        <w:jc w:val="center"/>
        <w:rPr>
          <w:rFonts w:ascii="Arial Narrow" w:hAnsi="Arial Narrow" w:cs="Arial"/>
          <w:sz w:val="20"/>
          <w:szCs w:val="20"/>
        </w:rPr>
      </w:pPr>
      <w:r>
        <w:rPr>
          <w:rFonts w:ascii="Arial Narrow" w:hAnsi="Arial Narrow" w:cs="Arial"/>
          <w:sz w:val="20"/>
          <w:szCs w:val="20"/>
          <w:shd w:val="clear" w:color="auto" w:fill="FFFF00"/>
        </w:rPr>
        <w:t xml:space="preserve">MODELO DE DECLARAÇÃO </w:t>
      </w:r>
    </w:p>
    <w:p w14:paraId="7E3E2C0E" w14:textId="77777777" w:rsidR="00D86B98" w:rsidRDefault="00D86B98" w:rsidP="00D86B98">
      <w:pPr>
        <w:tabs>
          <w:tab w:val="left" w:pos="2835"/>
        </w:tabs>
        <w:jc w:val="both"/>
        <w:rPr>
          <w:rFonts w:ascii="Arial Narrow" w:hAnsi="Arial Narrow" w:cs="Arial"/>
        </w:rPr>
      </w:pPr>
    </w:p>
    <w:p w14:paraId="322D1404" w14:textId="77777777" w:rsidR="00D86B98" w:rsidRDefault="00D86B98" w:rsidP="00D86B98">
      <w:pPr>
        <w:tabs>
          <w:tab w:val="left" w:pos="2835"/>
        </w:tabs>
        <w:jc w:val="both"/>
        <w:rPr>
          <w:rFonts w:ascii="Arial Narrow" w:hAnsi="Arial Narrow" w:cs="Arial"/>
        </w:rPr>
      </w:pPr>
    </w:p>
    <w:p w14:paraId="0665ABE8"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05809D94"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6"/>
          <w:szCs w:val="26"/>
        </w:rPr>
      </w:pPr>
      <w:r>
        <w:rPr>
          <w:rFonts w:ascii="Arial Narrow" w:hAnsi="Arial Narrow" w:cs="Arial"/>
          <w:b/>
          <w:sz w:val="26"/>
          <w:szCs w:val="26"/>
        </w:rPr>
        <w:t>DECLARAÇÃO DE CUMPRIMENTO ART. 7º CONSTITUIÇÃO</w:t>
      </w:r>
    </w:p>
    <w:p w14:paraId="3229F662"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0EDDC93F"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6D7E3FD7"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1F63FFA9" w14:textId="307A6C4E"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r>
        <w:rPr>
          <w:rFonts w:ascii="Arial Narrow" w:hAnsi="Arial Narrow" w:cs="Arial"/>
          <w:b/>
        </w:rPr>
        <w:tab/>
      </w:r>
      <w:r>
        <w:rPr>
          <w:rFonts w:ascii="Arial Narrow" w:hAnsi="Arial Narrow" w:cs="Arial"/>
          <w:b/>
        </w:rPr>
        <w:tab/>
      </w:r>
      <w:r>
        <w:rPr>
          <w:rFonts w:ascii="Arial Narrow" w:hAnsi="Arial Narrow" w:cs="Arial"/>
        </w:rPr>
        <w:t>Declaramos para os fins de direito, na qualidade de licitante do procedimento licitatório sob a modalidade de PREGÃO PRESENCIAL nº 00</w:t>
      </w:r>
      <w:r w:rsidR="00F54653">
        <w:rPr>
          <w:rFonts w:ascii="Arial Narrow" w:hAnsi="Arial Narrow" w:cs="Arial"/>
        </w:rPr>
        <w:t>3</w:t>
      </w:r>
      <w:r w:rsidR="006353D6">
        <w:rPr>
          <w:rFonts w:ascii="Arial Narrow" w:hAnsi="Arial Narrow" w:cs="Arial"/>
        </w:rPr>
        <w:t>/2025</w:t>
      </w:r>
      <w:r>
        <w:rPr>
          <w:rFonts w:ascii="Arial Narrow" w:hAnsi="Arial Narrow" w:cs="Arial"/>
        </w:rPr>
        <w:t>,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5A53C73E"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p>
    <w:p w14:paraId="5B0F6EFD"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Pr>
          <w:rFonts w:ascii="Arial Narrow" w:hAnsi="Arial Narrow" w:cs="Arial"/>
        </w:rPr>
        <w:tab/>
      </w:r>
      <w:r>
        <w:rPr>
          <w:rFonts w:ascii="Arial Narrow" w:hAnsi="Arial Narrow" w:cs="Arial"/>
        </w:rPr>
        <w:tab/>
        <w:t>Por ser expressão da verdade, firmamos a presente.</w:t>
      </w:r>
    </w:p>
    <w:p w14:paraId="7A21B51A"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7A2D947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41A47F67" w14:textId="56DD0FB3"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w:t>
      </w:r>
      <w:r w:rsidR="006353D6">
        <w:rPr>
          <w:rFonts w:ascii="Arial Narrow" w:hAnsi="Arial Narrow" w:cs="Arial"/>
        </w:rPr>
        <w:t>5</w:t>
      </w:r>
      <w:r>
        <w:rPr>
          <w:rFonts w:ascii="Arial Narrow" w:hAnsi="Arial Narrow" w:cs="Arial"/>
        </w:rPr>
        <w:t>.</w:t>
      </w:r>
    </w:p>
    <w:p w14:paraId="5EB86FDA"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4A7EB70"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9002173"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350FF29F" w14:textId="77777777" w:rsidR="00D86B98" w:rsidRDefault="00D86B98" w:rsidP="00D86B98">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3FDBA04B"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67A1319D"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2DF9421B" w14:textId="77777777" w:rsidR="00D86B98" w:rsidRDefault="00D86B98" w:rsidP="00D86B98">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4E69D921" w14:textId="77777777" w:rsidR="00D86B98" w:rsidRDefault="00D86B98" w:rsidP="00D86B98">
      <w:pPr>
        <w:tabs>
          <w:tab w:val="left" w:pos="2835"/>
        </w:tabs>
        <w:jc w:val="both"/>
        <w:rPr>
          <w:rFonts w:ascii="Arial Narrow" w:hAnsi="Arial Narrow" w:cs="Arial"/>
          <w:sz w:val="18"/>
          <w:szCs w:val="18"/>
        </w:rPr>
      </w:pPr>
      <w:r>
        <w:rPr>
          <w:rFonts w:ascii="Arial Narrow" w:hAnsi="Arial Narrow" w:cs="Arial"/>
        </w:rPr>
        <w:tab/>
      </w:r>
    </w:p>
    <w:p w14:paraId="4DBBA03A" w14:textId="77777777" w:rsidR="00D86B98" w:rsidRDefault="00D86B98" w:rsidP="00D86B98"/>
    <w:p w14:paraId="7F117204" w14:textId="77777777" w:rsidR="00D86B98" w:rsidRDefault="00D86B98" w:rsidP="00D86B98">
      <w:pPr>
        <w:rPr>
          <w:rFonts w:ascii="Arial Narrow" w:hAnsi="Arial Narrow" w:cs="Arial"/>
          <w:b/>
          <w:sz w:val="16"/>
          <w:szCs w:val="16"/>
          <w:u w:val="single"/>
        </w:rPr>
      </w:pPr>
    </w:p>
    <w:p w14:paraId="4D3C10B9" w14:textId="77777777" w:rsidR="00641567" w:rsidRDefault="00641567" w:rsidP="00D86B98">
      <w:pPr>
        <w:rPr>
          <w:rFonts w:ascii="Arial Narrow" w:hAnsi="Arial Narrow" w:cs="Arial"/>
          <w:b/>
          <w:sz w:val="16"/>
          <w:szCs w:val="16"/>
          <w:u w:val="single"/>
        </w:rPr>
      </w:pPr>
    </w:p>
    <w:p w14:paraId="6BD2C6CE" w14:textId="77777777" w:rsidR="00641567" w:rsidRDefault="00641567" w:rsidP="00D86B98">
      <w:pPr>
        <w:rPr>
          <w:rFonts w:ascii="Arial Narrow" w:hAnsi="Arial Narrow" w:cs="Arial"/>
          <w:b/>
          <w:sz w:val="16"/>
          <w:szCs w:val="16"/>
          <w:u w:val="single"/>
        </w:rPr>
      </w:pPr>
    </w:p>
    <w:p w14:paraId="77010136" w14:textId="77777777" w:rsidR="00641567" w:rsidRDefault="00641567" w:rsidP="00D86B98">
      <w:pPr>
        <w:rPr>
          <w:rFonts w:ascii="Arial Narrow" w:hAnsi="Arial Narrow" w:cs="Arial"/>
          <w:b/>
          <w:sz w:val="16"/>
          <w:szCs w:val="16"/>
          <w:u w:val="single"/>
        </w:rPr>
      </w:pPr>
    </w:p>
    <w:p w14:paraId="7E25A0DC" w14:textId="77777777" w:rsidR="00641567" w:rsidRDefault="00641567" w:rsidP="00D86B98">
      <w:pPr>
        <w:rPr>
          <w:rFonts w:ascii="Arial Narrow" w:hAnsi="Arial Narrow" w:cs="Arial"/>
          <w:b/>
          <w:sz w:val="16"/>
          <w:szCs w:val="16"/>
          <w:u w:val="single"/>
        </w:rPr>
      </w:pPr>
    </w:p>
    <w:p w14:paraId="15AF0BFE" w14:textId="77777777" w:rsidR="008509E7" w:rsidRDefault="008509E7" w:rsidP="00D86B98">
      <w:pPr>
        <w:rPr>
          <w:rFonts w:ascii="Arial Narrow" w:hAnsi="Arial Narrow" w:cs="Arial"/>
          <w:b/>
          <w:sz w:val="16"/>
          <w:szCs w:val="16"/>
          <w:u w:val="single"/>
        </w:rPr>
      </w:pPr>
    </w:p>
    <w:p w14:paraId="7F70CB02" w14:textId="77777777" w:rsidR="008509E7" w:rsidRDefault="008509E7" w:rsidP="00D86B98">
      <w:pPr>
        <w:rPr>
          <w:rFonts w:ascii="Arial Narrow" w:hAnsi="Arial Narrow" w:cs="Arial"/>
          <w:b/>
          <w:sz w:val="16"/>
          <w:szCs w:val="16"/>
          <w:u w:val="single"/>
        </w:rPr>
      </w:pPr>
    </w:p>
    <w:p w14:paraId="3339F585" w14:textId="77777777" w:rsidR="008509E7" w:rsidRDefault="008509E7" w:rsidP="00D86B98">
      <w:pPr>
        <w:rPr>
          <w:rFonts w:ascii="Arial Narrow" w:hAnsi="Arial Narrow" w:cs="Arial"/>
          <w:b/>
          <w:sz w:val="16"/>
          <w:szCs w:val="16"/>
          <w:u w:val="single"/>
        </w:rPr>
      </w:pPr>
    </w:p>
    <w:p w14:paraId="3D622E83" w14:textId="77777777" w:rsidR="008509E7" w:rsidRPr="00D86B98" w:rsidRDefault="008509E7" w:rsidP="008509E7">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 xml:space="preserve">ANEXO </w:t>
      </w:r>
      <w:r>
        <w:rPr>
          <w:rFonts w:ascii="Arial Narrow" w:hAnsi="Arial Narrow" w:cs="Arial"/>
          <w:sz w:val="28"/>
          <w:szCs w:val="28"/>
        </w:rPr>
        <w:t>VII</w:t>
      </w:r>
    </w:p>
    <w:p w14:paraId="7A9F27D6" w14:textId="77777777" w:rsidR="008509E7" w:rsidRDefault="008509E7" w:rsidP="008509E7">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46C82B30" w14:textId="77777777" w:rsidR="008509E7" w:rsidRDefault="008509E7" w:rsidP="008509E7"/>
    <w:p w14:paraId="082DA064" w14:textId="1ABC7BE5" w:rsidR="008509E7" w:rsidRDefault="008509E7" w:rsidP="008509E7">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00</w:t>
      </w:r>
      <w:r w:rsidR="00F54653">
        <w:rPr>
          <w:rFonts w:ascii="Arial Narrow" w:hAnsi="Arial Narrow" w:cs="Arial"/>
          <w:sz w:val="26"/>
          <w:szCs w:val="26"/>
        </w:rPr>
        <w:t>3</w:t>
      </w:r>
      <w:r w:rsidR="006353D6">
        <w:rPr>
          <w:rFonts w:ascii="Arial Narrow" w:hAnsi="Arial Narrow" w:cs="Arial"/>
          <w:sz w:val="26"/>
          <w:szCs w:val="26"/>
        </w:rPr>
        <w:t>/2025</w:t>
      </w:r>
    </w:p>
    <w:p w14:paraId="596EC889" w14:textId="77777777" w:rsidR="008509E7" w:rsidRDefault="008509E7" w:rsidP="008509E7">
      <w:pPr>
        <w:pStyle w:val="Corpodetexto"/>
        <w:spacing w:before="4"/>
        <w:rPr>
          <w:sz w:val="21"/>
        </w:rPr>
      </w:pPr>
    </w:p>
    <w:p w14:paraId="0A10100E" w14:textId="77777777" w:rsidR="008509E7" w:rsidRDefault="008509E7" w:rsidP="008509E7">
      <w:pPr>
        <w:pStyle w:val="Ttulo"/>
        <w:rPr>
          <w:rFonts w:ascii="Arial Narrow" w:hAnsi="Arial Narrow"/>
          <w:sz w:val="22"/>
          <w:szCs w:val="22"/>
        </w:rPr>
      </w:pPr>
      <w:r>
        <w:rPr>
          <w:rFonts w:ascii="Arial Narrow" w:hAnsi="Arial Narrow"/>
          <w:sz w:val="22"/>
          <w:szCs w:val="22"/>
        </w:rPr>
        <w:t>DECLARAÇÃO</w:t>
      </w:r>
      <w:r>
        <w:rPr>
          <w:rFonts w:ascii="Arial Narrow" w:hAnsi="Arial Narrow"/>
          <w:spacing w:val="-2"/>
          <w:sz w:val="22"/>
          <w:szCs w:val="22"/>
        </w:rPr>
        <w:t xml:space="preserve"> </w:t>
      </w:r>
      <w:r>
        <w:rPr>
          <w:rFonts w:ascii="Arial Narrow" w:hAnsi="Arial Narrow"/>
          <w:sz w:val="22"/>
          <w:szCs w:val="22"/>
        </w:rPr>
        <w:t>DE</w:t>
      </w:r>
      <w:r>
        <w:rPr>
          <w:rFonts w:ascii="Arial Narrow" w:hAnsi="Arial Narrow"/>
          <w:spacing w:val="-1"/>
          <w:sz w:val="22"/>
          <w:szCs w:val="22"/>
        </w:rPr>
        <w:t xml:space="preserve"> </w:t>
      </w:r>
      <w:r>
        <w:rPr>
          <w:rFonts w:ascii="Arial Narrow" w:hAnsi="Arial Narrow"/>
          <w:sz w:val="22"/>
          <w:szCs w:val="22"/>
        </w:rPr>
        <w:t>INEXISTÊNCIA</w:t>
      </w:r>
      <w:r>
        <w:rPr>
          <w:rFonts w:ascii="Arial Narrow" w:hAnsi="Arial Narrow"/>
          <w:spacing w:val="-1"/>
          <w:sz w:val="22"/>
          <w:szCs w:val="22"/>
        </w:rPr>
        <w:t xml:space="preserve"> </w:t>
      </w:r>
      <w:r>
        <w:rPr>
          <w:rFonts w:ascii="Arial Narrow" w:hAnsi="Arial Narrow"/>
          <w:sz w:val="22"/>
          <w:szCs w:val="22"/>
        </w:rPr>
        <w:t>DE</w:t>
      </w:r>
      <w:r>
        <w:rPr>
          <w:rFonts w:ascii="Arial Narrow" w:hAnsi="Arial Narrow"/>
          <w:spacing w:val="-4"/>
          <w:sz w:val="22"/>
          <w:szCs w:val="22"/>
        </w:rPr>
        <w:t xml:space="preserve"> </w:t>
      </w:r>
      <w:r>
        <w:rPr>
          <w:rFonts w:ascii="Arial Narrow" w:hAnsi="Arial Narrow"/>
          <w:sz w:val="22"/>
          <w:szCs w:val="22"/>
        </w:rPr>
        <w:t>VÍNCULO</w:t>
      </w:r>
      <w:r>
        <w:rPr>
          <w:rFonts w:ascii="Arial Narrow" w:hAnsi="Arial Narrow"/>
          <w:spacing w:val="-1"/>
          <w:sz w:val="22"/>
          <w:szCs w:val="22"/>
        </w:rPr>
        <w:t xml:space="preserve"> </w:t>
      </w:r>
      <w:r>
        <w:rPr>
          <w:rFonts w:ascii="Arial Narrow" w:hAnsi="Arial Narrow"/>
          <w:sz w:val="22"/>
          <w:szCs w:val="22"/>
        </w:rPr>
        <w:t>COM</w:t>
      </w:r>
      <w:r>
        <w:rPr>
          <w:rFonts w:ascii="Arial Narrow" w:hAnsi="Arial Narrow"/>
          <w:spacing w:val="-1"/>
          <w:sz w:val="22"/>
          <w:szCs w:val="22"/>
        </w:rPr>
        <w:t xml:space="preserve"> </w:t>
      </w:r>
      <w:r>
        <w:rPr>
          <w:rFonts w:ascii="Arial Narrow" w:hAnsi="Arial Narrow"/>
          <w:sz w:val="22"/>
          <w:szCs w:val="22"/>
        </w:rPr>
        <w:t>ÓRGÃO</w:t>
      </w:r>
      <w:r>
        <w:rPr>
          <w:rFonts w:ascii="Arial Narrow" w:hAnsi="Arial Narrow"/>
          <w:spacing w:val="-4"/>
          <w:sz w:val="22"/>
          <w:szCs w:val="22"/>
        </w:rPr>
        <w:t xml:space="preserve"> </w:t>
      </w:r>
      <w:r>
        <w:rPr>
          <w:rFonts w:ascii="Arial Narrow" w:hAnsi="Arial Narrow"/>
          <w:sz w:val="22"/>
          <w:szCs w:val="22"/>
        </w:rPr>
        <w:t>PÚBLICO</w:t>
      </w:r>
    </w:p>
    <w:p w14:paraId="2544AC39" w14:textId="77777777" w:rsidR="008509E7" w:rsidRDefault="008509E7" w:rsidP="008509E7">
      <w:pPr>
        <w:pStyle w:val="Corpodetexto"/>
        <w:rPr>
          <w:rFonts w:ascii="Arial Narrow" w:hAnsi="Arial Narrow"/>
          <w:i/>
          <w:sz w:val="22"/>
          <w:szCs w:val="22"/>
        </w:rPr>
      </w:pPr>
    </w:p>
    <w:p w14:paraId="568FD6F4" w14:textId="77777777" w:rsidR="008509E7" w:rsidRDefault="008509E7" w:rsidP="008509E7">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r>
        <w:rPr>
          <w:rFonts w:ascii="Arial Narrow" w:hAnsi="Arial Narrow"/>
          <w:sz w:val="22"/>
          <w:szCs w:val="22"/>
        </w:rPr>
        <w:t>Eu,</w:t>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rPr>
        <w:t>, portador do RG</w:t>
      </w:r>
      <w:r>
        <w:rPr>
          <w:rFonts w:ascii="Arial Narrow" w:hAnsi="Arial Narrow"/>
          <w:spacing w:val="1"/>
          <w:sz w:val="22"/>
          <w:szCs w:val="22"/>
        </w:rPr>
        <w:t xml:space="preserve"> </w:t>
      </w:r>
      <w:r>
        <w:rPr>
          <w:rFonts w:ascii="Arial Narrow" w:hAnsi="Arial Narrow"/>
          <w:sz w:val="22"/>
          <w:szCs w:val="22"/>
        </w:rPr>
        <w:t>nº</w:t>
      </w:r>
      <w:r>
        <w:rPr>
          <w:rFonts w:ascii="Arial Narrow" w:hAnsi="Arial Narrow"/>
          <w:sz w:val="22"/>
          <w:szCs w:val="22"/>
          <w:u w:val="single"/>
        </w:rPr>
        <w:tab/>
      </w:r>
      <w:r>
        <w:rPr>
          <w:rFonts w:ascii="Arial Narrow" w:hAnsi="Arial Narrow"/>
          <w:sz w:val="22"/>
          <w:szCs w:val="22"/>
        </w:rPr>
        <w:t>,</w:t>
      </w:r>
      <w:r>
        <w:rPr>
          <w:rFonts w:ascii="Arial Narrow" w:hAnsi="Arial Narrow"/>
          <w:spacing w:val="8"/>
          <w:sz w:val="22"/>
          <w:szCs w:val="22"/>
        </w:rPr>
        <w:t xml:space="preserve"> </w:t>
      </w:r>
      <w:r>
        <w:rPr>
          <w:rFonts w:ascii="Arial Narrow" w:hAnsi="Arial Narrow"/>
          <w:sz w:val="22"/>
          <w:szCs w:val="22"/>
        </w:rPr>
        <w:t>CPF</w:t>
      </w:r>
      <w:r>
        <w:rPr>
          <w:rFonts w:ascii="Arial Narrow" w:hAnsi="Arial Narrow"/>
          <w:spacing w:val="8"/>
          <w:sz w:val="22"/>
          <w:szCs w:val="22"/>
        </w:rPr>
        <w:t xml:space="preserve"> </w:t>
      </w:r>
      <w:r>
        <w:rPr>
          <w:rFonts w:ascii="Arial Narrow" w:hAnsi="Arial Narrow"/>
          <w:sz w:val="22"/>
          <w:szCs w:val="22"/>
        </w:rPr>
        <w:t>nº</w:t>
      </w:r>
      <w:r>
        <w:rPr>
          <w:rFonts w:ascii="Arial Narrow" w:hAnsi="Arial Narrow"/>
          <w:sz w:val="22"/>
          <w:szCs w:val="22"/>
          <w:u w:val="single"/>
        </w:rPr>
        <w:tab/>
      </w:r>
      <w:r>
        <w:rPr>
          <w:rFonts w:ascii="Arial Narrow" w:hAnsi="Arial Narrow"/>
          <w:sz w:val="22"/>
          <w:szCs w:val="22"/>
        </w:rPr>
        <w:t>,</w:t>
      </w:r>
      <w:r>
        <w:rPr>
          <w:rFonts w:ascii="Arial Narrow" w:hAnsi="Arial Narrow"/>
          <w:spacing w:val="5"/>
          <w:sz w:val="22"/>
          <w:szCs w:val="22"/>
        </w:rPr>
        <w:t xml:space="preserve"> </w:t>
      </w:r>
      <w:r>
        <w:rPr>
          <w:rFonts w:ascii="Arial Narrow" w:hAnsi="Arial Narrow"/>
          <w:sz w:val="22"/>
          <w:szCs w:val="22"/>
        </w:rPr>
        <w:t>declaro</w:t>
      </w:r>
      <w:r>
        <w:rPr>
          <w:rFonts w:ascii="Arial Narrow" w:hAnsi="Arial Narrow"/>
          <w:spacing w:val="6"/>
          <w:sz w:val="22"/>
          <w:szCs w:val="22"/>
        </w:rPr>
        <w:t xml:space="preserve"> </w:t>
      </w:r>
      <w:r>
        <w:rPr>
          <w:rFonts w:ascii="Arial Narrow" w:hAnsi="Arial Narrow"/>
          <w:sz w:val="22"/>
          <w:szCs w:val="22"/>
        </w:rPr>
        <w:t>para</w:t>
      </w:r>
      <w:r>
        <w:rPr>
          <w:rFonts w:ascii="Arial Narrow" w:hAnsi="Arial Narrow"/>
          <w:spacing w:val="8"/>
          <w:sz w:val="22"/>
          <w:szCs w:val="22"/>
        </w:rPr>
        <w:t xml:space="preserve"> </w:t>
      </w:r>
      <w:r>
        <w:rPr>
          <w:rFonts w:ascii="Arial Narrow" w:hAnsi="Arial Narrow"/>
          <w:sz w:val="22"/>
          <w:szCs w:val="22"/>
        </w:rPr>
        <w:t>os</w:t>
      </w:r>
      <w:r>
        <w:rPr>
          <w:rFonts w:ascii="Arial Narrow" w:hAnsi="Arial Narrow"/>
          <w:spacing w:val="5"/>
          <w:sz w:val="22"/>
          <w:szCs w:val="22"/>
        </w:rPr>
        <w:t xml:space="preserve"> </w:t>
      </w:r>
      <w:r>
        <w:rPr>
          <w:rFonts w:ascii="Arial Narrow" w:hAnsi="Arial Narrow"/>
          <w:sz w:val="22"/>
          <w:szCs w:val="22"/>
        </w:rPr>
        <w:t>devidos</w:t>
      </w:r>
      <w:r>
        <w:rPr>
          <w:rFonts w:ascii="Arial Narrow" w:hAnsi="Arial Narrow"/>
          <w:spacing w:val="5"/>
          <w:sz w:val="22"/>
          <w:szCs w:val="22"/>
        </w:rPr>
        <w:t xml:space="preserve"> </w:t>
      </w:r>
      <w:r>
        <w:rPr>
          <w:rFonts w:ascii="Arial Narrow" w:hAnsi="Arial Narrow"/>
          <w:sz w:val="22"/>
          <w:szCs w:val="22"/>
        </w:rPr>
        <w:t>fins</w:t>
      </w:r>
      <w:r>
        <w:rPr>
          <w:rFonts w:ascii="Arial Narrow" w:hAnsi="Arial Narrow"/>
          <w:spacing w:val="8"/>
          <w:sz w:val="22"/>
          <w:szCs w:val="22"/>
        </w:rPr>
        <w:t xml:space="preserve"> </w:t>
      </w:r>
      <w:r>
        <w:rPr>
          <w:rFonts w:ascii="Arial Narrow" w:hAnsi="Arial Narrow"/>
          <w:sz w:val="22"/>
          <w:szCs w:val="22"/>
        </w:rPr>
        <w:t>e</w:t>
      </w:r>
      <w:r>
        <w:rPr>
          <w:rFonts w:ascii="Arial Narrow" w:hAnsi="Arial Narrow"/>
          <w:spacing w:val="-52"/>
          <w:sz w:val="22"/>
          <w:szCs w:val="22"/>
        </w:rPr>
        <w:t xml:space="preserve"> </w:t>
      </w:r>
      <w:r>
        <w:rPr>
          <w:rFonts w:ascii="Arial Narrow" w:hAnsi="Arial Narrow"/>
          <w:sz w:val="22"/>
          <w:szCs w:val="22"/>
        </w:rPr>
        <w:t>sob as penas da Lei, que nenhum dos sócios, diretores, administradores e afins da empresa ______________________________, inscrita no CNPJ nº, tenha vínculo direta ou indiretamente com a Administração</w:t>
      </w:r>
      <w:r>
        <w:rPr>
          <w:rFonts w:ascii="Arial Narrow" w:hAnsi="Arial Narrow"/>
          <w:spacing w:val="1"/>
          <w:sz w:val="22"/>
          <w:szCs w:val="22"/>
        </w:rPr>
        <w:t xml:space="preserve"> </w:t>
      </w:r>
      <w:r>
        <w:rPr>
          <w:rFonts w:ascii="Arial Narrow" w:hAnsi="Arial Narrow"/>
          <w:sz w:val="22"/>
          <w:szCs w:val="22"/>
        </w:rPr>
        <w:t>Pública</w:t>
      </w:r>
      <w:r>
        <w:rPr>
          <w:rFonts w:ascii="Arial Narrow" w:hAnsi="Arial Narrow"/>
          <w:spacing w:val="3"/>
          <w:sz w:val="22"/>
          <w:szCs w:val="22"/>
        </w:rPr>
        <w:t xml:space="preserve"> </w:t>
      </w:r>
      <w:r>
        <w:rPr>
          <w:rFonts w:ascii="Arial Narrow" w:hAnsi="Arial Narrow"/>
          <w:sz w:val="22"/>
          <w:szCs w:val="22"/>
        </w:rPr>
        <w:t>MUNICIPAL,</w:t>
      </w:r>
      <w:r>
        <w:rPr>
          <w:rFonts w:ascii="Arial Narrow" w:hAnsi="Arial Narrow"/>
          <w:spacing w:val="3"/>
          <w:sz w:val="22"/>
          <w:szCs w:val="22"/>
        </w:rPr>
        <w:t xml:space="preserve"> </w:t>
      </w:r>
      <w:r>
        <w:rPr>
          <w:rFonts w:ascii="Arial Narrow" w:hAnsi="Arial Narrow"/>
          <w:sz w:val="22"/>
          <w:szCs w:val="22"/>
        </w:rPr>
        <w:t>que</w:t>
      </w:r>
      <w:r>
        <w:rPr>
          <w:rFonts w:ascii="Arial Narrow" w:hAnsi="Arial Narrow"/>
          <w:spacing w:val="6"/>
          <w:sz w:val="22"/>
          <w:szCs w:val="22"/>
        </w:rPr>
        <w:t xml:space="preserve"> </w:t>
      </w:r>
      <w:r>
        <w:rPr>
          <w:rFonts w:ascii="Arial Narrow" w:hAnsi="Arial Narrow"/>
          <w:sz w:val="22"/>
          <w:szCs w:val="22"/>
        </w:rPr>
        <w:t>impeça</w:t>
      </w:r>
      <w:r>
        <w:rPr>
          <w:rFonts w:ascii="Arial Narrow" w:hAnsi="Arial Narrow"/>
          <w:spacing w:val="3"/>
          <w:sz w:val="22"/>
          <w:szCs w:val="22"/>
        </w:rPr>
        <w:t xml:space="preserve"> </w:t>
      </w:r>
      <w:r>
        <w:rPr>
          <w:rFonts w:ascii="Arial Narrow" w:hAnsi="Arial Narrow"/>
          <w:sz w:val="22"/>
          <w:szCs w:val="22"/>
        </w:rPr>
        <w:t>de</w:t>
      </w:r>
      <w:r>
        <w:rPr>
          <w:rFonts w:ascii="Arial Narrow" w:hAnsi="Arial Narrow"/>
          <w:spacing w:val="1"/>
          <w:sz w:val="22"/>
          <w:szCs w:val="22"/>
        </w:rPr>
        <w:t xml:space="preserve"> </w:t>
      </w:r>
      <w:r>
        <w:rPr>
          <w:rFonts w:ascii="Arial Narrow" w:hAnsi="Arial Narrow"/>
          <w:sz w:val="22"/>
          <w:szCs w:val="22"/>
        </w:rPr>
        <w:t>contratar</w:t>
      </w:r>
      <w:r>
        <w:rPr>
          <w:rFonts w:ascii="Arial Narrow" w:hAnsi="Arial Narrow"/>
          <w:spacing w:val="3"/>
          <w:sz w:val="22"/>
          <w:szCs w:val="22"/>
        </w:rPr>
        <w:t xml:space="preserve"> </w:t>
      </w:r>
      <w:r>
        <w:rPr>
          <w:rFonts w:ascii="Arial Narrow" w:hAnsi="Arial Narrow"/>
          <w:sz w:val="22"/>
          <w:szCs w:val="22"/>
        </w:rPr>
        <w:t>com</w:t>
      </w:r>
      <w:r>
        <w:rPr>
          <w:rFonts w:ascii="Arial Narrow" w:hAnsi="Arial Narrow"/>
          <w:spacing w:val="3"/>
          <w:sz w:val="22"/>
          <w:szCs w:val="22"/>
        </w:rPr>
        <w:t xml:space="preserve"> </w:t>
      </w:r>
      <w:r>
        <w:rPr>
          <w:rFonts w:ascii="Arial Narrow" w:hAnsi="Arial Narrow"/>
          <w:sz w:val="22"/>
          <w:szCs w:val="22"/>
        </w:rPr>
        <w:t>a os citados no Art. 14, IV da Lei Federal nº 14.133/2021, conforme segue:</w:t>
      </w:r>
    </w:p>
    <w:p w14:paraId="67363D15" w14:textId="77777777" w:rsidR="008509E7" w:rsidRDefault="008509E7" w:rsidP="008509E7">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26D244CB" w14:textId="77777777" w:rsidR="008509E7" w:rsidRDefault="008509E7" w:rsidP="008509E7">
      <w:pPr>
        <w:ind w:left="3117"/>
        <w:rPr>
          <w:rFonts w:ascii="Arial Narrow" w:hAnsi="Arial Narrow"/>
          <w:i/>
          <w:color w:val="000000" w:themeColor="text1"/>
          <w:sz w:val="22"/>
          <w:szCs w:val="22"/>
        </w:rPr>
      </w:pPr>
      <w:r>
        <w:rPr>
          <w:rFonts w:ascii="Arial Narrow" w:hAnsi="Arial Narrow"/>
          <w:i/>
          <w:color w:val="000000" w:themeColor="text1"/>
          <w:sz w:val="22"/>
          <w:szCs w:val="22"/>
        </w:rPr>
        <w:t>“Lei</w:t>
      </w:r>
      <w:r>
        <w:rPr>
          <w:rFonts w:ascii="Arial Narrow" w:hAnsi="Arial Narrow"/>
          <w:i/>
          <w:color w:val="000000" w:themeColor="text1"/>
          <w:spacing w:val="44"/>
          <w:sz w:val="22"/>
          <w:szCs w:val="22"/>
        </w:rPr>
        <w:t xml:space="preserve"> </w:t>
      </w:r>
      <w:r>
        <w:rPr>
          <w:rFonts w:ascii="Arial Narrow" w:hAnsi="Arial Narrow"/>
          <w:i/>
          <w:color w:val="000000" w:themeColor="text1"/>
          <w:sz w:val="22"/>
          <w:szCs w:val="22"/>
        </w:rPr>
        <w:t>nº</w:t>
      </w:r>
      <w:r>
        <w:rPr>
          <w:rFonts w:ascii="Arial Narrow" w:hAnsi="Arial Narrow"/>
          <w:i/>
          <w:color w:val="000000" w:themeColor="text1"/>
          <w:spacing w:val="39"/>
          <w:sz w:val="22"/>
          <w:szCs w:val="22"/>
        </w:rPr>
        <w:t xml:space="preserve"> </w:t>
      </w:r>
      <w:r>
        <w:rPr>
          <w:rFonts w:ascii="Arial Narrow" w:hAnsi="Arial Narrow"/>
          <w:i/>
          <w:color w:val="000000" w:themeColor="text1"/>
          <w:sz w:val="22"/>
          <w:szCs w:val="22"/>
        </w:rPr>
        <w:t>14.133/2021,</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de</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01/04/2021,</w:t>
      </w:r>
      <w:r>
        <w:rPr>
          <w:rFonts w:ascii="Arial Narrow" w:hAnsi="Arial Narrow"/>
          <w:i/>
          <w:color w:val="000000" w:themeColor="text1"/>
          <w:spacing w:val="45"/>
          <w:sz w:val="22"/>
          <w:szCs w:val="22"/>
        </w:rPr>
        <w:t xml:space="preserve"> </w:t>
      </w:r>
      <w:r>
        <w:rPr>
          <w:rFonts w:ascii="Arial Narrow" w:hAnsi="Arial Narrow"/>
          <w:i/>
          <w:color w:val="000000" w:themeColor="text1"/>
          <w:sz w:val="22"/>
          <w:szCs w:val="22"/>
        </w:rPr>
        <w:t>art.</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14,</w:t>
      </w:r>
      <w:r>
        <w:rPr>
          <w:rFonts w:ascii="Arial Narrow" w:hAnsi="Arial Narrow"/>
          <w:i/>
          <w:color w:val="000000" w:themeColor="text1"/>
          <w:spacing w:val="42"/>
          <w:sz w:val="22"/>
          <w:szCs w:val="22"/>
        </w:rPr>
        <w:t xml:space="preserve"> </w:t>
      </w:r>
      <w:r>
        <w:rPr>
          <w:rFonts w:ascii="Arial Narrow" w:hAnsi="Arial Narrow"/>
          <w:i/>
          <w:color w:val="000000" w:themeColor="text1"/>
          <w:sz w:val="22"/>
          <w:szCs w:val="22"/>
        </w:rPr>
        <w:t>IV.</w:t>
      </w:r>
    </w:p>
    <w:p w14:paraId="6BA5E461" w14:textId="77777777" w:rsidR="008509E7" w:rsidRDefault="008509E7" w:rsidP="008509E7">
      <w:pPr>
        <w:spacing w:before="1"/>
        <w:ind w:left="3117"/>
        <w:jc w:val="both"/>
        <w:rPr>
          <w:rFonts w:ascii="Arial Narrow" w:hAnsi="Arial Narrow"/>
          <w:i/>
          <w:color w:val="000000" w:themeColor="text1"/>
          <w:sz w:val="22"/>
          <w:szCs w:val="22"/>
        </w:rPr>
      </w:pPr>
      <w:r>
        <w:rPr>
          <w:rFonts w:ascii="Arial Narrow" w:hAnsi="Arial Narrow"/>
          <w:i/>
          <w:color w:val="000000" w:themeColor="text1"/>
          <w:sz w:val="22"/>
          <w:szCs w:val="22"/>
        </w:rPr>
        <w:t>Art.</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14.</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Não</w:t>
      </w:r>
      <w:r>
        <w:rPr>
          <w:rFonts w:ascii="Arial Narrow" w:hAnsi="Arial Narrow"/>
          <w:i/>
          <w:color w:val="000000" w:themeColor="text1"/>
          <w:spacing w:val="32"/>
          <w:sz w:val="22"/>
          <w:szCs w:val="22"/>
        </w:rPr>
        <w:t xml:space="preserve"> </w:t>
      </w:r>
      <w:r>
        <w:rPr>
          <w:rFonts w:ascii="Arial Narrow" w:hAnsi="Arial Narrow"/>
          <w:i/>
          <w:color w:val="000000" w:themeColor="text1"/>
          <w:sz w:val="22"/>
          <w:szCs w:val="22"/>
        </w:rPr>
        <w:t>poderão</w:t>
      </w:r>
      <w:r>
        <w:rPr>
          <w:rFonts w:ascii="Arial Narrow" w:hAnsi="Arial Narrow"/>
          <w:i/>
          <w:color w:val="000000" w:themeColor="text1"/>
          <w:spacing w:val="36"/>
          <w:sz w:val="22"/>
          <w:szCs w:val="22"/>
        </w:rPr>
        <w:t xml:space="preserve"> </w:t>
      </w:r>
      <w:r>
        <w:rPr>
          <w:rFonts w:ascii="Arial Narrow" w:hAnsi="Arial Narrow"/>
          <w:i/>
          <w:color w:val="000000" w:themeColor="text1"/>
          <w:sz w:val="22"/>
          <w:szCs w:val="22"/>
        </w:rPr>
        <w:t>disputar</w:t>
      </w:r>
      <w:r>
        <w:rPr>
          <w:rFonts w:ascii="Arial Narrow" w:hAnsi="Arial Narrow"/>
          <w:i/>
          <w:color w:val="000000" w:themeColor="text1"/>
          <w:spacing w:val="35"/>
          <w:sz w:val="22"/>
          <w:szCs w:val="22"/>
        </w:rPr>
        <w:t xml:space="preserve"> </w:t>
      </w:r>
      <w:r>
        <w:rPr>
          <w:rFonts w:ascii="Arial Narrow" w:hAnsi="Arial Narrow"/>
          <w:i/>
          <w:color w:val="000000" w:themeColor="text1"/>
          <w:sz w:val="22"/>
          <w:szCs w:val="22"/>
        </w:rPr>
        <w:t>licitação</w:t>
      </w:r>
      <w:r>
        <w:rPr>
          <w:rFonts w:ascii="Arial Narrow" w:hAnsi="Arial Narrow"/>
          <w:i/>
          <w:color w:val="000000" w:themeColor="text1"/>
          <w:spacing w:val="32"/>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37"/>
          <w:sz w:val="22"/>
          <w:szCs w:val="22"/>
        </w:rPr>
        <w:t xml:space="preserve"> </w:t>
      </w:r>
      <w:r>
        <w:rPr>
          <w:rFonts w:ascii="Arial Narrow" w:hAnsi="Arial Narrow"/>
          <w:i/>
          <w:color w:val="000000" w:themeColor="text1"/>
          <w:sz w:val="22"/>
          <w:szCs w:val="22"/>
        </w:rPr>
        <w:t>participar</w:t>
      </w:r>
      <w:r>
        <w:rPr>
          <w:rFonts w:ascii="Arial Narrow" w:hAnsi="Arial Narrow"/>
          <w:i/>
          <w:color w:val="000000" w:themeColor="text1"/>
          <w:spacing w:val="37"/>
          <w:sz w:val="22"/>
          <w:szCs w:val="22"/>
        </w:rPr>
        <w:t xml:space="preserve"> </w:t>
      </w:r>
      <w:r>
        <w:rPr>
          <w:rFonts w:ascii="Arial Narrow" w:hAnsi="Arial Narrow"/>
          <w:i/>
          <w:color w:val="000000" w:themeColor="text1"/>
          <w:sz w:val="22"/>
          <w:szCs w:val="22"/>
        </w:rPr>
        <w:t>da</w:t>
      </w:r>
      <w:r>
        <w:rPr>
          <w:rFonts w:ascii="Arial Narrow" w:hAnsi="Arial Narrow"/>
          <w:i/>
          <w:color w:val="000000" w:themeColor="text1"/>
          <w:spacing w:val="-52"/>
          <w:sz w:val="22"/>
          <w:szCs w:val="22"/>
        </w:rPr>
        <w:t xml:space="preserve"> </w:t>
      </w:r>
      <w:r>
        <w:rPr>
          <w:rFonts w:ascii="Arial Narrow" w:hAnsi="Arial Narrow"/>
          <w:i/>
          <w:color w:val="000000" w:themeColor="text1"/>
          <w:sz w:val="22"/>
          <w:szCs w:val="22"/>
        </w:rPr>
        <w:t>execução</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de contrato,</w:t>
      </w:r>
      <w:r>
        <w:rPr>
          <w:rFonts w:ascii="Arial Narrow" w:hAnsi="Arial Narrow"/>
          <w:i/>
          <w:color w:val="000000" w:themeColor="text1"/>
          <w:spacing w:val="-3"/>
          <w:sz w:val="22"/>
          <w:szCs w:val="22"/>
        </w:rPr>
        <w:t xml:space="preserve"> </w:t>
      </w:r>
      <w:r>
        <w:rPr>
          <w:rFonts w:ascii="Arial Narrow" w:hAnsi="Arial Narrow"/>
          <w:i/>
          <w:color w:val="000000" w:themeColor="text1"/>
          <w:sz w:val="22"/>
          <w:szCs w:val="22"/>
        </w:rPr>
        <w:t>direta</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ou indiretamente:</w:t>
      </w:r>
    </w:p>
    <w:p w14:paraId="563745C3" w14:textId="77777777" w:rsidR="008509E7" w:rsidRDefault="008509E7" w:rsidP="008509E7">
      <w:pPr>
        <w:spacing w:line="293" w:lineRule="exact"/>
        <w:ind w:left="3117"/>
        <w:rPr>
          <w:rFonts w:ascii="Arial Narrow" w:hAnsi="Arial Narrow"/>
          <w:i/>
          <w:color w:val="000000" w:themeColor="text1"/>
          <w:sz w:val="22"/>
          <w:szCs w:val="22"/>
        </w:rPr>
      </w:pPr>
      <w:r>
        <w:rPr>
          <w:rFonts w:ascii="Arial Narrow" w:hAnsi="Arial Narrow"/>
          <w:i/>
          <w:color w:val="000000" w:themeColor="text1"/>
          <w:sz w:val="22"/>
          <w:szCs w:val="22"/>
        </w:rPr>
        <w:t>…</w:t>
      </w:r>
    </w:p>
    <w:p w14:paraId="217C32AB" w14:textId="77777777" w:rsidR="008509E7" w:rsidRDefault="008509E7" w:rsidP="008509E7">
      <w:pPr>
        <w:spacing w:before="2"/>
        <w:ind w:left="3117" w:right="108"/>
        <w:jc w:val="both"/>
        <w:rPr>
          <w:rFonts w:ascii="Arial Narrow" w:hAnsi="Arial Narrow"/>
          <w:i/>
          <w:color w:val="000000" w:themeColor="text1"/>
          <w:sz w:val="22"/>
          <w:szCs w:val="22"/>
        </w:rPr>
      </w:pPr>
      <w:r>
        <w:rPr>
          <w:rFonts w:ascii="Arial Narrow" w:hAnsi="Arial Narrow"/>
          <w:i/>
          <w:color w:val="000000" w:themeColor="text1"/>
          <w:sz w:val="22"/>
          <w:szCs w:val="22"/>
        </w:rPr>
        <w:t>IV</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aquele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mantenha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vínculo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natureza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técnica,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comercial,</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econômica,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financeira,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trabalhista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civil</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com</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dirigente do órgão ou entidade contratante ou com agente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público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desempenhe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função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licitação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atue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fiscalização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na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gestão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contrato,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que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deles</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seja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cônjuge, companheiro ou parente em linha reta, colateral ou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por</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afinidade,</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até</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terceiro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grau,</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devendo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essa</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proibição</w:t>
      </w:r>
      <w:r>
        <w:rPr>
          <w:rFonts w:ascii="Arial Narrow" w:hAnsi="Arial Narrow"/>
          <w:i/>
          <w:color w:val="000000" w:themeColor="text1"/>
          <w:spacing w:val="1"/>
          <w:sz w:val="22"/>
          <w:szCs w:val="22"/>
        </w:rPr>
        <w:t xml:space="preserve"> </w:t>
      </w:r>
      <w:r>
        <w:rPr>
          <w:rFonts w:ascii="Arial Narrow" w:hAnsi="Arial Narrow"/>
          <w:i/>
          <w:color w:val="000000" w:themeColor="text1"/>
          <w:sz w:val="22"/>
          <w:szCs w:val="22"/>
        </w:rPr>
        <w:t>constar</w:t>
      </w:r>
      <w:r>
        <w:rPr>
          <w:rFonts w:ascii="Arial Narrow" w:hAnsi="Arial Narrow"/>
          <w:i/>
          <w:color w:val="000000" w:themeColor="text1"/>
          <w:spacing w:val="-4"/>
          <w:sz w:val="22"/>
          <w:szCs w:val="22"/>
        </w:rPr>
        <w:t xml:space="preserve"> </w:t>
      </w:r>
      <w:r>
        <w:rPr>
          <w:rFonts w:ascii="Arial Narrow" w:hAnsi="Arial Narrow"/>
          <w:i/>
          <w:color w:val="000000" w:themeColor="text1"/>
          <w:sz w:val="22"/>
          <w:szCs w:val="22"/>
        </w:rPr>
        <w:t>expressamente do</w:t>
      </w:r>
      <w:r>
        <w:rPr>
          <w:rFonts w:ascii="Arial Narrow" w:hAnsi="Arial Narrow"/>
          <w:i/>
          <w:color w:val="000000" w:themeColor="text1"/>
          <w:spacing w:val="-2"/>
          <w:sz w:val="22"/>
          <w:szCs w:val="22"/>
        </w:rPr>
        <w:t xml:space="preserve"> </w:t>
      </w:r>
      <w:r>
        <w:rPr>
          <w:rFonts w:ascii="Arial Narrow" w:hAnsi="Arial Narrow"/>
          <w:i/>
          <w:color w:val="000000" w:themeColor="text1"/>
          <w:sz w:val="22"/>
          <w:szCs w:val="22"/>
        </w:rPr>
        <w:t>edital</w:t>
      </w:r>
      <w:r>
        <w:rPr>
          <w:rFonts w:ascii="Arial Narrow" w:hAnsi="Arial Narrow"/>
          <w:i/>
          <w:color w:val="000000" w:themeColor="text1"/>
          <w:spacing w:val="-3"/>
          <w:sz w:val="22"/>
          <w:szCs w:val="22"/>
        </w:rPr>
        <w:t xml:space="preserve"> </w:t>
      </w:r>
      <w:r>
        <w:rPr>
          <w:rFonts w:ascii="Arial Narrow" w:hAnsi="Arial Narrow"/>
          <w:i/>
          <w:color w:val="000000" w:themeColor="text1"/>
          <w:sz w:val="22"/>
          <w:szCs w:val="22"/>
        </w:rPr>
        <w:t>de licitação;”</w:t>
      </w:r>
    </w:p>
    <w:p w14:paraId="34B08205" w14:textId="77777777" w:rsidR="008509E7" w:rsidRDefault="008509E7" w:rsidP="008509E7">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7278C09F" w14:textId="77777777" w:rsidR="008509E7" w:rsidRDefault="008509E7" w:rsidP="008509E7">
      <w:pPr>
        <w:pStyle w:val="Corpodetexto"/>
        <w:spacing w:before="59" w:line="288" w:lineRule="auto"/>
        <w:ind w:left="141" w:right="107" w:firstLine="1416"/>
        <w:jc w:val="both"/>
        <w:rPr>
          <w:rFonts w:ascii="Arial Narrow" w:hAnsi="Arial Narrow"/>
          <w:sz w:val="22"/>
          <w:szCs w:val="22"/>
        </w:rPr>
      </w:pPr>
      <w:r>
        <w:rPr>
          <w:rFonts w:ascii="Arial Narrow" w:hAnsi="Arial Narrow"/>
          <w:sz w:val="22"/>
          <w:szCs w:val="22"/>
        </w:rPr>
        <w:t>Declaro estar ciente de que a falsidade nas informações acima implicará nas</w:t>
      </w:r>
      <w:r>
        <w:rPr>
          <w:rFonts w:ascii="Arial Narrow" w:hAnsi="Arial Narrow"/>
          <w:spacing w:val="1"/>
          <w:sz w:val="22"/>
          <w:szCs w:val="22"/>
        </w:rPr>
        <w:t xml:space="preserve"> </w:t>
      </w:r>
      <w:r>
        <w:rPr>
          <w:rFonts w:ascii="Arial Narrow" w:hAnsi="Arial Narrow"/>
          <w:sz w:val="22"/>
          <w:szCs w:val="22"/>
        </w:rPr>
        <w:t>penalidades cabíveis, previstas no Artigo 299, do Código Penal, tornando nulo e sem efeito o</w:t>
      </w:r>
      <w:r>
        <w:rPr>
          <w:rFonts w:ascii="Arial Narrow" w:hAnsi="Arial Narrow"/>
          <w:spacing w:val="1"/>
          <w:sz w:val="22"/>
          <w:szCs w:val="22"/>
        </w:rPr>
        <w:t xml:space="preserve"> </w:t>
      </w:r>
      <w:r>
        <w:rPr>
          <w:rFonts w:ascii="Arial Narrow" w:hAnsi="Arial Narrow"/>
          <w:sz w:val="22"/>
          <w:szCs w:val="22"/>
        </w:rPr>
        <w:t>contrato firmado com a Administração Pública, além de me obrigar a restituir aos cofres</w:t>
      </w:r>
      <w:r>
        <w:rPr>
          <w:rFonts w:ascii="Arial Narrow" w:hAnsi="Arial Narrow"/>
          <w:spacing w:val="1"/>
          <w:sz w:val="22"/>
          <w:szCs w:val="22"/>
        </w:rPr>
        <w:t xml:space="preserve"> </w:t>
      </w:r>
      <w:r>
        <w:rPr>
          <w:rFonts w:ascii="Arial Narrow" w:hAnsi="Arial Narrow"/>
          <w:sz w:val="22"/>
          <w:szCs w:val="22"/>
        </w:rPr>
        <w:t>públicos</w:t>
      </w:r>
      <w:r>
        <w:rPr>
          <w:rFonts w:ascii="Arial Narrow" w:hAnsi="Arial Narrow"/>
          <w:spacing w:val="1"/>
          <w:sz w:val="22"/>
          <w:szCs w:val="22"/>
        </w:rPr>
        <w:t xml:space="preserve"> </w:t>
      </w:r>
      <w:r>
        <w:rPr>
          <w:rFonts w:ascii="Arial Narrow" w:hAnsi="Arial Narrow"/>
          <w:sz w:val="22"/>
          <w:szCs w:val="22"/>
        </w:rPr>
        <w:t>todo</w:t>
      </w:r>
      <w:r>
        <w:rPr>
          <w:rFonts w:ascii="Arial Narrow" w:hAnsi="Arial Narrow"/>
          <w:spacing w:val="1"/>
          <w:sz w:val="22"/>
          <w:szCs w:val="22"/>
        </w:rPr>
        <w:t xml:space="preserve"> </w:t>
      </w:r>
      <w:r>
        <w:rPr>
          <w:rFonts w:ascii="Arial Narrow" w:hAnsi="Arial Narrow"/>
          <w:sz w:val="22"/>
          <w:szCs w:val="22"/>
        </w:rPr>
        <w:t>e</w:t>
      </w:r>
      <w:r>
        <w:rPr>
          <w:rFonts w:ascii="Arial Narrow" w:hAnsi="Arial Narrow"/>
          <w:spacing w:val="1"/>
          <w:sz w:val="22"/>
          <w:szCs w:val="22"/>
        </w:rPr>
        <w:t xml:space="preserve"> </w:t>
      </w:r>
      <w:r>
        <w:rPr>
          <w:rFonts w:ascii="Arial Narrow" w:hAnsi="Arial Narrow"/>
          <w:sz w:val="22"/>
          <w:szCs w:val="22"/>
        </w:rPr>
        <w:t>qualquer</w:t>
      </w:r>
      <w:r>
        <w:rPr>
          <w:rFonts w:ascii="Arial Narrow" w:hAnsi="Arial Narrow"/>
          <w:spacing w:val="1"/>
          <w:sz w:val="22"/>
          <w:szCs w:val="22"/>
        </w:rPr>
        <w:t xml:space="preserve"> </w:t>
      </w:r>
      <w:r>
        <w:rPr>
          <w:rFonts w:ascii="Arial Narrow" w:hAnsi="Arial Narrow"/>
          <w:sz w:val="22"/>
          <w:szCs w:val="22"/>
        </w:rPr>
        <w:t>valor</w:t>
      </w:r>
      <w:r>
        <w:rPr>
          <w:rFonts w:ascii="Arial Narrow" w:hAnsi="Arial Narrow"/>
          <w:spacing w:val="1"/>
          <w:sz w:val="22"/>
          <w:szCs w:val="22"/>
        </w:rPr>
        <w:t xml:space="preserve"> </w:t>
      </w:r>
      <w:r>
        <w:rPr>
          <w:rFonts w:ascii="Arial Narrow" w:hAnsi="Arial Narrow"/>
          <w:sz w:val="22"/>
          <w:szCs w:val="22"/>
        </w:rPr>
        <w:t>recebido</w:t>
      </w:r>
      <w:r>
        <w:rPr>
          <w:rFonts w:ascii="Arial Narrow" w:hAnsi="Arial Narrow"/>
          <w:spacing w:val="1"/>
          <w:sz w:val="22"/>
          <w:szCs w:val="22"/>
        </w:rPr>
        <w:t xml:space="preserve"> </w:t>
      </w:r>
      <w:r>
        <w:rPr>
          <w:rFonts w:ascii="Arial Narrow" w:hAnsi="Arial Narrow"/>
          <w:sz w:val="22"/>
          <w:szCs w:val="22"/>
        </w:rPr>
        <w:t>indevidamente,</w:t>
      </w:r>
      <w:r>
        <w:rPr>
          <w:rFonts w:ascii="Arial Narrow" w:hAnsi="Arial Narrow"/>
          <w:spacing w:val="1"/>
          <w:sz w:val="22"/>
          <w:szCs w:val="22"/>
        </w:rPr>
        <w:t xml:space="preserve"> </w:t>
      </w:r>
      <w:r>
        <w:rPr>
          <w:rFonts w:ascii="Arial Narrow" w:hAnsi="Arial Narrow"/>
          <w:sz w:val="22"/>
          <w:szCs w:val="22"/>
        </w:rPr>
        <w:t>sem</w:t>
      </w:r>
      <w:r>
        <w:rPr>
          <w:rFonts w:ascii="Arial Narrow" w:hAnsi="Arial Narrow"/>
          <w:spacing w:val="1"/>
          <w:sz w:val="22"/>
          <w:szCs w:val="22"/>
        </w:rPr>
        <w:t xml:space="preserve"> </w:t>
      </w:r>
      <w:r>
        <w:rPr>
          <w:rFonts w:ascii="Arial Narrow" w:hAnsi="Arial Narrow"/>
          <w:sz w:val="22"/>
          <w:szCs w:val="22"/>
        </w:rPr>
        <w:t>prejuízo</w:t>
      </w:r>
      <w:r>
        <w:rPr>
          <w:rFonts w:ascii="Arial Narrow" w:hAnsi="Arial Narrow"/>
          <w:spacing w:val="1"/>
          <w:sz w:val="22"/>
          <w:szCs w:val="22"/>
        </w:rPr>
        <w:t xml:space="preserve"> </w:t>
      </w:r>
      <w:r>
        <w:rPr>
          <w:rFonts w:ascii="Arial Narrow" w:hAnsi="Arial Narrow"/>
          <w:sz w:val="22"/>
          <w:szCs w:val="22"/>
        </w:rPr>
        <w:t>da</w:t>
      </w:r>
      <w:r>
        <w:rPr>
          <w:rFonts w:ascii="Arial Narrow" w:hAnsi="Arial Narrow"/>
          <w:spacing w:val="1"/>
          <w:sz w:val="22"/>
          <w:szCs w:val="22"/>
        </w:rPr>
        <w:t xml:space="preserve"> </w:t>
      </w:r>
      <w:r>
        <w:rPr>
          <w:rFonts w:ascii="Arial Narrow" w:hAnsi="Arial Narrow"/>
          <w:sz w:val="22"/>
          <w:szCs w:val="22"/>
        </w:rPr>
        <w:t>atualização</w:t>
      </w:r>
      <w:r>
        <w:rPr>
          <w:rFonts w:ascii="Arial Narrow" w:hAnsi="Arial Narrow"/>
          <w:spacing w:val="1"/>
          <w:sz w:val="22"/>
          <w:szCs w:val="22"/>
        </w:rPr>
        <w:t xml:space="preserve"> </w:t>
      </w:r>
      <w:r>
        <w:rPr>
          <w:rFonts w:ascii="Arial Narrow" w:hAnsi="Arial Narrow"/>
          <w:sz w:val="22"/>
          <w:szCs w:val="22"/>
        </w:rPr>
        <w:t>monetária até</w:t>
      </w:r>
      <w:r>
        <w:rPr>
          <w:rFonts w:ascii="Arial Narrow" w:hAnsi="Arial Narrow"/>
          <w:spacing w:val="-2"/>
          <w:sz w:val="22"/>
          <w:szCs w:val="22"/>
        </w:rPr>
        <w:t xml:space="preserve"> </w:t>
      </w:r>
      <w:r>
        <w:rPr>
          <w:rFonts w:ascii="Arial Narrow" w:hAnsi="Arial Narrow"/>
          <w:sz w:val="22"/>
          <w:szCs w:val="22"/>
        </w:rPr>
        <w:t>o dia</w:t>
      </w:r>
      <w:r>
        <w:rPr>
          <w:rFonts w:ascii="Arial Narrow" w:hAnsi="Arial Narrow"/>
          <w:spacing w:val="1"/>
          <w:sz w:val="22"/>
          <w:szCs w:val="22"/>
        </w:rPr>
        <w:t xml:space="preserve"> </w:t>
      </w:r>
      <w:r>
        <w:rPr>
          <w:rFonts w:ascii="Arial Narrow" w:hAnsi="Arial Narrow"/>
          <w:sz w:val="22"/>
          <w:szCs w:val="22"/>
        </w:rPr>
        <w:t>da efetiva</w:t>
      </w:r>
      <w:r>
        <w:rPr>
          <w:rFonts w:ascii="Arial Narrow" w:hAnsi="Arial Narrow"/>
          <w:spacing w:val="-2"/>
          <w:sz w:val="22"/>
          <w:szCs w:val="22"/>
        </w:rPr>
        <w:t xml:space="preserve"> </w:t>
      </w:r>
      <w:r>
        <w:rPr>
          <w:rFonts w:ascii="Arial Narrow" w:hAnsi="Arial Narrow"/>
          <w:sz w:val="22"/>
          <w:szCs w:val="22"/>
        </w:rPr>
        <w:t>devolução.</w:t>
      </w:r>
    </w:p>
    <w:p w14:paraId="1D82868E" w14:textId="77777777" w:rsidR="008509E7" w:rsidRDefault="008509E7" w:rsidP="008509E7">
      <w:pPr>
        <w:autoSpaceDE w:val="0"/>
        <w:spacing w:line="360" w:lineRule="auto"/>
        <w:ind w:firstLine="1622"/>
        <w:jc w:val="both"/>
        <w:rPr>
          <w:rFonts w:ascii="Arial Narrow" w:hAnsi="Arial Narrow" w:cs="Arial"/>
          <w:color w:val="000000"/>
        </w:rPr>
      </w:pPr>
      <w:r>
        <w:rPr>
          <w:rFonts w:ascii="Arial Narrow" w:hAnsi="Arial Narrow" w:cs="Arial"/>
          <w:color w:val="000000"/>
        </w:rPr>
        <w:t>Por ser a expressão da verdade, firmamos a presente declaração.</w:t>
      </w:r>
    </w:p>
    <w:p w14:paraId="3370B38D" w14:textId="77777777" w:rsidR="008509E7" w:rsidRDefault="008509E7" w:rsidP="008509E7">
      <w:pPr>
        <w:autoSpaceDE w:val="0"/>
        <w:spacing w:line="360" w:lineRule="auto"/>
        <w:jc w:val="both"/>
        <w:rPr>
          <w:rFonts w:ascii="Arial" w:hAnsi="Arial" w:cs="Arial"/>
          <w:color w:val="000000"/>
        </w:rPr>
      </w:pPr>
    </w:p>
    <w:p w14:paraId="05A50A62"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2025.</w:t>
      </w:r>
    </w:p>
    <w:p w14:paraId="278C0322"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rPr>
      </w:pPr>
    </w:p>
    <w:p w14:paraId="4160E54D" w14:textId="77777777" w:rsidR="008509E7" w:rsidRDefault="008509E7" w:rsidP="008509E7">
      <w:pPr>
        <w:pStyle w:val="NormalWeb"/>
        <w:jc w:val="center"/>
        <w:rPr>
          <w:rFonts w:ascii="Arial Narrow" w:hAnsi="Arial Narrow" w:cs="Arial"/>
        </w:rPr>
      </w:pPr>
      <w:r>
        <w:rPr>
          <w:rFonts w:ascii="Arial Narrow" w:hAnsi="Arial Narrow" w:cs="Arial"/>
        </w:rPr>
        <w:t>___________________________________________</w:t>
      </w:r>
    </w:p>
    <w:p w14:paraId="3D498C6C" w14:textId="77777777" w:rsidR="008509E7" w:rsidRDefault="008509E7" w:rsidP="008509E7">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499CCFB8" w14:textId="77777777" w:rsidR="008509E7" w:rsidRDefault="008509E7" w:rsidP="008509E7">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1FD9A06F" w14:textId="77777777" w:rsidR="008509E7" w:rsidRPr="008B7F7D" w:rsidRDefault="008509E7" w:rsidP="008509E7">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7AEC8CF3" w14:textId="77777777" w:rsidR="008509E7" w:rsidRDefault="008509E7" w:rsidP="008509E7">
      <w:pPr>
        <w:rPr>
          <w:sz w:val="26"/>
          <w:szCs w:val="26"/>
        </w:rPr>
      </w:pPr>
    </w:p>
    <w:p w14:paraId="5FE8432E" w14:textId="77777777" w:rsidR="008509E7" w:rsidRPr="00D86B98" w:rsidRDefault="008509E7" w:rsidP="008509E7">
      <w:pPr>
        <w:pStyle w:val="Ttulo2"/>
        <w:tabs>
          <w:tab w:val="left" w:pos="0"/>
        </w:tabs>
        <w:rPr>
          <w:rFonts w:ascii="Arial Narrow" w:hAnsi="Arial Narrow" w:cs="Arial"/>
          <w:bCs/>
          <w:sz w:val="28"/>
          <w:szCs w:val="28"/>
        </w:rPr>
      </w:pPr>
      <w:r w:rsidRPr="00D86B98">
        <w:rPr>
          <w:rFonts w:ascii="Arial Narrow" w:hAnsi="Arial Narrow" w:cs="Arial"/>
          <w:sz w:val="28"/>
          <w:szCs w:val="28"/>
        </w:rPr>
        <w:lastRenderedPageBreak/>
        <w:t xml:space="preserve">ANEXO </w:t>
      </w:r>
      <w:r>
        <w:rPr>
          <w:rFonts w:ascii="Arial Narrow" w:hAnsi="Arial Narrow" w:cs="Arial"/>
          <w:sz w:val="28"/>
          <w:szCs w:val="28"/>
        </w:rPr>
        <w:t>VIII</w:t>
      </w:r>
    </w:p>
    <w:p w14:paraId="6C66341E" w14:textId="77777777" w:rsidR="008509E7" w:rsidRDefault="008509E7" w:rsidP="008509E7">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27EA5F22" w14:textId="77777777" w:rsidR="008509E7" w:rsidRDefault="008509E7" w:rsidP="008509E7"/>
    <w:p w14:paraId="6550551F" w14:textId="643BE3A3" w:rsidR="008509E7" w:rsidRPr="00CE55A7" w:rsidRDefault="008509E7" w:rsidP="00DE5453">
      <w:pPr>
        <w:pStyle w:val="Ttulo2"/>
        <w:spacing w:before="0" w:line="240" w:lineRule="auto"/>
        <w:rPr>
          <w:rFonts w:ascii="Arial Narrow" w:hAnsi="Arial Narrow" w:cs="Arial"/>
          <w:sz w:val="26"/>
          <w:szCs w:val="26"/>
        </w:rPr>
      </w:pPr>
      <w:r>
        <w:rPr>
          <w:rFonts w:ascii="Arial Narrow" w:hAnsi="Arial Narrow" w:cs="Arial"/>
          <w:sz w:val="26"/>
          <w:szCs w:val="26"/>
        </w:rPr>
        <w:t xml:space="preserve"> PREGÃO PRESENCIAL Nº 00</w:t>
      </w:r>
      <w:r w:rsidR="00F54653">
        <w:rPr>
          <w:rFonts w:ascii="Arial Narrow" w:hAnsi="Arial Narrow" w:cs="Arial"/>
          <w:sz w:val="26"/>
          <w:szCs w:val="26"/>
        </w:rPr>
        <w:t>3</w:t>
      </w:r>
      <w:r w:rsidR="006353D6">
        <w:rPr>
          <w:rFonts w:ascii="Arial Narrow" w:hAnsi="Arial Narrow" w:cs="Arial"/>
          <w:sz w:val="26"/>
          <w:szCs w:val="26"/>
        </w:rPr>
        <w:t>/2025</w:t>
      </w:r>
    </w:p>
    <w:p w14:paraId="55DE61D3" w14:textId="77777777" w:rsidR="008509E7" w:rsidRDefault="008509E7" w:rsidP="008509E7">
      <w:pPr>
        <w:rPr>
          <w:sz w:val="26"/>
          <w:szCs w:val="26"/>
        </w:rPr>
      </w:pPr>
    </w:p>
    <w:p w14:paraId="4F5BB424" w14:textId="77777777" w:rsidR="008509E7" w:rsidRPr="002565D6" w:rsidRDefault="008509E7" w:rsidP="008509E7">
      <w:pPr>
        <w:rPr>
          <w:sz w:val="26"/>
          <w:szCs w:val="26"/>
        </w:rPr>
      </w:pPr>
    </w:p>
    <w:p w14:paraId="0C1AB6C7" w14:textId="77777777" w:rsidR="008509E7" w:rsidRDefault="008509E7" w:rsidP="008509E7">
      <w:pPr>
        <w:spacing w:line="360" w:lineRule="auto"/>
        <w:jc w:val="center"/>
        <w:rPr>
          <w:rFonts w:ascii="Arial Narrow" w:hAnsi="Arial Narrow"/>
          <w:b/>
          <w:bCs/>
          <w:sz w:val="26"/>
          <w:szCs w:val="26"/>
        </w:rPr>
      </w:pPr>
      <w:r w:rsidRPr="002565D6">
        <w:rPr>
          <w:rFonts w:ascii="Arial Narrow" w:hAnsi="Arial Narrow"/>
          <w:b/>
          <w:bCs/>
          <w:sz w:val="26"/>
          <w:szCs w:val="26"/>
        </w:rPr>
        <w:t>DECLARAÇÃO DE INTREGALIDADE DE CUSTOS</w:t>
      </w:r>
    </w:p>
    <w:p w14:paraId="77E2A0C5" w14:textId="77777777" w:rsidR="008509E7" w:rsidRPr="00CE55A7" w:rsidRDefault="008509E7" w:rsidP="008509E7">
      <w:pPr>
        <w:spacing w:line="360" w:lineRule="auto"/>
        <w:jc w:val="center"/>
        <w:rPr>
          <w:rFonts w:ascii="Arial Narrow" w:hAnsi="Arial Narrow"/>
          <w:b/>
          <w:bCs/>
          <w:sz w:val="26"/>
          <w:szCs w:val="26"/>
        </w:rPr>
      </w:pPr>
    </w:p>
    <w:p w14:paraId="4C3E9369" w14:textId="77777777" w:rsidR="008509E7" w:rsidRPr="0051619C" w:rsidRDefault="008509E7" w:rsidP="008509E7">
      <w:pPr>
        <w:ind w:left="142" w:firstLine="1559"/>
        <w:jc w:val="both"/>
        <w:rPr>
          <w:rFonts w:ascii="Arial Narrow" w:hAnsi="Arial Narrow" w:cs="Arial"/>
        </w:rPr>
      </w:pPr>
      <w:r w:rsidRPr="0051619C">
        <w:rPr>
          <w:rFonts w:ascii="Arial Narrow" w:hAnsi="Arial Narrow"/>
        </w:rPr>
        <w:tab/>
        <w:t xml:space="preserve">A empresa ............, pessoa jurídica inscrita no CNPJ sob nº .................., localizada na ............, nº ....... – Bairro ..... , no Município de ............ – ... , </w:t>
      </w:r>
      <w:r w:rsidRPr="0051619C">
        <w:rPr>
          <w:rFonts w:ascii="Arial Narrow" w:hAnsi="Arial Narrow" w:cs="Arial"/>
        </w:rPr>
        <w:t>por meio de seu representante legal, Sr. ...., brasileiro, (estado civil), inscrito no CPF sob o nº ..., portador da cédula de identidade nº ..., residente e domiciliado na Rua ...., nº ..., Bairro ...., na cidade de ...., DECLARA, sob as penas da lei,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7AA0813" w14:textId="77777777" w:rsidR="008509E7" w:rsidRPr="0051619C" w:rsidRDefault="008509E7" w:rsidP="008509E7">
      <w:pPr>
        <w:spacing w:line="360" w:lineRule="auto"/>
        <w:jc w:val="both"/>
        <w:rPr>
          <w:rFonts w:ascii="Arial Narrow" w:hAnsi="Arial Narrow"/>
        </w:rPr>
      </w:pPr>
    </w:p>
    <w:p w14:paraId="71048E13" w14:textId="77777777" w:rsidR="008509E7" w:rsidRDefault="008509E7" w:rsidP="008509E7">
      <w:pPr>
        <w:spacing w:line="360" w:lineRule="auto"/>
        <w:jc w:val="both"/>
      </w:pPr>
    </w:p>
    <w:p w14:paraId="56CB728D"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Pr>
          <w:rFonts w:ascii="Arial Narrow" w:hAnsi="Arial Narrow" w:cs="Arial"/>
        </w:rPr>
        <w:t>________________, em ______ de __________________ de 2025.</w:t>
      </w:r>
    </w:p>
    <w:p w14:paraId="55F66A9B"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9649EE9"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54315258"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330E3EC" w14:textId="77777777" w:rsidR="008509E7" w:rsidRDefault="008509E7" w:rsidP="008509E7">
      <w:pPr>
        <w:pStyle w:val="NormalWeb"/>
        <w:spacing w:before="0" w:beforeAutospacing="0" w:after="0" w:afterAutospacing="0"/>
        <w:jc w:val="center"/>
        <w:rPr>
          <w:rFonts w:ascii="Arial Narrow" w:hAnsi="Arial Narrow" w:cs="Arial"/>
        </w:rPr>
      </w:pPr>
      <w:r>
        <w:rPr>
          <w:rFonts w:ascii="Arial Narrow" w:hAnsi="Arial Narrow" w:cs="Arial"/>
        </w:rPr>
        <w:t>___________________________________________</w:t>
      </w:r>
    </w:p>
    <w:p w14:paraId="05A48212" w14:textId="77777777" w:rsidR="008509E7" w:rsidRDefault="008509E7" w:rsidP="008509E7">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Assinatura do representante legal da empresa</w:t>
      </w:r>
    </w:p>
    <w:p w14:paraId="131E9BE6" w14:textId="77777777" w:rsidR="008509E7" w:rsidRDefault="008509E7" w:rsidP="008509E7">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Nome completo:</w:t>
      </w:r>
    </w:p>
    <w:p w14:paraId="184F893C" w14:textId="77777777" w:rsidR="008509E7" w:rsidRDefault="008509E7" w:rsidP="008509E7">
      <w:pPr>
        <w:tabs>
          <w:tab w:val="left" w:pos="11624"/>
          <w:tab w:val="left" w:pos="11907"/>
        </w:tabs>
        <w:ind w:right="11" w:firstLine="2835"/>
        <w:rPr>
          <w:rFonts w:ascii="Arial Narrow" w:hAnsi="Arial Narrow"/>
          <w:color w:val="000000"/>
          <w:sz w:val="16"/>
          <w:szCs w:val="16"/>
        </w:rPr>
      </w:pPr>
      <w:r>
        <w:rPr>
          <w:rFonts w:ascii="Arial Narrow" w:hAnsi="Arial Narrow"/>
          <w:color w:val="000000"/>
          <w:sz w:val="16"/>
          <w:szCs w:val="16"/>
        </w:rPr>
        <w:t>Cargo ou função:</w:t>
      </w:r>
    </w:p>
    <w:p w14:paraId="3E50805A" w14:textId="77777777" w:rsidR="008509E7" w:rsidRDefault="008509E7" w:rsidP="008509E7"/>
    <w:p w14:paraId="3158CBB5" w14:textId="77777777" w:rsidR="008509E7" w:rsidRDefault="008509E7" w:rsidP="008509E7"/>
    <w:p w14:paraId="368BBA2B"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2971CE2D" w14:textId="77777777" w:rsidR="008509E7" w:rsidRDefault="008509E7" w:rsidP="008509E7">
      <w:pPr>
        <w:pStyle w:val="Ttulo2"/>
        <w:tabs>
          <w:tab w:val="left" w:pos="0"/>
        </w:tabs>
        <w:spacing w:before="0" w:line="240" w:lineRule="auto"/>
        <w:rPr>
          <w:rFonts w:ascii="Arial Narrow" w:hAnsi="Arial Narrow" w:cs="Arial"/>
          <w:sz w:val="28"/>
          <w:szCs w:val="28"/>
          <w:u w:val="single"/>
        </w:rPr>
      </w:pPr>
    </w:p>
    <w:p w14:paraId="0DFF63ED" w14:textId="77777777" w:rsidR="008509E7" w:rsidRDefault="008509E7" w:rsidP="008509E7">
      <w:pPr>
        <w:pStyle w:val="Ttulo2"/>
        <w:tabs>
          <w:tab w:val="left" w:pos="0"/>
        </w:tabs>
        <w:spacing w:before="0" w:line="240" w:lineRule="auto"/>
        <w:rPr>
          <w:rFonts w:ascii="Arial Narrow" w:hAnsi="Arial Narrow" w:cs="Arial"/>
          <w:sz w:val="28"/>
          <w:szCs w:val="28"/>
          <w:u w:val="single"/>
        </w:rPr>
      </w:pPr>
    </w:p>
    <w:p w14:paraId="19A92AD4" w14:textId="77777777" w:rsidR="008509E7" w:rsidRDefault="008509E7" w:rsidP="008509E7">
      <w:pPr>
        <w:pStyle w:val="Ttulo2"/>
        <w:tabs>
          <w:tab w:val="left" w:pos="0"/>
        </w:tabs>
        <w:spacing w:before="0" w:line="240" w:lineRule="auto"/>
        <w:rPr>
          <w:rFonts w:ascii="Arial Narrow" w:hAnsi="Arial Narrow" w:cs="Arial"/>
          <w:sz w:val="28"/>
          <w:szCs w:val="28"/>
          <w:u w:val="single"/>
        </w:rPr>
      </w:pPr>
    </w:p>
    <w:p w14:paraId="09DCD58B" w14:textId="77777777" w:rsidR="008509E7" w:rsidRDefault="008509E7" w:rsidP="008509E7">
      <w:pPr>
        <w:pStyle w:val="Ttulo2"/>
        <w:tabs>
          <w:tab w:val="left" w:pos="0"/>
        </w:tabs>
        <w:spacing w:before="0" w:line="240" w:lineRule="auto"/>
        <w:rPr>
          <w:rFonts w:ascii="Arial Narrow" w:hAnsi="Arial Narrow" w:cs="Arial"/>
          <w:sz w:val="28"/>
          <w:szCs w:val="28"/>
          <w:u w:val="single"/>
        </w:rPr>
      </w:pPr>
    </w:p>
    <w:p w14:paraId="77F8F6C1" w14:textId="77777777" w:rsidR="008509E7" w:rsidRDefault="008509E7" w:rsidP="008509E7"/>
    <w:p w14:paraId="251F5256" w14:textId="77777777" w:rsidR="008509E7" w:rsidRDefault="008509E7" w:rsidP="008509E7"/>
    <w:p w14:paraId="3DA66969" w14:textId="77777777" w:rsidR="008509E7" w:rsidRDefault="008509E7" w:rsidP="008509E7"/>
    <w:p w14:paraId="3426B584" w14:textId="77777777" w:rsidR="008509E7" w:rsidRDefault="008509E7" w:rsidP="008509E7"/>
    <w:p w14:paraId="4C0E50A9" w14:textId="77777777" w:rsidR="008509E7" w:rsidRDefault="008509E7" w:rsidP="008509E7"/>
    <w:p w14:paraId="5C3936B7" w14:textId="77777777" w:rsidR="008509E7" w:rsidRDefault="008509E7" w:rsidP="008509E7"/>
    <w:p w14:paraId="19F4E3B9" w14:textId="77777777" w:rsidR="008509E7" w:rsidRDefault="008509E7" w:rsidP="008509E7"/>
    <w:p w14:paraId="62D0F07E" w14:textId="77777777" w:rsidR="008509E7" w:rsidRPr="006C33B0" w:rsidRDefault="008509E7" w:rsidP="008509E7"/>
    <w:p w14:paraId="04A70C23" w14:textId="77777777" w:rsidR="008509E7" w:rsidRDefault="008509E7" w:rsidP="008509E7">
      <w:pPr>
        <w:pStyle w:val="Ttulo2"/>
        <w:tabs>
          <w:tab w:val="left" w:pos="0"/>
        </w:tabs>
        <w:spacing w:before="0" w:line="240" w:lineRule="auto"/>
        <w:rPr>
          <w:rFonts w:ascii="Arial Narrow" w:hAnsi="Arial Narrow" w:cs="Arial"/>
          <w:sz w:val="28"/>
          <w:szCs w:val="28"/>
          <w:u w:val="single"/>
        </w:rPr>
      </w:pPr>
    </w:p>
    <w:p w14:paraId="17893F95" w14:textId="77777777" w:rsidR="008509E7" w:rsidRDefault="008509E7" w:rsidP="008509E7">
      <w:pPr>
        <w:pStyle w:val="Ttulo2"/>
        <w:tabs>
          <w:tab w:val="left" w:pos="0"/>
        </w:tabs>
        <w:spacing w:before="0" w:line="240" w:lineRule="auto"/>
        <w:rPr>
          <w:rFonts w:ascii="Arial Narrow" w:hAnsi="Arial Narrow" w:cs="Arial"/>
          <w:sz w:val="28"/>
          <w:szCs w:val="28"/>
          <w:u w:val="single"/>
        </w:rPr>
      </w:pPr>
      <w:r>
        <w:rPr>
          <w:rFonts w:ascii="Arial Narrow" w:hAnsi="Arial Narrow" w:cs="Arial"/>
          <w:sz w:val="28"/>
          <w:szCs w:val="28"/>
          <w:u w:val="single"/>
        </w:rPr>
        <w:t>ANEXO IX</w:t>
      </w:r>
    </w:p>
    <w:p w14:paraId="0758F8B2" w14:textId="77777777" w:rsidR="008509E7" w:rsidRDefault="008509E7" w:rsidP="008509E7">
      <w:pPr>
        <w:rPr>
          <w:rFonts w:ascii="Arial Narrow" w:hAnsi="Arial Narrow" w:cs="Arial"/>
        </w:rPr>
      </w:pPr>
    </w:p>
    <w:p w14:paraId="7B4975AA" w14:textId="77777777" w:rsidR="008509E7" w:rsidRDefault="008509E7" w:rsidP="008509E7">
      <w:pPr>
        <w:rPr>
          <w:rFonts w:ascii="Arial Narrow" w:hAnsi="Arial Narrow"/>
        </w:rPr>
      </w:pPr>
    </w:p>
    <w:p w14:paraId="4C33F304" w14:textId="77777777" w:rsidR="008509E7" w:rsidRDefault="008509E7" w:rsidP="008509E7">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7FFECED2" w14:textId="77777777" w:rsidR="008509E7" w:rsidRDefault="008509E7" w:rsidP="008509E7">
      <w:pPr>
        <w:pStyle w:val="Corpodetexto"/>
        <w:spacing w:before="4"/>
        <w:rPr>
          <w:sz w:val="21"/>
        </w:rPr>
      </w:pPr>
    </w:p>
    <w:p w14:paraId="6D513D7B" w14:textId="77777777" w:rsidR="008509E7" w:rsidRPr="0051619C" w:rsidRDefault="008509E7" w:rsidP="008509E7">
      <w:pPr>
        <w:pStyle w:val="Ttulo"/>
        <w:rPr>
          <w:rFonts w:ascii="Arial Narrow" w:hAnsi="Arial Narrow"/>
          <w:sz w:val="22"/>
          <w:szCs w:val="22"/>
        </w:rPr>
      </w:pPr>
      <w:r w:rsidRPr="0051619C">
        <w:rPr>
          <w:rFonts w:ascii="Arial Narrow" w:hAnsi="Arial Narrow"/>
          <w:sz w:val="22"/>
          <w:szCs w:val="22"/>
        </w:rPr>
        <w:t>DECLARAÇÃO</w:t>
      </w:r>
      <w:r w:rsidRPr="0051619C">
        <w:rPr>
          <w:rFonts w:ascii="Arial Narrow" w:hAnsi="Arial Narrow"/>
          <w:spacing w:val="-2"/>
          <w:sz w:val="22"/>
          <w:szCs w:val="22"/>
        </w:rPr>
        <w:t xml:space="preserve"> </w:t>
      </w:r>
      <w:r w:rsidRPr="0051619C">
        <w:rPr>
          <w:rFonts w:ascii="Arial Narrow" w:hAnsi="Arial Narrow"/>
          <w:sz w:val="22"/>
          <w:szCs w:val="22"/>
        </w:rPr>
        <w:t>DE</w:t>
      </w:r>
      <w:r w:rsidRPr="0051619C">
        <w:rPr>
          <w:rFonts w:ascii="Arial Narrow" w:hAnsi="Arial Narrow"/>
          <w:spacing w:val="-1"/>
          <w:sz w:val="22"/>
          <w:szCs w:val="22"/>
        </w:rPr>
        <w:t xml:space="preserve"> </w:t>
      </w:r>
      <w:r w:rsidRPr="0051619C">
        <w:rPr>
          <w:rFonts w:ascii="Arial Narrow" w:hAnsi="Arial Narrow"/>
          <w:sz w:val="22"/>
          <w:szCs w:val="22"/>
        </w:rPr>
        <w:t>RESERVA DE CARGOS</w:t>
      </w:r>
    </w:p>
    <w:p w14:paraId="60B086CD" w14:textId="77777777" w:rsidR="008509E7" w:rsidRPr="0051619C" w:rsidRDefault="008509E7" w:rsidP="008509E7">
      <w:pPr>
        <w:pStyle w:val="Ttulo"/>
        <w:rPr>
          <w:rFonts w:ascii="Arial Narrow" w:hAnsi="Arial Narrow"/>
          <w:sz w:val="22"/>
          <w:szCs w:val="22"/>
        </w:rPr>
      </w:pPr>
    </w:p>
    <w:p w14:paraId="6F304EB2" w14:textId="77777777" w:rsidR="008509E7" w:rsidRPr="0051619C" w:rsidRDefault="008509E7" w:rsidP="008509E7">
      <w:pPr>
        <w:pStyle w:val="Ttulo"/>
        <w:rPr>
          <w:rFonts w:ascii="Arial Narrow" w:hAnsi="Arial Narrow"/>
          <w:sz w:val="22"/>
          <w:szCs w:val="22"/>
        </w:rPr>
      </w:pPr>
    </w:p>
    <w:p w14:paraId="2B47F5E8" w14:textId="77777777" w:rsidR="008509E7"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r w:rsidRPr="0051619C">
        <w:rPr>
          <w:rFonts w:ascii="Arial Narrow" w:hAnsi="Arial Narrow" w:cs="Arial"/>
          <w:i/>
          <w:iCs/>
          <w:sz w:val="22"/>
          <w:szCs w:val="22"/>
        </w:rPr>
        <w:t>VERIFICAR SE A EMPRESA SE SUBMETE AO REGRAMENTO CONTIDO NO ART. 93 LEI 8.213/91.</w:t>
      </w:r>
    </w:p>
    <w:p w14:paraId="02B186D9"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p>
    <w:p w14:paraId="6F8EE3D5"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bCs/>
          <w:i/>
          <w:iCs/>
          <w:sz w:val="22"/>
          <w:szCs w:val="22"/>
        </w:rPr>
      </w:pPr>
      <w:r w:rsidRPr="0051619C">
        <w:rPr>
          <w:rFonts w:ascii="Arial Narrow" w:hAnsi="Arial Narrow" w:cs="Arial"/>
          <w:b/>
          <w:bCs/>
          <w:i/>
          <w:iCs/>
          <w:sz w:val="22"/>
          <w:szCs w:val="22"/>
        </w:rPr>
        <w:t>EM CASO POSITIVO, UTILIZAR O MODELO 1. EM CASO NEGATIVO, UTILIZAR O MODELO 2.</w:t>
      </w:r>
    </w:p>
    <w:p w14:paraId="57C75AA4"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15ED2484"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51619C">
        <w:rPr>
          <w:rFonts w:ascii="Arial Narrow" w:hAnsi="Arial Narrow" w:cs="Arial"/>
          <w:b/>
          <w:sz w:val="22"/>
          <w:szCs w:val="22"/>
        </w:rPr>
        <w:t>MODELO 1</w:t>
      </w:r>
    </w:p>
    <w:p w14:paraId="459E94C0"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6FBD5773" w14:textId="0A1048DD"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51619C">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51619C">
        <w:rPr>
          <w:rFonts w:ascii="Arial Narrow" w:hAnsi="Arial Narrow" w:cs="Arial"/>
          <w:b/>
          <w:sz w:val="22"/>
          <w:szCs w:val="22"/>
        </w:rPr>
        <w:t xml:space="preserve">...., </w:t>
      </w:r>
      <w:r w:rsidRPr="0051619C">
        <w:rPr>
          <w:rFonts w:ascii="Arial Narrow" w:hAnsi="Arial Narrow" w:cs="Arial"/>
          <w:b/>
          <w:sz w:val="22"/>
          <w:szCs w:val="22"/>
          <w:u w:val="single"/>
        </w:rPr>
        <w:t>DECLARA</w:t>
      </w:r>
      <w:r w:rsidRPr="0051619C">
        <w:rPr>
          <w:rFonts w:ascii="Arial Narrow" w:hAnsi="Arial Narrow" w:cs="Arial"/>
          <w:sz w:val="22"/>
          <w:szCs w:val="22"/>
        </w:rPr>
        <w:t xml:space="preserve"> para os fins de direito, na qualidade de licitante do procedimento licitatório sob a modalidade PREGÃO PRESENCIAL nº.</w:t>
      </w:r>
      <w:r>
        <w:rPr>
          <w:rFonts w:ascii="Arial Narrow" w:hAnsi="Arial Narrow" w:cs="Arial"/>
          <w:sz w:val="22"/>
          <w:szCs w:val="22"/>
        </w:rPr>
        <w:t xml:space="preserve"> 0</w:t>
      </w:r>
      <w:r w:rsidR="006353D6">
        <w:rPr>
          <w:rFonts w:ascii="Arial Narrow" w:hAnsi="Arial Narrow" w:cs="Arial"/>
          <w:sz w:val="22"/>
          <w:szCs w:val="22"/>
        </w:rPr>
        <w:t>0</w:t>
      </w:r>
      <w:r w:rsidR="00F54653">
        <w:rPr>
          <w:rFonts w:ascii="Arial Narrow" w:hAnsi="Arial Narrow" w:cs="Arial"/>
          <w:sz w:val="22"/>
          <w:szCs w:val="22"/>
        </w:rPr>
        <w:t>3</w:t>
      </w:r>
      <w:r w:rsidR="006353D6">
        <w:rPr>
          <w:rFonts w:ascii="Arial Narrow" w:hAnsi="Arial Narrow" w:cs="Arial"/>
          <w:sz w:val="22"/>
          <w:szCs w:val="22"/>
        </w:rPr>
        <w:t>/2025</w:t>
      </w:r>
      <w:r w:rsidRPr="0051619C">
        <w:rPr>
          <w:rFonts w:ascii="Arial Narrow" w:hAnsi="Arial Narrow" w:cs="Arial"/>
          <w:sz w:val="22"/>
          <w:szCs w:val="22"/>
        </w:rPr>
        <w:t>, que cumpre as exigências de reserva de cargos prevista no Art. 93 da Lei 8.213/91, bem como em outras normas específicas, para pessoa com deficiência e para reabilitado da Previdência Social.</w:t>
      </w:r>
    </w:p>
    <w:p w14:paraId="4DD0BE7A"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5C283725"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0DD864B4"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51619C">
        <w:rPr>
          <w:rFonts w:ascii="Arial Narrow" w:hAnsi="Arial Narrow" w:cs="Arial"/>
          <w:b/>
          <w:sz w:val="22"/>
          <w:szCs w:val="22"/>
        </w:rPr>
        <w:t>MODELO 2</w:t>
      </w:r>
    </w:p>
    <w:p w14:paraId="419C1433"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1BBFB4F5" w14:textId="6D384ED4"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51619C">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51619C">
        <w:rPr>
          <w:rFonts w:ascii="Arial Narrow" w:hAnsi="Arial Narrow" w:cs="Arial"/>
          <w:b/>
          <w:sz w:val="22"/>
          <w:szCs w:val="22"/>
        </w:rPr>
        <w:t xml:space="preserve">...., </w:t>
      </w:r>
      <w:r w:rsidRPr="0051619C">
        <w:rPr>
          <w:rFonts w:ascii="Arial Narrow" w:hAnsi="Arial Narrow" w:cs="Arial"/>
          <w:b/>
          <w:sz w:val="22"/>
          <w:szCs w:val="22"/>
          <w:u w:val="single"/>
        </w:rPr>
        <w:t>DECLARA</w:t>
      </w:r>
      <w:r w:rsidRPr="0051619C">
        <w:rPr>
          <w:rFonts w:ascii="Arial Narrow" w:hAnsi="Arial Narrow" w:cs="Arial"/>
          <w:sz w:val="22"/>
          <w:szCs w:val="22"/>
        </w:rPr>
        <w:t xml:space="preserve"> para os fins de direito, na qualidade de licitante do procedimento licitatório sob a modalidade PREGÃO PRESENCIAL nº</w:t>
      </w:r>
      <w:r>
        <w:rPr>
          <w:rFonts w:ascii="Arial Narrow" w:hAnsi="Arial Narrow" w:cs="Arial"/>
          <w:sz w:val="22"/>
          <w:szCs w:val="22"/>
        </w:rPr>
        <w:t xml:space="preserve"> 00</w:t>
      </w:r>
      <w:r w:rsidR="00F54653">
        <w:rPr>
          <w:rFonts w:ascii="Arial Narrow" w:hAnsi="Arial Narrow" w:cs="Arial"/>
          <w:sz w:val="22"/>
          <w:szCs w:val="22"/>
        </w:rPr>
        <w:t>3</w:t>
      </w:r>
      <w:r>
        <w:rPr>
          <w:rFonts w:ascii="Arial Narrow" w:hAnsi="Arial Narrow" w:cs="Arial"/>
          <w:sz w:val="22"/>
          <w:szCs w:val="22"/>
        </w:rPr>
        <w:t>/2025</w:t>
      </w:r>
      <w:r w:rsidRPr="0051619C">
        <w:rPr>
          <w:rFonts w:ascii="Arial Narrow" w:hAnsi="Arial Narrow" w:cs="Arial"/>
          <w:sz w:val="22"/>
          <w:szCs w:val="22"/>
        </w:rPr>
        <w:t>, que está ciente do regramento constante no Art. 93 da Lei 8.213/91 quanto às exigências de reserva de cargos prevista para pessoa com deficiência e para reabilitado da Previdência Social, e que não se enquadra na referida obrigação legal até a presente data.</w:t>
      </w:r>
    </w:p>
    <w:p w14:paraId="248DD8F9"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70C9843F"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ind w:firstLine="1080"/>
        <w:jc w:val="center"/>
        <w:rPr>
          <w:rFonts w:ascii="Arial Narrow" w:hAnsi="Arial Narrow" w:cs="Arial"/>
          <w:sz w:val="22"/>
          <w:szCs w:val="22"/>
        </w:rPr>
      </w:pPr>
      <w:r w:rsidRPr="0051619C">
        <w:rPr>
          <w:rFonts w:ascii="Arial Narrow" w:hAnsi="Arial Narrow" w:cs="Arial"/>
          <w:sz w:val="22"/>
          <w:szCs w:val="22"/>
        </w:rPr>
        <w:t>Por ser expressão da verdade, firmamos o presente.</w:t>
      </w:r>
    </w:p>
    <w:p w14:paraId="7DE36323"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sz w:val="22"/>
          <w:szCs w:val="22"/>
        </w:rPr>
      </w:pPr>
    </w:p>
    <w:p w14:paraId="175F3878"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51619C">
        <w:rPr>
          <w:rFonts w:ascii="Arial Narrow" w:hAnsi="Arial Narrow" w:cs="Arial"/>
          <w:sz w:val="22"/>
          <w:szCs w:val="22"/>
        </w:rPr>
        <w:t>________________, em ______ de __________________ de 202</w:t>
      </w:r>
      <w:r>
        <w:rPr>
          <w:rFonts w:ascii="Arial Narrow" w:hAnsi="Arial Narrow" w:cs="Arial"/>
          <w:sz w:val="22"/>
          <w:szCs w:val="22"/>
        </w:rPr>
        <w:t>5</w:t>
      </w:r>
      <w:r w:rsidRPr="0051619C">
        <w:rPr>
          <w:rFonts w:ascii="Arial Narrow" w:hAnsi="Arial Narrow" w:cs="Arial"/>
          <w:sz w:val="22"/>
          <w:szCs w:val="22"/>
        </w:rPr>
        <w:t>.</w:t>
      </w:r>
    </w:p>
    <w:p w14:paraId="3B0605B9"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1165189" w14:textId="77777777" w:rsidR="008509E7" w:rsidRPr="0051619C" w:rsidRDefault="008509E7" w:rsidP="008509E7">
      <w:pPr>
        <w:pStyle w:val="Corpodetexto"/>
        <w:spacing w:before="11"/>
        <w:jc w:val="center"/>
        <w:rPr>
          <w:rFonts w:ascii="Arial Narrow" w:hAnsi="Arial Narrow"/>
          <w:sz w:val="22"/>
          <w:szCs w:val="22"/>
        </w:rPr>
      </w:pPr>
    </w:p>
    <w:p w14:paraId="0042F1FB" w14:textId="77777777" w:rsidR="008509E7" w:rsidRPr="0051619C" w:rsidRDefault="008509E7" w:rsidP="008509E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2349CB61" w14:textId="77777777" w:rsidR="008509E7" w:rsidRPr="0051619C" w:rsidRDefault="008509E7" w:rsidP="008509E7">
      <w:pPr>
        <w:pStyle w:val="NormalWeb"/>
        <w:spacing w:before="0" w:beforeAutospacing="0" w:after="0" w:afterAutospacing="0"/>
        <w:jc w:val="center"/>
        <w:rPr>
          <w:rFonts w:ascii="Arial Narrow" w:hAnsi="Arial Narrow" w:cs="Arial"/>
          <w:sz w:val="22"/>
          <w:szCs w:val="22"/>
        </w:rPr>
      </w:pPr>
      <w:r w:rsidRPr="0051619C">
        <w:rPr>
          <w:rFonts w:ascii="Arial Narrow" w:hAnsi="Arial Narrow" w:cs="Arial"/>
          <w:sz w:val="22"/>
          <w:szCs w:val="22"/>
        </w:rPr>
        <w:t>___________________________________________</w:t>
      </w:r>
    </w:p>
    <w:p w14:paraId="610C0D9F" w14:textId="77777777" w:rsidR="008509E7" w:rsidRPr="0051619C" w:rsidRDefault="008509E7" w:rsidP="008509E7">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Assinatura do representante legal da empresa</w:t>
      </w:r>
    </w:p>
    <w:p w14:paraId="26737CA2" w14:textId="77777777" w:rsidR="008509E7" w:rsidRPr="0051619C" w:rsidRDefault="008509E7" w:rsidP="008509E7">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Nome completo:</w:t>
      </w:r>
    </w:p>
    <w:p w14:paraId="37810D99" w14:textId="77777777" w:rsidR="008509E7" w:rsidRPr="0051619C" w:rsidRDefault="008509E7" w:rsidP="008509E7">
      <w:pPr>
        <w:tabs>
          <w:tab w:val="left" w:pos="11624"/>
          <w:tab w:val="left" w:pos="11907"/>
        </w:tabs>
        <w:ind w:right="11" w:firstLine="2835"/>
        <w:rPr>
          <w:rFonts w:ascii="Arial Narrow" w:hAnsi="Arial Narrow"/>
          <w:color w:val="000000"/>
          <w:sz w:val="16"/>
          <w:szCs w:val="16"/>
        </w:rPr>
      </w:pPr>
      <w:r w:rsidRPr="0051619C">
        <w:rPr>
          <w:rFonts w:ascii="Arial Narrow" w:hAnsi="Arial Narrow"/>
          <w:color w:val="000000"/>
          <w:sz w:val="16"/>
          <w:szCs w:val="16"/>
        </w:rPr>
        <w:t>Cargo ou função:</w:t>
      </w:r>
    </w:p>
    <w:p w14:paraId="6CF369A4" w14:textId="77777777" w:rsidR="008509E7" w:rsidRPr="0051619C" w:rsidRDefault="008509E7" w:rsidP="008509E7">
      <w:pPr>
        <w:rPr>
          <w:rFonts w:ascii="Arial Narrow" w:hAnsi="Arial Narrow"/>
          <w:sz w:val="22"/>
          <w:szCs w:val="22"/>
        </w:rPr>
      </w:pPr>
    </w:p>
    <w:p w14:paraId="5128A838" w14:textId="77777777" w:rsidR="008509E7" w:rsidRDefault="008509E7" w:rsidP="008509E7">
      <w:pPr>
        <w:rPr>
          <w:rFonts w:ascii="Arial Narrow" w:hAnsi="Arial Narrow"/>
        </w:rPr>
      </w:pPr>
    </w:p>
    <w:p w14:paraId="1FCA5F10" w14:textId="77777777" w:rsidR="008509E7" w:rsidRDefault="008509E7" w:rsidP="008509E7">
      <w:pPr>
        <w:rPr>
          <w:rFonts w:ascii="Arial Narrow" w:hAnsi="Arial Narrow"/>
        </w:rPr>
      </w:pPr>
    </w:p>
    <w:p w14:paraId="31AD9FD0" w14:textId="77777777" w:rsidR="008509E7" w:rsidRDefault="008509E7" w:rsidP="008509E7">
      <w:pPr>
        <w:rPr>
          <w:rFonts w:ascii="Arial Narrow" w:hAnsi="Arial Narrow"/>
        </w:rPr>
      </w:pPr>
    </w:p>
    <w:p w14:paraId="6CD8AE79" w14:textId="77777777" w:rsidR="008509E7" w:rsidRDefault="008509E7" w:rsidP="008509E7">
      <w:pPr>
        <w:pStyle w:val="Ttulo2"/>
        <w:spacing w:before="0" w:line="240" w:lineRule="auto"/>
        <w:rPr>
          <w:rFonts w:ascii="Arial Narrow" w:hAnsi="Arial Narrow" w:cs="Arial"/>
          <w:sz w:val="28"/>
          <w:szCs w:val="28"/>
          <w:u w:val="single"/>
        </w:rPr>
      </w:pPr>
    </w:p>
    <w:p w14:paraId="4FAA55D6" w14:textId="77777777" w:rsidR="008509E7" w:rsidRDefault="008509E7" w:rsidP="008509E7">
      <w:pPr>
        <w:pStyle w:val="Ttulo2"/>
        <w:spacing w:before="0" w:line="240" w:lineRule="auto"/>
        <w:rPr>
          <w:rFonts w:ascii="Arial Narrow" w:hAnsi="Arial Narrow" w:cs="Arial"/>
          <w:sz w:val="28"/>
          <w:szCs w:val="28"/>
          <w:u w:val="single"/>
        </w:rPr>
      </w:pPr>
      <w:r>
        <w:rPr>
          <w:rFonts w:ascii="Arial Narrow" w:hAnsi="Arial Narrow" w:cs="Arial"/>
          <w:sz w:val="28"/>
          <w:szCs w:val="28"/>
          <w:u w:val="single"/>
        </w:rPr>
        <w:t>ANEXO X</w:t>
      </w:r>
    </w:p>
    <w:p w14:paraId="54ABD293" w14:textId="77777777" w:rsidR="008509E7" w:rsidRDefault="008509E7" w:rsidP="008509E7">
      <w:pPr>
        <w:rPr>
          <w:rFonts w:ascii="Arial Narrow" w:hAnsi="Arial Narrow" w:cs="Arial"/>
          <w:sz w:val="28"/>
          <w:szCs w:val="28"/>
        </w:rPr>
      </w:pPr>
    </w:p>
    <w:p w14:paraId="5EBA3774" w14:textId="77777777" w:rsidR="008509E7" w:rsidRDefault="008509E7" w:rsidP="008509E7">
      <w:pPr>
        <w:rPr>
          <w:rFonts w:ascii="Arial Narrow" w:hAnsi="Arial Narrow" w:cs="Arial"/>
          <w:sz w:val="28"/>
          <w:szCs w:val="28"/>
        </w:rPr>
      </w:pPr>
    </w:p>
    <w:p w14:paraId="28EE461E" w14:textId="1F62DEB8" w:rsidR="008509E7" w:rsidRDefault="008509E7" w:rsidP="00DE5453">
      <w:pPr>
        <w:pStyle w:val="Ttulo2"/>
        <w:spacing w:before="0" w:line="240" w:lineRule="auto"/>
        <w:rPr>
          <w:rFonts w:ascii="Arial Narrow" w:hAnsi="Arial Narrow" w:cs="Arial"/>
          <w:sz w:val="28"/>
          <w:szCs w:val="28"/>
        </w:rPr>
      </w:pPr>
      <w:r>
        <w:rPr>
          <w:rFonts w:ascii="Arial Narrow" w:hAnsi="Arial Narrow" w:cs="Arial"/>
          <w:sz w:val="28"/>
          <w:szCs w:val="28"/>
        </w:rPr>
        <w:t xml:space="preserve"> PREGÃO PRESENCIAL Nº 00</w:t>
      </w:r>
      <w:r w:rsidR="00F54653">
        <w:rPr>
          <w:rFonts w:ascii="Arial Narrow" w:hAnsi="Arial Narrow" w:cs="Arial"/>
          <w:sz w:val="28"/>
          <w:szCs w:val="28"/>
        </w:rPr>
        <w:t>3</w:t>
      </w:r>
      <w:r>
        <w:rPr>
          <w:rFonts w:ascii="Arial Narrow" w:hAnsi="Arial Narrow" w:cs="Arial"/>
          <w:sz w:val="28"/>
          <w:szCs w:val="28"/>
        </w:rPr>
        <w:t>/2025</w:t>
      </w:r>
    </w:p>
    <w:p w14:paraId="5804B2BB" w14:textId="77777777" w:rsidR="008509E7" w:rsidRDefault="008509E7" w:rsidP="008509E7">
      <w:pPr>
        <w:tabs>
          <w:tab w:val="left" w:pos="2835"/>
        </w:tabs>
        <w:jc w:val="both"/>
        <w:rPr>
          <w:rFonts w:ascii="Arial Narrow" w:hAnsi="Arial Narrow" w:cs="Arial"/>
        </w:rPr>
      </w:pPr>
    </w:p>
    <w:p w14:paraId="474994DD" w14:textId="77777777" w:rsidR="008509E7" w:rsidRPr="007A2089" w:rsidRDefault="008509E7" w:rsidP="008509E7">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6CE0AF75" w14:textId="77777777" w:rsidR="008509E7" w:rsidRDefault="008509E7" w:rsidP="008509E7"/>
    <w:p w14:paraId="02B81F28" w14:textId="77777777" w:rsidR="008509E7" w:rsidRPr="00CA0E98" w:rsidRDefault="008509E7" w:rsidP="008509E7">
      <w:pPr>
        <w:jc w:val="center"/>
        <w:rPr>
          <w:b/>
          <w:bCs/>
          <w:sz w:val="20"/>
          <w:szCs w:val="20"/>
        </w:rPr>
      </w:pPr>
    </w:p>
    <w:p w14:paraId="6C8FFA8D" w14:textId="77777777" w:rsidR="008509E7" w:rsidRPr="00BB10E0" w:rsidRDefault="008509E7" w:rsidP="008509E7">
      <w:pPr>
        <w:jc w:val="center"/>
        <w:rPr>
          <w:b/>
          <w:bCs/>
          <w:sz w:val="20"/>
          <w:szCs w:val="20"/>
        </w:rPr>
      </w:pPr>
    </w:p>
    <w:p w14:paraId="6A8BD5D4" w14:textId="77777777" w:rsidR="008509E7" w:rsidRPr="00BB10E0" w:rsidRDefault="008509E7" w:rsidP="008509E7">
      <w:pPr>
        <w:jc w:val="center"/>
        <w:rPr>
          <w:b/>
          <w:bCs/>
          <w:sz w:val="20"/>
          <w:szCs w:val="20"/>
        </w:rPr>
      </w:pPr>
      <w:r w:rsidRPr="00BB10E0">
        <w:rPr>
          <w:b/>
          <w:bCs/>
          <w:sz w:val="20"/>
          <w:szCs w:val="20"/>
        </w:rPr>
        <w:t>DECLARAÇÃO DE CUMPRIMENTO DAS NORMAS DE SAÚDE E SEGURANÇA DO TRABALHO</w:t>
      </w:r>
    </w:p>
    <w:p w14:paraId="1197186F" w14:textId="77777777" w:rsidR="008509E7" w:rsidRPr="00BB10E0" w:rsidRDefault="008509E7" w:rsidP="008509E7">
      <w:pPr>
        <w:jc w:val="both"/>
        <w:rPr>
          <w:b/>
          <w:bCs/>
          <w:sz w:val="20"/>
          <w:szCs w:val="20"/>
        </w:rPr>
      </w:pPr>
    </w:p>
    <w:p w14:paraId="6C911BCF" w14:textId="77777777" w:rsidR="008509E7" w:rsidRDefault="008509E7" w:rsidP="008509E7">
      <w:pPr>
        <w:jc w:val="both"/>
        <w:rPr>
          <w:sz w:val="20"/>
          <w:szCs w:val="20"/>
        </w:rPr>
      </w:pPr>
    </w:p>
    <w:p w14:paraId="15E4CAF7" w14:textId="77777777" w:rsidR="008509E7" w:rsidRPr="008E3CCD" w:rsidRDefault="008509E7" w:rsidP="008509E7">
      <w:pPr>
        <w:jc w:val="both"/>
        <w:rPr>
          <w:sz w:val="20"/>
          <w:szCs w:val="20"/>
        </w:rPr>
      </w:pPr>
    </w:p>
    <w:p w14:paraId="054B1577" w14:textId="77777777" w:rsidR="008509E7" w:rsidRPr="008E3CCD" w:rsidRDefault="008509E7" w:rsidP="008509E7">
      <w:pPr>
        <w:jc w:val="both"/>
        <w:rPr>
          <w:sz w:val="20"/>
          <w:szCs w:val="20"/>
        </w:rPr>
      </w:pPr>
      <w:r w:rsidRPr="008E3CCD">
        <w:rPr>
          <w:sz w:val="20"/>
          <w:szCs w:val="20"/>
        </w:rPr>
        <w:t xml:space="preserve">A empresa........................................................................................................ através de seu representante legal,  Sr.(a)...................................................................................................... RG.................................... (cargo na empresa: Diretor, Sócio Gerente, etc.) ..................................................., </w:t>
      </w:r>
      <w:r w:rsidRPr="008E3CCD">
        <w:rPr>
          <w:b/>
          <w:bCs/>
          <w:sz w:val="20"/>
          <w:szCs w:val="20"/>
        </w:rPr>
        <w:t>DECLARA,</w:t>
      </w:r>
      <w:r w:rsidRPr="008E3CCD">
        <w:rPr>
          <w:sz w:val="20"/>
          <w:szCs w:val="20"/>
        </w:rPr>
        <w:t xml:space="preserve"> sob a penas da lei e para os devidos fins de comprovação junto ao Município de Cotiporã/RS que, na execução do presente contrato, são devidamente observadas as normas de saúde e segurança do trabalho pertinentes.</w:t>
      </w:r>
    </w:p>
    <w:p w14:paraId="2C831E65" w14:textId="77777777" w:rsidR="008509E7" w:rsidRPr="008E3CCD" w:rsidRDefault="008509E7" w:rsidP="008509E7">
      <w:pPr>
        <w:jc w:val="both"/>
        <w:rPr>
          <w:sz w:val="20"/>
          <w:szCs w:val="20"/>
        </w:rPr>
      </w:pPr>
    </w:p>
    <w:p w14:paraId="3D31C9F4" w14:textId="77777777" w:rsidR="008509E7" w:rsidRPr="00BB10E0" w:rsidRDefault="008509E7" w:rsidP="008509E7">
      <w:pPr>
        <w:jc w:val="right"/>
        <w:rPr>
          <w:sz w:val="20"/>
          <w:szCs w:val="20"/>
        </w:rPr>
      </w:pPr>
    </w:p>
    <w:p w14:paraId="3A1D777F" w14:textId="77777777" w:rsidR="008509E7" w:rsidRPr="00BB10E0" w:rsidRDefault="008509E7" w:rsidP="008509E7">
      <w:pPr>
        <w:jc w:val="right"/>
        <w:rPr>
          <w:sz w:val="20"/>
          <w:szCs w:val="20"/>
        </w:rPr>
      </w:pPr>
    </w:p>
    <w:p w14:paraId="177E2585" w14:textId="77777777" w:rsidR="008509E7" w:rsidRPr="00BB10E0" w:rsidRDefault="008509E7" w:rsidP="008509E7">
      <w:pPr>
        <w:jc w:val="right"/>
        <w:rPr>
          <w:sz w:val="20"/>
          <w:szCs w:val="20"/>
        </w:rPr>
      </w:pPr>
      <w:r>
        <w:rPr>
          <w:sz w:val="20"/>
          <w:szCs w:val="20"/>
        </w:rPr>
        <w:t>......., .......de .....de 2025</w:t>
      </w:r>
    </w:p>
    <w:p w14:paraId="5D7225BF" w14:textId="77777777" w:rsidR="008509E7" w:rsidRPr="007079B1" w:rsidRDefault="008509E7" w:rsidP="008509E7">
      <w:pPr>
        <w:jc w:val="both"/>
        <w:rPr>
          <w:rFonts w:ascii="Arial" w:hAnsi="Arial" w:cs="Arial"/>
        </w:rPr>
      </w:pPr>
    </w:p>
    <w:p w14:paraId="7F1F06B2" w14:textId="77777777" w:rsidR="008509E7" w:rsidRPr="007079B1" w:rsidRDefault="008509E7" w:rsidP="008509E7">
      <w:pPr>
        <w:jc w:val="both"/>
        <w:rPr>
          <w:rFonts w:ascii="Arial" w:hAnsi="Arial" w:cs="Arial"/>
        </w:rPr>
      </w:pPr>
    </w:p>
    <w:p w14:paraId="6450D399" w14:textId="77777777" w:rsidR="008509E7" w:rsidRPr="007079B1" w:rsidRDefault="008509E7" w:rsidP="008509E7">
      <w:pPr>
        <w:jc w:val="both"/>
        <w:rPr>
          <w:rFonts w:ascii="Arial" w:hAnsi="Arial" w:cs="Arial"/>
        </w:rPr>
      </w:pPr>
    </w:p>
    <w:p w14:paraId="0BD27505" w14:textId="77777777" w:rsidR="008509E7" w:rsidRPr="008E3CCD" w:rsidRDefault="008509E7" w:rsidP="008509E7">
      <w:pPr>
        <w:jc w:val="both"/>
        <w:rPr>
          <w:rFonts w:ascii="Arial" w:hAnsi="Arial" w:cs="Arial"/>
          <w:b/>
          <w:bCs/>
          <w:sz w:val="20"/>
          <w:szCs w:val="20"/>
        </w:rPr>
      </w:pPr>
    </w:p>
    <w:p w14:paraId="23DFEB87" w14:textId="77777777" w:rsidR="008509E7" w:rsidRPr="008E3CCD" w:rsidRDefault="008509E7" w:rsidP="008509E7">
      <w:pPr>
        <w:rPr>
          <w:b/>
          <w:bCs/>
          <w:sz w:val="20"/>
          <w:szCs w:val="20"/>
        </w:rPr>
      </w:pPr>
      <w:r>
        <w:rPr>
          <w:noProof/>
        </w:rPr>
        <mc:AlternateContent>
          <mc:Choice Requires="wps">
            <w:drawing>
              <wp:anchor distT="0" distB="0" distL="0" distR="0" simplePos="0" relativeHeight="251660288" behindDoc="1" locked="0" layoutInCell="1" allowOverlap="1" wp14:anchorId="7B03C3E3" wp14:editId="5A7EC9C2">
                <wp:simplePos x="0" y="0"/>
                <wp:positionH relativeFrom="page">
                  <wp:posOffset>1836420</wp:posOffset>
                </wp:positionH>
                <wp:positionV relativeFrom="paragraph">
                  <wp:posOffset>172720</wp:posOffset>
                </wp:positionV>
                <wp:extent cx="3886200" cy="1270"/>
                <wp:effectExtent l="0" t="0" r="0" b="0"/>
                <wp:wrapTopAndBottom/>
                <wp:docPr id="347815754"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92 2892"/>
                            <a:gd name="T1" fmla="*/ T0 w 6120"/>
                            <a:gd name="T2" fmla="+- 0 9012 2892"/>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DFC89" id="Forma Livre: Forma 2" o:spid="_x0000_s1026" style="position:absolute;margin-left:144.6pt;margin-top:13.6pt;width:30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605B620C" w14:textId="77777777" w:rsidR="008509E7" w:rsidRPr="008E3CCD" w:rsidRDefault="008509E7" w:rsidP="008509E7">
      <w:pPr>
        <w:jc w:val="center"/>
        <w:rPr>
          <w:b/>
          <w:bCs/>
          <w:sz w:val="20"/>
          <w:szCs w:val="20"/>
        </w:rPr>
      </w:pPr>
      <w:r w:rsidRPr="008E3CCD">
        <w:rPr>
          <w:b/>
          <w:bCs/>
          <w:sz w:val="20"/>
          <w:szCs w:val="20"/>
        </w:rPr>
        <w:t>CONTRATADA REPRESENTANTE LEGAL DA EMPRESA</w:t>
      </w:r>
    </w:p>
    <w:p w14:paraId="2CCD558E" w14:textId="77777777" w:rsidR="008509E7" w:rsidRPr="008E3CCD" w:rsidRDefault="008509E7" w:rsidP="008509E7">
      <w:pPr>
        <w:jc w:val="center"/>
        <w:rPr>
          <w:b/>
          <w:bCs/>
          <w:sz w:val="20"/>
          <w:szCs w:val="20"/>
        </w:rPr>
      </w:pPr>
      <w:r w:rsidRPr="008E3CCD">
        <w:rPr>
          <w:b/>
          <w:bCs/>
          <w:sz w:val="20"/>
          <w:szCs w:val="20"/>
        </w:rPr>
        <w:t>(Nome, cargo e carimbo da empresa)</w:t>
      </w:r>
    </w:p>
    <w:p w14:paraId="5C57F157" w14:textId="77777777" w:rsidR="008509E7" w:rsidRPr="008E3CCD" w:rsidRDefault="008509E7" w:rsidP="008509E7">
      <w:pPr>
        <w:jc w:val="center"/>
        <w:rPr>
          <w:b/>
          <w:bCs/>
          <w:sz w:val="20"/>
          <w:szCs w:val="20"/>
        </w:rPr>
      </w:pPr>
    </w:p>
    <w:p w14:paraId="34D27EC2" w14:textId="77777777" w:rsidR="008509E7" w:rsidRPr="008E3CCD" w:rsidRDefault="008509E7" w:rsidP="008509E7">
      <w:pPr>
        <w:jc w:val="center"/>
        <w:rPr>
          <w:b/>
          <w:bCs/>
          <w:sz w:val="20"/>
          <w:szCs w:val="20"/>
        </w:rPr>
      </w:pPr>
    </w:p>
    <w:p w14:paraId="0A559E63" w14:textId="77777777" w:rsidR="008509E7" w:rsidRPr="008E3CCD" w:rsidRDefault="008509E7" w:rsidP="008509E7">
      <w:pPr>
        <w:jc w:val="both"/>
        <w:rPr>
          <w:rFonts w:ascii="Arial" w:hAnsi="Arial" w:cs="Arial"/>
          <w:b/>
          <w:bCs/>
          <w:sz w:val="20"/>
          <w:szCs w:val="20"/>
        </w:rPr>
      </w:pPr>
    </w:p>
    <w:p w14:paraId="11AA0180" w14:textId="77777777" w:rsidR="008509E7" w:rsidRPr="008E3CCD" w:rsidRDefault="008509E7" w:rsidP="008509E7">
      <w:pPr>
        <w:jc w:val="both"/>
        <w:rPr>
          <w:rFonts w:ascii="Arial" w:hAnsi="Arial" w:cs="Arial"/>
          <w:b/>
          <w:bCs/>
        </w:rPr>
      </w:pPr>
    </w:p>
    <w:p w14:paraId="4208548E" w14:textId="77777777" w:rsidR="008509E7" w:rsidRDefault="008509E7" w:rsidP="008509E7">
      <w:pPr>
        <w:jc w:val="both"/>
        <w:rPr>
          <w:rFonts w:ascii="Arial" w:hAnsi="Arial" w:cs="Arial"/>
          <w:b/>
          <w:bCs/>
        </w:rPr>
      </w:pPr>
    </w:p>
    <w:p w14:paraId="54A0A93F" w14:textId="77777777" w:rsidR="008509E7" w:rsidRDefault="008509E7" w:rsidP="008509E7">
      <w:pPr>
        <w:jc w:val="both"/>
        <w:rPr>
          <w:rFonts w:ascii="Arial" w:hAnsi="Arial" w:cs="Arial"/>
          <w:b/>
          <w:bCs/>
        </w:rPr>
      </w:pPr>
    </w:p>
    <w:p w14:paraId="3289B1AD" w14:textId="77777777" w:rsidR="008509E7" w:rsidRDefault="008509E7" w:rsidP="008509E7">
      <w:pPr>
        <w:jc w:val="both"/>
        <w:rPr>
          <w:rFonts w:ascii="Arial" w:hAnsi="Arial" w:cs="Arial"/>
          <w:b/>
          <w:bCs/>
        </w:rPr>
      </w:pPr>
    </w:p>
    <w:p w14:paraId="677200E1" w14:textId="77777777" w:rsidR="008509E7" w:rsidRDefault="008509E7" w:rsidP="008509E7">
      <w:pPr>
        <w:jc w:val="both"/>
        <w:rPr>
          <w:rFonts w:ascii="Arial" w:hAnsi="Arial" w:cs="Arial"/>
          <w:b/>
          <w:bCs/>
        </w:rPr>
      </w:pPr>
    </w:p>
    <w:p w14:paraId="1B989913" w14:textId="77777777" w:rsidR="008509E7" w:rsidRDefault="008509E7" w:rsidP="008509E7">
      <w:pPr>
        <w:jc w:val="both"/>
        <w:rPr>
          <w:rFonts w:ascii="Arial" w:hAnsi="Arial" w:cs="Arial"/>
          <w:b/>
          <w:bCs/>
        </w:rPr>
      </w:pPr>
    </w:p>
    <w:p w14:paraId="48351F81" w14:textId="77777777" w:rsidR="008509E7" w:rsidRDefault="008509E7" w:rsidP="008509E7">
      <w:pPr>
        <w:jc w:val="both"/>
        <w:rPr>
          <w:rFonts w:ascii="Arial" w:hAnsi="Arial" w:cs="Arial"/>
          <w:b/>
          <w:bCs/>
        </w:rPr>
      </w:pPr>
    </w:p>
    <w:p w14:paraId="39067B25" w14:textId="77777777" w:rsidR="008509E7" w:rsidRDefault="008509E7" w:rsidP="008509E7">
      <w:pPr>
        <w:jc w:val="both"/>
        <w:rPr>
          <w:rFonts w:ascii="Arial" w:hAnsi="Arial" w:cs="Arial"/>
          <w:b/>
          <w:bCs/>
        </w:rPr>
      </w:pPr>
    </w:p>
    <w:p w14:paraId="48AF07C4" w14:textId="77777777" w:rsidR="008509E7" w:rsidRDefault="008509E7" w:rsidP="008509E7">
      <w:pPr>
        <w:jc w:val="both"/>
        <w:rPr>
          <w:rFonts w:ascii="Arial" w:hAnsi="Arial" w:cs="Arial"/>
          <w:b/>
          <w:bCs/>
        </w:rPr>
      </w:pPr>
    </w:p>
    <w:p w14:paraId="7DC9D56C" w14:textId="77777777" w:rsidR="008509E7" w:rsidRPr="008E3CCD" w:rsidRDefault="008509E7" w:rsidP="008509E7">
      <w:pPr>
        <w:jc w:val="both"/>
        <w:rPr>
          <w:rFonts w:ascii="Arial" w:hAnsi="Arial" w:cs="Arial"/>
          <w:b/>
          <w:bCs/>
        </w:rPr>
      </w:pPr>
    </w:p>
    <w:p w14:paraId="430D8DAA" w14:textId="77777777" w:rsidR="008509E7" w:rsidRDefault="008509E7" w:rsidP="008509E7">
      <w:pPr>
        <w:spacing w:line="360" w:lineRule="auto"/>
        <w:jc w:val="center"/>
      </w:pPr>
    </w:p>
    <w:p w14:paraId="7A008F4B" w14:textId="77777777" w:rsidR="008509E7" w:rsidRDefault="008509E7" w:rsidP="008509E7"/>
    <w:p w14:paraId="0286169A" w14:textId="77777777" w:rsidR="008509E7" w:rsidRDefault="008509E7" w:rsidP="008509E7"/>
    <w:p w14:paraId="6D1DCA37" w14:textId="77777777" w:rsidR="008509E7" w:rsidRDefault="008509E7" w:rsidP="008509E7"/>
    <w:p w14:paraId="2AE389A2" w14:textId="77777777" w:rsidR="008509E7" w:rsidRPr="00D86B98" w:rsidRDefault="008509E7" w:rsidP="008509E7">
      <w:pPr>
        <w:pStyle w:val="Ttulo2"/>
        <w:tabs>
          <w:tab w:val="left" w:pos="0"/>
        </w:tabs>
        <w:rPr>
          <w:rFonts w:ascii="Arial Narrow" w:hAnsi="Arial Narrow" w:cs="Arial"/>
          <w:bCs/>
          <w:sz w:val="28"/>
          <w:szCs w:val="28"/>
        </w:rPr>
      </w:pPr>
      <w:r w:rsidRPr="00D86B98">
        <w:rPr>
          <w:rFonts w:ascii="Arial Narrow" w:hAnsi="Arial Narrow" w:cs="Arial"/>
          <w:sz w:val="28"/>
          <w:szCs w:val="28"/>
        </w:rPr>
        <w:t>ANEXO  X</w:t>
      </w:r>
      <w:r>
        <w:rPr>
          <w:rFonts w:ascii="Arial Narrow" w:hAnsi="Arial Narrow" w:cs="Arial"/>
          <w:sz w:val="28"/>
          <w:szCs w:val="28"/>
        </w:rPr>
        <w:t>I</w:t>
      </w:r>
    </w:p>
    <w:p w14:paraId="7623DAC0" w14:textId="77777777" w:rsidR="008509E7" w:rsidRPr="007A2089" w:rsidRDefault="008509E7" w:rsidP="008509E7">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r>
        <w:rPr>
          <w:rFonts w:ascii="Arial Narrow" w:hAnsi="Arial Narrow"/>
          <w:highlight w:val="yellow"/>
        </w:rPr>
        <w:t>MODELO</w:t>
      </w:r>
    </w:p>
    <w:p w14:paraId="588BDBDA" w14:textId="77777777" w:rsidR="008509E7" w:rsidRDefault="008509E7" w:rsidP="008509E7"/>
    <w:p w14:paraId="087E2DD0" w14:textId="3887ED3F" w:rsidR="008509E7" w:rsidRDefault="008509E7" w:rsidP="008509E7">
      <w:pPr>
        <w:jc w:val="center"/>
        <w:rPr>
          <w:b/>
          <w:bCs/>
          <w:sz w:val="20"/>
          <w:szCs w:val="20"/>
        </w:rPr>
      </w:pPr>
      <w:r>
        <w:rPr>
          <w:b/>
          <w:bCs/>
          <w:sz w:val="20"/>
          <w:szCs w:val="20"/>
        </w:rPr>
        <w:t xml:space="preserve">PREGÃO PRESENCIAL </w:t>
      </w:r>
      <w:r w:rsidRPr="00CA0E98">
        <w:rPr>
          <w:b/>
          <w:bCs/>
          <w:sz w:val="20"/>
          <w:szCs w:val="20"/>
        </w:rPr>
        <w:t xml:space="preserve"> Nº 0</w:t>
      </w:r>
      <w:r>
        <w:rPr>
          <w:b/>
          <w:bCs/>
          <w:sz w:val="20"/>
          <w:szCs w:val="20"/>
        </w:rPr>
        <w:t>0</w:t>
      </w:r>
      <w:r w:rsidR="00F54653">
        <w:rPr>
          <w:b/>
          <w:bCs/>
          <w:sz w:val="20"/>
          <w:szCs w:val="20"/>
        </w:rPr>
        <w:t>3</w:t>
      </w:r>
      <w:r w:rsidR="006353D6">
        <w:rPr>
          <w:b/>
          <w:bCs/>
          <w:sz w:val="20"/>
          <w:szCs w:val="20"/>
        </w:rPr>
        <w:t>/2025</w:t>
      </w:r>
    </w:p>
    <w:p w14:paraId="6BB04273" w14:textId="77777777" w:rsidR="008509E7" w:rsidRPr="00CA0E98" w:rsidRDefault="008509E7" w:rsidP="008509E7">
      <w:pPr>
        <w:rPr>
          <w:b/>
          <w:bCs/>
          <w:sz w:val="20"/>
          <w:szCs w:val="20"/>
        </w:rPr>
      </w:pPr>
    </w:p>
    <w:p w14:paraId="63F23754" w14:textId="77777777" w:rsidR="008509E7" w:rsidRPr="00CA0E98" w:rsidRDefault="008509E7" w:rsidP="008509E7">
      <w:pPr>
        <w:jc w:val="center"/>
        <w:rPr>
          <w:b/>
          <w:bCs/>
          <w:sz w:val="20"/>
          <w:szCs w:val="20"/>
        </w:rPr>
      </w:pPr>
    </w:p>
    <w:p w14:paraId="5E416D9A" w14:textId="77777777" w:rsidR="008509E7" w:rsidRPr="00CA0E98" w:rsidRDefault="008509E7" w:rsidP="008509E7">
      <w:pPr>
        <w:jc w:val="center"/>
        <w:rPr>
          <w:b/>
          <w:bCs/>
          <w:sz w:val="20"/>
          <w:szCs w:val="20"/>
        </w:rPr>
      </w:pPr>
      <w:r w:rsidRPr="00CA0E98">
        <w:rPr>
          <w:b/>
          <w:bCs/>
          <w:sz w:val="20"/>
          <w:szCs w:val="20"/>
        </w:rPr>
        <w:t>DECLARAÇÃO DE RESPONSABILIZAÇÃO CIVIL E ADMINISTRATIVA</w:t>
      </w:r>
    </w:p>
    <w:p w14:paraId="0F168FDB" w14:textId="77777777" w:rsidR="008509E7" w:rsidRPr="00CA0E98" w:rsidRDefault="008509E7" w:rsidP="008509E7">
      <w:pPr>
        <w:jc w:val="both"/>
        <w:rPr>
          <w:sz w:val="20"/>
          <w:szCs w:val="20"/>
        </w:rPr>
      </w:pPr>
    </w:p>
    <w:p w14:paraId="6F996F0A" w14:textId="77777777" w:rsidR="008509E7" w:rsidRPr="00CA0E98" w:rsidRDefault="008509E7" w:rsidP="008509E7">
      <w:pPr>
        <w:jc w:val="both"/>
        <w:rPr>
          <w:sz w:val="20"/>
          <w:szCs w:val="20"/>
        </w:rPr>
      </w:pPr>
    </w:p>
    <w:p w14:paraId="6C45D275" w14:textId="77777777" w:rsidR="008509E7" w:rsidRPr="00CA0E98" w:rsidRDefault="008509E7" w:rsidP="008509E7">
      <w:pPr>
        <w:jc w:val="both"/>
        <w:rPr>
          <w:sz w:val="20"/>
          <w:szCs w:val="20"/>
        </w:rPr>
      </w:pPr>
      <w:r w:rsidRPr="00CA0E98">
        <w:rPr>
          <w:sz w:val="20"/>
          <w:szCs w:val="20"/>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4DA7CE36" w14:textId="77777777" w:rsidR="008509E7" w:rsidRPr="00CA0E98" w:rsidRDefault="008509E7" w:rsidP="008509E7">
      <w:pPr>
        <w:jc w:val="both"/>
        <w:rPr>
          <w:sz w:val="20"/>
          <w:szCs w:val="20"/>
        </w:rPr>
      </w:pPr>
    </w:p>
    <w:p w14:paraId="399EC343" w14:textId="77777777" w:rsidR="008509E7" w:rsidRPr="00CA0E98" w:rsidRDefault="008509E7" w:rsidP="008509E7">
      <w:pPr>
        <w:jc w:val="both"/>
        <w:rPr>
          <w:sz w:val="20"/>
          <w:szCs w:val="20"/>
        </w:rPr>
      </w:pPr>
      <w:r w:rsidRPr="00CA0E98">
        <w:rPr>
          <w:sz w:val="20"/>
          <w:szCs w:val="20"/>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1AB5AC6C" w14:textId="77777777" w:rsidR="008509E7" w:rsidRPr="00CA0E98" w:rsidRDefault="008509E7" w:rsidP="008509E7">
      <w:pPr>
        <w:jc w:val="both"/>
        <w:rPr>
          <w:sz w:val="20"/>
          <w:szCs w:val="20"/>
        </w:rPr>
      </w:pPr>
    </w:p>
    <w:p w14:paraId="46A45EDC" w14:textId="77777777" w:rsidR="008509E7" w:rsidRDefault="008509E7" w:rsidP="008509E7">
      <w:pPr>
        <w:jc w:val="both"/>
        <w:rPr>
          <w:sz w:val="20"/>
          <w:szCs w:val="20"/>
        </w:rPr>
      </w:pPr>
      <w:r w:rsidRPr="00CA0E98">
        <w:rPr>
          <w:sz w:val="20"/>
          <w:szCs w:val="20"/>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2AD7FD88" w14:textId="77777777" w:rsidR="008509E7" w:rsidRPr="00CA0E98" w:rsidRDefault="008509E7" w:rsidP="008509E7">
      <w:pPr>
        <w:jc w:val="both"/>
        <w:rPr>
          <w:sz w:val="20"/>
          <w:szCs w:val="20"/>
        </w:rPr>
      </w:pPr>
    </w:p>
    <w:p w14:paraId="3B261B8E" w14:textId="77777777" w:rsidR="008509E7" w:rsidRPr="00CA0E98" w:rsidRDefault="008509E7" w:rsidP="008509E7">
      <w:pPr>
        <w:jc w:val="right"/>
        <w:rPr>
          <w:sz w:val="20"/>
          <w:szCs w:val="20"/>
        </w:rPr>
      </w:pPr>
    </w:p>
    <w:p w14:paraId="3FFBE590" w14:textId="77777777" w:rsidR="008509E7" w:rsidRPr="00CA0E98" w:rsidRDefault="008509E7" w:rsidP="008509E7">
      <w:pPr>
        <w:jc w:val="right"/>
        <w:rPr>
          <w:sz w:val="20"/>
          <w:szCs w:val="20"/>
        </w:rPr>
      </w:pPr>
      <w:r w:rsidRPr="00CA0E98">
        <w:rPr>
          <w:sz w:val="20"/>
          <w:szCs w:val="20"/>
        </w:rPr>
        <w:t>......, de .... de ..... de 202</w:t>
      </w:r>
      <w:r>
        <w:rPr>
          <w:sz w:val="20"/>
          <w:szCs w:val="20"/>
        </w:rPr>
        <w:t>5</w:t>
      </w:r>
    </w:p>
    <w:p w14:paraId="3DA28A06" w14:textId="77777777" w:rsidR="008509E7" w:rsidRPr="00CA0E98" w:rsidRDefault="008509E7" w:rsidP="008509E7">
      <w:pPr>
        <w:jc w:val="both"/>
        <w:rPr>
          <w:sz w:val="20"/>
          <w:szCs w:val="20"/>
        </w:rPr>
      </w:pPr>
      <w:r>
        <w:rPr>
          <w:noProof/>
        </w:rPr>
        <mc:AlternateContent>
          <mc:Choice Requires="wps">
            <w:drawing>
              <wp:anchor distT="0" distB="0" distL="0" distR="0" simplePos="0" relativeHeight="251659264" behindDoc="1" locked="0" layoutInCell="1" allowOverlap="1" wp14:anchorId="4D0EFFB4" wp14:editId="53746944">
                <wp:simplePos x="0" y="0"/>
                <wp:positionH relativeFrom="page">
                  <wp:posOffset>1927860</wp:posOffset>
                </wp:positionH>
                <wp:positionV relativeFrom="paragraph">
                  <wp:posOffset>200660</wp:posOffset>
                </wp:positionV>
                <wp:extent cx="3886200" cy="1270"/>
                <wp:effectExtent l="0" t="0" r="0" b="0"/>
                <wp:wrapTopAndBottom/>
                <wp:docPr id="81120282"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67036" id="Forma Livre: Forma 1" o:spid="_x0000_s1026" style="position:absolute;margin-left:151.8pt;margin-top:15.8pt;width:30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" path="m,l6120,e" filled="f" strokeweight=".48pt">
                <v:path arrowok="t" o:connecttype="custom" o:connectlocs="0,0;3886200,0" o:connectangles="0,0"/>
                <w10:wrap type="topAndBottom" anchorx="page"/>
              </v:shape>
            </w:pict>
          </mc:Fallback>
        </mc:AlternateContent>
      </w:r>
    </w:p>
    <w:p w14:paraId="1F95D150" w14:textId="77777777" w:rsidR="008509E7" w:rsidRPr="00CA0E98" w:rsidRDefault="008509E7" w:rsidP="008509E7">
      <w:pPr>
        <w:jc w:val="center"/>
        <w:rPr>
          <w:b/>
          <w:bCs/>
          <w:sz w:val="20"/>
          <w:szCs w:val="20"/>
        </w:rPr>
      </w:pPr>
      <w:r w:rsidRPr="00CA0E98">
        <w:rPr>
          <w:b/>
          <w:bCs/>
          <w:sz w:val="20"/>
          <w:szCs w:val="20"/>
        </w:rPr>
        <w:t>REPRESENTANTE LEGAL DA EMPRESA</w:t>
      </w:r>
    </w:p>
    <w:p w14:paraId="518BA854" w14:textId="77777777" w:rsidR="008509E7" w:rsidRPr="00645F0C" w:rsidRDefault="008509E7" w:rsidP="008509E7">
      <w:pPr>
        <w:jc w:val="center"/>
        <w:rPr>
          <w:b/>
          <w:bCs/>
          <w:sz w:val="20"/>
          <w:szCs w:val="20"/>
        </w:rPr>
      </w:pPr>
      <w:r w:rsidRPr="00CA0E98">
        <w:rPr>
          <w:b/>
          <w:bCs/>
          <w:sz w:val="20"/>
          <w:szCs w:val="20"/>
        </w:rPr>
        <w:t>(Nome, cargo e carimbo da empresa)</w:t>
      </w:r>
    </w:p>
    <w:p w14:paraId="75C5762E" w14:textId="77777777" w:rsidR="008509E7" w:rsidRPr="00F33E35" w:rsidRDefault="008509E7" w:rsidP="008509E7">
      <w:pPr>
        <w:rPr>
          <w:highlight w:val="yellow"/>
        </w:rPr>
      </w:pPr>
    </w:p>
    <w:p w14:paraId="3353B07B" w14:textId="77777777" w:rsidR="008509E7" w:rsidRDefault="008509E7" w:rsidP="008509E7"/>
    <w:p w14:paraId="2CA63C92" w14:textId="77777777" w:rsidR="008509E7" w:rsidRDefault="008509E7" w:rsidP="008509E7"/>
    <w:p w14:paraId="006E775F" w14:textId="77777777" w:rsidR="008509E7" w:rsidRDefault="008509E7" w:rsidP="008509E7"/>
    <w:p w14:paraId="28E6322F" w14:textId="77777777" w:rsidR="008509E7" w:rsidRDefault="008509E7" w:rsidP="008509E7"/>
    <w:p w14:paraId="221FF12C" w14:textId="77777777" w:rsidR="008509E7" w:rsidRDefault="008509E7" w:rsidP="008509E7"/>
    <w:p w14:paraId="3E73D786" w14:textId="77777777" w:rsidR="008509E7" w:rsidRDefault="008509E7" w:rsidP="008509E7"/>
    <w:p w14:paraId="7D200A27" w14:textId="77777777" w:rsidR="008509E7" w:rsidRDefault="008509E7" w:rsidP="008509E7"/>
    <w:p w14:paraId="513273DA" w14:textId="77777777" w:rsidR="008509E7" w:rsidRDefault="008509E7" w:rsidP="008509E7"/>
    <w:p w14:paraId="17934B70" w14:textId="77777777" w:rsidR="008509E7" w:rsidRDefault="008509E7" w:rsidP="008509E7"/>
    <w:p w14:paraId="08C1C7FB" w14:textId="77777777" w:rsidR="008509E7" w:rsidRDefault="008509E7" w:rsidP="008509E7"/>
    <w:p w14:paraId="0D2195D1" w14:textId="77777777" w:rsidR="008509E7" w:rsidRDefault="008509E7" w:rsidP="008509E7"/>
    <w:p w14:paraId="5C7D3E27" w14:textId="77777777" w:rsidR="008509E7" w:rsidRDefault="008509E7" w:rsidP="008509E7"/>
    <w:p w14:paraId="4BC64618" w14:textId="77777777" w:rsidR="008509E7" w:rsidRDefault="008509E7" w:rsidP="008509E7"/>
    <w:p w14:paraId="107BDE17" w14:textId="77777777" w:rsidR="008509E7" w:rsidRDefault="008509E7" w:rsidP="008509E7">
      <w:pPr>
        <w:rPr>
          <w:sz w:val="16"/>
          <w:szCs w:val="16"/>
        </w:rPr>
      </w:pPr>
    </w:p>
    <w:p w14:paraId="55D585F9" w14:textId="77777777" w:rsidR="002C0BA9" w:rsidRDefault="002C0BA9" w:rsidP="00D86B98"/>
    <w:p w14:paraId="31DF7EB9" w14:textId="77777777" w:rsidR="002C0BA9" w:rsidRDefault="002C0BA9" w:rsidP="00D86B98"/>
    <w:p w14:paraId="4CEA9D8E" w14:textId="77777777" w:rsidR="00D86B98" w:rsidRDefault="00D86B98" w:rsidP="00D86B98">
      <w:pPr>
        <w:rPr>
          <w:sz w:val="16"/>
          <w:szCs w:val="16"/>
        </w:rPr>
      </w:pPr>
    </w:p>
    <w:p w14:paraId="5FAB41BA" w14:textId="22179B04" w:rsidR="00D86B98" w:rsidRDefault="00D86B98" w:rsidP="00D86B98">
      <w:pPr>
        <w:pStyle w:val="Ttulo2"/>
        <w:spacing w:before="0" w:line="240" w:lineRule="auto"/>
        <w:rPr>
          <w:rFonts w:ascii="Arial Narrow" w:hAnsi="Arial Narrow" w:cs="Arial"/>
          <w:szCs w:val="24"/>
        </w:rPr>
      </w:pPr>
      <w:r>
        <w:rPr>
          <w:rFonts w:ascii="Arial Narrow" w:hAnsi="Arial Narrow" w:cs="Arial"/>
          <w:szCs w:val="24"/>
        </w:rPr>
        <w:t xml:space="preserve">ANEXO </w:t>
      </w:r>
      <w:r w:rsidR="00E66EAD">
        <w:rPr>
          <w:rFonts w:ascii="Arial Narrow" w:hAnsi="Arial Narrow" w:cs="Arial"/>
          <w:szCs w:val="24"/>
        </w:rPr>
        <w:t>XII</w:t>
      </w:r>
    </w:p>
    <w:p w14:paraId="4805610D" w14:textId="77777777" w:rsidR="00D86B98" w:rsidRDefault="00D86B98" w:rsidP="00D86B98">
      <w:pPr>
        <w:jc w:val="center"/>
        <w:rPr>
          <w:rFonts w:ascii="Arial Narrow" w:hAnsi="Arial Narrow"/>
          <w:sz w:val="16"/>
          <w:szCs w:val="16"/>
        </w:rPr>
      </w:pPr>
    </w:p>
    <w:p w14:paraId="32A9B9A1" w14:textId="310B60C2" w:rsidR="00E5184D" w:rsidRPr="00A5717D" w:rsidRDefault="00E5184D" w:rsidP="00E5184D">
      <w:pPr>
        <w:pStyle w:val="Ttulo3"/>
        <w:jc w:val="center"/>
        <w:rPr>
          <w:rFonts w:ascii="Arial Narrow" w:hAnsi="Arial Narrow"/>
          <w:szCs w:val="22"/>
        </w:rPr>
      </w:pPr>
      <w:r w:rsidRPr="00A5717D">
        <w:rPr>
          <w:rFonts w:ascii="Arial Narrow" w:hAnsi="Arial Narrow"/>
          <w:szCs w:val="22"/>
        </w:rPr>
        <w:t>MINUTA DO CONTRATO DE PRESTAÇÃO DE SERVIÇOS Nº .../</w:t>
      </w:r>
      <w:r>
        <w:rPr>
          <w:rFonts w:ascii="Arial Narrow" w:hAnsi="Arial Narrow"/>
          <w:szCs w:val="22"/>
        </w:rPr>
        <w:t>2</w:t>
      </w:r>
      <w:r w:rsidR="006353D6">
        <w:rPr>
          <w:rFonts w:ascii="Arial Narrow" w:hAnsi="Arial Narrow"/>
          <w:szCs w:val="22"/>
        </w:rPr>
        <w:t>5</w:t>
      </w:r>
    </w:p>
    <w:p w14:paraId="34432FDA" w14:textId="77777777" w:rsidR="00E5184D" w:rsidRPr="00A5717D" w:rsidRDefault="00E5184D" w:rsidP="00E5184D">
      <w:pPr>
        <w:tabs>
          <w:tab w:val="left" w:pos="6630"/>
        </w:tabs>
        <w:jc w:val="center"/>
        <w:rPr>
          <w:rFonts w:ascii="Arial Narrow" w:hAnsi="Arial Narrow"/>
          <w:sz w:val="16"/>
          <w:szCs w:val="16"/>
        </w:rPr>
      </w:pPr>
    </w:p>
    <w:p w14:paraId="108F9A49" w14:textId="1774D83D" w:rsidR="00E5184D" w:rsidRPr="00A5717D" w:rsidRDefault="00E5184D" w:rsidP="00E5184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Pr>
          <w:rFonts w:ascii="Arial Narrow" w:hAnsi="Arial Narrow"/>
          <w:sz w:val="20"/>
          <w:szCs w:val="20"/>
        </w:rPr>
        <w:t xml:space="preserve"> Ivelton Mateus Zardo</w:t>
      </w:r>
      <w:r w:rsidRPr="00A5717D">
        <w:rPr>
          <w:rFonts w:ascii="Arial Narrow" w:hAnsi="Arial Narrow"/>
          <w:sz w:val="20"/>
          <w:szCs w:val="20"/>
        </w:rPr>
        <w:t xml:space="preserve">, brasileiro, </w:t>
      </w:r>
      <w:r>
        <w:rPr>
          <w:rFonts w:ascii="Arial Narrow" w:hAnsi="Arial Narrow"/>
          <w:sz w:val="20"/>
          <w:szCs w:val="20"/>
        </w:rPr>
        <w:t>solteiro</w:t>
      </w:r>
      <w:r w:rsidRPr="00A5717D">
        <w:rPr>
          <w:rFonts w:ascii="Arial Narrow" w:hAnsi="Arial Narrow"/>
          <w:sz w:val="20"/>
          <w:szCs w:val="20"/>
        </w:rPr>
        <w:t xml:space="preserve">, portador da Identidade nº ....., expedida pela ....., inscrito no CPF/MF sob nº .... doravante denominado simplesmente CONTRATANTE e de outro a empresa </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Ministério da Fazenda sob nº ............, com sede ............, em ............(RS), doravante denominada simplesmente CONTRATADA, neste ato representada por seu sócio gerente, o Senhor ......., brasileiro, ........., .........., portador da Identidade nº ..... expedida pela ....., inscrito no CPF/MF sob nº ................., resolvem firmar o presente Contrato que se regerá pelas seguintes cláusulas e condições:</w:t>
      </w:r>
    </w:p>
    <w:p w14:paraId="701E9F0F" w14:textId="77777777" w:rsidR="00E5184D" w:rsidRPr="000D18B6" w:rsidRDefault="00E5184D" w:rsidP="00E5184D">
      <w:pPr>
        <w:pStyle w:val="Corpodetexto"/>
        <w:tabs>
          <w:tab w:val="left" w:pos="0"/>
        </w:tabs>
        <w:spacing w:after="0"/>
        <w:rPr>
          <w:rFonts w:ascii="Arial Narrow" w:hAnsi="Arial Narrow"/>
          <w:sz w:val="16"/>
          <w:szCs w:val="16"/>
        </w:rPr>
      </w:pPr>
    </w:p>
    <w:p w14:paraId="61C8F9A9" w14:textId="4E12A938" w:rsidR="00E5184D" w:rsidRPr="00A5717D" w:rsidRDefault="00E5184D" w:rsidP="00E5184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w:t>
      </w:r>
      <w:r>
        <w:rPr>
          <w:rFonts w:ascii="Arial Narrow" w:hAnsi="Arial Narrow"/>
          <w:sz w:val="20"/>
          <w:szCs w:val="20"/>
        </w:rPr>
        <w:t xml:space="preserve"> 14.133/2021</w:t>
      </w:r>
      <w:r w:rsidRPr="00A5717D">
        <w:rPr>
          <w:rFonts w:ascii="Arial Narrow" w:hAnsi="Arial Narrow"/>
          <w:sz w:val="20"/>
          <w:szCs w:val="20"/>
        </w:rPr>
        <w:t>,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0</w:t>
      </w:r>
      <w:r w:rsidR="00F54653">
        <w:rPr>
          <w:rFonts w:ascii="Arial Narrow" w:hAnsi="Arial Narrow"/>
          <w:sz w:val="20"/>
          <w:szCs w:val="20"/>
        </w:rPr>
        <w:t>3</w:t>
      </w:r>
      <w:r w:rsidRPr="00A5717D">
        <w:rPr>
          <w:rFonts w:ascii="Arial Narrow" w:hAnsi="Arial Narrow"/>
          <w:sz w:val="20"/>
          <w:szCs w:val="20"/>
        </w:rPr>
        <w:t>/20</w:t>
      </w:r>
      <w:r>
        <w:rPr>
          <w:rFonts w:ascii="Arial Narrow" w:hAnsi="Arial Narrow"/>
          <w:sz w:val="20"/>
          <w:szCs w:val="20"/>
        </w:rPr>
        <w:t>2</w:t>
      </w:r>
      <w:r w:rsidR="006353D6">
        <w:rPr>
          <w:rFonts w:ascii="Arial Narrow" w:hAnsi="Arial Narrow"/>
          <w:sz w:val="20"/>
          <w:szCs w:val="20"/>
        </w:rPr>
        <w:t>5</w:t>
      </w:r>
      <w:r>
        <w:rPr>
          <w:rFonts w:ascii="Arial Narrow" w:hAnsi="Arial Narrow"/>
          <w:sz w:val="20"/>
          <w:szCs w:val="20"/>
        </w:rPr>
        <w:t>,</w:t>
      </w:r>
      <w:r w:rsidRPr="00A5717D">
        <w:rPr>
          <w:rFonts w:ascii="Arial Narrow" w:hAnsi="Arial Narrow"/>
          <w:sz w:val="20"/>
          <w:szCs w:val="20"/>
        </w:rPr>
        <w:t xml:space="preserve"> constituído através do Protocolo Administrativo nº</w:t>
      </w:r>
      <w:r>
        <w:rPr>
          <w:rFonts w:ascii="Arial Narrow" w:hAnsi="Arial Narrow"/>
          <w:sz w:val="20"/>
          <w:szCs w:val="20"/>
        </w:rPr>
        <w:t xml:space="preserve"> </w:t>
      </w:r>
      <w:r w:rsidR="006353D6">
        <w:rPr>
          <w:rFonts w:ascii="Arial Narrow" w:hAnsi="Arial Narrow"/>
          <w:sz w:val="20"/>
          <w:szCs w:val="20"/>
        </w:rPr>
        <w:t>37/2025.</w:t>
      </w:r>
    </w:p>
    <w:p w14:paraId="761EA1EE" w14:textId="77777777" w:rsidR="00E5184D" w:rsidRPr="000D18B6" w:rsidRDefault="00E5184D" w:rsidP="00E5184D">
      <w:pPr>
        <w:pStyle w:val="Corpodetexto2"/>
        <w:tabs>
          <w:tab w:val="left" w:pos="3544"/>
        </w:tabs>
        <w:spacing w:after="0" w:line="240" w:lineRule="auto"/>
        <w:jc w:val="center"/>
        <w:rPr>
          <w:rFonts w:ascii="Arial Narrow" w:hAnsi="Arial Narrow"/>
          <w:sz w:val="16"/>
          <w:szCs w:val="16"/>
        </w:rPr>
      </w:pPr>
    </w:p>
    <w:p w14:paraId="103729FD" w14:textId="77777777" w:rsidR="00E5184D" w:rsidRPr="00A5717D" w:rsidRDefault="00E5184D" w:rsidP="00E5184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2F529292" w14:textId="77777777" w:rsidR="00E5184D" w:rsidRPr="005E3003" w:rsidRDefault="00E5184D" w:rsidP="00E5184D">
      <w:pPr>
        <w:tabs>
          <w:tab w:val="left" w:pos="2268"/>
          <w:tab w:val="left" w:pos="3544"/>
        </w:tabs>
        <w:jc w:val="both"/>
        <w:rPr>
          <w:rFonts w:ascii="Arial Narrow" w:hAnsi="Arial Narrow"/>
          <w:sz w:val="20"/>
          <w:szCs w:val="20"/>
        </w:rPr>
      </w:pPr>
      <w:r w:rsidRPr="005E3003">
        <w:rPr>
          <w:rFonts w:ascii="Arial Narrow" w:hAnsi="Arial Narrow"/>
          <w:b/>
          <w:sz w:val="20"/>
          <w:szCs w:val="20"/>
        </w:rPr>
        <w:t>Cláusula Primeira:</w:t>
      </w:r>
    </w:p>
    <w:p w14:paraId="49DDEAD7" w14:textId="6E73995D" w:rsidR="006353D6" w:rsidRPr="005A216E" w:rsidRDefault="00E5184D" w:rsidP="006353D6">
      <w:pPr>
        <w:jc w:val="both"/>
        <w:rPr>
          <w:rFonts w:ascii="Arial Narrow" w:hAnsi="Arial Narrow"/>
          <w:sz w:val="20"/>
          <w:szCs w:val="20"/>
        </w:rPr>
      </w:pPr>
      <w:r w:rsidRPr="005E3003">
        <w:rPr>
          <w:rFonts w:ascii="Arial Narrow" w:hAnsi="Arial Narrow" w:cs="Arial"/>
          <w:b/>
          <w:bCs/>
          <w:sz w:val="20"/>
          <w:szCs w:val="20"/>
        </w:rPr>
        <w:t>1.</w:t>
      </w:r>
      <w:r w:rsidRPr="005E3003">
        <w:rPr>
          <w:rFonts w:ascii="Arial Narrow" w:hAnsi="Arial Narrow" w:cs="Arial"/>
          <w:b/>
          <w:sz w:val="20"/>
          <w:szCs w:val="20"/>
        </w:rPr>
        <w:t>1 –</w:t>
      </w:r>
      <w:r w:rsidRPr="005E3003">
        <w:rPr>
          <w:rFonts w:ascii="Arial Narrow" w:hAnsi="Arial Narrow" w:cs="Arial"/>
          <w:b/>
          <w:bCs/>
          <w:sz w:val="20"/>
          <w:szCs w:val="20"/>
        </w:rPr>
        <w:t xml:space="preserve"> </w:t>
      </w:r>
      <w:r w:rsidRPr="00063845">
        <w:rPr>
          <w:rFonts w:ascii="Arial Narrow" w:hAnsi="Arial Narrow" w:cs="Arial"/>
          <w:sz w:val="20"/>
          <w:szCs w:val="20"/>
        </w:rPr>
        <w:t xml:space="preserve">A presente instrumento objetiva </w:t>
      </w:r>
      <w:r w:rsidR="00063845" w:rsidRPr="00063845">
        <w:rPr>
          <w:rFonts w:ascii="Arial Narrow" w:hAnsi="Arial Narrow" w:cs="Arial"/>
          <w:sz w:val="20"/>
          <w:szCs w:val="20"/>
        </w:rPr>
        <w:t>a</w:t>
      </w:r>
      <w:r w:rsidR="006353D6" w:rsidRPr="004B4CCC">
        <w:rPr>
          <w:rFonts w:ascii="Arial Narrow" w:hAnsi="Arial Narrow"/>
          <w:sz w:val="20"/>
          <w:szCs w:val="20"/>
        </w:rPr>
        <w:t xml:space="preserve"> </w:t>
      </w:r>
      <w:r w:rsidR="006353D6" w:rsidRPr="004B4CCC">
        <w:rPr>
          <w:rFonts w:ascii="Arial Narrow" w:hAnsi="Arial Narrow" w:cs="Arial"/>
          <w:sz w:val="20"/>
          <w:szCs w:val="20"/>
        </w:rPr>
        <w:t>contratação de empresa especializada na prestação de serviços para desempenhar ações na instrução de danças</w:t>
      </w:r>
      <w:r w:rsidR="006353D6">
        <w:rPr>
          <w:rFonts w:ascii="Arial Narrow" w:hAnsi="Arial Narrow" w:cs="Arial"/>
          <w:sz w:val="20"/>
          <w:szCs w:val="20"/>
        </w:rPr>
        <w:t>,</w:t>
      </w:r>
      <w:r w:rsidR="006353D6" w:rsidRPr="004B4CCC">
        <w:rPr>
          <w:rFonts w:ascii="Arial Narrow" w:hAnsi="Arial Narrow" w:cs="Arial"/>
          <w:sz w:val="20"/>
          <w:szCs w:val="20"/>
        </w:rPr>
        <w:t xml:space="preserve"> coreografias</w:t>
      </w:r>
      <w:r w:rsidR="006353D6">
        <w:rPr>
          <w:rFonts w:ascii="Arial Narrow" w:hAnsi="Arial Narrow" w:cs="Arial"/>
          <w:sz w:val="20"/>
          <w:szCs w:val="20"/>
        </w:rPr>
        <w:t xml:space="preserve"> e declamações</w:t>
      </w:r>
      <w:r w:rsidR="006353D6" w:rsidRPr="004B4CCC">
        <w:rPr>
          <w:rFonts w:ascii="Arial Narrow" w:hAnsi="Arial Narrow" w:cs="Arial"/>
          <w:sz w:val="20"/>
          <w:szCs w:val="20"/>
        </w:rPr>
        <w:t xml:space="preserve"> do folclore tradicionalista gaúcho,</w:t>
      </w:r>
      <w:r w:rsidR="006353D6">
        <w:rPr>
          <w:rFonts w:ascii="Arial Narrow" w:hAnsi="Arial Narrow" w:cs="Arial"/>
          <w:sz w:val="20"/>
          <w:szCs w:val="20"/>
        </w:rPr>
        <w:t xml:space="preserve"> nas modalidades Pré-mirin,</w:t>
      </w:r>
      <w:r w:rsidR="00912129">
        <w:rPr>
          <w:rFonts w:ascii="Arial Narrow" w:hAnsi="Arial Narrow" w:cs="Arial"/>
          <w:sz w:val="20"/>
          <w:szCs w:val="20"/>
        </w:rPr>
        <w:t xml:space="preserve"> Mirin,</w:t>
      </w:r>
      <w:r w:rsidR="006353D6">
        <w:rPr>
          <w:rFonts w:ascii="Arial Narrow" w:hAnsi="Arial Narrow" w:cs="Arial"/>
          <w:sz w:val="20"/>
          <w:szCs w:val="20"/>
        </w:rPr>
        <w:t xml:space="preserve"> Adulto e Xirú</w:t>
      </w:r>
      <w:r w:rsidR="006353D6" w:rsidRPr="004B4CCC">
        <w:rPr>
          <w:rFonts w:ascii="Arial Narrow" w:hAnsi="Arial Narrow" w:cs="Arial"/>
          <w:sz w:val="20"/>
          <w:szCs w:val="20"/>
        </w:rPr>
        <w:t xml:space="preserve"> objetivando a preservação da cultura e tradição gaúcha, conforme a seguir:</w:t>
      </w:r>
    </w:p>
    <w:p w14:paraId="618721E1" w14:textId="77777777" w:rsidR="006353D6" w:rsidRPr="00152DD5" w:rsidRDefault="006353D6" w:rsidP="006353D6">
      <w:pPr>
        <w:tabs>
          <w:tab w:val="left" w:pos="2835"/>
          <w:tab w:val="left" w:pos="5670"/>
          <w:tab w:val="left" w:pos="8789"/>
        </w:tabs>
        <w:jc w:val="both"/>
        <w:rPr>
          <w:rFonts w:ascii="Arial Narrow" w:hAnsi="Arial Narrow" w:cs="Arial"/>
          <w:b/>
          <w:sz w:val="16"/>
          <w:szCs w:val="16"/>
        </w:rPr>
      </w:pPr>
    </w:p>
    <w:p w14:paraId="182BA489" w14:textId="354C416B" w:rsidR="006353D6" w:rsidRPr="00912129" w:rsidRDefault="006353D6" w:rsidP="006353D6">
      <w:pPr>
        <w:tabs>
          <w:tab w:val="left" w:pos="2835"/>
          <w:tab w:val="left" w:pos="5670"/>
          <w:tab w:val="left" w:pos="8789"/>
        </w:tabs>
        <w:jc w:val="both"/>
        <w:rPr>
          <w:rFonts w:ascii="Arial Narrow" w:hAnsi="Arial Narrow" w:cs="Arial"/>
          <w:bCs/>
          <w:sz w:val="20"/>
          <w:szCs w:val="20"/>
        </w:rPr>
      </w:pPr>
      <w:r w:rsidRPr="00EF12B9">
        <w:rPr>
          <w:rFonts w:ascii="Arial Narrow" w:hAnsi="Arial Narrow" w:cs="Arial"/>
          <w:b/>
          <w:sz w:val="20"/>
          <w:szCs w:val="20"/>
        </w:rPr>
        <w:t>1.2</w:t>
      </w:r>
      <w:r w:rsidRPr="00912129">
        <w:rPr>
          <w:rFonts w:ascii="Arial Narrow" w:hAnsi="Arial Narrow" w:cs="Arial"/>
          <w:b/>
          <w:sz w:val="20"/>
          <w:szCs w:val="20"/>
        </w:rPr>
        <w:t xml:space="preserve">. </w:t>
      </w:r>
      <w:r w:rsidRPr="00912129">
        <w:rPr>
          <w:rFonts w:ascii="Arial Narrow" w:hAnsi="Arial Narrow" w:cs="Arial"/>
          <w:bCs/>
          <w:sz w:val="20"/>
          <w:szCs w:val="20"/>
        </w:rPr>
        <w:t xml:space="preserve">A Contratada deverá prestar os serviços na sede do Município semanalmente, sendo no mínimo 6(seis) ensaios mensais, conforme </w:t>
      </w:r>
      <w:r w:rsidR="00912129" w:rsidRPr="00912129">
        <w:rPr>
          <w:rFonts w:ascii="Arial Narrow" w:hAnsi="Arial Narrow" w:cs="Arial"/>
          <w:bCs/>
          <w:sz w:val="20"/>
          <w:szCs w:val="20"/>
        </w:rPr>
        <w:t>organização estabelecida  pela Secretaria Municipal de Turismo e Cultura</w:t>
      </w:r>
      <w:r w:rsidR="00912129">
        <w:rPr>
          <w:rFonts w:ascii="Arial Narrow" w:hAnsi="Arial Narrow" w:cs="Arial"/>
          <w:bCs/>
          <w:sz w:val="20"/>
          <w:szCs w:val="20"/>
        </w:rPr>
        <w:t>.</w:t>
      </w:r>
    </w:p>
    <w:p w14:paraId="5D53CF8B" w14:textId="77777777" w:rsidR="006353D6" w:rsidRPr="00EF12B9" w:rsidRDefault="006353D6" w:rsidP="006353D6">
      <w:pPr>
        <w:jc w:val="both"/>
        <w:rPr>
          <w:rFonts w:ascii="Arial Narrow" w:hAnsi="Arial Narrow" w:cs="Arial"/>
          <w:b/>
          <w:sz w:val="20"/>
          <w:szCs w:val="20"/>
        </w:rPr>
      </w:pPr>
    </w:p>
    <w:p w14:paraId="734DF50A" w14:textId="77777777" w:rsidR="006353D6" w:rsidRPr="00EF12B9" w:rsidRDefault="006353D6" w:rsidP="006353D6">
      <w:pPr>
        <w:tabs>
          <w:tab w:val="left" w:pos="2835"/>
          <w:tab w:val="left" w:pos="5670"/>
          <w:tab w:val="left" w:pos="8789"/>
        </w:tabs>
        <w:jc w:val="both"/>
        <w:rPr>
          <w:rFonts w:ascii="Arial Narrow" w:hAnsi="Arial Narrow" w:cs="Arial"/>
          <w:bCs/>
          <w:sz w:val="20"/>
          <w:szCs w:val="20"/>
        </w:rPr>
      </w:pPr>
      <w:r w:rsidRPr="00EF12B9">
        <w:rPr>
          <w:rFonts w:ascii="Arial Narrow" w:hAnsi="Arial Narrow" w:cs="Arial"/>
          <w:b/>
          <w:sz w:val="20"/>
          <w:szCs w:val="20"/>
        </w:rPr>
        <w:t xml:space="preserve">1.3. </w:t>
      </w:r>
      <w:r w:rsidRPr="00EF12B9">
        <w:rPr>
          <w:rFonts w:ascii="Arial Narrow" w:hAnsi="Arial Narrow" w:cs="Arial"/>
          <w:bCs/>
          <w:sz w:val="20"/>
          <w:szCs w:val="20"/>
        </w:rPr>
        <w:t>A CONTRATADA deverá ter disponibilidade de participação e inteiro acompanhamento do grupo, em finais de semana e/ou quando convocada, bem como quando solicitado pela Secretaria Municipal de Turismo e Cultura em programações e eventos do Município.</w:t>
      </w:r>
    </w:p>
    <w:p w14:paraId="10BE6FE8" w14:textId="77777777" w:rsidR="006353D6" w:rsidRPr="00EF12B9" w:rsidRDefault="006353D6" w:rsidP="006353D6">
      <w:pPr>
        <w:tabs>
          <w:tab w:val="left" w:pos="2835"/>
          <w:tab w:val="left" w:pos="5670"/>
          <w:tab w:val="left" w:pos="8789"/>
        </w:tabs>
        <w:jc w:val="both"/>
        <w:rPr>
          <w:rFonts w:ascii="Arial Narrow" w:hAnsi="Arial Narrow" w:cs="Arial"/>
          <w:bCs/>
          <w:sz w:val="20"/>
          <w:szCs w:val="20"/>
        </w:rPr>
      </w:pPr>
    </w:p>
    <w:p w14:paraId="74D7C0B7" w14:textId="77777777" w:rsidR="006353D6" w:rsidRPr="00EF12B9" w:rsidRDefault="006353D6" w:rsidP="006353D6">
      <w:pPr>
        <w:tabs>
          <w:tab w:val="left" w:pos="2835"/>
          <w:tab w:val="left" w:pos="5670"/>
          <w:tab w:val="left" w:pos="8789"/>
        </w:tabs>
        <w:jc w:val="both"/>
        <w:rPr>
          <w:rFonts w:ascii="Arial Narrow" w:hAnsi="Arial Narrow" w:cs="Arial"/>
          <w:bCs/>
          <w:sz w:val="20"/>
          <w:szCs w:val="20"/>
        </w:rPr>
      </w:pPr>
      <w:r w:rsidRPr="00EF12B9">
        <w:rPr>
          <w:rFonts w:ascii="Arial Narrow" w:hAnsi="Arial Narrow" w:cs="Arial"/>
          <w:b/>
          <w:sz w:val="20"/>
          <w:szCs w:val="20"/>
        </w:rPr>
        <w:t xml:space="preserve">1.4. </w:t>
      </w:r>
      <w:r w:rsidRPr="00EF12B9">
        <w:rPr>
          <w:rFonts w:ascii="Arial Narrow" w:hAnsi="Arial Narrow" w:cs="Arial"/>
          <w:bCs/>
          <w:sz w:val="20"/>
          <w:szCs w:val="20"/>
        </w:rPr>
        <w:t>A CONTRATADA será responsável pelas despesas de alimentação, locomoção, estadia de seus funcionários e demais contratados pela mesma.</w:t>
      </w:r>
    </w:p>
    <w:p w14:paraId="1DAB05EC" w14:textId="77777777" w:rsidR="006353D6" w:rsidRPr="00EF12B9" w:rsidRDefault="006353D6" w:rsidP="006353D6">
      <w:pPr>
        <w:jc w:val="both"/>
        <w:rPr>
          <w:rFonts w:ascii="Arial Narrow" w:hAnsi="Arial Narrow" w:cs="Arial"/>
          <w:b/>
          <w:sz w:val="20"/>
          <w:szCs w:val="20"/>
        </w:rPr>
      </w:pPr>
    </w:p>
    <w:p w14:paraId="450EEF3F" w14:textId="77777777" w:rsidR="006353D6" w:rsidRPr="00EF12B9" w:rsidRDefault="006353D6" w:rsidP="006353D6">
      <w:pPr>
        <w:jc w:val="both"/>
        <w:rPr>
          <w:rFonts w:ascii="Arial Narrow" w:hAnsi="Arial Narrow"/>
          <w:color w:val="000000"/>
          <w:sz w:val="20"/>
          <w:szCs w:val="20"/>
        </w:rPr>
      </w:pPr>
      <w:r w:rsidRPr="00EF12B9">
        <w:rPr>
          <w:rFonts w:ascii="Arial Narrow" w:hAnsi="Arial Narrow" w:cs="Arial"/>
          <w:b/>
          <w:sz w:val="20"/>
          <w:szCs w:val="20"/>
        </w:rPr>
        <w:t xml:space="preserve">1.4 – </w:t>
      </w:r>
      <w:r w:rsidRPr="00EF12B9">
        <w:rPr>
          <w:rFonts w:ascii="Arial Narrow" w:hAnsi="Arial Narrow"/>
          <w:color w:val="000000"/>
          <w:sz w:val="20"/>
          <w:szCs w:val="20"/>
        </w:rPr>
        <w:t xml:space="preserve">Os serviços deverão ser de primeira qualidade, devendo ser observadas as normas legais.    </w:t>
      </w:r>
    </w:p>
    <w:p w14:paraId="68FD2CC9" w14:textId="77777777" w:rsidR="006353D6" w:rsidRPr="00EF12B9" w:rsidRDefault="006353D6" w:rsidP="006353D6">
      <w:pPr>
        <w:jc w:val="both"/>
        <w:rPr>
          <w:rFonts w:ascii="Arial Narrow" w:hAnsi="Arial Narrow"/>
          <w:color w:val="000000"/>
          <w:sz w:val="20"/>
          <w:szCs w:val="20"/>
        </w:rPr>
      </w:pPr>
    </w:p>
    <w:p w14:paraId="0CA28D0F" w14:textId="53AC003F" w:rsidR="006353D6" w:rsidRPr="00EF12B9" w:rsidRDefault="006353D6" w:rsidP="006353D6">
      <w:pPr>
        <w:suppressAutoHyphens/>
        <w:jc w:val="both"/>
        <w:rPr>
          <w:rFonts w:ascii="Arial Narrow" w:hAnsi="Arial Narrow"/>
          <w:b/>
          <w:sz w:val="20"/>
          <w:szCs w:val="20"/>
          <w:u w:val="single"/>
        </w:rPr>
      </w:pPr>
      <w:r w:rsidRPr="00EF12B9">
        <w:rPr>
          <w:rFonts w:ascii="Arial Narrow" w:hAnsi="Arial Narrow" w:cs="Arial"/>
          <w:b/>
          <w:sz w:val="20"/>
          <w:szCs w:val="20"/>
        </w:rPr>
        <w:t>1.5 –</w:t>
      </w:r>
      <w:r w:rsidRPr="00EF12B9">
        <w:rPr>
          <w:rFonts w:ascii="Arial Narrow" w:hAnsi="Arial Narrow" w:cs="Arial"/>
          <w:sz w:val="20"/>
          <w:szCs w:val="20"/>
        </w:rPr>
        <w:t xml:space="preserve"> Todos os atos da presente licitação serão processados nas condições estabelecidas neste edital e seus anexos</w:t>
      </w:r>
    </w:p>
    <w:p w14:paraId="4F08129A" w14:textId="77777777" w:rsidR="006353D6" w:rsidRDefault="006353D6" w:rsidP="00E5184D">
      <w:pPr>
        <w:suppressAutoHyphens/>
        <w:jc w:val="both"/>
        <w:rPr>
          <w:rFonts w:ascii="Arial Narrow" w:hAnsi="Arial Narrow"/>
          <w:b/>
          <w:sz w:val="16"/>
          <w:szCs w:val="16"/>
          <w:u w:val="single"/>
        </w:rPr>
      </w:pPr>
    </w:p>
    <w:p w14:paraId="4016E863" w14:textId="77777777" w:rsidR="006353D6" w:rsidRDefault="006353D6" w:rsidP="00E5184D">
      <w:pPr>
        <w:suppressAutoHyphens/>
        <w:jc w:val="both"/>
        <w:rPr>
          <w:rFonts w:ascii="Arial Narrow" w:hAnsi="Arial Narrow"/>
          <w:b/>
          <w:sz w:val="16"/>
          <w:szCs w:val="16"/>
          <w:u w:val="single"/>
        </w:rPr>
      </w:pPr>
    </w:p>
    <w:p w14:paraId="18D8C81A" w14:textId="77777777" w:rsidR="00E5184D" w:rsidRPr="003569BA" w:rsidRDefault="00E5184D" w:rsidP="00E5184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4F813D06" w14:textId="77777777" w:rsidR="00E5184D" w:rsidRPr="007D51A9" w:rsidRDefault="00E5184D" w:rsidP="00E5184D">
      <w:pPr>
        <w:tabs>
          <w:tab w:val="left" w:pos="3544"/>
        </w:tabs>
        <w:jc w:val="both"/>
        <w:rPr>
          <w:rFonts w:ascii="Arial Narrow" w:hAnsi="Arial Narrow"/>
          <w:sz w:val="20"/>
          <w:szCs w:val="20"/>
        </w:rPr>
      </w:pPr>
      <w:r w:rsidRPr="007D51A9">
        <w:rPr>
          <w:rFonts w:ascii="Arial Narrow" w:hAnsi="Arial Narrow"/>
          <w:b/>
          <w:sz w:val="20"/>
          <w:szCs w:val="20"/>
        </w:rPr>
        <w:t>Cláusula Segunda</w:t>
      </w:r>
      <w:r w:rsidRPr="007D51A9">
        <w:rPr>
          <w:rFonts w:ascii="Arial Narrow" w:hAnsi="Arial Narrow"/>
          <w:sz w:val="20"/>
          <w:szCs w:val="20"/>
        </w:rPr>
        <w:t>:</w:t>
      </w:r>
      <w:r w:rsidRPr="007D51A9">
        <w:rPr>
          <w:rFonts w:ascii="Arial Narrow" w:hAnsi="Arial Narrow"/>
          <w:sz w:val="20"/>
          <w:szCs w:val="20"/>
        </w:rPr>
        <w:tab/>
      </w:r>
    </w:p>
    <w:p w14:paraId="68F0298E" w14:textId="5F9515B8" w:rsidR="00EF12B9" w:rsidRPr="007D51A9" w:rsidRDefault="00E5184D" w:rsidP="00C301C7">
      <w:pPr>
        <w:pStyle w:val="Corpodetexto"/>
        <w:tabs>
          <w:tab w:val="left" w:pos="0"/>
        </w:tabs>
        <w:spacing w:after="0"/>
        <w:jc w:val="both"/>
        <w:rPr>
          <w:rFonts w:ascii="Arial Narrow" w:hAnsi="Arial Narrow"/>
          <w:sz w:val="20"/>
          <w:szCs w:val="20"/>
        </w:rPr>
      </w:pPr>
      <w:r w:rsidRPr="007D51A9">
        <w:rPr>
          <w:rFonts w:ascii="Arial Narrow" w:hAnsi="Arial Narrow"/>
          <w:b/>
          <w:bCs/>
          <w:sz w:val="20"/>
          <w:szCs w:val="20"/>
        </w:rPr>
        <w:t>2.1</w:t>
      </w:r>
      <w:r w:rsidRPr="007D51A9">
        <w:rPr>
          <w:rFonts w:ascii="Arial Narrow" w:hAnsi="Arial Narrow"/>
          <w:sz w:val="20"/>
          <w:szCs w:val="20"/>
        </w:rPr>
        <w:t xml:space="preserve"> </w:t>
      </w:r>
      <w:r w:rsidR="00EF12B9" w:rsidRPr="007D51A9">
        <w:rPr>
          <w:rFonts w:ascii="Arial Narrow" w:hAnsi="Arial Narrow"/>
          <w:sz w:val="20"/>
          <w:szCs w:val="20"/>
        </w:rPr>
        <w:t xml:space="preserve">O valor mensal do presente ajuste é de </w:t>
      </w:r>
      <w:r w:rsidR="00EF12B9" w:rsidRPr="007D51A9">
        <w:rPr>
          <w:rFonts w:ascii="Arial Narrow" w:hAnsi="Arial Narrow"/>
          <w:b/>
          <w:sz w:val="20"/>
          <w:szCs w:val="20"/>
        </w:rPr>
        <w:t>R$......,00</w:t>
      </w:r>
      <w:r w:rsidR="00EF12B9" w:rsidRPr="007D51A9">
        <w:rPr>
          <w:rFonts w:ascii="Arial Narrow" w:hAnsi="Arial Narrow"/>
          <w:sz w:val="20"/>
          <w:szCs w:val="20"/>
        </w:rPr>
        <w:t xml:space="preserve"> (..... reais), totalizando o valor anual de R$ ... ( ..), que será efetuado até o 5º dia útil do mês subsequente ao da prestação de serviços, mediante a apresentação da Nota Fiscal, </w:t>
      </w:r>
      <w:r w:rsidR="007D51A9" w:rsidRPr="007D51A9">
        <w:rPr>
          <w:rFonts w:ascii="Arial Narrow" w:hAnsi="Arial Narrow"/>
          <w:sz w:val="20"/>
          <w:szCs w:val="20"/>
        </w:rPr>
        <w:t xml:space="preserve">acompanhada do relatório detalhado das atividades desenvolvidas naquele mês, devendo este estar conferido e recebido pelo fiscal do contrato juntamente com a emissão de </w:t>
      </w:r>
      <w:r w:rsidR="007D51A9">
        <w:rPr>
          <w:rFonts w:ascii="Arial Narrow" w:hAnsi="Arial Narrow"/>
          <w:sz w:val="20"/>
          <w:szCs w:val="20"/>
        </w:rPr>
        <w:t>L</w:t>
      </w:r>
      <w:r w:rsidR="007D51A9" w:rsidRPr="007D51A9">
        <w:rPr>
          <w:rFonts w:ascii="Arial Narrow" w:hAnsi="Arial Narrow"/>
          <w:sz w:val="20"/>
          <w:szCs w:val="20"/>
        </w:rPr>
        <w:t>audo pela Sec. Munic. de Turismo e Cultura</w:t>
      </w:r>
      <w:r w:rsidR="00C301C7" w:rsidRPr="007D51A9">
        <w:rPr>
          <w:rFonts w:ascii="Arial Narrow" w:hAnsi="Arial Narrow"/>
          <w:sz w:val="20"/>
          <w:szCs w:val="20"/>
        </w:rPr>
        <w:t>, em conta corrente, em banco número e agência, indicados pelo fornecedor na proposta vencedora ajustada ao lance.</w:t>
      </w:r>
    </w:p>
    <w:p w14:paraId="55053FDB" w14:textId="72CACB8F" w:rsidR="00E5184D" w:rsidRPr="003569BA" w:rsidRDefault="00E5184D" w:rsidP="00EF12B9">
      <w:pPr>
        <w:jc w:val="both"/>
        <w:rPr>
          <w:rFonts w:ascii="Arial Narrow" w:hAnsi="Arial Narrow"/>
          <w:sz w:val="20"/>
          <w:szCs w:val="20"/>
        </w:rPr>
      </w:pPr>
      <w:r w:rsidRPr="00F54653">
        <w:rPr>
          <w:rFonts w:ascii="Arial Narrow" w:hAnsi="Arial Narrow"/>
          <w:b/>
          <w:bCs/>
          <w:color w:val="000000"/>
          <w:sz w:val="20"/>
          <w:szCs w:val="20"/>
        </w:rPr>
        <w:t>2.2</w:t>
      </w:r>
      <w:r w:rsidRPr="00F54653">
        <w:rPr>
          <w:rFonts w:ascii="Arial Narrow" w:hAnsi="Arial Narrow"/>
          <w:bCs/>
          <w:color w:val="000000"/>
          <w:sz w:val="20"/>
          <w:szCs w:val="20"/>
        </w:rPr>
        <w:t xml:space="preserve"> </w:t>
      </w:r>
      <w:r w:rsidR="005E3003" w:rsidRPr="00F54653">
        <w:rPr>
          <w:rFonts w:ascii="Arial Narrow" w:hAnsi="Arial Narrow"/>
          <w:sz w:val="20"/>
          <w:szCs w:val="20"/>
        </w:rPr>
        <w:t>N</w:t>
      </w:r>
      <w:r w:rsidRPr="00F54653">
        <w:rPr>
          <w:rFonts w:ascii="Arial Narrow" w:hAnsi="Arial Narrow"/>
          <w:sz w:val="20"/>
          <w:szCs w:val="20"/>
        </w:rPr>
        <w:t>os preços propostos deverão estar incluídas todas as despesas de custos diretos e/ou indiretos, tais como: transporte,</w:t>
      </w:r>
      <w:r w:rsidRPr="003569BA">
        <w:rPr>
          <w:rFonts w:ascii="Arial Narrow" w:hAnsi="Arial Narrow"/>
          <w:sz w:val="20"/>
          <w:szCs w:val="20"/>
        </w:rPr>
        <w:t xml:space="preserve"> alimentação, serviços, funcionários, encargos salariais, trabalhistas, sociais, previdenci</w:t>
      </w:r>
      <w:r w:rsidR="00825077">
        <w:rPr>
          <w:rFonts w:ascii="Arial Narrow" w:hAnsi="Arial Narrow"/>
          <w:sz w:val="20"/>
          <w:szCs w:val="20"/>
        </w:rPr>
        <w:t>árias</w:t>
      </w:r>
      <w:r w:rsidRPr="003569BA">
        <w:rPr>
          <w:rFonts w:ascii="Arial Narrow" w:hAnsi="Arial Narrow"/>
          <w:sz w:val="20"/>
          <w:szCs w:val="20"/>
        </w:rPr>
        <w:t>, comerciais, fiscais e outros que incidam sobre a operação;</w:t>
      </w:r>
    </w:p>
    <w:p w14:paraId="456F95AA" w14:textId="4C902109" w:rsidR="00E5184D" w:rsidRPr="003569BA" w:rsidRDefault="00E5184D" w:rsidP="00E5184D">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Pr="003569BA">
        <w:rPr>
          <w:rFonts w:ascii="Arial Narrow" w:hAnsi="Arial Narrow"/>
          <w:b/>
          <w:bCs/>
          <w:color w:val="000000"/>
          <w:sz w:val="20"/>
          <w:szCs w:val="20"/>
        </w:rPr>
        <w:t xml:space="preserve"> </w:t>
      </w:r>
      <w:r w:rsidRPr="003569BA">
        <w:rPr>
          <w:rFonts w:ascii="Arial Narrow" w:hAnsi="Arial Narrow"/>
          <w:sz w:val="20"/>
          <w:szCs w:val="20"/>
        </w:rPr>
        <w:t>na Nota Fiscal deverá obrigatoriamente conter em local de fácil visualização, a indicação do Pregão Presencial nº 0</w:t>
      </w:r>
      <w:r w:rsidR="00A52935">
        <w:rPr>
          <w:rFonts w:ascii="Arial Narrow" w:hAnsi="Arial Narrow"/>
          <w:sz w:val="20"/>
          <w:szCs w:val="20"/>
        </w:rPr>
        <w:t>0</w:t>
      </w:r>
      <w:r w:rsidR="00DE5453">
        <w:rPr>
          <w:rFonts w:ascii="Arial Narrow" w:hAnsi="Arial Narrow"/>
          <w:sz w:val="20"/>
          <w:szCs w:val="20"/>
        </w:rPr>
        <w:t>4</w:t>
      </w:r>
      <w:r w:rsidRPr="003569BA">
        <w:rPr>
          <w:rFonts w:ascii="Arial Narrow" w:hAnsi="Arial Narrow"/>
          <w:sz w:val="20"/>
          <w:szCs w:val="20"/>
        </w:rPr>
        <w:t>/202</w:t>
      </w:r>
      <w:r w:rsidR="00EF12B9">
        <w:rPr>
          <w:rFonts w:ascii="Arial Narrow" w:hAnsi="Arial Narrow"/>
          <w:sz w:val="20"/>
          <w:szCs w:val="20"/>
        </w:rPr>
        <w:t>5</w:t>
      </w:r>
      <w:r w:rsidRPr="003569BA">
        <w:rPr>
          <w:rFonts w:ascii="Arial Narrow" w:hAnsi="Arial Narrow"/>
          <w:sz w:val="20"/>
          <w:szCs w:val="20"/>
        </w:rPr>
        <w:t xml:space="preserve"> e o Nº do Contrato, a fim de se acelerar a liberação do documento fiscal para pagamento;</w:t>
      </w:r>
    </w:p>
    <w:p w14:paraId="64CD842E" w14:textId="77777777" w:rsidR="00E5184D" w:rsidRPr="003569BA" w:rsidRDefault="00E5184D" w:rsidP="00E5184D">
      <w:pPr>
        <w:pStyle w:val="Standard"/>
        <w:jc w:val="both"/>
        <w:rPr>
          <w:rFonts w:ascii="Arial Narrow" w:hAnsi="Arial Narrow"/>
        </w:rPr>
      </w:pPr>
      <w:r>
        <w:rPr>
          <w:rFonts w:ascii="Arial Narrow" w:hAnsi="Arial Narrow"/>
          <w:b/>
          <w:bCs/>
          <w:color w:val="000000"/>
        </w:rPr>
        <w:t>2.4</w:t>
      </w:r>
      <w:r w:rsidRPr="003569BA">
        <w:rPr>
          <w:rFonts w:ascii="Arial Narrow" w:hAnsi="Arial Narrow"/>
          <w:bCs/>
          <w:color w:val="000000"/>
        </w:rPr>
        <w:t xml:space="preserve"> </w:t>
      </w:r>
      <w:r>
        <w:rPr>
          <w:rFonts w:ascii="Arial Narrow" w:hAnsi="Arial Narrow"/>
          <w:bCs/>
          <w:color w:val="000000"/>
        </w:rPr>
        <w:t>. S</w:t>
      </w:r>
      <w:r w:rsidRPr="003569BA">
        <w:rPr>
          <w:rFonts w:ascii="Arial Narrow" w:hAnsi="Arial Narrow"/>
          <w:color w:val="000000"/>
        </w:rPr>
        <w:t>erão processadas as retenções previdenciárias nos termos da lei que regula a matéria;</w:t>
      </w:r>
    </w:p>
    <w:p w14:paraId="3B54C85B" w14:textId="77777777" w:rsidR="00E5184D" w:rsidRDefault="00E5184D" w:rsidP="00E5184D">
      <w:pPr>
        <w:pStyle w:val="Standard"/>
        <w:jc w:val="both"/>
        <w:rPr>
          <w:rFonts w:ascii="Arial Narrow" w:hAnsi="Arial Narrow"/>
        </w:rPr>
      </w:pPr>
      <w:r>
        <w:rPr>
          <w:rFonts w:ascii="Arial Narrow" w:hAnsi="Arial Narrow"/>
          <w:b/>
        </w:rPr>
        <w:lastRenderedPageBreak/>
        <w:t>2.5.</w:t>
      </w:r>
      <w:r w:rsidRPr="003569BA">
        <w:rPr>
          <w:rFonts w:ascii="Arial Narrow" w:hAnsi="Arial Narrow"/>
        </w:rPr>
        <w:t xml:space="preserve"> o valor acima mencionado será depositado na conta bancária nº ....., Agência ...., Banco......</w:t>
      </w:r>
    </w:p>
    <w:p w14:paraId="3E971743" w14:textId="77777777" w:rsidR="00E5184D" w:rsidRPr="003569BA" w:rsidRDefault="00E5184D" w:rsidP="00E5184D">
      <w:pPr>
        <w:pStyle w:val="Ttulo2"/>
        <w:spacing w:before="0"/>
        <w:ind w:right="-24"/>
        <w:rPr>
          <w:rFonts w:ascii="Arial Narrow" w:hAnsi="Arial Narrow"/>
          <w:sz w:val="20"/>
        </w:rPr>
      </w:pPr>
    </w:p>
    <w:p w14:paraId="456434C4" w14:textId="77777777" w:rsidR="00E5184D" w:rsidRPr="003569BA" w:rsidRDefault="00E5184D" w:rsidP="00E5184D">
      <w:pPr>
        <w:pStyle w:val="Ttulo2"/>
        <w:spacing w:before="0"/>
        <w:ind w:right="-24"/>
        <w:rPr>
          <w:rFonts w:ascii="Arial Narrow" w:hAnsi="Arial Narrow"/>
          <w:sz w:val="20"/>
        </w:rPr>
      </w:pPr>
      <w:r w:rsidRPr="005137DA">
        <w:rPr>
          <w:rFonts w:ascii="Arial Narrow" w:hAnsi="Arial Narrow"/>
          <w:sz w:val="20"/>
        </w:rPr>
        <w:t>DA VIGÊNCIA, DA PRORROGAÇÃO E DA EXECUÇÃO</w:t>
      </w:r>
    </w:p>
    <w:p w14:paraId="30490B5C" w14:textId="77777777" w:rsidR="00E5184D" w:rsidRPr="003569BA" w:rsidRDefault="00E5184D" w:rsidP="00E5184D">
      <w:pPr>
        <w:jc w:val="both"/>
        <w:rPr>
          <w:rFonts w:ascii="Arial Narrow" w:hAnsi="Arial Narrow"/>
          <w:b/>
          <w:sz w:val="20"/>
          <w:szCs w:val="20"/>
        </w:rPr>
      </w:pPr>
      <w:r w:rsidRPr="003569BA">
        <w:rPr>
          <w:rFonts w:ascii="Arial Narrow" w:hAnsi="Arial Narrow"/>
          <w:b/>
          <w:sz w:val="20"/>
          <w:szCs w:val="20"/>
        </w:rPr>
        <w:t>Cláusula Terceira:</w:t>
      </w:r>
    </w:p>
    <w:p w14:paraId="7D459F2F" w14:textId="01CD9EA0" w:rsidR="00E5184D" w:rsidRPr="003569BA" w:rsidRDefault="00E5184D" w:rsidP="00E5184D">
      <w:pPr>
        <w:jc w:val="both"/>
        <w:rPr>
          <w:rFonts w:ascii="Arial Narrow" w:hAnsi="Arial Narrow"/>
          <w:sz w:val="20"/>
          <w:szCs w:val="20"/>
        </w:rPr>
      </w:pPr>
      <w:r w:rsidRPr="003569BA">
        <w:rPr>
          <w:rFonts w:ascii="Arial Narrow" w:hAnsi="Arial Narrow"/>
          <w:b/>
          <w:sz w:val="20"/>
          <w:szCs w:val="20"/>
        </w:rPr>
        <w:t>a</w:t>
      </w:r>
      <w:r w:rsidR="00EF12B9">
        <w:rPr>
          <w:rFonts w:ascii="Arial Narrow" w:hAnsi="Arial Narrow"/>
          <w:bCs/>
          <w:sz w:val="20"/>
          <w:szCs w:val="20"/>
        </w:rPr>
        <w:t xml:space="preserve">) </w:t>
      </w:r>
      <w:r w:rsidR="00EF12B9" w:rsidRPr="00B840AC">
        <w:rPr>
          <w:rFonts w:ascii="Arial Narrow" w:hAnsi="Arial Narrow"/>
          <w:bCs/>
          <w:sz w:val="20"/>
          <w:szCs w:val="20"/>
        </w:rPr>
        <w:t>A vigência do Contrato será de (12) doze meses, contados a partir da data da assinatura, podendo ser renovado, por interesse da ADMINISTRAÇÃO e com anuência da CONTRATADA, se houver interesse de ambas as partes, limitada a 10 (dez) anos, nos termos da Lei Federal nº14.133/2021.</w:t>
      </w:r>
      <w:r w:rsidR="00A52935" w:rsidRPr="005137DA">
        <w:rPr>
          <w:rFonts w:ascii="Arial Narrow" w:hAnsi="Arial Narrow"/>
          <w:sz w:val="20"/>
          <w:szCs w:val="20"/>
        </w:rPr>
        <w:t>.</w:t>
      </w:r>
    </w:p>
    <w:p w14:paraId="72F8DB50" w14:textId="77777777" w:rsidR="00E5184D" w:rsidRPr="003569BA" w:rsidRDefault="00E5184D" w:rsidP="00E5184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da execução contratual ultrapassar o prazo de 12 (doze) meses, será concedido reajuste ao preço proposto, tendo como indexador o INPC/IBGE ou outro indexador oficial que vier a substituí-lo. </w:t>
      </w:r>
    </w:p>
    <w:p w14:paraId="0950C68B" w14:textId="0C64CA07" w:rsidR="00E5184D" w:rsidRPr="00284188" w:rsidRDefault="00A52935" w:rsidP="00E5184D">
      <w:pPr>
        <w:jc w:val="both"/>
        <w:rPr>
          <w:rFonts w:ascii="Arial Narrow" w:hAnsi="Arial Narrow" w:cs="Arial"/>
          <w:sz w:val="20"/>
          <w:szCs w:val="20"/>
        </w:rPr>
      </w:pPr>
      <w:r>
        <w:rPr>
          <w:rFonts w:ascii="Arial Narrow" w:hAnsi="Arial Narrow"/>
          <w:b/>
          <w:sz w:val="20"/>
          <w:szCs w:val="20"/>
        </w:rPr>
        <w:t>c</w:t>
      </w:r>
      <w:r w:rsidR="00E5184D" w:rsidRPr="00284188">
        <w:rPr>
          <w:rFonts w:ascii="Arial Narrow" w:hAnsi="Arial Narrow"/>
          <w:b/>
          <w:sz w:val="20"/>
          <w:szCs w:val="20"/>
        </w:rPr>
        <w:t xml:space="preserve">) </w:t>
      </w:r>
      <w:r w:rsidR="00E5184D" w:rsidRPr="00284188">
        <w:rPr>
          <w:rFonts w:ascii="Arial Narrow" w:hAnsi="Arial Narrow"/>
          <w:sz w:val="20"/>
          <w:szCs w:val="20"/>
        </w:rPr>
        <w:t>A</w:t>
      </w:r>
      <w:r w:rsidR="00E5184D" w:rsidRPr="00284188">
        <w:rPr>
          <w:rFonts w:ascii="Arial Narrow" w:hAnsi="Arial Narrow"/>
          <w:b/>
          <w:sz w:val="20"/>
          <w:szCs w:val="20"/>
        </w:rPr>
        <w:t xml:space="preserve"> </w:t>
      </w:r>
      <w:r w:rsidR="00E5184D"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7ADD8807" w14:textId="53A5CD6D" w:rsidR="00E5184D" w:rsidRPr="00284188" w:rsidRDefault="00A52935" w:rsidP="00E5184D">
      <w:pPr>
        <w:jc w:val="both"/>
        <w:rPr>
          <w:rFonts w:ascii="Arial Narrow" w:hAnsi="Arial Narrow" w:cs="Arial"/>
          <w:sz w:val="20"/>
          <w:szCs w:val="20"/>
        </w:rPr>
      </w:pPr>
      <w:r>
        <w:rPr>
          <w:rFonts w:ascii="Arial Narrow" w:hAnsi="Arial Narrow" w:cs="Arial"/>
          <w:b/>
          <w:sz w:val="20"/>
          <w:szCs w:val="20"/>
        </w:rPr>
        <w:t>d</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1FB863F7" w14:textId="187A340A" w:rsidR="00E5184D" w:rsidRPr="00284188" w:rsidRDefault="00A52935" w:rsidP="00E5184D">
      <w:pPr>
        <w:jc w:val="both"/>
        <w:rPr>
          <w:rFonts w:ascii="Arial Narrow" w:hAnsi="Arial Narrow" w:cs="Arial"/>
          <w:sz w:val="20"/>
          <w:szCs w:val="20"/>
        </w:rPr>
      </w:pPr>
      <w:r>
        <w:rPr>
          <w:rFonts w:ascii="Arial Narrow" w:hAnsi="Arial Narrow" w:cs="Arial"/>
          <w:b/>
          <w:sz w:val="20"/>
          <w:szCs w:val="20"/>
        </w:rPr>
        <w:t>e)</w:t>
      </w:r>
      <w:r w:rsidR="00E5184D"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7FDFB219" w14:textId="49BA60F8" w:rsidR="00E5184D" w:rsidRPr="00284188" w:rsidRDefault="00A52935" w:rsidP="00E5184D">
      <w:pPr>
        <w:jc w:val="both"/>
        <w:rPr>
          <w:rFonts w:ascii="Arial Narrow" w:hAnsi="Arial Narrow" w:cs="Arial"/>
          <w:sz w:val="20"/>
          <w:szCs w:val="20"/>
        </w:rPr>
      </w:pPr>
      <w:r>
        <w:rPr>
          <w:rFonts w:ascii="Arial Narrow" w:hAnsi="Arial Narrow" w:cs="Arial"/>
          <w:b/>
          <w:sz w:val="20"/>
          <w:szCs w:val="20"/>
        </w:rPr>
        <w:t>f</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Não transferir a outrem, no todo ou em parte, o objeto da presente licitação; </w:t>
      </w:r>
    </w:p>
    <w:p w14:paraId="43C07233" w14:textId="0602EDFD" w:rsidR="00E5184D" w:rsidRPr="00284188" w:rsidRDefault="00A52935" w:rsidP="00E5184D">
      <w:pPr>
        <w:jc w:val="both"/>
        <w:rPr>
          <w:rFonts w:ascii="Arial Narrow" w:hAnsi="Arial Narrow" w:cs="Arial"/>
          <w:sz w:val="20"/>
          <w:szCs w:val="20"/>
        </w:rPr>
      </w:pPr>
      <w:r>
        <w:rPr>
          <w:rFonts w:ascii="Arial Narrow" w:hAnsi="Arial Narrow" w:cs="Arial"/>
          <w:b/>
          <w:bCs/>
          <w:sz w:val="20"/>
          <w:szCs w:val="20"/>
        </w:rPr>
        <w:t>g</w:t>
      </w:r>
      <w:r w:rsidR="00E5184D" w:rsidRPr="00284188">
        <w:rPr>
          <w:rFonts w:ascii="Arial Narrow" w:hAnsi="Arial Narrow" w:cs="Arial"/>
          <w:b/>
          <w:bCs/>
          <w:sz w:val="20"/>
          <w:szCs w:val="20"/>
        </w:rPr>
        <w:t>)</w:t>
      </w:r>
      <w:r w:rsidR="00E5184D"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8E9F7F4" w14:textId="36874951" w:rsidR="00E5184D" w:rsidRPr="00284188" w:rsidRDefault="00A52935" w:rsidP="00E5184D">
      <w:pPr>
        <w:jc w:val="both"/>
        <w:rPr>
          <w:rFonts w:ascii="Arial Narrow" w:hAnsi="Arial Narrow" w:cs="Arial"/>
          <w:sz w:val="20"/>
          <w:szCs w:val="20"/>
        </w:rPr>
      </w:pPr>
      <w:r>
        <w:rPr>
          <w:rFonts w:ascii="Arial Narrow" w:hAnsi="Arial Narrow" w:cs="Arial"/>
          <w:b/>
          <w:sz w:val="20"/>
          <w:szCs w:val="20"/>
        </w:rPr>
        <w:t>h</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Permitir a fiscalização pelo CONTRATANTE dos serviços contratados; </w:t>
      </w:r>
    </w:p>
    <w:p w14:paraId="52DA14EB" w14:textId="4DBFBFF0" w:rsidR="00E5184D" w:rsidRPr="00EB3A6D" w:rsidRDefault="00A52935" w:rsidP="00E5184D">
      <w:pPr>
        <w:jc w:val="both"/>
        <w:rPr>
          <w:rFonts w:ascii="Arial Narrow" w:hAnsi="Arial Narrow" w:cs="Arial"/>
          <w:sz w:val="20"/>
          <w:szCs w:val="20"/>
        </w:rPr>
      </w:pPr>
      <w:r>
        <w:rPr>
          <w:rFonts w:ascii="Arial Narrow" w:hAnsi="Arial Narrow" w:cs="Arial"/>
          <w:b/>
          <w:sz w:val="20"/>
          <w:szCs w:val="20"/>
        </w:rPr>
        <w:t>i</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w:t>
      </w:r>
      <w:r w:rsidR="00E5184D" w:rsidRPr="00EB3A6D">
        <w:rPr>
          <w:rFonts w:ascii="Arial Narrow" w:hAnsi="Arial Narrow" w:cs="Arial"/>
          <w:sz w:val="20"/>
          <w:szCs w:val="20"/>
        </w:rPr>
        <w:t>serviços.</w:t>
      </w:r>
    </w:p>
    <w:p w14:paraId="0C770F48" w14:textId="292213AC" w:rsidR="00EB3A6D" w:rsidRPr="00EB3A6D" w:rsidRDefault="00EB3A6D" w:rsidP="00EB3A6D">
      <w:pPr>
        <w:jc w:val="both"/>
        <w:rPr>
          <w:rStyle w:val="Forte"/>
          <w:rFonts w:ascii="Arial Narrow" w:hAnsi="Arial Narrow"/>
          <w:sz w:val="20"/>
          <w:szCs w:val="20"/>
        </w:rPr>
      </w:pPr>
      <w:r w:rsidRPr="00EB3A6D">
        <w:rPr>
          <w:rFonts w:ascii="Arial Narrow" w:hAnsi="Arial Narrow"/>
          <w:b/>
          <w:bCs/>
          <w:sz w:val="20"/>
          <w:szCs w:val="20"/>
        </w:rPr>
        <w:t xml:space="preserve">j) </w:t>
      </w:r>
      <w:r w:rsidRPr="00EB3A6D">
        <w:rPr>
          <w:rFonts w:ascii="Arial Narrow" w:hAnsi="Arial Narrow"/>
          <w:sz w:val="20"/>
          <w:szCs w:val="20"/>
        </w:rPr>
        <w:t>Na assinatura do Contrato</w:t>
      </w:r>
      <w:r w:rsidRPr="00EB3A6D">
        <w:rPr>
          <w:rFonts w:ascii="Arial Narrow" w:hAnsi="Arial Narrow"/>
          <w:b/>
          <w:sz w:val="20"/>
          <w:szCs w:val="20"/>
        </w:rPr>
        <w:t xml:space="preserve"> </w:t>
      </w:r>
      <w:r w:rsidRPr="00EB3A6D">
        <w:rPr>
          <w:rFonts w:ascii="Arial Narrow" w:hAnsi="Arial Narrow"/>
          <w:sz w:val="20"/>
          <w:szCs w:val="20"/>
        </w:rPr>
        <w:t>a</w:t>
      </w:r>
      <w:r w:rsidRPr="00EB3A6D">
        <w:rPr>
          <w:rStyle w:val="Forte"/>
          <w:rFonts w:ascii="Arial Narrow" w:hAnsi="Arial Narrow"/>
          <w:sz w:val="20"/>
          <w:szCs w:val="20"/>
        </w:rPr>
        <w:t xml:space="preserve"> </w:t>
      </w:r>
      <w:r w:rsidRPr="00EB3A6D">
        <w:rPr>
          <w:rStyle w:val="Forte"/>
          <w:rFonts w:ascii="Arial Narrow" w:hAnsi="Arial Narrow"/>
          <w:b w:val="0"/>
          <w:bCs w:val="0"/>
          <w:sz w:val="20"/>
          <w:szCs w:val="20"/>
        </w:rPr>
        <w:t>CONTRATADA deverá apresentar:</w:t>
      </w:r>
    </w:p>
    <w:p w14:paraId="4E91E3AB" w14:textId="77777777" w:rsidR="00EB3A6D" w:rsidRPr="00EB3A6D" w:rsidRDefault="00EB3A6D" w:rsidP="00EB3A6D">
      <w:pPr>
        <w:shd w:val="clear" w:color="auto" w:fill="FFFFFF" w:themeFill="background1"/>
        <w:jc w:val="both"/>
        <w:rPr>
          <w:rFonts w:ascii="Arial Narrow" w:hAnsi="Arial Narrow"/>
          <w:iCs/>
          <w:sz w:val="20"/>
          <w:szCs w:val="20"/>
        </w:rPr>
      </w:pPr>
      <w:r w:rsidRPr="00EB3A6D">
        <w:rPr>
          <w:rFonts w:ascii="Arial Narrow" w:hAnsi="Arial Narrow"/>
          <w:iCs/>
          <w:sz w:val="20"/>
          <w:szCs w:val="20"/>
        </w:rPr>
        <w:t>- Cópia do cartão de instrutor de danças emitido pelo MTG (Movimento Tradicionalista Gaúcho) em nome do profissional que desenvolverá os serviços.</w:t>
      </w:r>
    </w:p>
    <w:p w14:paraId="4DD7FEE5" w14:textId="77777777" w:rsidR="00EB3A6D" w:rsidRPr="00EB3A6D" w:rsidRDefault="00EB3A6D" w:rsidP="00EB3A6D">
      <w:pPr>
        <w:shd w:val="clear" w:color="auto" w:fill="FFFFFF" w:themeFill="background1"/>
        <w:jc w:val="both"/>
        <w:rPr>
          <w:rFonts w:ascii="Arial Narrow" w:eastAsia="Calibri" w:hAnsi="Arial Narrow" w:cs="Calibri"/>
          <w:sz w:val="20"/>
          <w:szCs w:val="20"/>
        </w:rPr>
      </w:pPr>
      <w:r w:rsidRPr="00EB3A6D">
        <w:rPr>
          <w:rFonts w:ascii="Arial Narrow" w:hAnsi="Arial Narrow"/>
          <w:iCs/>
          <w:sz w:val="20"/>
          <w:szCs w:val="20"/>
        </w:rPr>
        <w:t xml:space="preserve">- </w:t>
      </w:r>
      <w:r w:rsidRPr="00EB3A6D">
        <w:rPr>
          <w:rFonts w:ascii="Arial Narrow" w:eastAsia="Calibri" w:hAnsi="Arial Narrow" w:cs="Calibri"/>
          <w:sz w:val="20"/>
          <w:szCs w:val="20"/>
        </w:rPr>
        <w:t>Comprovação do vínculo do profissional com a Licitante, mediante apresentação de um dos seguintes documentos: Carteira de Trabalho e Previdência Social (CTPS) em se tratando de empregado e/ou Contrato de Trabalho firmado; e, no caso de sócio da empresa, através do Ato Constitutivo e/ou Contrato Social da Empresa e/ou contrato de prestação de serviços.</w:t>
      </w:r>
    </w:p>
    <w:p w14:paraId="13616DF1" w14:textId="77777777" w:rsidR="00E5184D" w:rsidRDefault="00E5184D" w:rsidP="00E5184D">
      <w:pPr>
        <w:jc w:val="both"/>
        <w:rPr>
          <w:rFonts w:ascii="Arial Narrow" w:hAnsi="Arial Narrow"/>
          <w:sz w:val="20"/>
          <w:szCs w:val="20"/>
        </w:rPr>
      </w:pPr>
    </w:p>
    <w:p w14:paraId="1BC35F9D" w14:textId="79B25AE1" w:rsidR="00E5184D" w:rsidRPr="00015BA9" w:rsidRDefault="00E5184D" w:rsidP="00E5184D">
      <w:pPr>
        <w:jc w:val="center"/>
        <w:rPr>
          <w:rFonts w:ascii="Arial Narrow" w:hAnsi="Arial Narrow"/>
          <w:b/>
          <w:sz w:val="21"/>
          <w:szCs w:val="21"/>
          <w:shd w:val="clear" w:color="auto" w:fill="FFFFFF"/>
        </w:rPr>
      </w:pPr>
      <w:r w:rsidRPr="005137DA">
        <w:rPr>
          <w:rFonts w:ascii="Arial Narrow" w:hAnsi="Arial Narrow"/>
          <w:b/>
          <w:sz w:val="21"/>
          <w:szCs w:val="21"/>
          <w:shd w:val="clear" w:color="auto" w:fill="FFFFFF"/>
        </w:rPr>
        <w:t>DAS CONDIÇÕES DE EXECUÇÃO DOS SERVIÇO</w:t>
      </w:r>
      <w:r w:rsidR="00825077" w:rsidRPr="005137DA">
        <w:rPr>
          <w:rFonts w:ascii="Arial Narrow" w:hAnsi="Arial Narrow"/>
          <w:b/>
          <w:sz w:val="21"/>
          <w:szCs w:val="21"/>
          <w:shd w:val="clear" w:color="auto" w:fill="FFFFFF"/>
        </w:rPr>
        <w:t>S</w:t>
      </w:r>
    </w:p>
    <w:p w14:paraId="3137D231" w14:textId="77777777" w:rsidR="00E5184D" w:rsidRPr="00EF12B9" w:rsidRDefault="00E5184D" w:rsidP="00E5184D">
      <w:pPr>
        <w:jc w:val="both"/>
        <w:rPr>
          <w:rFonts w:ascii="Arial Narrow" w:hAnsi="Arial Narrow"/>
          <w:b/>
          <w:sz w:val="20"/>
          <w:szCs w:val="20"/>
        </w:rPr>
      </w:pPr>
      <w:r w:rsidRPr="00EF12B9">
        <w:rPr>
          <w:rFonts w:ascii="Arial Narrow" w:hAnsi="Arial Narrow"/>
          <w:b/>
          <w:sz w:val="20"/>
          <w:szCs w:val="20"/>
        </w:rPr>
        <w:t>Cláusula Quarta:</w:t>
      </w:r>
    </w:p>
    <w:p w14:paraId="62FD916B" w14:textId="79610114" w:rsidR="00EF12B9" w:rsidRPr="00EF12B9" w:rsidRDefault="00EF12B9" w:rsidP="00EF12B9">
      <w:pPr>
        <w:jc w:val="both"/>
        <w:rPr>
          <w:rFonts w:ascii="Arial Narrow" w:hAnsi="Arial Narrow"/>
          <w:sz w:val="20"/>
          <w:szCs w:val="20"/>
        </w:rPr>
      </w:pPr>
      <w:r w:rsidRPr="00EF12B9">
        <w:rPr>
          <w:rFonts w:ascii="Arial Narrow" w:hAnsi="Arial Narrow"/>
          <w:b/>
          <w:sz w:val="20"/>
          <w:szCs w:val="20"/>
          <w:shd w:val="clear" w:color="auto" w:fill="FFFFFF"/>
        </w:rPr>
        <w:t>4.1</w:t>
      </w:r>
      <w:r w:rsidRPr="00EF12B9">
        <w:rPr>
          <w:rFonts w:ascii="Arial Narrow" w:hAnsi="Arial Narrow"/>
          <w:sz w:val="20"/>
          <w:szCs w:val="20"/>
          <w:shd w:val="clear" w:color="auto" w:fill="FFFFFF"/>
        </w:rPr>
        <w:t xml:space="preserve">. </w:t>
      </w:r>
      <w:r w:rsidRPr="00EF12B9">
        <w:rPr>
          <w:rFonts w:ascii="Arial Narrow" w:hAnsi="Arial Narrow"/>
          <w:sz w:val="20"/>
          <w:szCs w:val="20"/>
        </w:rPr>
        <w:t xml:space="preserve"> A Contratada deverá realizar os serviços conforme cronograma estabelecido pela Secretaria Municipal de Turismo e Cultura, com pessoal, equipamentos e material próprio, sendo de sua responsabilidade exclusiva e integral os encargos trabalhistas, previdenciários, sociais, fiscais e comerciais decorrentes do serviço, cujos ônus e obrigações, em nenhuma hipótese, poderão ser transferidos para o Município.</w:t>
      </w:r>
    </w:p>
    <w:p w14:paraId="34C09781" w14:textId="5215A1FC" w:rsidR="00EF12B9" w:rsidRPr="00EF12B9" w:rsidRDefault="00EF12B9" w:rsidP="00EF12B9">
      <w:pPr>
        <w:jc w:val="both"/>
        <w:rPr>
          <w:rFonts w:ascii="Arial Narrow" w:hAnsi="Arial Narrow" w:cs="Arial"/>
          <w:b/>
          <w:sz w:val="20"/>
          <w:szCs w:val="20"/>
        </w:rPr>
      </w:pPr>
      <w:r w:rsidRPr="00EF12B9">
        <w:rPr>
          <w:rFonts w:ascii="Arial Narrow" w:hAnsi="Arial Narrow" w:cs="Arial"/>
          <w:b/>
          <w:sz w:val="20"/>
          <w:szCs w:val="20"/>
        </w:rPr>
        <w:t>4.2.</w:t>
      </w:r>
      <w:r w:rsidRPr="00EF12B9">
        <w:rPr>
          <w:rFonts w:ascii="Arial Narrow" w:hAnsi="Arial Narrow" w:cs="Arial"/>
          <w:sz w:val="20"/>
          <w:szCs w:val="20"/>
        </w:rPr>
        <w:t xml:space="preserve"> A </w:t>
      </w:r>
      <w:r w:rsidRPr="00EF12B9">
        <w:rPr>
          <w:rFonts w:ascii="Arial Narrow" w:hAnsi="Arial Narrow"/>
          <w:sz w:val="20"/>
          <w:szCs w:val="20"/>
        </w:rPr>
        <w:t>Contratada</w:t>
      </w:r>
      <w:r w:rsidRPr="00EF12B9">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5B80FD56" w14:textId="352480CD" w:rsidR="00EF12B9" w:rsidRPr="00EF12B9" w:rsidRDefault="00EF12B9" w:rsidP="00EF12B9">
      <w:pPr>
        <w:pStyle w:val="Corpodetexto2"/>
        <w:tabs>
          <w:tab w:val="left" w:pos="9360"/>
          <w:tab w:val="left" w:pos="9540"/>
        </w:tabs>
        <w:spacing w:after="0" w:line="240" w:lineRule="auto"/>
        <w:jc w:val="both"/>
        <w:rPr>
          <w:rFonts w:ascii="Arial Narrow" w:hAnsi="Arial Narrow"/>
          <w:sz w:val="20"/>
          <w:szCs w:val="20"/>
        </w:rPr>
      </w:pPr>
      <w:r w:rsidRPr="00EF12B9">
        <w:rPr>
          <w:rFonts w:ascii="Arial Narrow" w:hAnsi="Arial Narrow"/>
          <w:b/>
          <w:sz w:val="20"/>
          <w:szCs w:val="20"/>
        </w:rPr>
        <w:t xml:space="preserve">4.3. </w:t>
      </w:r>
      <w:r w:rsidRPr="00EF12B9">
        <w:rPr>
          <w:rFonts w:ascii="Arial Narrow" w:hAnsi="Arial Narrow"/>
          <w:sz w:val="20"/>
          <w:szCs w:val="20"/>
        </w:rPr>
        <w:t>Todo o serviço que apresente má qualidade, executado de forma irregular ou insatisfatório, deverá ser refeito imediatamente pelo fornecedor. Quando o serviço ofertado pelo proponente for considerado de qualidade ruim e desta forma não atenda as necessidades de desempenho e qualidade esperados e desejados pela Administração Municipal, poderá ser cancelado o item, mesmo após a assinatura do Contrato.</w:t>
      </w:r>
    </w:p>
    <w:p w14:paraId="6DB51BE1" w14:textId="7391ED32" w:rsidR="00E5184D" w:rsidRPr="003F7422" w:rsidRDefault="00E5184D" w:rsidP="00E5184D">
      <w:pPr>
        <w:jc w:val="both"/>
        <w:rPr>
          <w:rFonts w:ascii="Arial Narrow" w:hAnsi="Arial Narrow" w:cs="Arial"/>
          <w:b/>
          <w:bCs/>
          <w:sz w:val="21"/>
          <w:szCs w:val="21"/>
        </w:rPr>
      </w:pPr>
    </w:p>
    <w:p w14:paraId="57FB82BE" w14:textId="3565B000" w:rsidR="00E5184D" w:rsidRPr="00272DAF" w:rsidRDefault="00E5184D" w:rsidP="00E5184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r w:rsidR="00A13ACC">
        <w:rPr>
          <w:rFonts w:ascii="Arial Narrow" w:hAnsi="Arial Narrow"/>
          <w:i w:val="0"/>
          <w:color w:val="auto"/>
          <w:sz w:val="20"/>
          <w:szCs w:val="20"/>
        </w:rPr>
        <w:t xml:space="preserve"> DA COMPROMITENTE PRESTADORA DOS SERVIÇOS</w:t>
      </w:r>
    </w:p>
    <w:p w14:paraId="66D3A48A" w14:textId="77777777" w:rsidR="00E5184D" w:rsidRPr="00A13ACC" w:rsidRDefault="00E5184D" w:rsidP="00E5184D">
      <w:pPr>
        <w:pStyle w:val="Corpodetexto"/>
        <w:tabs>
          <w:tab w:val="left" w:pos="567"/>
          <w:tab w:val="left" w:pos="3544"/>
        </w:tabs>
        <w:spacing w:after="0"/>
        <w:rPr>
          <w:rFonts w:ascii="Arial Narrow" w:hAnsi="Arial Narrow"/>
          <w:b/>
          <w:sz w:val="21"/>
          <w:szCs w:val="21"/>
        </w:rPr>
      </w:pPr>
      <w:r w:rsidRPr="00A13ACC">
        <w:rPr>
          <w:rFonts w:ascii="Arial Narrow" w:hAnsi="Arial Narrow"/>
          <w:b/>
          <w:sz w:val="21"/>
          <w:szCs w:val="21"/>
        </w:rPr>
        <w:t>Cláusula Quinta:</w:t>
      </w:r>
    </w:p>
    <w:p w14:paraId="0593EF03" w14:textId="6C4B7D49" w:rsidR="00EF12B9" w:rsidRDefault="00A13ACC" w:rsidP="00A13ACC">
      <w:pPr>
        <w:jc w:val="both"/>
        <w:rPr>
          <w:rFonts w:ascii="Arial Narrow" w:hAnsi="Arial Narrow" w:cs="Arial"/>
          <w:b/>
          <w:sz w:val="21"/>
          <w:szCs w:val="21"/>
        </w:rPr>
      </w:pPr>
      <w:r w:rsidRPr="00A13ACC">
        <w:rPr>
          <w:rFonts w:ascii="Arial Narrow" w:hAnsi="Arial Narrow" w:cs="Arial"/>
          <w:sz w:val="21"/>
          <w:szCs w:val="21"/>
        </w:rPr>
        <w:t>Caberá a contratada</w:t>
      </w:r>
      <w:r w:rsidRPr="00A13ACC">
        <w:rPr>
          <w:rFonts w:ascii="Arial Narrow" w:hAnsi="Arial Narrow" w:cs="Arial"/>
          <w:b/>
          <w:sz w:val="21"/>
          <w:szCs w:val="21"/>
        </w:rPr>
        <w:t>:</w:t>
      </w:r>
    </w:p>
    <w:p w14:paraId="056CA3FA" w14:textId="77777777" w:rsidR="00EF12B9" w:rsidRDefault="00EF12B9" w:rsidP="00EF12B9">
      <w:pPr>
        <w:jc w:val="both"/>
        <w:rPr>
          <w:rFonts w:ascii="Arial Narrow" w:hAnsi="Arial Narrow" w:cs="Arial"/>
          <w:color w:val="000000"/>
          <w:sz w:val="21"/>
          <w:szCs w:val="21"/>
        </w:rPr>
      </w:pPr>
      <w:r w:rsidRPr="000D07A4">
        <w:rPr>
          <w:rFonts w:ascii="Arial Narrow" w:hAnsi="Arial Narrow" w:cs="Arial"/>
          <w:b/>
          <w:bCs/>
          <w:color w:val="000000"/>
          <w:sz w:val="21"/>
          <w:szCs w:val="21"/>
        </w:rPr>
        <w:t xml:space="preserve">I </w:t>
      </w:r>
      <w:r>
        <w:rPr>
          <w:rFonts w:ascii="Arial Narrow" w:hAnsi="Arial Narrow" w:cs="Arial"/>
          <w:color w:val="000000"/>
          <w:sz w:val="21"/>
          <w:szCs w:val="21"/>
        </w:rPr>
        <w:t>– Prestar os serviços de forma ajustada;</w:t>
      </w:r>
    </w:p>
    <w:p w14:paraId="33DB73A8" w14:textId="77777777" w:rsidR="00EF12B9" w:rsidRDefault="00EF12B9" w:rsidP="00EF12B9">
      <w:pPr>
        <w:jc w:val="both"/>
        <w:rPr>
          <w:rFonts w:ascii="Arial Narrow" w:hAnsi="Arial Narrow" w:cs="Arial"/>
          <w:color w:val="000000"/>
          <w:sz w:val="21"/>
          <w:szCs w:val="21"/>
        </w:rPr>
      </w:pPr>
      <w:r w:rsidRPr="000D07A4">
        <w:rPr>
          <w:rFonts w:ascii="Arial Narrow" w:hAnsi="Arial Narrow" w:cs="Arial"/>
          <w:b/>
          <w:bCs/>
          <w:color w:val="000000"/>
          <w:sz w:val="21"/>
          <w:szCs w:val="21"/>
        </w:rPr>
        <w:t xml:space="preserve">II </w:t>
      </w:r>
      <w:r>
        <w:rPr>
          <w:rFonts w:ascii="Arial Narrow" w:hAnsi="Arial Narrow" w:cs="Arial"/>
          <w:color w:val="000000"/>
          <w:sz w:val="21"/>
          <w:szCs w:val="21"/>
        </w:rPr>
        <w:t>– assumir inteira responsabilidade pelas obrigações sociais e trabalhistas, entre a CONTRATADA e seus empregados;</w:t>
      </w:r>
    </w:p>
    <w:p w14:paraId="04F0B29A" w14:textId="77777777" w:rsidR="00EF12B9" w:rsidRDefault="00EF12B9" w:rsidP="00EF12B9">
      <w:pPr>
        <w:jc w:val="both"/>
        <w:rPr>
          <w:rFonts w:ascii="Arial Narrow" w:hAnsi="Arial Narrow" w:cs="Arial"/>
          <w:color w:val="000000"/>
          <w:sz w:val="21"/>
          <w:szCs w:val="21"/>
        </w:rPr>
      </w:pPr>
      <w:r w:rsidRPr="000D07A4">
        <w:rPr>
          <w:rFonts w:ascii="Arial Narrow" w:hAnsi="Arial Narrow" w:cs="Arial"/>
          <w:b/>
          <w:bCs/>
          <w:color w:val="000000"/>
          <w:sz w:val="21"/>
          <w:szCs w:val="21"/>
        </w:rPr>
        <w:t>III</w:t>
      </w:r>
      <w:r>
        <w:rPr>
          <w:rFonts w:ascii="Arial Narrow" w:hAnsi="Arial Narrow" w:cs="Arial"/>
          <w:color w:val="000000"/>
          <w:sz w:val="21"/>
          <w:szCs w:val="21"/>
        </w:rPr>
        <w:t xml:space="preserve"> – manter durante toda a execução do Contrato, se solicitado, documentos que comprovem estar cumprindo a legislação em vigor quanto às obrigações assumidas em especial, encargos sociais, trabalhistas, previdenciários, tributários, fiscais e comerciais, bem como Certidões Negativas de Regularidade com INSS e FGTS.</w:t>
      </w:r>
    </w:p>
    <w:p w14:paraId="4D0CF700" w14:textId="1B3A0FC9" w:rsidR="00EF12B9" w:rsidRPr="000D07A4" w:rsidRDefault="00EF12B9" w:rsidP="00A13ACC">
      <w:pPr>
        <w:jc w:val="both"/>
        <w:rPr>
          <w:rFonts w:ascii="Arial Narrow" w:hAnsi="Arial Narrow" w:cs="Arial"/>
          <w:color w:val="000000"/>
          <w:sz w:val="21"/>
          <w:szCs w:val="21"/>
        </w:rPr>
      </w:pPr>
      <w:r w:rsidRPr="000D07A4">
        <w:rPr>
          <w:rFonts w:ascii="Arial Narrow" w:hAnsi="Arial Narrow" w:cs="Arial"/>
          <w:b/>
          <w:bCs/>
          <w:color w:val="000000"/>
          <w:sz w:val="21"/>
          <w:szCs w:val="21"/>
        </w:rPr>
        <w:lastRenderedPageBreak/>
        <w:t>IV-</w:t>
      </w:r>
      <w:r>
        <w:rPr>
          <w:rFonts w:ascii="Arial Narrow" w:hAnsi="Arial Narrow" w:cs="Arial"/>
          <w:color w:val="000000"/>
          <w:sz w:val="21"/>
          <w:szCs w:val="21"/>
        </w:rPr>
        <w:t xml:space="preserve"> assumir inteira responsabilidade pelas obrigações decorrentes da execução do presente objeto.</w:t>
      </w:r>
    </w:p>
    <w:p w14:paraId="61D34532" w14:textId="3A674C8D" w:rsidR="00A13ACC" w:rsidRPr="00A13ACC" w:rsidRDefault="000D07A4" w:rsidP="002C0BA9">
      <w:pPr>
        <w:jc w:val="both"/>
        <w:rPr>
          <w:rFonts w:ascii="Arial Narrow" w:hAnsi="Arial Narrow" w:cs="Arial"/>
          <w:sz w:val="21"/>
          <w:szCs w:val="21"/>
        </w:rPr>
      </w:pPr>
      <w:r>
        <w:rPr>
          <w:rFonts w:ascii="Arial Narrow" w:hAnsi="Arial Narrow" w:cs="Arial"/>
          <w:b/>
          <w:sz w:val="21"/>
          <w:szCs w:val="21"/>
        </w:rPr>
        <w:t>V</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Fornecer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0112670F" w14:textId="55614127" w:rsidR="00A13ACC" w:rsidRPr="00A13ACC" w:rsidRDefault="000D07A4" w:rsidP="002C0BA9">
      <w:pPr>
        <w:jc w:val="both"/>
        <w:rPr>
          <w:rFonts w:ascii="Arial Narrow" w:hAnsi="Arial Narrow" w:cs="Arial"/>
          <w:sz w:val="21"/>
          <w:szCs w:val="21"/>
        </w:rPr>
      </w:pPr>
      <w:r>
        <w:rPr>
          <w:rFonts w:ascii="Arial Narrow" w:hAnsi="Arial Narrow" w:cs="Arial"/>
          <w:b/>
          <w:sz w:val="21"/>
          <w:szCs w:val="21"/>
        </w:rPr>
        <w:t>V</w:t>
      </w:r>
      <w:r w:rsidR="00A13ACC" w:rsidRPr="00A13ACC">
        <w:rPr>
          <w:rFonts w:ascii="Arial Narrow" w:hAnsi="Arial Narrow" w:cs="Arial"/>
          <w:b/>
          <w:sz w:val="21"/>
          <w:szCs w:val="21"/>
        </w:rPr>
        <w:t xml:space="preserve">I - </w:t>
      </w:r>
      <w:r w:rsidR="00A13ACC" w:rsidRPr="00A13ACC">
        <w:rPr>
          <w:rFonts w:ascii="Arial Narrow" w:hAnsi="Arial Narrow" w:cs="Arial"/>
          <w:sz w:val="21"/>
          <w:szCs w:val="21"/>
        </w:rPr>
        <w:t>Reparar, corrigir, remover, reconstruir ou substituir, às suas expensas, no total ou em parte, o objeto do contrato em que se verificarem vícios, defeitos ou incorreções resultantes da execução, sem que isso venha a incorrer em ônus para o Município.</w:t>
      </w:r>
    </w:p>
    <w:p w14:paraId="3A086066" w14:textId="1006AA16" w:rsidR="00A13ACC" w:rsidRPr="00A13ACC" w:rsidRDefault="000D07A4" w:rsidP="002C0BA9">
      <w:pPr>
        <w:jc w:val="both"/>
        <w:rPr>
          <w:rFonts w:ascii="Arial Narrow" w:hAnsi="Arial Narrow" w:cs="Arial"/>
          <w:sz w:val="21"/>
          <w:szCs w:val="21"/>
        </w:rPr>
      </w:pPr>
      <w:r>
        <w:rPr>
          <w:rFonts w:ascii="Arial Narrow" w:hAnsi="Arial Narrow" w:cs="Arial"/>
          <w:b/>
          <w:sz w:val="21"/>
          <w:szCs w:val="21"/>
        </w:rPr>
        <w:t>V</w:t>
      </w:r>
      <w:r w:rsidR="00A13ACC" w:rsidRPr="00A13ACC">
        <w:rPr>
          <w:rFonts w:ascii="Arial Narrow" w:hAnsi="Arial Narrow" w:cs="Arial"/>
          <w:b/>
          <w:sz w:val="21"/>
          <w:szCs w:val="21"/>
        </w:rPr>
        <w:t xml:space="preserve">II - </w:t>
      </w:r>
      <w:r w:rsidR="00A13ACC" w:rsidRPr="00A13ACC">
        <w:rPr>
          <w:rFonts w:ascii="Arial Narrow" w:hAnsi="Arial Narrow" w:cs="Arial"/>
          <w:sz w:val="21"/>
          <w:szCs w:val="21"/>
        </w:rPr>
        <w:t>Assumir a responsabilidade de todos os riscos enquanto o serviço não for concluído e recebido pelo Município, através da Equipe de Fiscalização.</w:t>
      </w:r>
    </w:p>
    <w:p w14:paraId="6E66FA80" w14:textId="27069F32" w:rsidR="00A13ACC" w:rsidRPr="00A13ACC" w:rsidRDefault="000D07A4" w:rsidP="002C0BA9">
      <w:pPr>
        <w:jc w:val="both"/>
        <w:rPr>
          <w:rFonts w:ascii="Arial Narrow" w:hAnsi="Arial Narrow" w:cs="Arial"/>
          <w:sz w:val="21"/>
          <w:szCs w:val="21"/>
        </w:rPr>
      </w:pPr>
      <w:r>
        <w:rPr>
          <w:rFonts w:ascii="Arial Narrow" w:hAnsi="Arial Narrow" w:cs="Arial"/>
          <w:b/>
          <w:sz w:val="21"/>
          <w:szCs w:val="21"/>
        </w:rPr>
        <w:t>VIII</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Obriga-se, durante a vigência do presente Contrato, a manter todas as condições da habilitação e qualificação exigidas no Edital de abertura.</w:t>
      </w:r>
    </w:p>
    <w:p w14:paraId="7FA4F6CF" w14:textId="56D4D517" w:rsidR="00A13ACC" w:rsidRPr="00A13ACC" w:rsidRDefault="000D07A4" w:rsidP="002C0BA9">
      <w:pPr>
        <w:jc w:val="both"/>
        <w:rPr>
          <w:rFonts w:ascii="Arial Narrow" w:hAnsi="Arial Narrow" w:cs="Arial"/>
          <w:sz w:val="21"/>
          <w:szCs w:val="21"/>
        </w:rPr>
      </w:pPr>
      <w:r>
        <w:rPr>
          <w:rFonts w:ascii="Arial Narrow" w:hAnsi="Arial Narrow" w:cs="Arial"/>
          <w:b/>
          <w:sz w:val="21"/>
          <w:szCs w:val="21"/>
        </w:rPr>
        <w:t>IX</w:t>
      </w:r>
      <w:r w:rsidR="00A13ACC" w:rsidRPr="00A13ACC">
        <w:rPr>
          <w:rFonts w:ascii="Arial Narrow" w:hAnsi="Arial Narrow" w:cs="Arial"/>
          <w:b/>
          <w:sz w:val="21"/>
          <w:szCs w:val="21"/>
        </w:rPr>
        <w:t xml:space="preserve">- </w:t>
      </w:r>
      <w:r w:rsidR="00A13ACC" w:rsidRPr="00A13ACC">
        <w:rPr>
          <w:rFonts w:ascii="Arial Narrow" w:hAnsi="Arial Narrow" w:cs="Arial"/>
          <w:sz w:val="21"/>
          <w:szCs w:val="21"/>
        </w:rPr>
        <w:t>Indenizar terceiros e o Município, todo e qualquer prejuízo ou dano, decorrentes de dolo ou culpa, durante a execução do contrato, ou após o seu término, em conformidade com o Código Civil Brasileiro.</w:t>
      </w:r>
    </w:p>
    <w:p w14:paraId="769D5C35" w14:textId="2E0B5291"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Obriga-se a cumprir fielmente as normas estabelecidas no Edital e este Contrato, em compatibilidade com as obrigações assumidas.</w:t>
      </w:r>
    </w:p>
    <w:p w14:paraId="4EABDA1B" w14:textId="0131E1BE"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XI</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Responsabilizar-se pelos encargos trabalhistas, previdenciários, fiscais e comerciais, indenizações trabalhistas, inclusive as apuradas pela Justiça do Trabalho, resultantes da execução do presente contrato.</w:t>
      </w:r>
    </w:p>
    <w:p w14:paraId="0772DD9C" w14:textId="375B3DA6"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XII</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5CAC6FA7" w14:textId="28B1E1EB"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XIII</w:t>
      </w:r>
      <w:r w:rsidR="00A13ACC" w:rsidRPr="00A13ACC">
        <w:rPr>
          <w:rFonts w:ascii="Arial Narrow" w:hAnsi="Arial Narrow" w:cs="Arial"/>
          <w:b/>
          <w:sz w:val="21"/>
          <w:szCs w:val="21"/>
        </w:rPr>
        <w:t>–</w:t>
      </w:r>
      <w:r w:rsidR="00A13ACC" w:rsidRPr="00A13ACC">
        <w:rPr>
          <w:rFonts w:ascii="Arial Narrow" w:hAnsi="Arial Narrow" w:cs="Arial"/>
          <w:sz w:val="21"/>
          <w:szCs w:val="21"/>
        </w:rPr>
        <w:t xml:space="preserve"> A </w:t>
      </w:r>
      <w:r w:rsidR="00A13ACC" w:rsidRPr="00A13ACC">
        <w:rPr>
          <w:rFonts w:ascii="Arial Narrow" w:hAnsi="Arial Narrow" w:cs="Arial"/>
          <w:bCs/>
          <w:color w:val="000000"/>
          <w:sz w:val="21"/>
          <w:szCs w:val="21"/>
        </w:rPr>
        <w:t>CONTRATADA</w:t>
      </w:r>
      <w:r w:rsidR="00A13ACC" w:rsidRPr="00A13ACC">
        <w:rPr>
          <w:rFonts w:ascii="Arial Narrow" w:hAnsi="Arial Narrow" w:cs="Arial"/>
          <w:sz w:val="21"/>
          <w:szCs w:val="21"/>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5E444C88" w14:textId="718E494E" w:rsidR="00A13ACC" w:rsidRPr="00A13ACC" w:rsidRDefault="000D07A4" w:rsidP="002C0BA9">
      <w:pPr>
        <w:jc w:val="both"/>
        <w:rPr>
          <w:rFonts w:ascii="Arial Narrow" w:hAnsi="Arial Narrow" w:cs="Arial"/>
          <w:sz w:val="21"/>
          <w:szCs w:val="21"/>
        </w:rPr>
      </w:pPr>
      <w:r>
        <w:rPr>
          <w:rFonts w:ascii="Arial Narrow" w:hAnsi="Arial Narrow" w:cs="Arial"/>
          <w:b/>
          <w:bCs/>
          <w:sz w:val="21"/>
          <w:szCs w:val="21"/>
        </w:rPr>
        <w:t>XIV</w:t>
      </w:r>
      <w:r w:rsidR="00A13ACC" w:rsidRPr="00A13ACC">
        <w:rPr>
          <w:rFonts w:ascii="Arial Narrow" w:hAnsi="Arial Narrow" w:cs="Arial"/>
          <w:b/>
          <w:bCs/>
          <w:sz w:val="21"/>
          <w:szCs w:val="21"/>
        </w:rPr>
        <w:t xml:space="preserve"> - </w:t>
      </w:r>
      <w:r w:rsidR="00A13ACC" w:rsidRPr="00A13ACC">
        <w:rPr>
          <w:rFonts w:ascii="Arial Narrow" w:hAnsi="Arial Narrow" w:cs="Arial"/>
          <w:sz w:val="21"/>
          <w:szCs w:val="21"/>
        </w:rPr>
        <w:t xml:space="preserve">A </w:t>
      </w:r>
      <w:r w:rsidR="00A13ACC" w:rsidRPr="00A13ACC">
        <w:rPr>
          <w:rFonts w:ascii="Arial Narrow" w:hAnsi="Arial Narrow" w:cs="Arial"/>
          <w:bCs/>
          <w:sz w:val="21"/>
          <w:szCs w:val="21"/>
        </w:rPr>
        <w:t>CONTRATADA</w:t>
      </w:r>
      <w:r w:rsidR="00A13ACC" w:rsidRPr="00A13ACC">
        <w:rPr>
          <w:rFonts w:ascii="Arial Narrow" w:hAnsi="Arial Narrow" w:cs="Arial"/>
          <w:sz w:val="21"/>
          <w:szCs w:val="21"/>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7D38E8B3" w14:textId="15DB611F"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w:t>
      </w:r>
      <w:r w:rsidR="000D07A4">
        <w:rPr>
          <w:rFonts w:ascii="Arial Narrow" w:hAnsi="Arial Narrow" w:cs="Arial"/>
          <w:b/>
          <w:bCs/>
          <w:sz w:val="21"/>
          <w:szCs w:val="21"/>
        </w:rPr>
        <w:t>V</w:t>
      </w:r>
      <w:r w:rsidRPr="00A13ACC">
        <w:rPr>
          <w:rFonts w:ascii="Arial Narrow" w:hAnsi="Arial Narrow" w:cs="Arial"/>
          <w:b/>
          <w:bCs/>
          <w:sz w:val="21"/>
          <w:szCs w:val="21"/>
        </w:rPr>
        <w:t xml:space="preserve">–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0B441F6E" w14:textId="0726690F" w:rsidR="00A13ACC" w:rsidRPr="00A13ACC" w:rsidRDefault="000D07A4" w:rsidP="002C0BA9">
      <w:pPr>
        <w:jc w:val="both"/>
        <w:rPr>
          <w:rFonts w:ascii="Arial Narrow" w:hAnsi="Arial Narrow" w:cs="Arial"/>
          <w:sz w:val="21"/>
          <w:szCs w:val="21"/>
        </w:rPr>
      </w:pPr>
      <w:r>
        <w:rPr>
          <w:rFonts w:ascii="Arial Narrow" w:hAnsi="Arial Narrow" w:cs="Arial"/>
          <w:b/>
          <w:bCs/>
          <w:sz w:val="21"/>
          <w:szCs w:val="21"/>
        </w:rPr>
        <w:t>XVI</w:t>
      </w:r>
      <w:r w:rsidR="00A13ACC" w:rsidRPr="00A13ACC">
        <w:rPr>
          <w:rFonts w:ascii="Arial Narrow" w:hAnsi="Arial Narrow" w:cs="Arial"/>
          <w:b/>
          <w:bCs/>
          <w:sz w:val="21"/>
          <w:szCs w:val="21"/>
        </w:rPr>
        <w:t xml:space="preserve"> -</w:t>
      </w:r>
      <w:r w:rsidR="00A13ACC" w:rsidRPr="00A13ACC">
        <w:rPr>
          <w:rFonts w:ascii="Arial Narrow" w:hAnsi="Arial Narrow" w:cs="Arial"/>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F7670F0" w14:textId="10644E12"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w:t>
      </w:r>
      <w:r w:rsidR="000D07A4">
        <w:rPr>
          <w:rFonts w:ascii="Arial Narrow" w:hAnsi="Arial Narrow" w:cs="Arial"/>
          <w:b/>
          <w:bCs/>
          <w:sz w:val="21"/>
          <w:szCs w:val="21"/>
        </w:rPr>
        <w:t>VII</w:t>
      </w:r>
      <w:r w:rsidRPr="00A13ACC">
        <w:rPr>
          <w:rFonts w:ascii="Arial Narrow" w:hAnsi="Arial Narrow" w:cs="Arial"/>
          <w:b/>
          <w:bCs/>
          <w:sz w:val="21"/>
          <w:szCs w:val="21"/>
        </w:rPr>
        <w:t xml:space="preserve"> - </w:t>
      </w:r>
      <w:r w:rsidRPr="00A13ACC">
        <w:rPr>
          <w:rFonts w:ascii="Arial Narrow" w:hAnsi="Arial Narrow" w:cs="Arial"/>
          <w:sz w:val="21"/>
          <w:szCs w:val="2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DD786F3" w14:textId="5C6B434F"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w:t>
      </w:r>
      <w:r w:rsidR="000D07A4">
        <w:rPr>
          <w:rFonts w:ascii="Arial Narrow" w:hAnsi="Arial Narrow" w:cs="Arial"/>
          <w:b/>
          <w:bCs/>
          <w:sz w:val="21"/>
          <w:szCs w:val="21"/>
        </w:rPr>
        <w:t>VIII</w:t>
      </w:r>
      <w:r w:rsidRPr="00A13ACC">
        <w:rPr>
          <w:rFonts w:ascii="Arial Narrow" w:hAnsi="Arial Narrow" w:cs="Arial"/>
          <w:b/>
          <w:bCs/>
          <w:sz w:val="21"/>
          <w:szCs w:val="21"/>
        </w:rPr>
        <w:t xml:space="preserve">- </w:t>
      </w:r>
      <w:r w:rsidRPr="00A13ACC">
        <w:rPr>
          <w:rFonts w:ascii="Arial Narrow" w:hAnsi="Arial Narrow" w:cs="Arial"/>
          <w:sz w:val="21"/>
          <w:szCs w:val="21"/>
        </w:rPr>
        <w:t>Orientar e treinar seus empregados sobre os deveres previstos na Lei nº 13.709, de 14 de agosto de 2018, adotando medidas eficazes para proteção de dados pessoais a que tenha acesso por força da execução deste contrato;</w:t>
      </w:r>
    </w:p>
    <w:p w14:paraId="65285131" w14:textId="3D059BE2" w:rsidR="00E5184D" w:rsidRPr="002C0BA9" w:rsidRDefault="000D07A4" w:rsidP="002C0BA9">
      <w:pPr>
        <w:pStyle w:val="Corpodetexto"/>
        <w:tabs>
          <w:tab w:val="left" w:pos="567"/>
          <w:tab w:val="left" w:pos="3544"/>
        </w:tabs>
        <w:spacing w:after="0"/>
        <w:rPr>
          <w:rFonts w:ascii="Arial Narrow" w:hAnsi="Arial Narrow"/>
          <w:b/>
          <w:sz w:val="21"/>
          <w:szCs w:val="21"/>
        </w:rPr>
      </w:pPr>
      <w:r>
        <w:rPr>
          <w:rFonts w:ascii="Arial Narrow" w:hAnsi="Arial Narrow" w:cs="Arial"/>
          <w:b/>
          <w:bCs/>
          <w:sz w:val="21"/>
          <w:szCs w:val="21"/>
        </w:rPr>
        <w:t>XIX</w:t>
      </w:r>
      <w:r w:rsidR="00A13ACC" w:rsidRPr="00A13ACC">
        <w:rPr>
          <w:rFonts w:ascii="Arial Narrow" w:hAnsi="Arial Narrow" w:cs="Arial"/>
          <w:b/>
          <w:bCs/>
          <w:sz w:val="21"/>
          <w:szCs w:val="21"/>
        </w:rPr>
        <w:t xml:space="preserve"> -</w:t>
      </w:r>
      <w:r w:rsidR="00A13ACC" w:rsidRPr="00A13ACC">
        <w:rPr>
          <w:rFonts w:ascii="Arial Narrow" w:hAnsi="Arial Narrow" w:cs="Arial"/>
          <w:sz w:val="21"/>
          <w:szCs w:val="21"/>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4926AE2" w14:textId="0DA9F600" w:rsidR="00A13ACC" w:rsidRDefault="00A13ACC" w:rsidP="00A13ACC">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DAS OBRIGAÇÕES DA CONTRATANTE</w:t>
      </w:r>
    </w:p>
    <w:p w14:paraId="134967D1" w14:textId="6079327A" w:rsidR="00E5184D" w:rsidRPr="00C41768" w:rsidRDefault="00E5184D" w:rsidP="00E5184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Sexta:</w:t>
      </w:r>
      <w:r>
        <w:rPr>
          <w:rStyle w:val="Forte"/>
          <w:rFonts w:ascii="Arial Narrow" w:hAnsi="Arial Narrow"/>
          <w:sz w:val="20"/>
          <w:szCs w:val="20"/>
        </w:rPr>
        <w:tab/>
      </w:r>
    </w:p>
    <w:p w14:paraId="4578FF4C" w14:textId="77777777" w:rsidR="00A13ACC" w:rsidRPr="00A13ACC" w:rsidRDefault="00A13ACC" w:rsidP="00A13ACC">
      <w:pPr>
        <w:jc w:val="both"/>
        <w:rPr>
          <w:rFonts w:ascii="Arial Narrow" w:hAnsi="Arial Narrow" w:cs="Arial"/>
          <w:color w:val="000000"/>
          <w:sz w:val="21"/>
          <w:szCs w:val="21"/>
        </w:rPr>
      </w:pPr>
      <w:r w:rsidRPr="00A13ACC">
        <w:rPr>
          <w:rFonts w:ascii="Arial Narrow" w:hAnsi="Arial Narrow" w:cs="Arial"/>
          <w:color w:val="000000"/>
          <w:sz w:val="21"/>
          <w:szCs w:val="21"/>
        </w:rPr>
        <w:t>São obrigações da CONTRATANTE:</w:t>
      </w:r>
    </w:p>
    <w:p w14:paraId="4DE6F37B" w14:textId="0EA076EE"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 - </w:t>
      </w:r>
      <w:r>
        <w:rPr>
          <w:rFonts w:ascii="Arial Narrow" w:hAnsi="Arial Narrow" w:cs="Arial"/>
          <w:color w:val="000000"/>
          <w:sz w:val="21"/>
          <w:szCs w:val="21"/>
        </w:rPr>
        <w:t>A</w:t>
      </w:r>
      <w:r w:rsidRPr="00A13ACC">
        <w:rPr>
          <w:rFonts w:ascii="Arial Narrow" w:hAnsi="Arial Narrow" w:cs="Arial"/>
          <w:color w:val="000000"/>
          <w:sz w:val="21"/>
          <w:szCs w:val="21"/>
        </w:rPr>
        <w:t>companhar, fiscalizar, conferir e avaliar o fornecimento, objeto deste contrato, através de seus fiscais.</w:t>
      </w:r>
    </w:p>
    <w:p w14:paraId="30178C9A" w14:textId="77777777"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II - </w:t>
      </w:r>
      <w:r w:rsidRPr="00A13ACC">
        <w:rPr>
          <w:rFonts w:ascii="Arial Narrow" w:hAnsi="Arial Narrow" w:cs="Arial"/>
          <w:color w:val="000000"/>
          <w:sz w:val="21"/>
          <w:szCs w:val="21"/>
        </w:rPr>
        <w:t>Efetuar os pagamentos, desde que tenha havido o recebimento a aprovação dos produtos.</w:t>
      </w:r>
    </w:p>
    <w:p w14:paraId="1279BE66"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 xml:space="preserve">III - </w:t>
      </w:r>
      <w:r w:rsidRPr="00A13ACC">
        <w:rPr>
          <w:rFonts w:ascii="Arial Narrow" w:hAnsi="Arial Narrow" w:cs="Arial"/>
          <w:sz w:val="21"/>
          <w:szCs w:val="2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8A0959"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IV -</w:t>
      </w:r>
      <w:r w:rsidRPr="00A13ACC">
        <w:rPr>
          <w:rFonts w:ascii="Arial Narrow" w:hAnsi="Arial Narrow" w:cs="Arial"/>
          <w:sz w:val="21"/>
          <w:szCs w:val="21"/>
        </w:rPr>
        <w:t xml:space="preserve"> Responder eventuais pedidos de reestabelecimento do equilíbrio econômico-financeiro feitos pela </w:t>
      </w:r>
      <w:r w:rsidRPr="00A13ACC">
        <w:rPr>
          <w:rFonts w:ascii="Arial Narrow" w:hAnsi="Arial Narrow" w:cs="Arial"/>
          <w:bCs/>
          <w:sz w:val="21"/>
          <w:szCs w:val="21"/>
        </w:rPr>
        <w:t>CONTRATADA.</w:t>
      </w:r>
    </w:p>
    <w:p w14:paraId="4195814F"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lastRenderedPageBreak/>
        <w:t>V -</w:t>
      </w:r>
      <w:r w:rsidRPr="00A13ACC">
        <w:rPr>
          <w:rFonts w:ascii="Arial Narrow" w:hAnsi="Arial Narrow" w:cs="Arial"/>
          <w:sz w:val="21"/>
          <w:szCs w:val="21"/>
        </w:rPr>
        <w:t xml:space="preserve"> A Administração não responderá por quaisquer compromissos assumidos pela </w:t>
      </w:r>
      <w:r w:rsidRPr="00A13ACC">
        <w:rPr>
          <w:rFonts w:ascii="Arial Narrow" w:hAnsi="Arial Narrow" w:cs="Arial"/>
          <w:bCs/>
          <w:sz w:val="21"/>
          <w:szCs w:val="21"/>
        </w:rPr>
        <w:t>CONTRATADA</w:t>
      </w:r>
      <w:r w:rsidRPr="00A13ACC">
        <w:rPr>
          <w:rFonts w:ascii="Arial Narrow" w:hAnsi="Arial Narrow" w:cs="Arial"/>
          <w:sz w:val="21"/>
          <w:szCs w:val="21"/>
        </w:rPr>
        <w:t xml:space="preserve"> com terceiros, ainda que vinculados à execução da Ata, bem como por qualquer dano causado a terceiros em decorrência de ato da </w:t>
      </w:r>
      <w:r w:rsidRPr="00A13ACC">
        <w:rPr>
          <w:rFonts w:ascii="Arial Narrow" w:hAnsi="Arial Narrow" w:cs="Arial"/>
          <w:bCs/>
          <w:sz w:val="21"/>
          <w:szCs w:val="21"/>
        </w:rPr>
        <w:t>COMPROMITENTE CONTRATADA</w:t>
      </w:r>
      <w:r w:rsidRPr="00A13ACC">
        <w:rPr>
          <w:rFonts w:ascii="Arial Narrow" w:hAnsi="Arial Narrow" w:cs="Arial"/>
          <w:sz w:val="21"/>
          <w:szCs w:val="21"/>
        </w:rPr>
        <w:t>, de seus empregados, prepostos ou subordinados.</w:t>
      </w:r>
    </w:p>
    <w:p w14:paraId="5A2DF633" w14:textId="77777777" w:rsidR="00E5184D" w:rsidRPr="004374FF" w:rsidRDefault="00E5184D" w:rsidP="00E5184D">
      <w:pPr>
        <w:tabs>
          <w:tab w:val="left" w:pos="3957"/>
        </w:tabs>
        <w:jc w:val="both"/>
        <w:rPr>
          <w:rFonts w:ascii="Arial Narrow" w:hAnsi="Arial Narrow"/>
          <w:sz w:val="16"/>
          <w:szCs w:val="16"/>
        </w:rPr>
      </w:pPr>
    </w:p>
    <w:p w14:paraId="304AE8E1" w14:textId="2996963C"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44D4DE3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Sétima</w:t>
      </w:r>
      <w:r w:rsidRPr="00272DAF">
        <w:rPr>
          <w:rFonts w:ascii="Arial Narrow" w:hAnsi="Arial Narrow"/>
          <w:b/>
          <w:sz w:val="20"/>
          <w:szCs w:val="20"/>
        </w:rPr>
        <w:t>:</w:t>
      </w:r>
    </w:p>
    <w:p w14:paraId="20802BF4" w14:textId="70D021E8" w:rsidR="00A13ACC" w:rsidRPr="00A13ACC" w:rsidRDefault="00A13ACC" w:rsidP="00A13AC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702300A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64A6FE59" w14:textId="3C117174"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75788B1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2C7C4393" w14:textId="2C4DC862"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sidR="00D8236C">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363938FE"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dar causa à inexecução parcial do Contrato que cause grave dano à Administração, ao funcionamento dos serviços públicos ou ao interesse coletivo;</w:t>
      </w:r>
    </w:p>
    <w:p w14:paraId="4C4C32E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2499E7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D50E6D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não manter a proposta, salvo em decorrência de fato superveniente devidamente justificado;</w:t>
      </w:r>
    </w:p>
    <w:p w14:paraId="23B4950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não celebrar o Contrato ou não entregar a documentação exigida para a contratação formalização, quando convocado dentro do prazo de validade de sua proposta;</w:t>
      </w:r>
    </w:p>
    <w:p w14:paraId="61C52B8A"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642447B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EE0179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apresentar declaração ou documentação falsa exigida para o certame ou prestar declaração falsa durante a licitação ou a execução do Contrato;</w:t>
      </w:r>
    </w:p>
    <w:p w14:paraId="55F6BD99"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75D46F1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71B5F33B"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praticar atos ilícitos com vistas a frustrar os objetivos da licitação;</w:t>
      </w:r>
    </w:p>
    <w:p w14:paraId="18CE2A23"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praticar ato lesivo previsto no art. 5º da Lei nº 12.846, de 1º de agosto de 2013.</w:t>
      </w:r>
    </w:p>
    <w:p w14:paraId="3833462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3º. Para os fins da Subcondição “c” do § 2º, reputar-se-ão inidôneos atos como os descritos nos artigos 337-F, 337-G, 337-I, 337-J e 337-K do Código Penal.</w:t>
      </w:r>
    </w:p>
    <w:p w14:paraId="2217EE70"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7E1B938"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lastRenderedPageBreak/>
        <w:t>§ 6°. A sanção pelas infrações previstas nos incisos VIII e XII do caput do art. 155 Lei 14.133/21 exigirá, como condição de reabilitação do licitante ou CONTRATATADA, a implantação ou aperfeiçoamento de programa de integridade pelo responsável.</w:t>
      </w:r>
    </w:p>
    <w:p w14:paraId="098B8A44"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4943FBEA" w14:textId="77777777" w:rsidR="00A13ACC" w:rsidRPr="00A13ACC" w:rsidRDefault="00A13ACC" w:rsidP="002C0BA9">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5024161A" w14:textId="77777777" w:rsid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44C7BC32" w14:textId="77777777" w:rsidR="000D07A4" w:rsidRPr="00A13ACC" w:rsidRDefault="000D07A4" w:rsidP="002C0BA9">
      <w:pPr>
        <w:pStyle w:val="Corpodetexto23"/>
        <w:overflowPunct/>
        <w:autoSpaceDE/>
        <w:autoSpaceDN/>
        <w:adjustRightInd/>
        <w:ind w:left="0"/>
        <w:textAlignment w:val="auto"/>
        <w:rPr>
          <w:rFonts w:ascii="Arial Narrow" w:hAnsi="Arial Narrow" w:cs="Arial"/>
          <w:b w:val="0"/>
          <w:bCs/>
          <w:sz w:val="21"/>
          <w:szCs w:val="21"/>
        </w:rPr>
      </w:pPr>
    </w:p>
    <w:p w14:paraId="5CE0B38D" w14:textId="30F91246" w:rsidR="00E5184D" w:rsidRDefault="00E5184D" w:rsidP="000D07A4">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APLICAÇÃO DAS PENALIDADES</w:t>
      </w:r>
    </w:p>
    <w:p w14:paraId="54F877C6" w14:textId="77777777" w:rsidR="006E44D2" w:rsidRPr="00272DAF" w:rsidRDefault="006E44D2" w:rsidP="006E44D2">
      <w:pPr>
        <w:pStyle w:val="Corpodetexto2"/>
        <w:tabs>
          <w:tab w:val="left" w:pos="567"/>
          <w:tab w:val="left" w:pos="3544"/>
        </w:tabs>
        <w:spacing w:after="0" w:line="240" w:lineRule="auto"/>
        <w:rPr>
          <w:rFonts w:ascii="Arial Narrow" w:hAnsi="Arial Narrow"/>
          <w:b/>
          <w:sz w:val="20"/>
          <w:szCs w:val="20"/>
        </w:rPr>
      </w:pPr>
    </w:p>
    <w:p w14:paraId="3355091B"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303D2E08"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Será considerado justificado o inadimplemento, nas seguintes situações:</w:t>
      </w:r>
    </w:p>
    <w:p w14:paraId="61A64F95"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 xml:space="preserve">a - Acidentes que impliquem retardamento na execução dos serviços, sem culpa da Compromitente </w:t>
      </w:r>
      <w:r w:rsidRPr="006E44D2">
        <w:rPr>
          <w:rFonts w:ascii="Arial Narrow" w:hAnsi="Arial Narrow" w:cs="Arial"/>
          <w:color w:val="000000"/>
          <w:sz w:val="20"/>
          <w:szCs w:val="20"/>
        </w:rPr>
        <w:t>Prestadora dos Serviços</w:t>
      </w:r>
      <w:r w:rsidRPr="006E44D2">
        <w:rPr>
          <w:rFonts w:ascii="Arial Narrow" w:hAnsi="Arial Narrow" w:cs="Arial"/>
          <w:sz w:val="20"/>
          <w:szCs w:val="20"/>
        </w:rPr>
        <w:t>.</w:t>
      </w:r>
    </w:p>
    <w:p w14:paraId="4447FDAA"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b - Falta ou culpa do Município.</w:t>
      </w:r>
    </w:p>
    <w:p w14:paraId="44BBCA54" w14:textId="1F08BBF9" w:rsidR="00E5184D" w:rsidRPr="006E44D2" w:rsidRDefault="006E44D2" w:rsidP="006E44D2">
      <w:pPr>
        <w:rPr>
          <w:rFonts w:ascii="Arial Narrow" w:hAnsi="Arial Narrow" w:cs="Arial"/>
          <w:sz w:val="20"/>
          <w:szCs w:val="20"/>
        </w:rPr>
      </w:pPr>
      <w:r w:rsidRPr="006E44D2">
        <w:rPr>
          <w:rFonts w:ascii="Arial Narrow" w:hAnsi="Arial Narrow" w:cs="Arial"/>
          <w:sz w:val="20"/>
          <w:szCs w:val="20"/>
        </w:rPr>
        <w:t>c - Caso fortuito ou força maior, conforme previsto no Código Civil Brasileiro.</w:t>
      </w:r>
    </w:p>
    <w:p w14:paraId="734DC77D" w14:textId="77777777" w:rsidR="00E5184D" w:rsidRPr="00AC6699" w:rsidRDefault="00E5184D" w:rsidP="00E5184D">
      <w:pPr>
        <w:rPr>
          <w:sz w:val="16"/>
          <w:szCs w:val="16"/>
        </w:rPr>
      </w:pPr>
    </w:p>
    <w:p w14:paraId="09EAF17C"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153EEB41"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 xml:space="preserve">Nona </w:t>
      </w:r>
      <w:r w:rsidRPr="00272DAF">
        <w:rPr>
          <w:rFonts w:ascii="Arial Narrow" w:hAnsi="Arial Narrow"/>
          <w:b/>
          <w:sz w:val="20"/>
          <w:szCs w:val="20"/>
        </w:rPr>
        <w:t>:</w:t>
      </w:r>
    </w:p>
    <w:p w14:paraId="29D3E1D9" w14:textId="77777777" w:rsidR="00E5184D" w:rsidRDefault="00E5184D" w:rsidP="00E5184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408C1561" w14:textId="0962DCE6"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05.0</w:t>
      </w:r>
      <w:r w:rsidR="00063845">
        <w:rPr>
          <w:rFonts w:ascii="Arial Narrow" w:hAnsi="Arial Narrow"/>
          <w:sz w:val="20"/>
          <w:szCs w:val="20"/>
        </w:rPr>
        <w:t>4</w:t>
      </w:r>
      <w:r w:rsidRPr="00EC4A82">
        <w:rPr>
          <w:rFonts w:ascii="Arial Narrow" w:hAnsi="Arial Narrow"/>
          <w:sz w:val="20"/>
          <w:szCs w:val="20"/>
        </w:rPr>
        <w:tab/>
        <w:t>SECRETARIA MUNICIPAL DE</w:t>
      </w:r>
      <w:r w:rsidR="000D07A4">
        <w:rPr>
          <w:rFonts w:ascii="Arial Narrow" w:hAnsi="Arial Narrow"/>
          <w:sz w:val="20"/>
          <w:szCs w:val="20"/>
        </w:rPr>
        <w:t xml:space="preserve"> TURISMO E CULTURA</w:t>
      </w:r>
    </w:p>
    <w:p w14:paraId="591CF205" w14:textId="78645210" w:rsidR="00E5184D" w:rsidRPr="00EC4A82" w:rsidRDefault="000D07A4" w:rsidP="00E5184D">
      <w:pPr>
        <w:tabs>
          <w:tab w:val="left" w:pos="2127"/>
        </w:tabs>
        <w:jc w:val="both"/>
        <w:rPr>
          <w:rFonts w:ascii="Arial Narrow" w:hAnsi="Arial Narrow"/>
          <w:sz w:val="20"/>
          <w:szCs w:val="20"/>
        </w:rPr>
      </w:pPr>
      <w:r>
        <w:rPr>
          <w:rFonts w:ascii="Arial Narrow" w:hAnsi="Arial Narrow"/>
          <w:sz w:val="20"/>
          <w:szCs w:val="20"/>
        </w:rPr>
        <w:t>13.392.0930.2108</w:t>
      </w:r>
      <w:r w:rsidR="00E5184D" w:rsidRPr="00EC4A82">
        <w:rPr>
          <w:rFonts w:ascii="Arial Narrow" w:hAnsi="Arial Narrow"/>
          <w:sz w:val="20"/>
          <w:szCs w:val="20"/>
        </w:rPr>
        <w:tab/>
      </w:r>
      <w:r w:rsidR="00063845">
        <w:rPr>
          <w:rFonts w:ascii="Arial Narrow" w:hAnsi="Arial Narrow"/>
          <w:sz w:val="20"/>
          <w:szCs w:val="20"/>
        </w:rPr>
        <w:t xml:space="preserve">Manutenção </w:t>
      </w:r>
      <w:r>
        <w:rPr>
          <w:rFonts w:ascii="Arial Narrow" w:hAnsi="Arial Narrow"/>
          <w:sz w:val="20"/>
          <w:szCs w:val="20"/>
        </w:rPr>
        <w:t>e Ampliação de Grupos Municipais</w:t>
      </w:r>
    </w:p>
    <w:p w14:paraId="467D841B" w14:textId="4FEEA30E" w:rsidR="00E5184D" w:rsidRPr="00EC4A82" w:rsidRDefault="00E5184D" w:rsidP="00E5184D">
      <w:pPr>
        <w:pStyle w:val="Textbody"/>
        <w:tabs>
          <w:tab w:val="clear" w:pos="2835"/>
          <w:tab w:val="left" w:pos="2127"/>
        </w:tabs>
        <w:spacing w:before="0"/>
        <w:rPr>
          <w:rFonts w:ascii="Arial Narrow" w:hAnsi="Arial Narrow"/>
          <w:sz w:val="20"/>
        </w:rPr>
      </w:pPr>
      <w:r w:rsidRPr="00EC4A82">
        <w:rPr>
          <w:rFonts w:ascii="Arial Narrow" w:hAnsi="Arial Narrow"/>
          <w:sz w:val="20"/>
        </w:rPr>
        <w:t>3.3.3.9.0.390000000</w:t>
      </w:r>
      <w:r w:rsidRPr="00EC4A82">
        <w:rPr>
          <w:rFonts w:ascii="Arial Narrow" w:hAnsi="Arial Narrow"/>
          <w:sz w:val="20"/>
        </w:rPr>
        <w:tab/>
        <w:t>Outros Serviços De Terceiros- Pessoa Jurídica (</w:t>
      </w:r>
      <w:r w:rsidR="000D07A4">
        <w:rPr>
          <w:rFonts w:ascii="Arial Narrow" w:hAnsi="Arial Narrow"/>
          <w:sz w:val="20"/>
        </w:rPr>
        <w:t>STN 500 CO 0 Recurso 0001</w:t>
      </w:r>
      <w:r w:rsidRPr="00EC4A82">
        <w:rPr>
          <w:rFonts w:ascii="Arial Narrow" w:hAnsi="Arial Narrow"/>
          <w:sz w:val="20"/>
        </w:rPr>
        <w:t xml:space="preserve">) </w:t>
      </w:r>
      <w:r w:rsidR="000D07A4">
        <w:rPr>
          <w:rFonts w:ascii="Arial Narrow" w:hAnsi="Arial Narrow"/>
          <w:sz w:val="20"/>
        </w:rPr>
        <w:t>9460</w:t>
      </w:r>
    </w:p>
    <w:p w14:paraId="5841D4ED" w14:textId="77777777" w:rsidR="00E5184D" w:rsidRDefault="00E5184D" w:rsidP="00E5184D">
      <w:pPr>
        <w:pStyle w:val="Corpodetexto2"/>
        <w:tabs>
          <w:tab w:val="left" w:pos="567"/>
          <w:tab w:val="left" w:pos="3544"/>
        </w:tabs>
        <w:spacing w:after="0" w:line="240" w:lineRule="auto"/>
        <w:rPr>
          <w:rFonts w:ascii="Arial Narrow" w:hAnsi="Arial Narrow"/>
          <w:b/>
          <w:sz w:val="20"/>
          <w:szCs w:val="20"/>
        </w:rPr>
      </w:pPr>
    </w:p>
    <w:p w14:paraId="70926F1F" w14:textId="53C40704"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EXTINÇÃO DO CONTRATO</w:t>
      </w:r>
    </w:p>
    <w:p w14:paraId="3CBDEF1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3422552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Constituirão motivos para a extinção do contrato, independente da conclusão do seu prazo, as previstas nos artigos. 137 a 139, todos da Lei Federal n° 14.133/2021, além dos motivos, no que couber:</w:t>
      </w:r>
    </w:p>
    <w:p w14:paraId="2428CB7A"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a) razão de interesse público;</w:t>
      </w:r>
    </w:p>
    <w:p w14:paraId="4C12BDC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b) alteração social ou modificação da finalidade ou estrutura da empresa contratada que venha prejudicar a execução do contrato;</w:t>
      </w:r>
    </w:p>
    <w:p w14:paraId="0607F09D"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 mudanças da legislação em vigor sobre licitações, impossibilitando a execução do presente contrato;</w:t>
      </w:r>
    </w:p>
    <w:p w14:paraId="79A65EA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d) descumprimento de qualquer cláusula contratual;</w:t>
      </w:r>
    </w:p>
    <w:p w14:paraId="7E8AC9B1"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 xml:space="preserve">e) ocorrência de caso fortuito ou de força maior, regularmente comprovada, impeditiva do acordado entre as partes; </w:t>
      </w:r>
    </w:p>
    <w:p w14:paraId="2D688A0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f) por acordo entre as partes, reduzido a termo no processo licitatório, desde que haja conveniência para o Município.</w:t>
      </w:r>
    </w:p>
    <w:p w14:paraId="0DE56362" w14:textId="26F291ED" w:rsidR="006E44D2" w:rsidRDefault="006E44D2" w:rsidP="006E44D2">
      <w:pPr>
        <w:tabs>
          <w:tab w:val="left" w:pos="567"/>
          <w:tab w:val="left" w:pos="2268"/>
          <w:tab w:val="left" w:pos="3544"/>
        </w:tabs>
        <w:jc w:val="both"/>
        <w:rPr>
          <w:rFonts w:ascii="Arial Narrow" w:hAnsi="Arial Narrow" w:cs="Arial"/>
          <w:bCs/>
          <w:sz w:val="20"/>
          <w:szCs w:val="20"/>
        </w:rPr>
      </w:pPr>
      <w:r w:rsidRPr="006E44D2">
        <w:rPr>
          <w:rFonts w:ascii="Arial Narrow" w:hAnsi="Arial Narrow" w:cs="Arial"/>
          <w:bCs/>
          <w:sz w:val="20"/>
          <w:szCs w:val="20"/>
        </w:rPr>
        <w:t>g) O contrato originado na presente licitação poderá ser rescindido, por qualquer das partes, a qualquer tempo, mediante aviso prévio de 60  (sessenta) dias</w:t>
      </w:r>
      <w:r>
        <w:rPr>
          <w:rFonts w:ascii="Arial Narrow" w:hAnsi="Arial Narrow" w:cs="Arial"/>
          <w:bCs/>
          <w:sz w:val="20"/>
          <w:szCs w:val="20"/>
        </w:rPr>
        <w:t>.</w:t>
      </w:r>
    </w:p>
    <w:p w14:paraId="001A617F" w14:textId="77777777" w:rsidR="006E44D2" w:rsidRPr="006E44D2" w:rsidRDefault="006E44D2" w:rsidP="006E44D2">
      <w:pPr>
        <w:tabs>
          <w:tab w:val="left" w:pos="567"/>
          <w:tab w:val="left" w:pos="2268"/>
          <w:tab w:val="left" w:pos="3544"/>
        </w:tabs>
        <w:jc w:val="both"/>
        <w:rPr>
          <w:rFonts w:ascii="Arial Narrow" w:hAnsi="Arial Narrow"/>
          <w:sz w:val="20"/>
          <w:szCs w:val="20"/>
        </w:rPr>
      </w:pPr>
    </w:p>
    <w:p w14:paraId="22D988B8"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0E5EB85D" w14:textId="77777777" w:rsidR="00E5184D" w:rsidRPr="00272DAF" w:rsidRDefault="00E5184D" w:rsidP="00E5184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r w:rsidRPr="00272DAF">
        <w:rPr>
          <w:rFonts w:ascii="Arial Narrow" w:hAnsi="Arial Narrow"/>
          <w:b/>
          <w:sz w:val="20"/>
          <w:szCs w:val="20"/>
        </w:rPr>
        <w:t>:</w:t>
      </w:r>
    </w:p>
    <w:p w14:paraId="62D38021" w14:textId="31537D00" w:rsidR="00E5184D" w:rsidRPr="00272DAF" w:rsidRDefault="00E5184D" w:rsidP="00E5184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sidR="006E0373">
        <w:rPr>
          <w:rFonts w:ascii="Arial Narrow" w:hAnsi="Arial Narrow" w:cs="Arial"/>
          <w:sz w:val="20"/>
          <w:szCs w:val="20"/>
        </w:rPr>
        <w:t>Turismo e Cultura Senhora Bruna Lemos Tres</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66E7629A" w14:textId="77777777" w:rsidR="00E5184D" w:rsidRPr="00272DAF"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coresponsabilidade do Poder Público ou de seus agentes e prepostos.</w:t>
      </w:r>
    </w:p>
    <w:p w14:paraId="55BEAE5F" w14:textId="77777777" w:rsidR="00E5184D"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2EF885BE" w14:textId="77777777" w:rsidR="005E3003" w:rsidRDefault="005E3003" w:rsidP="005E3003">
      <w:pPr>
        <w:jc w:val="both"/>
        <w:rPr>
          <w:rFonts w:ascii="Arial Narrow" w:hAnsi="Arial Narrow" w:cs="Arial"/>
          <w:sz w:val="20"/>
          <w:szCs w:val="20"/>
        </w:rPr>
      </w:pPr>
      <w:r w:rsidRPr="005E3003">
        <w:rPr>
          <w:rFonts w:ascii="Arial Narrow" w:hAnsi="Arial Narrow" w:cs="Arial"/>
          <w:b/>
          <w:bCs/>
          <w:sz w:val="20"/>
          <w:szCs w:val="20"/>
        </w:rPr>
        <w:t xml:space="preserve">d) </w:t>
      </w:r>
      <w:r w:rsidRPr="005E3003">
        <w:rPr>
          <w:rFonts w:ascii="Arial Narrow" w:hAnsi="Arial Narrow" w:cs="Arial"/>
          <w:sz w:val="20"/>
          <w:szCs w:val="20"/>
        </w:rPr>
        <w:t xml:space="preserve">Sem que lhe possa ser atribuída responsabilidade de qualquer natureza, fica assegurado ao Município, o direito de fiscalizar o inteiro cumprimento do contrato, obrigando-se a Compromitente </w:t>
      </w:r>
      <w:r w:rsidRPr="005E3003">
        <w:rPr>
          <w:rFonts w:ascii="Arial Narrow" w:hAnsi="Arial Narrow" w:cs="Arial"/>
          <w:color w:val="000000"/>
          <w:sz w:val="20"/>
          <w:szCs w:val="20"/>
        </w:rPr>
        <w:t>Prestadora dos Serviços</w:t>
      </w:r>
      <w:r w:rsidRPr="005E3003">
        <w:rPr>
          <w:rFonts w:ascii="Arial Narrow" w:hAnsi="Arial Narrow" w:cs="Arial"/>
          <w:sz w:val="20"/>
          <w:szCs w:val="20"/>
        </w:rPr>
        <w:t xml:space="preserve"> a facilitar aos fiscais, o acesso a todos os </w:t>
      </w:r>
      <w:r w:rsidRPr="005E3003">
        <w:rPr>
          <w:rFonts w:ascii="Arial Narrow" w:hAnsi="Arial Narrow" w:cs="Arial"/>
          <w:sz w:val="20"/>
          <w:szCs w:val="20"/>
        </w:rPr>
        <w:lastRenderedPageBreak/>
        <w:t>documentos e serviços, a fornecer informações e elementos que lhe forem solicitados e a cumprir as determinações que lhe forem feitas, tudo dentro dos prazos estabelecidos nas respectivas notificações.</w:t>
      </w:r>
    </w:p>
    <w:p w14:paraId="406288F1" w14:textId="77777777" w:rsidR="003B0CD6" w:rsidRPr="00C0357E" w:rsidRDefault="003B0CD6" w:rsidP="005E3003">
      <w:pPr>
        <w:jc w:val="both"/>
        <w:rPr>
          <w:rFonts w:ascii="Arial" w:hAnsi="Arial" w:cs="Arial"/>
        </w:rPr>
      </w:pPr>
    </w:p>
    <w:p w14:paraId="450E69C8" w14:textId="4B8BA054" w:rsidR="003B0CD6" w:rsidRPr="00272DAF" w:rsidRDefault="003B0CD6" w:rsidP="003B0CD6">
      <w:pPr>
        <w:pStyle w:val="Ttulo2"/>
        <w:tabs>
          <w:tab w:val="left" w:pos="567"/>
          <w:tab w:val="left" w:pos="3544"/>
        </w:tabs>
        <w:spacing w:before="0"/>
        <w:ind w:right="-24"/>
        <w:rPr>
          <w:rFonts w:ascii="Arial Narrow" w:hAnsi="Arial Narrow"/>
          <w:sz w:val="20"/>
        </w:rPr>
      </w:pPr>
      <w:r>
        <w:rPr>
          <w:rFonts w:ascii="Arial Narrow" w:hAnsi="Arial Narrow"/>
          <w:sz w:val="20"/>
        </w:rPr>
        <w:t>DO RECEBIMENTO DOS SERVIÇOS</w:t>
      </w:r>
      <w:r w:rsidR="00057883">
        <w:rPr>
          <w:rFonts w:ascii="Arial Narrow" w:hAnsi="Arial Narrow"/>
          <w:sz w:val="20"/>
        </w:rPr>
        <w:t xml:space="preserve"> </w:t>
      </w:r>
    </w:p>
    <w:p w14:paraId="54FD0655" w14:textId="749C9EFB" w:rsidR="003B0CD6" w:rsidRPr="00272DAF" w:rsidRDefault="003B0CD6" w:rsidP="003B0CD6">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Segunda</w:t>
      </w:r>
      <w:r w:rsidRPr="00272DAF">
        <w:rPr>
          <w:rFonts w:ascii="Arial Narrow" w:hAnsi="Arial Narrow"/>
          <w:b/>
          <w:sz w:val="20"/>
          <w:szCs w:val="20"/>
        </w:rPr>
        <w:t>:</w:t>
      </w:r>
    </w:p>
    <w:p w14:paraId="013982F5"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 - O acompanhamento e fiscalização dos serviços, objeto desta licitação, será realizada por servidores municipais designados, que farão o recebimento nos termos do artigo 140, I, "a" e "b", da Lei n.º 14.133/21, da seguinte forma:</w:t>
      </w:r>
    </w:p>
    <w:p w14:paraId="702159E0"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 - A fiscalização dos serviços contratados será efetuada por técnicos designados pelo Município, que deverão dispor de amplo acesso às informações e serviços que julgarem necessários.</w:t>
      </w:r>
    </w:p>
    <w:p w14:paraId="4A81D3E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III - Serviços incompletos, defeituosos ou em desacordo, deverão ser refeitos, imediatamente, não cabendo à licitante vencedora o direito à indenização, ficando sujeita às sanções previstas neste edital.</w:t>
      </w:r>
    </w:p>
    <w:p w14:paraId="71ABCDC9"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IV - Quando da verificação, se os serviços não atenderem às especificações solicitadas, serão aplicadas as sanções previstas neste edital.</w:t>
      </w:r>
    </w:p>
    <w:p w14:paraId="67029C0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V -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Default="00E5184D" w:rsidP="00057883">
      <w:pPr>
        <w:pStyle w:val="Ttulo5"/>
        <w:spacing w:before="0"/>
        <w:rPr>
          <w:rFonts w:ascii="Arial Narrow" w:hAnsi="Arial Narrow"/>
          <w:b/>
          <w:color w:val="auto"/>
          <w:sz w:val="20"/>
          <w:szCs w:val="20"/>
        </w:rPr>
      </w:pPr>
    </w:p>
    <w:p w14:paraId="664A9461" w14:textId="77777777" w:rsidR="00E5184D" w:rsidRPr="00272DAF" w:rsidRDefault="00E5184D" w:rsidP="00E5184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562B42F3" w14:textId="36AC2198" w:rsidR="00E5184D" w:rsidRPr="00272DAF" w:rsidRDefault="00E5184D" w:rsidP="00E5184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457493">
        <w:rPr>
          <w:rFonts w:ascii="Arial Narrow" w:hAnsi="Arial Narrow"/>
          <w:b/>
          <w:sz w:val="20"/>
          <w:szCs w:val="20"/>
        </w:rPr>
        <w:t>Terceira</w:t>
      </w:r>
      <w:r>
        <w:rPr>
          <w:rFonts w:ascii="Arial Narrow" w:hAnsi="Arial Narrow"/>
          <w:b/>
          <w:sz w:val="20"/>
          <w:szCs w:val="20"/>
        </w:rPr>
        <w:t>:</w:t>
      </w:r>
    </w:p>
    <w:p w14:paraId="54B44BD4" w14:textId="77777777" w:rsidR="00E5184D" w:rsidRPr="00272DAF" w:rsidRDefault="00E5184D" w:rsidP="00E5184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3CDDEE8" w14:textId="77777777" w:rsidR="00E5184D" w:rsidRPr="00FD610A" w:rsidRDefault="00E5184D" w:rsidP="00E5184D">
      <w:pPr>
        <w:tabs>
          <w:tab w:val="left" w:pos="1843"/>
        </w:tabs>
        <w:jc w:val="both"/>
        <w:rPr>
          <w:rFonts w:ascii="Arial Narrow" w:hAnsi="Arial Narrow"/>
          <w:sz w:val="16"/>
          <w:szCs w:val="16"/>
        </w:rPr>
      </w:pPr>
    </w:p>
    <w:p w14:paraId="2BED2A6C" w14:textId="77777777" w:rsidR="00E5184D" w:rsidRPr="00272DAF" w:rsidRDefault="00E5184D" w:rsidP="00E5184D">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4481374B" w14:textId="2F297462" w:rsidR="00E5184D" w:rsidRDefault="00E5184D" w:rsidP="00E5184D">
      <w:pPr>
        <w:tabs>
          <w:tab w:val="left" w:pos="1843"/>
        </w:tabs>
        <w:jc w:val="right"/>
        <w:rPr>
          <w:rFonts w:ascii="Arial Narrow" w:hAnsi="Arial Narrow"/>
          <w:sz w:val="20"/>
          <w:szCs w:val="20"/>
        </w:rPr>
      </w:pPr>
      <w:r w:rsidRPr="00272DAF">
        <w:rPr>
          <w:rFonts w:ascii="Arial Narrow" w:hAnsi="Arial Narrow"/>
          <w:sz w:val="20"/>
          <w:szCs w:val="20"/>
        </w:rPr>
        <w:t>Cotiporã, ..... de ........ de 20</w:t>
      </w:r>
      <w:r>
        <w:rPr>
          <w:rFonts w:ascii="Arial Narrow" w:hAnsi="Arial Narrow"/>
          <w:sz w:val="20"/>
          <w:szCs w:val="20"/>
        </w:rPr>
        <w:t>2</w:t>
      </w:r>
      <w:r w:rsidR="006E0373">
        <w:rPr>
          <w:rFonts w:ascii="Arial Narrow" w:hAnsi="Arial Narrow"/>
          <w:sz w:val="20"/>
          <w:szCs w:val="20"/>
        </w:rPr>
        <w:t>5</w:t>
      </w:r>
      <w:r w:rsidR="005E3003">
        <w:rPr>
          <w:rFonts w:ascii="Arial Narrow" w:hAnsi="Arial Narrow"/>
          <w:sz w:val="20"/>
          <w:szCs w:val="20"/>
        </w:rPr>
        <w:t>.</w:t>
      </w:r>
    </w:p>
    <w:p w14:paraId="591E8164" w14:textId="77777777" w:rsidR="006E0373" w:rsidRDefault="006E0373" w:rsidP="00E5184D">
      <w:pPr>
        <w:tabs>
          <w:tab w:val="left" w:pos="1843"/>
        </w:tabs>
        <w:jc w:val="right"/>
        <w:rPr>
          <w:rFonts w:ascii="Arial Narrow" w:hAnsi="Arial Narrow"/>
          <w:sz w:val="20"/>
          <w:szCs w:val="20"/>
        </w:rPr>
      </w:pPr>
    </w:p>
    <w:p w14:paraId="548B9A20" w14:textId="77777777" w:rsidR="006E0373" w:rsidRDefault="006E0373" w:rsidP="00E5184D">
      <w:pPr>
        <w:tabs>
          <w:tab w:val="left" w:pos="1843"/>
        </w:tabs>
        <w:jc w:val="right"/>
        <w:rPr>
          <w:rFonts w:ascii="Arial Narrow" w:hAnsi="Arial Narrow"/>
          <w:sz w:val="20"/>
          <w:szCs w:val="20"/>
        </w:rPr>
      </w:pPr>
    </w:p>
    <w:p w14:paraId="6A8C93C9" w14:textId="77777777" w:rsidR="006E0373" w:rsidRPr="00272DAF" w:rsidRDefault="006E0373" w:rsidP="00E5184D">
      <w:pPr>
        <w:tabs>
          <w:tab w:val="left" w:pos="1843"/>
        </w:tabs>
        <w:jc w:val="right"/>
        <w:rPr>
          <w:rFonts w:ascii="Arial Narrow" w:hAnsi="Arial Narrow"/>
          <w:sz w:val="20"/>
          <w:szCs w:val="20"/>
        </w:rPr>
      </w:pPr>
    </w:p>
    <w:p w14:paraId="2C330BB8" w14:textId="77777777" w:rsidR="00E5184D" w:rsidRDefault="00E5184D" w:rsidP="00E5184D">
      <w:pPr>
        <w:tabs>
          <w:tab w:val="left" w:pos="1843"/>
        </w:tabs>
        <w:jc w:val="both"/>
        <w:rPr>
          <w:rFonts w:ascii="Arial Narrow" w:hAnsi="Arial Narrow"/>
          <w:sz w:val="20"/>
          <w:szCs w:val="20"/>
        </w:rPr>
      </w:pPr>
    </w:p>
    <w:p w14:paraId="3D5552A8" w14:textId="77777777" w:rsidR="00E5184D" w:rsidRDefault="00E5184D" w:rsidP="00E5184D">
      <w:pPr>
        <w:tabs>
          <w:tab w:val="left" w:pos="1843"/>
        </w:tabs>
        <w:jc w:val="both"/>
        <w:rPr>
          <w:rFonts w:ascii="Arial Narrow" w:hAnsi="Arial Narrow"/>
          <w:sz w:val="20"/>
          <w:szCs w:val="20"/>
        </w:rPr>
      </w:pPr>
    </w:p>
    <w:p w14:paraId="0D50D572" w14:textId="77777777" w:rsidR="00E5184D" w:rsidRPr="00272DAF" w:rsidRDefault="00E5184D" w:rsidP="00E5184D">
      <w:pPr>
        <w:tabs>
          <w:tab w:val="left" w:pos="1843"/>
        </w:tabs>
        <w:jc w:val="both"/>
        <w:rPr>
          <w:rFonts w:ascii="Arial Narrow" w:hAnsi="Arial Narrow"/>
          <w:sz w:val="20"/>
          <w:szCs w:val="20"/>
        </w:rPr>
      </w:pPr>
    </w:p>
    <w:p w14:paraId="711924CB" w14:textId="77777777" w:rsidR="00E5184D" w:rsidRPr="00272DAF" w:rsidRDefault="00E5184D" w:rsidP="00E5184D">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 xml:space="preserve">- </w:t>
      </w:r>
    </w:p>
    <w:p w14:paraId="6CA56A4B" w14:textId="08C8293B" w:rsidR="00E5184D" w:rsidRPr="00272DAF" w:rsidRDefault="006E0373" w:rsidP="00E5184D">
      <w:pPr>
        <w:tabs>
          <w:tab w:val="left" w:pos="1843"/>
        </w:tabs>
        <w:jc w:val="both"/>
        <w:rPr>
          <w:rFonts w:ascii="Arial Narrow" w:hAnsi="Arial Narrow"/>
          <w:b/>
          <w:sz w:val="20"/>
          <w:szCs w:val="20"/>
        </w:rPr>
      </w:pPr>
      <w:r>
        <w:rPr>
          <w:rFonts w:ascii="Arial Narrow" w:hAnsi="Arial Narrow"/>
          <w:b/>
          <w:sz w:val="20"/>
          <w:szCs w:val="20"/>
        </w:rPr>
        <w:t>José Carlos Breda</w:t>
      </w:r>
      <w:r w:rsidR="00E5184D">
        <w:rPr>
          <w:rFonts w:ascii="Arial Narrow" w:hAnsi="Arial Narrow"/>
          <w:sz w:val="20"/>
          <w:szCs w:val="20"/>
        </w:rPr>
        <w:t>- Prefeito Municipal</w:t>
      </w:r>
      <w:r w:rsidR="00E5184D" w:rsidRPr="00272DAF">
        <w:rPr>
          <w:rFonts w:ascii="Arial Narrow" w:hAnsi="Arial Narrow"/>
          <w:sz w:val="20"/>
          <w:szCs w:val="20"/>
        </w:rPr>
        <w:tab/>
      </w:r>
      <w:r w:rsidR="00E5184D" w:rsidRPr="00272DAF">
        <w:rPr>
          <w:rFonts w:ascii="Arial Narrow" w:hAnsi="Arial Narrow"/>
          <w:sz w:val="20"/>
          <w:szCs w:val="20"/>
        </w:rPr>
        <w:tab/>
      </w:r>
      <w:r w:rsidR="00E5184D">
        <w:rPr>
          <w:rFonts w:ascii="Arial Narrow" w:hAnsi="Arial Narrow"/>
          <w:sz w:val="20"/>
          <w:szCs w:val="20"/>
        </w:rPr>
        <w:t xml:space="preserve">                           </w:t>
      </w:r>
      <w:r w:rsidR="00E5184D" w:rsidRPr="00272DAF">
        <w:rPr>
          <w:rFonts w:ascii="Arial Narrow" w:hAnsi="Arial Narrow"/>
          <w:b/>
          <w:sz w:val="20"/>
          <w:szCs w:val="20"/>
        </w:rPr>
        <w:t>...........................</w:t>
      </w:r>
    </w:p>
    <w:p w14:paraId="20EBA47A" w14:textId="77777777" w:rsidR="00E5184D" w:rsidRDefault="00E5184D" w:rsidP="00E5184D">
      <w:pPr>
        <w:tabs>
          <w:tab w:val="left" w:pos="1843"/>
        </w:tabs>
        <w:jc w:val="both"/>
        <w:rPr>
          <w:rFonts w:ascii="Arial Narrow" w:hAnsi="Arial Narrow"/>
          <w:sz w:val="20"/>
          <w:szCs w:val="20"/>
          <w:u w:val="single"/>
        </w:rPr>
      </w:pPr>
    </w:p>
    <w:p w14:paraId="0B119F16" w14:textId="77777777" w:rsidR="00E5184D" w:rsidRPr="00A5717D" w:rsidRDefault="00E5184D" w:rsidP="00E5184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0BC66" w14:textId="77777777" w:rsidR="00E5184D" w:rsidRDefault="00E5184D" w:rsidP="00E5184D">
      <w:pPr>
        <w:tabs>
          <w:tab w:val="left" w:pos="1843"/>
        </w:tabs>
        <w:jc w:val="both"/>
        <w:rPr>
          <w:rFonts w:ascii="Arial Narrow" w:hAnsi="Arial Narrow"/>
          <w:sz w:val="20"/>
          <w:szCs w:val="20"/>
        </w:rPr>
      </w:pPr>
    </w:p>
    <w:p w14:paraId="5D7EF35E" w14:textId="77777777" w:rsidR="005E3003" w:rsidRDefault="005E3003" w:rsidP="00E5184D">
      <w:pPr>
        <w:tabs>
          <w:tab w:val="left" w:pos="1843"/>
        </w:tabs>
        <w:jc w:val="both"/>
        <w:rPr>
          <w:rFonts w:ascii="Arial Narrow" w:hAnsi="Arial Narrow"/>
          <w:sz w:val="20"/>
          <w:szCs w:val="20"/>
        </w:rPr>
      </w:pPr>
    </w:p>
    <w:p w14:paraId="231871BE" w14:textId="77777777" w:rsidR="00E5184D" w:rsidRPr="00A5717D" w:rsidRDefault="00E5184D" w:rsidP="00E5184D">
      <w:pPr>
        <w:tabs>
          <w:tab w:val="left" w:pos="1843"/>
        </w:tabs>
        <w:jc w:val="both"/>
        <w:rPr>
          <w:rFonts w:ascii="Arial Narrow" w:hAnsi="Arial Narrow"/>
          <w:sz w:val="20"/>
          <w:szCs w:val="20"/>
        </w:rPr>
      </w:pPr>
    </w:p>
    <w:p w14:paraId="7BD053F2" w14:textId="65CC4223" w:rsidR="00E5184D" w:rsidRPr="004374FF" w:rsidRDefault="006E0373" w:rsidP="00E5184D">
      <w:pPr>
        <w:keepNext/>
        <w:outlineLvl w:val="3"/>
        <w:rPr>
          <w:rFonts w:ascii="Arial Narrow" w:hAnsi="Arial Narrow"/>
          <w:b/>
          <w:sz w:val="20"/>
          <w:szCs w:val="20"/>
          <w:lang w:val="it-IT"/>
        </w:rPr>
      </w:pPr>
      <w:r>
        <w:rPr>
          <w:rFonts w:ascii="Arial Narrow" w:hAnsi="Arial Narrow"/>
          <w:b/>
          <w:sz w:val="20"/>
          <w:szCs w:val="20"/>
          <w:lang w:val="it-IT"/>
        </w:rPr>
        <w:t>Bruna Lemos Tres</w:t>
      </w:r>
      <w:r w:rsidR="00E5184D">
        <w:rPr>
          <w:rFonts w:ascii="Arial Narrow" w:hAnsi="Arial Narrow"/>
          <w:b/>
          <w:sz w:val="20"/>
          <w:szCs w:val="20"/>
          <w:lang w:val="it-IT"/>
        </w:rPr>
        <w:tab/>
      </w:r>
      <w:r w:rsidR="00E5184D">
        <w:rPr>
          <w:rFonts w:ascii="Arial Narrow" w:hAnsi="Arial Narrow"/>
          <w:b/>
          <w:sz w:val="20"/>
          <w:szCs w:val="20"/>
          <w:lang w:val="it-IT"/>
        </w:rPr>
        <w:tab/>
      </w:r>
      <w:r w:rsidR="00E5184D" w:rsidRPr="004374FF">
        <w:rPr>
          <w:rFonts w:ascii="Arial Narrow" w:hAnsi="Arial Narrow"/>
          <w:b/>
          <w:color w:val="FF0000"/>
          <w:sz w:val="20"/>
          <w:szCs w:val="20"/>
          <w:lang w:val="it-IT"/>
        </w:rPr>
        <w:tab/>
      </w:r>
      <w:r>
        <w:rPr>
          <w:rFonts w:ascii="Arial Narrow" w:hAnsi="Arial Narrow"/>
          <w:b/>
          <w:sz w:val="20"/>
          <w:szCs w:val="20"/>
          <w:lang w:val="it-IT"/>
        </w:rPr>
        <w:t>Dener Zanella</w:t>
      </w:r>
      <w:r w:rsidR="00E5184D" w:rsidRPr="004374FF">
        <w:rPr>
          <w:rFonts w:ascii="Arial Narrow" w:hAnsi="Arial Narrow"/>
          <w:b/>
          <w:color w:val="FF0000"/>
          <w:sz w:val="20"/>
          <w:szCs w:val="20"/>
          <w:lang w:val="it-IT"/>
        </w:rPr>
        <w:tab/>
        <w:t xml:space="preserve">               </w:t>
      </w:r>
      <w:r w:rsidR="00E5184D" w:rsidRPr="004374FF">
        <w:rPr>
          <w:rFonts w:ascii="Arial Narrow" w:hAnsi="Arial Narrow"/>
          <w:b/>
          <w:sz w:val="20"/>
          <w:szCs w:val="20"/>
          <w:lang w:val="it-IT"/>
        </w:rPr>
        <w:t xml:space="preserve">    </w:t>
      </w:r>
      <w:r w:rsidR="00E5184D">
        <w:rPr>
          <w:rFonts w:ascii="Arial Narrow" w:hAnsi="Arial Narrow"/>
          <w:b/>
          <w:sz w:val="20"/>
          <w:szCs w:val="20"/>
          <w:lang w:val="it-IT"/>
        </w:rPr>
        <w:tab/>
        <w:t xml:space="preserve">       </w:t>
      </w:r>
      <w:r w:rsidR="005E3003">
        <w:rPr>
          <w:rFonts w:ascii="Arial Narrow" w:hAnsi="Arial Narrow"/>
          <w:b/>
          <w:sz w:val="20"/>
          <w:szCs w:val="20"/>
          <w:lang w:val="it-IT"/>
        </w:rPr>
        <w:t>Assessoria Jurídica do Municipio</w:t>
      </w:r>
    </w:p>
    <w:p w14:paraId="02316786" w14:textId="59A8FBB6" w:rsidR="00E5184D" w:rsidRPr="004374FF" w:rsidRDefault="00E5184D" w:rsidP="00E5184D">
      <w:pPr>
        <w:rPr>
          <w:rFonts w:ascii="Arial Narrow" w:hAnsi="Arial Narrow"/>
          <w:sz w:val="20"/>
          <w:szCs w:val="20"/>
        </w:rPr>
      </w:pPr>
      <w:r w:rsidRPr="004374FF">
        <w:rPr>
          <w:rFonts w:ascii="Arial Narrow" w:hAnsi="Arial Narrow"/>
          <w:sz w:val="20"/>
          <w:szCs w:val="20"/>
        </w:rPr>
        <w:t xml:space="preserve">CPF/MF nº: </w:t>
      </w:r>
      <w:r w:rsidR="006E0373">
        <w:rPr>
          <w:rFonts w:ascii="Arial Narrow" w:hAnsi="Arial Narrow"/>
          <w:sz w:val="20"/>
          <w:szCs w:val="20"/>
        </w:rPr>
        <w:t>019.631.770-37</w:t>
      </w:r>
      <w:r>
        <w:rPr>
          <w:rFonts w:ascii="Arial Narrow" w:hAnsi="Arial Narrow"/>
          <w:sz w:val="20"/>
          <w:szCs w:val="20"/>
        </w:rPr>
        <w:t xml:space="preserve">  </w:t>
      </w:r>
      <w:r w:rsidRPr="004374FF">
        <w:rPr>
          <w:rFonts w:ascii="Arial Narrow" w:hAnsi="Arial Narrow"/>
          <w:sz w:val="20"/>
          <w:szCs w:val="20"/>
        </w:rPr>
        <w:t xml:space="preserve"> </w:t>
      </w:r>
      <w:r w:rsidRPr="004374FF">
        <w:rPr>
          <w:rFonts w:ascii="Arial Narrow" w:hAnsi="Arial Narrow"/>
          <w:sz w:val="20"/>
          <w:szCs w:val="20"/>
        </w:rPr>
        <w:tab/>
        <w:t xml:space="preserve">  </w:t>
      </w:r>
      <w:r w:rsidR="006E0373">
        <w:rPr>
          <w:rFonts w:ascii="Arial Narrow" w:hAnsi="Arial Narrow"/>
          <w:sz w:val="20"/>
          <w:szCs w:val="20"/>
        </w:rPr>
        <w:t xml:space="preserve">            </w:t>
      </w:r>
      <w:r>
        <w:rPr>
          <w:rFonts w:ascii="Arial Narrow" w:hAnsi="Arial Narrow"/>
          <w:sz w:val="20"/>
          <w:szCs w:val="20"/>
        </w:rPr>
        <w:t xml:space="preserve"> </w:t>
      </w:r>
      <w:r w:rsidRPr="004374FF">
        <w:rPr>
          <w:rFonts w:ascii="Arial Narrow" w:hAnsi="Arial Narrow"/>
          <w:sz w:val="20"/>
          <w:szCs w:val="20"/>
        </w:rPr>
        <w:t xml:space="preserve">CPF/MF nº: </w:t>
      </w:r>
      <w:r w:rsidR="006E0373">
        <w:rPr>
          <w:rFonts w:ascii="Arial Narrow" w:hAnsi="Arial Narrow"/>
          <w:iCs/>
          <w:sz w:val="20"/>
          <w:szCs w:val="20"/>
        </w:rPr>
        <w:t>023.201.750-67</w:t>
      </w:r>
      <w:r w:rsidRPr="004374FF">
        <w:rPr>
          <w:rFonts w:ascii="Arial Narrow" w:hAnsi="Arial Narrow"/>
          <w:sz w:val="20"/>
          <w:szCs w:val="20"/>
        </w:rPr>
        <w:tab/>
        <w:t xml:space="preserve">       </w:t>
      </w:r>
      <w:r w:rsidR="005E3003">
        <w:rPr>
          <w:rFonts w:ascii="Arial Narrow" w:hAnsi="Arial Narrow"/>
          <w:sz w:val="20"/>
          <w:szCs w:val="20"/>
        </w:rPr>
        <w:t xml:space="preserve">                     </w:t>
      </w:r>
    </w:p>
    <w:p w14:paraId="3C5D35DA" w14:textId="77777777" w:rsidR="00E5184D" w:rsidRPr="00C94944" w:rsidRDefault="00E5184D" w:rsidP="00E5184D">
      <w:pPr>
        <w:jc w:val="center"/>
        <w:rPr>
          <w:rFonts w:ascii="Arial Narrow" w:hAnsi="Arial Narrow"/>
          <w:sz w:val="16"/>
          <w:szCs w:val="16"/>
        </w:rPr>
      </w:pPr>
    </w:p>
    <w:p w14:paraId="5EE7D28C" w14:textId="77777777" w:rsidR="00E5184D" w:rsidRDefault="00E5184D" w:rsidP="00E5184D">
      <w:pPr>
        <w:ind w:firstLine="1134"/>
        <w:jc w:val="both"/>
        <w:rPr>
          <w:rFonts w:ascii="Arial Narrow" w:hAnsi="Arial Narrow" w:cs="Arial"/>
          <w:b/>
          <w:sz w:val="21"/>
          <w:szCs w:val="21"/>
        </w:rPr>
      </w:pPr>
    </w:p>
    <w:p w14:paraId="7E853A58" w14:textId="77777777" w:rsidR="00E5184D" w:rsidRDefault="00E5184D" w:rsidP="00E5184D">
      <w:pPr>
        <w:ind w:firstLine="1134"/>
        <w:jc w:val="both"/>
        <w:rPr>
          <w:rFonts w:ascii="Arial Narrow" w:hAnsi="Arial Narrow" w:cs="Arial"/>
          <w:b/>
          <w:sz w:val="21"/>
          <w:szCs w:val="21"/>
        </w:rPr>
      </w:pPr>
    </w:p>
    <w:p w14:paraId="581C3AFA" w14:textId="77777777" w:rsidR="00E5184D" w:rsidRDefault="00E5184D" w:rsidP="00E5184D">
      <w:pPr>
        <w:ind w:firstLine="1134"/>
        <w:jc w:val="both"/>
        <w:rPr>
          <w:rFonts w:ascii="Arial Narrow" w:hAnsi="Arial Narrow" w:cs="Arial"/>
          <w:b/>
          <w:sz w:val="21"/>
          <w:szCs w:val="21"/>
        </w:rPr>
      </w:pPr>
    </w:p>
    <w:p w14:paraId="4E0F7025" w14:textId="77777777" w:rsidR="00E5184D" w:rsidRDefault="00E5184D" w:rsidP="00E5184D">
      <w:pPr>
        <w:ind w:firstLine="1134"/>
        <w:jc w:val="both"/>
        <w:rPr>
          <w:rFonts w:ascii="Arial Narrow" w:hAnsi="Arial Narrow" w:cs="Arial"/>
          <w:b/>
          <w:sz w:val="21"/>
          <w:szCs w:val="21"/>
        </w:rPr>
      </w:pPr>
    </w:p>
    <w:p w14:paraId="275290AE" w14:textId="77777777" w:rsidR="00D86B98" w:rsidRDefault="00D86B98" w:rsidP="00D86B98">
      <w:pPr>
        <w:tabs>
          <w:tab w:val="left" w:pos="4253"/>
        </w:tabs>
        <w:rPr>
          <w:rFonts w:ascii="Arial Narrow" w:hAnsi="Arial Narrow" w:cs="Arial"/>
          <w:sz w:val="18"/>
          <w:szCs w:val="18"/>
        </w:rPr>
      </w:pPr>
    </w:p>
    <w:p w14:paraId="25851A96" w14:textId="77777777" w:rsidR="00D86B98" w:rsidRDefault="00D86B98" w:rsidP="00D86B98">
      <w:pPr>
        <w:tabs>
          <w:tab w:val="left" w:pos="4253"/>
        </w:tabs>
        <w:rPr>
          <w:rFonts w:ascii="Arial Narrow" w:hAnsi="Arial Narrow" w:cs="Arial"/>
          <w:sz w:val="18"/>
          <w:szCs w:val="18"/>
        </w:rPr>
      </w:pPr>
    </w:p>
    <w:p w14:paraId="7E59A8E2" w14:textId="77777777" w:rsidR="00D86B98" w:rsidRDefault="00D86B98" w:rsidP="00D86B98">
      <w:pPr>
        <w:tabs>
          <w:tab w:val="left" w:pos="4253"/>
        </w:tabs>
        <w:rPr>
          <w:rFonts w:ascii="Arial Narrow" w:hAnsi="Arial Narrow" w:cs="Arial"/>
          <w:sz w:val="18"/>
          <w:szCs w:val="18"/>
        </w:rPr>
      </w:pPr>
    </w:p>
    <w:p w14:paraId="50B0CF60" w14:textId="77777777" w:rsidR="00D86B98" w:rsidRDefault="00D86B98" w:rsidP="00D86B98">
      <w:pPr>
        <w:tabs>
          <w:tab w:val="left" w:pos="4253"/>
        </w:tabs>
        <w:rPr>
          <w:rFonts w:ascii="Arial Narrow" w:hAnsi="Arial Narrow" w:cs="Arial"/>
          <w:sz w:val="18"/>
          <w:szCs w:val="18"/>
        </w:rPr>
      </w:pPr>
    </w:p>
    <w:p w14:paraId="2A1077A8" w14:textId="77777777" w:rsidR="00D86B98" w:rsidRDefault="00D86B98" w:rsidP="00D86B98">
      <w:pPr>
        <w:tabs>
          <w:tab w:val="left" w:pos="4253"/>
        </w:tabs>
        <w:rPr>
          <w:rFonts w:ascii="Arial Narrow" w:hAnsi="Arial Narrow" w:cs="Arial"/>
          <w:sz w:val="18"/>
          <w:szCs w:val="18"/>
        </w:rPr>
      </w:pPr>
    </w:p>
    <w:p w14:paraId="54CB4371" w14:textId="77777777" w:rsidR="00D86B98" w:rsidRDefault="00D86B98" w:rsidP="00D86B98">
      <w:pPr>
        <w:tabs>
          <w:tab w:val="left" w:pos="4253"/>
        </w:tabs>
        <w:rPr>
          <w:rFonts w:ascii="Arial Narrow" w:hAnsi="Arial Narrow" w:cs="Arial"/>
          <w:sz w:val="18"/>
          <w:szCs w:val="18"/>
        </w:rPr>
      </w:pPr>
    </w:p>
    <w:p w14:paraId="14E736F8" w14:textId="77777777" w:rsidR="00D86B98" w:rsidRDefault="00D86B98" w:rsidP="00D86B98">
      <w:pPr>
        <w:tabs>
          <w:tab w:val="left" w:pos="4253"/>
        </w:tabs>
        <w:rPr>
          <w:rFonts w:ascii="Arial Narrow" w:hAnsi="Arial Narrow" w:cs="Arial"/>
          <w:sz w:val="18"/>
          <w:szCs w:val="18"/>
        </w:rPr>
      </w:pPr>
    </w:p>
    <w:p w14:paraId="053497AC" w14:textId="77777777" w:rsidR="00D86B98" w:rsidRDefault="00D86B98" w:rsidP="00D86B98">
      <w:pPr>
        <w:tabs>
          <w:tab w:val="left" w:pos="4253"/>
        </w:tabs>
        <w:rPr>
          <w:rFonts w:ascii="Arial Narrow" w:hAnsi="Arial Narrow" w:cs="Arial"/>
          <w:sz w:val="18"/>
          <w:szCs w:val="18"/>
        </w:rPr>
      </w:pPr>
    </w:p>
    <w:p w14:paraId="4DAB5137" w14:textId="77777777" w:rsidR="00D86B98" w:rsidRDefault="00D86B98" w:rsidP="00D86B98">
      <w:pPr>
        <w:tabs>
          <w:tab w:val="left" w:pos="4253"/>
        </w:tabs>
        <w:rPr>
          <w:rFonts w:ascii="Arial Narrow" w:hAnsi="Arial Narrow" w:cs="Arial"/>
          <w:sz w:val="18"/>
          <w:szCs w:val="18"/>
        </w:rPr>
      </w:pPr>
    </w:p>
    <w:p w14:paraId="40577981" w14:textId="77777777" w:rsidR="00D86B98" w:rsidRDefault="00D86B98" w:rsidP="00D86B98">
      <w:pPr>
        <w:tabs>
          <w:tab w:val="left" w:pos="4253"/>
        </w:tabs>
        <w:rPr>
          <w:rFonts w:ascii="Arial Narrow" w:hAnsi="Arial Narrow" w:cs="Arial"/>
          <w:sz w:val="18"/>
          <w:szCs w:val="18"/>
        </w:rPr>
      </w:pPr>
    </w:p>
    <w:p w14:paraId="76DD317C" w14:textId="77777777" w:rsidR="00D86B98" w:rsidRDefault="00D86B98" w:rsidP="00D86B98">
      <w:pPr>
        <w:tabs>
          <w:tab w:val="left" w:pos="4253"/>
        </w:tabs>
        <w:rPr>
          <w:rFonts w:ascii="Arial Narrow" w:hAnsi="Arial Narrow" w:cs="Arial"/>
          <w:sz w:val="18"/>
          <w:szCs w:val="18"/>
        </w:rPr>
      </w:pPr>
    </w:p>
    <w:p w14:paraId="1EC06A45" w14:textId="77777777" w:rsidR="00D86B98" w:rsidRDefault="00D86B98" w:rsidP="00D86B98">
      <w:pPr>
        <w:tabs>
          <w:tab w:val="left" w:pos="4253"/>
        </w:tabs>
        <w:rPr>
          <w:rFonts w:ascii="Arial Narrow" w:hAnsi="Arial Narrow" w:cs="Arial"/>
          <w:sz w:val="18"/>
          <w:szCs w:val="18"/>
        </w:rPr>
      </w:pPr>
    </w:p>
    <w:p w14:paraId="56B9953C" w14:textId="77777777" w:rsidR="00D86B98" w:rsidRDefault="00D86B98" w:rsidP="00D86B98">
      <w:pPr>
        <w:tabs>
          <w:tab w:val="left" w:pos="4253"/>
        </w:tabs>
        <w:rPr>
          <w:rFonts w:ascii="Arial Narrow" w:hAnsi="Arial Narrow" w:cs="Arial"/>
          <w:sz w:val="18"/>
          <w:szCs w:val="18"/>
        </w:rPr>
      </w:pPr>
    </w:p>
    <w:p w14:paraId="289EF32B" w14:textId="77777777" w:rsidR="00D86B98" w:rsidRDefault="00D86B98" w:rsidP="00D86B98">
      <w:pPr>
        <w:tabs>
          <w:tab w:val="left" w:pos="4253"/>
        </w:tabs>
        <w:rPr>
          <w:rFonts w:ascii="Arial Narrow" w:hAnsi="Arial Narrow" w:cs="Arial"/>
          <w:sz w:val="18"/>
          <w:szCs w:val="18"/>
        </w:rPr>
      </w:pPr>
    </w:p>
    <w:p w14:paraId="73C0C3E2" w14:textId="77777777" w:rsidR="00D86B98" w:rsidRDefault="00D86B98" w:rsidP="00D86B98">
      <w:pPr>
        <w:tabs>
          <w:tab w:val="left" w:pos="4253"/>
        </w:tabs>
        <w:rPr>
          <w:rFonts w:ascii="Arial Narrow" w:hAnsi="Arial Narrow" w:cs="Arial"/>
          <w:sz w:val="18"/>
          <w:szCs w:val="18"/>
        </w:rPr>
      </w:pPr>
    </w:p>
    <w:sectPr w:rsidR="00D86B98" w:rsidSect="00F9437A">
      <w:headerReference w:type="default" r:id="rId19"/>
      <w:footerReference w:type="default" r:id="rId20"/>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5817" w14:textId="77777777" w:rsidR="003846FE" w:rsidRDefault="003846FE" w:rsidP="00965D67">
      <w:r>
        <w:separator/>
      </w:r>
    </w:p>
  </w:endnote>
  <w:endnote w:type="continuationSeparator" w:id="0">
    <w:p w14:paraId="1B182C30" w14:textId="77777777" w:rsidR="003846FE" w:rsidRDefault="003846F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Narrow">
    <w:panose1 w:val="00000000000000000000"/>
    <w:charset w:val="00"/>
    <w:family w:val="auto"/>
    <w:notTrueType/>
    <w:pitch w:val="default"/>
    <w:sig w:usb0="00000003" w:usb1="00000000" w:usb2="00000000" w:usb3="00000000" w:csb0="00000001" w:csb1="00000000"/>
  </w:font>
  <w:font w:name="TTE2337178t00">
    <w:panose1 w:val="00000000000000000000"/>
    <w:charset w:val="00"/>
    <w:family w:val="auto"/>
    <w:notTrueType/>
    <w:pitch w:val="default"/>
    <w:sig w:usb0="00000003" w:usb1="00000000" w:usb2="00000000" w:usb3="00000000" w:csb0="00000001" w:csb1="00000000"/>
  </w:font>
  <w:font w:name="TTE25DBD7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4E5"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3FE01FE2"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80C37">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14340356" w14:textId="77777777" w:rsidR="002B53BD" w:rsidRPr="0067203A" w:rsidRDefault="002B53BD">
    <w:pPr>
      <w:pStyle w:val="Rodap"/>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1D80" w14:textId="77777777" w:rsidR="003846FE" w:rsidRDefault="003846FE" w:rsidP="00965D67">
      <w:r>
        <w:separator/>
      </w:r>
    </w:p>
  </w:footnote>
  <w:footnote w:type="continuationSeparator" w:id="0">
    <w:p w14:paraId="4F65FF7C" w14:textId="77777777" w:rsidR="003846FE" w:rsidRDefault="003846FE" w:rsidP="00965D67">
      <w:r>
        <w:continuationSeparator/>
      </w:r>
    </w:p>
  </w:footnote>
  <w:footnote w:id="1">
    <w:p w14:paraId="6A5CFD07" w14:textId="77777777" w:rsidR="00F97183" w:rsidRPr="00682531" w:rsidRDefault="00F97183" w:rsidP="00F9718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4CB7" w14:textId="77777777" w:rsidR="002B53BD" w:rsidRPr="0084175A" w:rsidRDefault="002B53BD" w:rsidP="00E93EB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231E64A" wp14:editId="7F5C8E9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E0CC89F" w14:textId="2AD049A3" w:rsidR="002B53BD" w:rsidRPr="002908EF" w:rsidRDefault="002B53BD" w:rsidP="002908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5305469">
    <w:abstractNumId w:val="7"/>
  </w:num>
  <w:num w:numId="2" w16cid:durableId="686371882">
    <w:abstractNumId w:val="0"/>
  </w:num>
  <w:num w:numId="3" w16cid:durableId="135686474">
    <w:abstractNumId w:val="18"/>
  </w:num>
  <w:num w:numId="4" w16cid:durableId="299581109">
    <w:abstractNumId w:val="17"/>
  </w:num>
  <w:num w:numId="5" w16cid:durableId="756907773">
    <w:abstractNumId w:val="4"/>
  </w:num>
  <w:num w:numId="6" w16cid:durableId="452332637">
    <w:abstractNumId w:val="22"/>
  </w:num>
  <w:num w:numId="7" w16cid:durableId="1614748038">
    <w:abstractNumId w:val="8"/>
  </w:num>
  <w:num w:numId="8" w16cid:durableId="367535242">
    <w:abstractNumId w:val="13"/>
  </w:num>
  <w:num w:numId="9" w16cid:durableId="1914120639">
    <w:abstractNumId w:val="23"/>
  </w:num>
  <w:num w:numId="10" w16cid:durableId="689649498">
    <w:abstractNumId w:val="1"/>
  </w:num>
  <w:num w:numId="11" w16cid:durableId="454522902">
    <w:abstractNumId w:val="21"/>
  </w:num>
  <w:num w:numId="12" w16cid:durableId="1171531125">
    <w:abstractNumId w:val="16"/>
  </w:num>
  <w:num w:numId="13" w16cid:durableId="470053839">
    <w:abstractNumId w:val="24"/>
  </w:num>
  <w:num w:numId="14" w16cid:durableId="621889131">
    <w:abstractNumId w:val="3"/>
  </w:num>
  <w:num w:numId="15" w16cid:durableId="813375488">
    <w:abstractNumId w:val="14"/>
  </w:num>
  <w:num w:numId="16" w16cid:durableId="109208484">
    <w:abstractNumId w:val="2"/>
  </w:num>
  <w:num w:numId="17" w16cid:durableId="1772048430">
    <w:abstractNumId w:val="12"/>
  </w:num>
  <w:num w:numId="18" w16cid:durableId="1430351173">
    <w:abstractNumId w:val="6"/>
  </w:num>
  <w:num w:numId="19" w16cid:durableId="1575507576">
    <w:abstractNumId w:val="5"/>
  </w:num>
  <w:num w:numId="20" w16cid:durableId="544411612">
    <w:abstractNumId w:val="20"/>
  </w:num>
  <w:num w:numId="21" w16cid:durableId="1777367227">
    <w:abstractNumId w:val="19"/>
  </w:num>
  <w:num w:numId="22" w16cid:durableId="1325671467">
    <w:abstractNumId w:val="15"/>
  </w:num>
  <w:num w:numId="23" w16cid:durableId="1769110593">
    <w:abstractNumId w:val="11"/>
  </w:num>
  <w:num w:numId="24" w16cid:durableId="69155839">
    <w:abstractNumId w:val="11"/>
    <w:lvlOverride w:ilvl="0">
      <w:startOverride w:val="1"/>
    </w:lvlOverride>
    <w:lvlOverride w:ilvl="1"/>
    <w:lvlOverride w:ilvl="2"/>
    <w:lvlOverride w:ilvl="3"/>
    <w:lvlOverride w:ilvl="4"/>
    <w:lvlOverride w:ilvl="5"/>
    <w:lvlOverride w:ilvl="6"/>
    <w:lvlOverride w:ilvl="7"/>
    <w:lvlOverride w:ilvl="8"/>
  </w:num>
  <w:num w:numId="25" w16cid:durableId="1096948991">
    <w:abstractNumId w:val="9"/>
  </w:num>
  <w:num w:numId="26" w16cid:durableId="1674869105">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285388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51A"/>
    <w:rsid w:val="00022E96"/>
    <w:rsid w:val="000264C3"/>
    <w:rsid w:val="00026AFA"/>
    <w:rsid w:val="000279D6"/>
    <w:rsid w:val="0003367E"/>
    <w:rsid w:val="00034AE6"/>
    <w:rsid w:val="00035C39"/>
    <w:rsid w:val="0003643E"/>
    <w:rsid w:val="00036550"/>
    <w:rsid w:val="000376AD"/>
    <w:rsid w:val="00040991"/>
    <w:rsid w:val="00042173"/>
    <w:rsid w:val="000434F2"/>
    <w:rsid w:val="00043F17"/>
    <w:rsid w:val="00045323"/>
    <w:rsid w:val="00046ABA"/>
    <w:rsid w:val="00052361"/>
    <w:rsid w:val="0005343A"/>
    <w:rsid w:val="00057883"/>
    <w:rsid w:val="00061E4B"/>
    <w:rsid w:val="00063845"/>
    <w:rsid w:val="00065642"/>
    <w:rsid w:val="00065A67"/>
    <w:rsid w:val="00066C0C"/>
    <w:rsid w:val="00066DA2"/>
    <w:rsid w:val="0007191A"/>
    <w:rsid w:val="0007559C"/>
    <w:rsid w:val="00075C62"/>
    <w:rsid w:val="000765EA"/>
    <w:rsid w:val="00080B64"/>
    <w:rsid w:val="0008465D"/>
    <w:rsid w:val="00091B73"/>
    <w:rsid w:val="000945C4"/>
    <w:rsid w:val="00094BFA"/>
    <w:rsid w:val="00096B72"/>
    <w:rsid w:val="000A1DC5"/>
    <w:rsid w:val="000A5DF0"/>
    <w:rsid w:val="000A7A83"/>
    <w:rsid w:val="000B20B7"/>
    <w:rsid w:val="000B3BEB"/>
    <w:rsid w:val="000B449E"/>
    <w:rsid w:val="000B7437"/>
    <w:rsid w:val="000C68A2"/>
    <w:rsid w:val="000C78C7"/>
    <w:rsid w:val="000D07A4"/>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14B79"/>
    <w:rsid w:val="00122FA4"/>
    <w:rsid w:val="00123BD0"/>
    <w:rsid w:val="00124B26"/>
    <w:rsid w:val="0012624A"/>
    <w:rsid w:val="00130157"/>
    <w:rsid w:val="00134260"/>
    <w:rsid w:val="00140792"/>
    <w:rsid w:val="0014211B"/>
    <w:rsid w:val="00144405"/>
    <w:rsid w:val="00145E20"/>
    <w:rsid w:val="00146F4F"/>
    <w:rsid w:val="00151D60"/>
    <w:rsid w:val="00160C45"/>
    <w:rsid w:val="00164DF2"/>
    <w:rsid w:val="00167E9C"/>
    <w:rsid w:val="001748B0"/>
    <w:rsid w:val="00174EEC"/>
    <w:rsid w:val="00175043"/>
    <w:rsid w:val="00176E74"/>
    <w:rsid w:val="00180F2F"/>
    <w:rsid w:val="0018459F"/>
    <w:rsid w:val="001871DA"/>
    <w:rsid w:val="0019010D"/>
    <w:rsid w:val="0019230E"/>
    <w:rsid w:val="00193179"/>
    <w:rsid w:val="00193D27"/>
    <w:rsid w:val="001953D9"/>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1F68B0"/>
    <w:rsid w:val="00204A6C"/>
    <w:rsid w:val="00206E03"/>
    <w:rsid w:val="002219BB"/>
    <w:rsid w:val="00222BCB"/>
    <w:rsid w:val="002233F5"/>
    <w:rsid w:val="002238C0"/>
    <w:rsid w:val="00227A16"/>
    <w:rsid w:val="0023218B"/>
    <w:rsid w:val="002327E9"/>
    <w:rsid w:val="00234450"/>
    <w:rsid w:val="00234F6E"/>
    <w:rsid w:val="002369A4"/>
    <w:rsid w:val="00242A87"/>
    <w:rsid w:val="002454BD"/>
    <w:rsid w:val="002565D6"/>
    <w:rsid w:val="00256A0D"/>
    <w:rsid w:val="00256E2C"/>
    <w:rsid w:val="00261B06"/>
    <w:rsid w:val="00262171"/>
    <w:rsid w:val="002656E4"/>
    <w:rsid w:val="002728A9"/>
    <w:rsid w:val="0027305F"/>
    <w:rsid w:val="00277C38"/>
    <w:rsid w:val="0028154D"/>
    <w:rsid w:val="00281598"/>
    <w:rsid w:val="00281684"/>
    <w:rsid w:val="002820DF"/>
    <w:rsid w:val="00284E97"/>
    <w:rsid w:val="00287A37"/>
    <w:rsid w:val="002908EF"/>
    <w:rsid w:val="00290A50"/>
    <w:rsid w:val="0029454F"/>
    <w:rsid w:val="0029536D"/>
    <w:rsid w:val="00295749"/>
    <w:rsid w:val="002A1C13"/>
    <w:rsid w:val="002A2994"/>
    <w:rsid w:val="002A392F"/>
    <w:rsid w:val="002A7014"/>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70A"/>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687C"/>
    <w:rsid w:val="0032287E"/>
    <w:rsid w:val="003228B6"/>
    <w:rsid w:val="00332123"/>
    <w:rsid w:val="00332DAE"/>
    <w:rsid w:val="0034053B"/>
    <w:rsid w:val="003444DD"/>
    <w:rsid w:val="00347B53"/>
    <w:rsid w:val="003542A4"/>
    <w:rsid w:val="00354FF3"/>
    <w:rsid w:val="003550DF"/>
    <w:rsid w:val="0035536A"/>
    <w:rsid w:val="00355CDA"/>
    <w:rsid w:val="00355E4A"/>
    <w:rsid w:val="00356E4B"/>
    <w:rsid w:val="00362E0E"/>
    <w:rsid w:val="00370A53"/>
    <w:rsid w:val="00374D83"/>
    <w:rsid w:val="003778E3"/>
    <w:rsid w:val="00383F1D"/>
    <w:rsid w:val="00384006"/>
    <w:rsid w:val="003846FE"/>
    <w:rsid w:val="00390D68"/>
    <w:rsid w:val="0039124B"/>
    <w:rsid w:val="00392089"/>
    <w:rsid w:val="00395380"/>
    <w:rsid w:val="003A0293"/>
    <w:rsid w:val="003A075A"/>
    <w:rsid w:val="003A08D2"/>
    <w:rsid w:val="003A5F1A"/>
    <w:rsid w:val="003B06DA"/>
    <w:rsid w:val="003B0CD6"/>
    <w:rsid w:val="003B1E24"/>
    <w:rsid w:val="003B2349"/>
    <w:rsid w:val="003C10AA"/>
    <w:rsid w:val="003C286C"/>
    <w:rsid w:val="003C2A24"/>
    <w:rsid w:val="003C4477"/>
    <w:rsid w:val="003C5407"/>
    <w:rsid w:val="003C5B7E"/>
    <w:rsid w:val="003C7E7B"/>
    <w:rsid w:val="003D005B"/>
    <w:rsid w:val="003D667B"/>
    <w:rsid w:val="003D7C8E"/>
    <w:rsid w:val="003F12EE"/>
    <w:rsid w:val="003F200C"/>
    <w:rsid w:val="003F3D64"/>
    <w:rsid w:val="003F43FD"/>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40CF6"/>
    <w:rsid w:val="0044245F"/>
    <w:rsid w:val="004428D8"/>
    <w:rsid w:val="004438C6"/>
    <w:rsid w:val="0044741E"/>
    <w:rsid w:val="00447848"/>
    <w:rsid w:val="00447C23"/>
    <w:rsid w:val="00453FF7"/>
    <w:rsid w:val="00454C29"/>
    <w:rsid w:val="00457493"/>
    <w:rsid w:val="00463F28"/>
    <w:rsid w:val="004700C8"/>
    <w:rsid w:val="004717B9"/>
    <w:rsid w:val="0047506E"/>
    <w:rsid w:val="00477493"/>
    <w:rsid w:val="00483B88"/>
    <w:rsid w:val="00483BA1"/>
    <w:rsid w:val="004862A6"/>
    <w:rsid w:val="004903BD"/>
    <w:rsid w:val="0049179F"/>
    <w:rsid w:val="004935CF"/>
    <w:rsid w:val="004958B5"/>
    <w:rsid w:val="004A2EE4"/>
    <w:rsid w:val="004A3ABD"/>
    <w:rsid w:val="004B0F5C"/>
    <w:rsid w:val="004B22B2"/>
    <w:rsid w:val="004B4AA5"/>
    <w:rsid w:val="004B6BED"/>
    <w:rsid w:val="004B7715"/>
    <w:rsid w:val="004C1413"/>
    <w:rsid w:val="004D17B2"/>
    <w:rsid w:val="004D2D3D"/>
    <w:rsid w:val="004D381E"/>
    <w:rsid w:val="004D4704"/>
    <w:rsid w:val="004D5BB4"/>
    <w:rsid w:val="004D62BB"/>
    <w:rsid w:val="004D7AF4"/>
    <w:rsid w:val="004E1752"/>
    <w:rsid w:val="004F0E14"/>
    <w:rsid w:val="004F57B1"/>
    <w:rsid w:val="004F659A"/>
    <w:rsid w:val="004F6EB2"/>
    <w:rsid w:val="00501158"/>
    <w:rsid w:val="005025C8"/>
    <w:rsid w:val="00502D76"/>
    <w:rsid w:val="00504F07"/>
    <w:rsid w:val="005115EC"/>
    <w:rsid w:val="005137DA"/>
    <w:rsid w:val="00513CA1"/>
    <w:rsid w:val="00514E5D"/>
    <w:rsid w:val="0051619C"/>
    <w:rsid w:val="005163B4"/>
    <w:rsid w:val="0051692D"/>
    <w:rsid w:val="005210F1"/>
    <w:rsid w:val="00524C9E"/>
    <w:rsid w:val="00530E08"/>
    <w:rsid w:val="00532686"/>
    <w:rsid w:val="005328B3"/>
    <w:rsid w:val="00532996"/>
    <w:rsid w:val="00535013"/>
    <w:rsid w:val="00535034"/>
    <w:rsid w:val="005363EB"/>
    <w:rsid w:val="00536469"/>
    <w:rsid w:val="005445DD"/>
    <w:rsid w:val="005478E6"/>
    <w:rsid w:val="00552B98"/>
    <w:rsid w:val="00556B86"/>
    <w:rsid w:val="005578C1"/>
    <w:rsid w:val="00557F8F"/>
    <w:rsid w:val="00560149"/>
    <w:rsid w:val="0056130E"/>
    <w:rsid w:val="005705D7"/>
    <w:rsid w:val="00572DBC"/>
    <w:rsid w:val="00574FF4"/>
    <w:rsid w:val="00575853"/>
    <w:rsid w:val="00577ABC"/>
    <w:rsid w:val="005806AE"/>
    <w:rsid w:val="00585FDC"/>
    <w:rsid w:val="00590F77"/>
    <w:rsid w:val="00591BCF"/>
    <w:rsid w:val="00594A67"/>
    <w:rsid w:val="005952A4"/>
    <w:rsid w:val="00597ECD"/>
    <w:rsid w:val="005A005C"/>
    <w:rsid w:val="005A0352"/>
    <w:rsid w:val="005A04F5"/>
    <w:rsid w:val="005A6A46"/>
    <w:rsid w:val="005A7213"/>
    <w:rsid w:val="005B1E02"/>
    <w:rsid w:val="005B261D"/>
    <w:rsid w:val="005B6F75"/>
    <w:rsid w:val="005C659F"/>
    <w:rsid w:val="005C6B47"/>
    <w:rsid w:val="005C7271"/>
    <w:rsid w:val="005D5575"/>
    <w:rsid w:val="005E0911"/>
    <w:rsid w:val="005E1223"/>
    <w:rsid w:val="005E3003"/>
    <w:rsid w:val="005E5E31"/>
    <w:rsid w:val="005E6E67"/>
    <w:rsid w:val="005F3DDD"/>
    <w:rsid w:val="005F438F"/>
    <w:rsid w:val="005F46AD"/>
    <w:rsid w:val="0060347F"/>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3D6"/>
    <w:rsid w:val="00635D91"/>
    <w:rsid w:val="00640269"/>
    <w:rsid w:val="00641567"/>
    <w:rsid w:val="00641919"/>
    <w:rsid w:val="00645899"/>
    <w:rsid w:val="006538B3"/>
    <w:rsid w:val="0065531D"/>
    <w:rsid w:val="006576F4"/>
    <w:rsid w:val="00661A29"/>
    <w:rsid w:val="006621F0"/>
    <w:rsid w:val="00662227"/>
    <w:rsid w:val="00671A7D"/>
    <w:rsid w:val="0067203A"/>
    <w:rsid w:val="006725D8"/>
    <w:rsid w:val="0067264C"/>
    <w:rsid w:val="00673FFD"/>
    <w:rsid w:val="006740A5"/>
    <w:rsid w:val="00681991"/>
    <w:rsid w:val="00682531"/>
    <w:rsid w:val="0068667B"/>
    <w:rsid w:val="0069620D"/>
    <w:rsid w:val="006A0DDC"/>
    <w:rsid w:val="006A207E"/>
    <w:rsid w:val="006A66FF"/>
    <w:rsid w:val="006A70E2"/>
    <w:rsid w:val="006B4A35"/>
    <w:rsid w:val="006B535E"/>
    <w:rsid w:val="006B5F22"/>
    <w:rsid w:val="006B70CF"/>
    <w:rsid w:val="006C16EB"/>
    <w:rsid w:val="006C33D7"/>
    <w:rsid w:val="006C55C1"/>
    <w:rsid w:val="006C68E5"/>
    <w:rsid w:val="006D3A51"/>
    <w:rsid w:val="006D4D2E"/>
    <w:rsid w:val="006D4DEC"/>
    <w:rsid w:val="006D545B"/>
    <w:rsid w:val="006D7E10"/>
    <w:rsid w:val="006E0373"/>
    <w:rsid w:val="006E16A2"/>
    <w:rsid w:val="006E25FC"/>
    <w:rsid w:val="006E44D2"/>
    <w:rsid w:val="006E5A08"/>
    <w:rsid w:val="006F059F"/>
    <w:rsid w:val="006F2799"/>
    <w:rsid w:val="007026C5"/>
    <w:rsid w:val="00702E4C"/>
    <w:rsid w:val="007044F1"/>
    <w:rsid w:val="00706158"/>
    <w:rsid w:val="007070AD"/>
    <w:rsid w:val="00716D47"/>
    <w:rsid w:val="007221A3"/>
    <w:rsid w:val="0072364E"/>
    <w:rsid w:val="00723DB2"/>
    <w:rsid w:val="007254B4"/>
    <w:rsid w:val="0072721E"/>
    <w:rsid w:val="00727BAE"/>
    <w:rsid w:val="00732584"/>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85E3D"/>
    <w:rsid w:val="007915E9"/>
    <w:rsid w:val="007A1840"/>
    <w:rsid w:val="007A2606"/>
    <w:rsid w:val="007A2AA2"/>
    <w:rsid w:val="007B16D2"/>
    <w:rsid w:val="007B1816"/>
    <w:rsid w:val="007B5A14"/>
    <w:rsid w:val="007B5CA4"/>
    <w:rsid w:val="007B78C9"/>
    <w:rsid w:val="007C091F"/>
    <w:rsid w:val="007C1E85"/>
    <w:rsid w:val="007D1670"/>
    <w:rsid w:val="007D1759"/>
    <w:rsid w:val="007D1788"/>
    <w:rsid w:val="007D1B19"/>
    <w:rsid w:val="007D51A9"/>
    <w:rsid w:val="007D53EE"/>
    <w:rsid w:val="007D62E9"/>
    <w:rsid w:val="007E0A6C"/>
    <w:rsid w:val="007E182C"/>
    <w:rsid w:val="007E4645"/>
    <w:rsid w:val="007F3076"/>
    <w:rsid w:val="00807C24"/>
    <w:rsid w:val="00811EAA"/>
    <w:rsid w:val="00816E10"/>
    <w:rsid w:val="008173B3"/>
    <w:rsid w:val="0081747B"/>
    <w:rsid w:val="008249AC"/>
    <w:rsid w:val="00825077"/>
    <w:rsid w:val="00830380"/>
    <w:rsid w:val="00832B43"/>
    <w:rsid w:val="00834335"/>
    <w:rsid w:val="0084175A"/>
    <w:rsid w:val="008444AD"/>
    <w:rsid w:val="00844C26"/>
    <w:rsid w:val="008509E7"/>
    <w:rsid w:val="0086092E"/>
    <w:rsid w:val="00860BD1"/>
    <w:rsid w:val="008632A9"/>
    <w:rsid w:val="00864C1C"/>
    <w:rsid w:val="00865DC0"/>
    <w:rsid w:val="0086771E"/>
    <w:rsid w:val="00872CD6"/>
    <w:rsid w:val="00877880"/>
    <w:rsid w:val="00884019"/>
    <w:rsid w:val="00884901"/>
    <w:rsid w:val="00887D0F"/>
    <w:rsid w:val="008904B9"/>
    <w:rsid w:val="00890A65"/>
    <w:rsid w:val="008914A3"/>
    <w:rsid w:val="00892162"/>
    <w:rsid w:val="008931A3"/>
    <w:rsid w:val="00894FE2"/>
    <w:rsid w:val="00897AEA"/>
    <w:rsid w:val="008A2CBD"/>
    <w:rsid w:val="008A49C8"/>
    <w:rsid w:val="008B2892"/>
    <w:rsid w:val="008B2F34"/>
    <w:rsid w:val="008B383E"/>
    <w:rsid w:val="008B72C6"/>
    <w:rsid w:val="008C70D4"/>
    <w:rsid w:val="008D15A4"/>
    <w:rsid w:val="008D1D87"/>
    <w:rsid w:val="008D379A"/>
    <w:rsid w:val="008E2B98"/>
    <w:rsid w:val="008E7B83"/>
    <w:rsid w:val="008F04F1"/>
    <w:rsid w:val="008F0E5F"/>
    <w:rsid w:val="008F13ED"/>
    <w:rsid w:val="008F1F3C"/>
    <w:rsid w:val="008F4BC3"/>
    <w:rsid w:val="008F65BC"/>
    <w:rsid w:val="00900C51"/>
    <w:rsid w:val="00900DB2"/>
    <w:rsid w:val="0090486F"/>
    <w:rsid w:val="0090523A"/>
    <w:rsid w:val="00910E16"/>
    <w:rsid w:val="00911283"/>
    <w:rsid w:val="00912129"/>
    <w:rsid w:val="0091631B"/>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5614"/>
    <w:rsid w:val="009B4265"/>
    <w:rsid w:val="009B671E"/>
    <w:rsid w:val="009B6B82"/>
    <w:rsid w:val="009C1B34"/>
    <w:rsid w:val="009C3880"/>
    <w:rsid w:val="009C4933"/>
    <w:rsid w:val="009D21F9"/>
    <w:rsid w:val="009D63DF"/>
    <w:rsid w:val="009E0504"/>
    <w:rsid w:val="009E1E8D"/>
    <w:rsid w:val="009E564D"/>
    <w:rsid w:val="009F2501"/>
    <w:rsid w:val="009F25C8"/>
    <w:rsid w:val="009F6C5A"/>
    <w:rsid w:val="009F7735"/>
    <w:rsid w:val="00A005AC"/>
    <w:rsid w:val="00A0251F"/>
    <w:rsid w:val="00A13ACC"/>
    <w:rsid w:val="00A169C0"/>
    <w:rsid w:val="00A1769D"/>
    <w:rsid w:val="00A2079B"/>
    <w:rsid w:val="00A23019"/>
    <w:rsid w:val="00A26B40"/>
    <w:rsid w:val="00A2716C"/>
    <w:rsid w:val="00A273BC"/>
    <w:rsid w:val="00A32287"/>
    <w:rsid w:val="00A327AE"/>
    <w:rsid w:val="00A32B5B"/>
    <w:rsid w:val="00A33C7F"/>
    <w:rsid w:val="00A3543B"/>
    <w:rsid w:val="00A3648C"/>
    <w:rsid w:val="00A41D11"/>
    <w:rsid w:val="00A46BA4"/>
    <w:rsid w:val="00A475D4"/>
    <w:rsid w:val="00A5135B"/>
    <w:rsid w:val="00A525D9"/>
    <w:rsid w:val="00A52935"/>
    <w:rsid w:val="00A546E5"/>
    <w:rsid w:val="00A5611B"/>
    <w:rsid w:val="00A56C34"/>
    <w:rsid w:val="00A571E0"/>
    <w:rsid w:val="00A60A74"/>
    <w:rsid w:val="00A65CE1"/>
    <w:rsid w:val="00A65DE4"/>
    <w:rsid w:val="00A67E42"/>
    <w:rsid w:val="00A712F2"/>
    <w:rsid w:val="00A7315A"/>
    <w:rsid w:val="00A73160"/>
    <w:rsid w:val="00A741C9"/>
    <w:rsid w:val="00A80DAD"/>
    <w:rsid w:val="00A83DC1"/>
    <w:rsid w:val="00A920FE"/>
    <w:rsid w:val="00A94290"/>
    <w:rsid w:val="00A95C88"/>
    <w:rsid w:val="00A97479"/>
    <w:rsid w:val="00AA0350"/>
    <w:rsid w:val="00AA26B7"/>
    <w:rsid w:val="00AA4117"/>
    <w:rsid w:val="00AB54E5"/>
    <w:rsid w:val="00AC0A6F"/>
    <w:rsid w:val="00AC1714"/>
    <w:rsid w:val="00AC188A"/>
    <w:rsid w:val="00AC59E0"/>
    <w:rsid w:val="00AD02A2"/>
    <w:rsid w:val="00AD6440"/>
    <w:rsid w:val="00AE45DD"/>
    <w:rsid w:val="00AE5B45"/>
    <w:rsid w:val="00AF1FD5"/>
    <w:rsid w:val="00AF27AB"/>
    <w:rsid w:val="00B010DE"/>
    <w:rsid w:val="00B07E49"/>
    <w:rsid w:val="00B17804"/>
    <w:rsid w:val="00B25AF3"/>
    <w:rsid w:val="00B2777C"/>
    <w:rsid w:val="00B529EC"/>
    <w:rsid w:val="00B56EB2"/>
    <w:rsid w:val="00B57A2B"/>
    <w:rsid w:val="00B6114E"/>
    <w:rsid w:val="00B61F80"/>
    <w:rsid w:val="00B752E0"/>
    <w:rsid w:val="00B76D42"/>
    <w:rsid w:val="00B8224E"/>
    <w:rsid w:val="00B828D4"/>
    <w:rsid w:val="00B8393C"/>
    <w:rsid w:val="00B858BF"/>
    <w:rsid w:val="00B86BD7"/>
    <w:rsid w:val="00B95397"/>
    <w:rsid w:val="00B97764"/>
    <w:rsid w:val="00B97BFE"/>
    <w:rsid w:val="00BA1EF3"/>
    <w:rsid w:val="00BA2587"/>
    <w:rsid w:val="00BA3A10"/>
    <w:rsid w:val="00BA5467"/>
    <w:rsid w:val="00BA5992"/>
    <w:rsid w:val="00BA5F2B"/>
    <w:rsid w:val="00BA6DDA"/>
    <w:rsid w:val="00BA73B4"/>
    <w:rsid w:val="00BB1139"/>
    <w:rsid w:val="00BB1E51"/>
    <w:rsid w:val="00BB2B8B"/>
    <w:rsid w:val="00BB576C"/>
    <w:rsid w:val="00BB60FA"/>
    <w:rsid w:val="00BB6833"/>
    <w:rsid w:val="00BC0664"/>
    <w:rsid w:val="00BC15C8"/>
    <w:rsid w:val="00BC1D9C"/>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27DE7"/>
    <w:rsid w:val="00C301C7"/>
    <w:rsid w:val="00C32497"/>
    <w:rsid w:val="00C35A64"/>
    <w:rsid w:val="00C373CD"/>
    <w:rsid w:val="00C41458"/>
    <w:rsid w:val="00C4379B"/>
    <w:rsid w:val="00C44317"/>
    <w:rsid w:val="00C45C80"/>
    <w:rsid w:val="00C45F99"/>
    <w:rsid w:val="00C45FB2"/>
    <w:rsid w:val="00C628C0"/>
    <w:rsid w:val="00C64940"/>
    <w:rsid w:val="00C703A1"/>
    <w:rsid w:val="00C712A1"/>
    <w:rsid w:val="00C75D75"/>
    <w:rsid w:val="00C7606E"/>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B02BD"/>
    <w:rsid w:val="00CB6367"/>
    <w:rsid w:val="00CC33D4"/>
    <w:rsid w:val="00CC3976"/>
    <w:rsid w:val="00CC7494"/>
    <w:rsid w:val="00CD05BB"/>
    <w:rsid w:val="00CD0EF0"/>
    <w:rsid w:val="00CD14B4"/>
    <w:rsid w:val="00CD1EC5"/>
    <w:rsid w:val="00CD232D"/>
    <w:rsid w:val="00CD36C6"/>
    <w:rsid w:val="00CD503E"/>
    <w:rsid w:val="00CD5700"/>
    <w:rsid w:val="00CD78AF"/>
    <w:rsid w:val="00CE03D4"/>
    <w:rsid w:val="00CE1C93"/>
    <w:rsid w:val="00CE41D5"/>
    <w:rsid w:val="00CE68FA"/>
    <w:rsid w:val="00CF243D"/>
    <w:rsid w:val="00CF2B15"/>
    <w:rsid w:val="00CF56E7"/>
    <w:rsid w:val="00CF5A76"/>
    <w:rsid w:val="00CF63AE"/>
    <w:rsid w:val="00CF6DCA"/>
    <w:rsid w:val="00D012E1"/>
    <w:rsid w:val="00D01A2B"/>
    <w:rsid w:val="00D05F8F"/>
    <w:rsid w:val="00D06889"/>
    <w:rsid w:val="00D120FD"/>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61493"/>
    <w:rsid w:val="00D70A06"/>
    <w:rsid w:val="00D72A11"/>
    <w:rsid w:val="00D73DBB"/>
    <w:rsid w:val="00D747EE"/>
    <w:rsid w:val="00D76350"/>
    <w:rsid w:val="00D77C74"/>
    <w:rsid w:val="00D814D5"/>
    <w:rsid w:val="00D8236C"/>
    <w:rsid w:val="00D82F01"/>
    <w:rsid w:val="00D843AE"/>
    <w:rsid w:val="00D86B98"/>
    <w:rsid w:val="00D91DEF"/>
    <w:rsid w:val="00D92BD1"/>
    <w:rsid w:val="00D9362D"/>
    <w:rsid w:val="00D96D50"/>
    <w:rsid w:val="00DA27CC"/>
    <w:rsid w:val="00DA31D8"/>
    <w:rsid w:val="00DA6DDF"/>
    <w:rsid w:val="00DB23C3"/>
    <w:rsid w:val="00DB46B9"/>
    <w:rsid w:val="00DB500F"/>
    <w:rsid w:val="00DB5D35"/>
    <w:rsid w:val="00DC2B7F"/>
    <w:rsid w:val="00DC5B5A"/>
    <w:rsid w:val="00DC5FD4"/>
    <w:rsid w:val="00DC60BC"/>
    <w:rsid w:val="00DD3016"/>
    <w:rsid w:val="00DD3EB8"/>
    <w:rsid w:val="00DD420B"/>
    <w:rsid w:val="00DD4971"/>
    <w:rsid w:val="00DD7A5E"/>
    <w:rsid w:val="00DE0CAF"/>
    <w:rsid w:val="00DE30B5"/>
    <w:rsid w:val="00DE38C2"/>
    <w:rsid w:val="00DE3FBF"/>
    <w:rsid w:val="00DE41ED"/>
    <w:rsid w:val="00DE5233"/>
    <w:rsid w:val="00DE5453"/>
    <w:rsid w:val="00DF15DC"/>
    <w:rsid w:val="00DF29D8"/>
    <w:rsid w:val="00DF6024"/>
    <w:rsid w:val="00E0361B"/>
    <w:rsid w:val="00E03E74"/>
    <w:rsid w:val="00E057D7"/>
    <w:rsid w:val="00E0725F"/>
    <w:rsid w:val="00E0760B"/>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184D"/>
    <w:rsid w:val="00E5264F"/>
    <w:rsid w:val="00E52CC9"/>
    <w:rsid w:val="00E54327"/>
    <w:rsid w:val="00E55CCA"/>
    <w:rsid w:val="00E62E60"/>
    <w:rsid w:val="00E64F7D"/>
    <w:rsid w:val="00E66EAD"/>
    <w:rsid w:val="00E71BB9"/>
    <w:rsid w:val="00E7509E"/>
    <w:rsid w:val="00E75261"/>
    <w:rsid w:val="00E76CF2"/>
    <w:rsid w:val="00E828F6"/>
    <w:rsid w:val="00E85674"/>
    <w:rsid w:val="00E87A44"/>
    <w:rsid w:val="00E90362"/>
    <w:rsid w:val="00E904B6"/>
    <w:rsid w:val="00E914F6"/>
    <w:rsid w:val="00E92D23"/>
    <w:rsid w:val="00E93EBE"/>
    <w:rsid w:val="00E9656B"/>
    <w:rsid w:val="00E9682F"/>
    <w:rsid w:val="00EA2AFD"/>
    <w:rsid w:val="00EA47C6"/>
    <w:rsid w:val="00EB3A6D"/>
    <w:rsid w:val="00EB651F"/>
    <w:rsid w:val="00EC0872"/>
    <w:rsid w:val="00EC24F6"/>
    <w:rsid w:val="00EC4A82"/>
    <w:rsid w:val="00ED0154"/>
    <w:rsid w:val="00ED7EE1"/>
    <w:rsid w:val="00EE0994"/>
    <w:rsid w:val="00EE13CD"/>
    <w:rsid w:val="00EE383B"/>
    <w:rsid w:val="00EE70D4"/>
    <w:rsid w:val="00EF0616"/>
    <w:rsid w:val="00EF12B9"/>
    <w:rsid w:val="00EF1391"/>
    <w:rsid w:val="00EF2B76"/>
    <w:rsid w:val="00EF62AA"/>
    <w:rsid w:val="00EF7C6C"/>
    <w:rsid w:val="00F0047D"/>
    <w:rsid w:val="00F008D9"/>
    <w:rsid w:val="00F01D52"/>
    <w:rsid w:val="00F02C83"/>
    <w:rsid w:val="00F146E2"/>
    <w:rsid w:val="00F154B6"/>
    <w:rsid w:val="00F16102"/>
    <w:rsid w:val="00F16EA7"/>
    <w:rsid w:val="00F17DA1"/>
    <w:rsid w:val="00F21291"/>
    <w:rsid w:val="00F22226"/>
    <w:rsid w:val="00F251DB"/>
    <w:rsid w:val="00F25922"/>
    <w:rsid w:val="00F26DF1"/>
    <w:rsid w:val="00F2704F"/>
    <w:rsid w:val="00F30E25"/>
    <w:rsid w:val="00F40A0C"/>
    <w:rsid w:val="00F4245B"/>
    <w:rsid w:val="00F46687"/>
    <w:rsid w:val="00F479DD"/>
    <w:rsid w:val="00F47D7A"/>
    <w:rsid w:val="00F50D95"/>
    <w:rsid w:val="00F53929"/>
    <w:rsid w:val="00F54653"/>
    <w:rsid w:val="00F566DF"/>
    <w:rsid w:val="00F56BF9"/>
    <w:rsid w:val="00F60398"/>
    <w:rsid w:val="00F60747"/>
    <w:rsid w:val="00F6350A"/>
    <w:rsid w:val="00F67934"/>
    <w:rsid w:val="00F72B3D"/>
    <w:rsid w:val="00F72E21"/>
    <w:rsid w:val="00F74F4C"/>
    <w:rsid w:val="00F7520E"/>
    <w:rsid w:val="00F77B04"/>
    <w:rsid w:val="00F80B16"/>
    <w:rsid w:val="00F84D41"/>
    <w:rsid w:val="00F86A21"/>
    <w:rsid w:val="00F87A35"/>
    <w:rsid w:val="00F9020B"/>
    <w:rsid w:val="00F91D5A"/>
    <w:rsid w:val="00F925A4"/>
    <w:rsid w:val="00F9437A"/>
    <w:rsid w:val="00F97183"/>
    <w:rsid w:val="00F975C9"/>
    <w:rsid w:val="00FA2AB1"/>
    <w:rsid w:val="00FA375A"/>
    <w:rsid w:val="00FA574A"/>
    <w:rsid w:val="00FA72A2"/>
    <w:rsid w:val="00FB0B62"/>
    <w:rsid w:val="00FB1E27"/>
    <w:rsid w:val="00FB2205"/>
    <w:rsid w:val="00FB2E5E"/>
    <w:rsid w:val="00FC03D9"/>
    <w:rsid w:val="00FD3A68"/>
    <w:rsid w:val="00FD44C8"/>
    <w:rsid w:val="00FD7151"/>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ertidoes-apf.apps.tcu.gov.br/" TargetMode="External"/><Relationship Id="rId18" Type="http://schemas.openxmlformats.org/officeDocument/2006/relationships/hyperlink" Target="http://www.cotipora.r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s.tcu.gov.br/ords/f?p=INABILITADO:CERTIDAO:0" TargetMode="External"/><Relationship Id="rId17" Type="http://schemas.openxmlformats.org/officeDocument/2006/relationships/hyperlink" Target="http://www.planalto.gov.br/ccivil_03/LEIS/L6404consol.htm" TargetMode="External"/><Relationship Id="rId2" Type="http://schemas.openxmlformats.org/officeDocument/2006/relationships/numbering" Target="numbering.xml"/><Relationship Id="rId16" Type="http://schemas.openxmlformats.org/officeDocument/2006/relationships/hyperlink" Target="mailto:pregao@cotipora.rs.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mailto:licitacao@cotipora.rs.gov.br" TargetMode="External"/><Relationship Id="rId10" Type="http://schemas.openxmlformats.org/officeDocument/2006/relationships/hyperlink" Target="http://www.planalto.gov.br/ccivil_03/_Ato2007-2010/2009/Lei/L12187.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st.jus.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12824</Words>
  <Characters>69251</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81912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32</cp:revision>
  <cp:lastPrinted>2024-03-15T12:20:00Z</cp:lastPrinted>
  <dcterms:created xsi:type="dcterms:W3CDTF">2024-03-15T13:12:00Z</dcterms:created>
  <dcterms:modified xsi:type="dcterms:W3CDTF">2025-02-07T17:50:00Z</dcterms:modified>
</cp:coreProperties>
</file>