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481C" w14:textId="5A500583" w:rsidR="001413F6" w:rsidRPr="00807314" w:rsidRDefault="004B7715" w:rsidP="00807314">
      <w:pPr>
        <w:pStyle w:val="Ttulo2"/>
        <w:spacing w:before="0" w:line="240" w:lineRule="auto"/>
        <w:jc w:val="left"/>
        <w:rPr>
          <w:rFonts w:ascii="Arial Narrow" w:hAnsi="Arial Narrow" w:cs="Arial"/>
          <w:szCs w:val="24"/>
        </w:rPr>
      </w:pPr>
      <w:r>
        <w:rPr>
          <w:rFonts w:ascii="Arial Narrow" w:hAnsi="Arial Narrow" w:cs="Arial"/>
          <w:szCs w:val="24"/>
        </w:rPr>
        <w:t xml:space="preserve">                                             </w:t>
      </w:r>
      <w:r w:rsidR="001413F6">
        <w:rPr>
          <w:rFonts w:ascii="Arial Narrow" w:hAnsi="Arial Narrow"/>
          <w:sz w:val="20"/>
          <w:u w:val="single"/>
        </w:rPr>
        <w:t>ATA DE REGISTRO DE PREÇOS Nº</w:t>
      </w:r>
      <w:r w:rsidR="000A1991">
        <w:rPr>
          <w:rFonts w:ascii="Arial Narrow" w:hAnsi="Arial Narrow"/>
          <w:sz w:val="20"/>
          <w:u w:val="single"/>
        </w:rPr>
        <w:t xml:space="preserve"> 017/2025</w:t>
      </w:r>
    </w:p>
    <w:p w14:paraId="408A0D59" w14:textId="77777777" w:rsidR="001413F6" w:rsidRDefault="001413F6">
      <w:pPr>
        <w:autoSpaceDE w:val="0"/>
        <w:autoSpaceDN w:val="0"/>
        <w:adjustRightInd w:val="0"/>
        <w:ind w:left="2552"/>
        <w:jc w:val="both"/>
        <w:rPr>
          <w:rFonts w:ascii="Arial Narrow" w:hAnsi="Arial Narrow" w:cs="Arial"/>
          <w:b/>
          <w:color w:val="000000"/>
          <w:sz w:val="20"/>
          <w:szCs w:val="20"/>
        </w:rPr>
      </w:pPr>
    </w:p>
    <w:p w14:paraId="0B2EEB7F" w14:textId="0E9B5828" w:rsidR="001413F6" w:rsidRDefault="001413F6">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ATA DE REGISTRO DE PREÇOS REFERENTE À PREGÃO PRESENCIAL Nº 0</w:t>
      </w:r>
      <w:r w:rsidR="002027C2">
        <w:rPr>
          <w:rFonts w:ascii="Arial Narrow" w:hAnsi="Arial Narrow" w:cs="Arial"/>
          <w:color w:val="000000"/>
          <w:sz w:val="20"/>
          <w:szCs w:val="20"/>
        </w:rPr>
        <w:t>06/2025</w:t>
      </w:r>
      <w:r>
        <w:rPr>
          <w:rFonts w:ascii="Arial Narrow" w:hAnsi="Arial Narrow" w:cs="Arial"/>
          <w:color w:val="000000"/>
          <w:sz w:val="20"/>
          <w:szCs w:val="20"/>
        </w:rPr>
        <w:t xml:space="preserve">,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 </w:t>
      </w:r>
      <w:r w:rsidR="00807314">
        <w:rPr>
          <w:rFonts w:ascii="Arial Narrow" w:hAnsi="Arial Narrow" w:cs="Arial"/>
          <w:b/>
          <w:color w:val="000000"/>
          <w:sz w:val="20"/>
          <w:szCs w:val="20"/>
        </w:rPr>
        <w:t>CONSTRUTORA IDB LTDA ME</w:t>
      </w:r>
      <w:r>
        <w:rPr>
          <w:rFonts w:ascii="Arial Narrow" w:hAnsi="Arial Narrow" w:cs="Arial"/>
          <w:color w:val="000000"/>
          <w:sz w:val="20"/>
          <w:szCs w:val="20"/>
        </w:rPr>
        <w:t xml:space="preserve"> NOS TERMOS E CONDIÇÕES A SEGUIR ESTABELECIDOS.</w:t>
      </w:r>
    </w:p>
    <w:p w14:paraId="220D2AA6" w14:textId="77777777" w:rsidR="001413F6" w:rsidRDefault="001413F6">
      <w:pPr>
        <w:autoSpaceDE w:val="0"/>
        <w:autoSpaceDN w:val="0"/>
        <w:adjustRightInd w:val="0"/>
        <w:jc w:val="both"/>
        <w:rPr>
          <w:rFonts w:ascii="Arial Narrow" w:hAnsi="Arial Narrow" w:cs="Arial"/>
          <w:color w:val="000000"/>
          <w:sz w:val="16"/>
          <w:szCs w:val="16"/>
        </w:rPr>
      </w:pPr>
    </w:p>
    <w:p w14:paraId="6E29EF07" w14:textId="1C8D8030" w:rsidR="001413F6" w:rsidRDefault="001413F6">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w:t>
      </w:r>
      <w:r w:rsidR="00807314">
        <w:rPr>
          <w:rFonts w:ascii="Arial Narrow" w:hAnsi="Arial Narrow" w:cs="Arial"/>
          <w:sz w:val="20"/>
          <w:szCs w:val="20"/>
        </w:rPr>
        <w:t xml:space="preserve">em Exercício </w:t>
      </w:r>
      <w:r>
        <w:rPr>
          <w:rFonts w:ascii="Arial Narrow" w:hAnsi="Arial Narrow" w:cs="Arial"/>
          <w:sz w:val="20"/>
          <w:szCs w:val="20"/>
        </w:rPr>
        <w:t xml:space="preserve">Sr. </w:t>
      </w:r>
      <w:r w:rsidR="00807314">
        <w:rPr>
          <w:rFonts w:ascii="Arial Narrow" w:hAnsi="Arial Narrow" w:cs="Arial"/>
          <w:sz w:val="20"/>
          <w:szCs w:val="20"/>
        </w:rPr>
        <w:t>DENER ZANELLA</w:t>
      </w:r>
      <w:r>
        <w:rPr>
          <w:rFonts w:ascii="Arial Narrow" w:hAnsi="Arial Narrow" w:cs="Arial"/>
          <w:sz w:val="20"/>
          <w:szCs w:val="20"/>
        </w:rPr>
        <w:t xml:space="preserve">,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sidR="00807314">
        <w:rPr>
          <w:rFonts w:ascii="Arial Narrow" w:hAnsi="Arial Narrow" w:cs="Arial"/>
          <w:sz w:val="20"/>
          <w:szCs w:val="20"/>
        </w:rPr>
        <w:t xml:space="preserve"> </w:t>
      </w:r>
      <w:r w:rsidR="00807314" w:rsidRPr="00973F30">
        <w:rPr>
          <w:rFonts w:ascii="Arial Narrow" w:hAnsi="Arial Narrow" w:cs="Arial"/>
          <w:b/>
          <w:bCs/>
          <w:sz w:val="20"/>
          <w:szCs w:val="20"/>
        </w:rPr>
        <w:t>CONSTRUTORA IDB LTDA ME</w:t>
      </w:r>
      <w:r>
        <w:rPr>
          <w:rFonts w:ascii="Arial Narrow" w:hAnsi="Arial Narrow" w:cs="Arial"/>
          <w:sz w:val="20"/>
          <w:szCs w:val="20"/>
        </w:rPr>
        <w:t xml:space="preserve"> inscrita no CNPJ sob o nº </w:t>
      </w:r>
      <w:r w:rsidR="00807314" w:rsidRPr="00807314">
        <w:rPr>
          <w:rFonts w:ascii="Arial Narrow" w:hAnsi="Arial Narrow" w:cs="Arial"/>
          <w:bCs/>
          <w:sz w:val="20"/>
          <w:szCs w:val="20"/>
        </w:rPr>
        <w:t>21.961.275/0001-61</w:t>
      </w:r>
      <w:r w:rsidRPr="00807314">
        <w:rPr>
          <w:rFonts w:ascii="Arial Narrow" w:hAnsi="Arial Narrow" w:cs="Arial"/>
          <w:bCs/>
          <w:sz w:val="20"/>
          <w:szCs w:val="20"/>
        </w:rPr>
        <w:t xml:space="preserve"> estabelecida</w:t>
      </w:r>
      <w:r>
        <w:rPr>
          <w:rFonts w:ascii="Arial Narrow" w:hAnsi="Arial Narrow" w:cs="Arial"/>
          <w:sz w:val="20"/>
          <w:szCs w:val="20"/>
        </w:rPr>
        <w:t xml:space="preserve"> na Rua </w:t>
      </w:r>
      <w:r w:rsidR="00807314">
        <w:rPr>
          <w:rFonts w:ascii="Arial Narrow" w:hAnsi="Arial Narrow" w:cs="Arial"/>
          <w:sz w:val="20"/>
          <w:szCs w:val="20"/>
        </w:rPr>
        <w:t>Castro Alves</w:t>
      </w:r>
      <w:r>
        <w:rPr>
          <w:rFonts w:ascii="Arial Narrow" w:hAnsi="Arial Narrow" w:cs="Arial"/>
          <w:sz w:val="20"/>
          <w:szCs w:val="20"/>
        </w:rPr>
        <w:t>, nº</w:t>
      </w:r>
      <w:r w:rsidR="00807314">
        <w:rPr>
          <w:rFonts w:ascii="Arial Narrow" w:hAnsi="Arial Narrow" w:cs="Arial"/>
          <w:sz w:val="20"/>
          <w:szCs w:val="20"/>
        </w:rPr>
        <w:t xml:space="preserve"> 87,</w:t>
      </w:r>
      <w:r>
        <w:rPr>
          <w:rFonts w:ascii="Arial Narrow" w:hAnsi="Arial Narrow" w:cs="Arial"/>
          <w:sz w:val="20"/>
          <w:szCs w:val="20"/>
        </w:rPr>
        <w:t xml:space="preserve"> Bairro </w:t>
      </w:r>
      <w:r w:rsidR="00807314">
        <w:rPr>
          <w:rFonts w:ascii="Arial Narrow" w:hAnsi="Arial Narrow" w:cs="Arial"/>
          <w:sz w:val="20"/>
          <w:szCs w:val="20"/>
        </w:rPr>
        <w:t>Gramadinho</w:t>
      </w:r>
      <w:r>
        <w:rPr>
          <w:rFonts w:ascii="Arial Narrow" w:hAnsi="Arial Narrow" w:cs="Arial"/>
          <w:sz w:val="20"/>
          <w:szCs w:val="20"/>
        </w:rPr>
        <w:t xml:space="preserve"> na cidade de </w:t>
      </w:r>
      <w:r w:rsidR="00807314">
        <w:rPr>
          <w:rFonts w:ascii="Arial Narrow" w:hAnsi="Arial Narrow" w:cs="Arial"/>
          <w:sz w:val="20"/>
          <w:szCs w:val="20"/>
        </w:rPr>
        <w:t xml:space="preserve">Serafina </w:t>
      </w:r>
      <w:r w:rsidR="007B4AE1">
        <w:rPr>
          <w:rFonts w:ascii="Arial Narrow" w:hAnsi="Arial Narrow" w:cs="Arial"/>
          <w:sz w:val="20"/>
          <w:szCs w:val="20"/>
        </w:rPr>
        <w:t>Correa/RS</w:t>
      </w:r>
      <w:r>
        <w:rPr>
          <w:rFonts w:ascii="Arial Narrow" w:hAnsi="Arial Narrow" w:cs="Arial"/>
          <w:sz w:val="20"/>
          <w:szCs w:val="20"/>
        </w:rPr>
        <w:t xml:space="preserve">, neste ato representada pelo Sr. </w:t>
      </w:r>
      <w:r w:rsidR="007B4AE1">
        <w:rPr>
          <w:rFonts w:ascii="Arial Narrow" w:hAnsi="Arial Narrow" w:cs="Arial"/>
          <w:sz w:val="20"/>
          <w:szCs w:val="20"/>
        </w:rPr>
        <w:t>Ivam Dos Santos Bitencourt</w:t>
      </w:r>
      <w:r>
        <w:rPr>
          <w:rFonts w:ascii="Arial Narrow" w:hAnsi="Arial Narrow" w:cs="Arial"/>
          <w:sz w:val="20"/>
          <w:szCs w:val="20"/>
        </w:rPr>
        <w:t xml:space="preserve">, brasileiro, </w:t>
      </w:r>
      <w:r w:rsidR="007B4AE1">
        <w:rPr>
          <w:rFonts w:ascii="Arial Narrow" w:hAnsi="Arial Narrow" w:cs="Arial"/>
          <w:sz w:val="20"/>
          <w:szCs w:val="20"/>
        </w:rPr>
        <w:t>casado</w:t>
      </w:r>
      <w:r>
        <w:rPr>
          <w:rFonts w:ascii="Arial Narrow" w:hAnsi="Arial Narrow" w:cs="Arial"/>
          <w:sz w:val="20"/>
          <w:szCs w:val="20"/>
        </w:rPr>
        <w:t xml:space="preserve">, inscrito no CPF sob o nº </w:t>
      </w:r>
      <w:r w:rsidR="007B4AE1">
        <w:rPr>
          <w:rFonts w:ascii="Arial Narrow" w:hAnsi="Arial Narrow" w:cs="Arial"/>
          <w:sz w:val="20"/>
          <w:szCs w:val="20"/>
        </w:rPr>
        <w:t>028.481.730-92</w:t>
      </w:r>
      <w:r>
        <w:rPr>
          <w:rFonts w:ascii="Arial Narrow" w:hAnsi="Arial Narrow" w:cs="Arial"/>
          <w:sz w:val="20"/>
          <w:szCs w:val="20"/>
        </w:rPr>
        <w:t xml:space="preserve"> carteira de identidade nº </w:t>
      </w:r>
      <w:r w:rsidR="007B4AE1">
        <w:rPr>
          <w:rFonts w:ascii="Arial Narrow" w:hAnsi="Arial Narrow" w:cs="Arial"/>
          <w:sz w:val="20"/>
          <w:szCs w:val="20"/>
        </w:rPr>
        <w:t>3113578599</w:t>
      </w:r>
      <w:r>
        <w:rPr>
          <w:rFonts w:ascii="Arial Narrow" w:hAnsi="Arial Narrow" w:cs="Arial"/>
          <w:sz w:val="20"/>
          <w:szCs w:val="20"/>
        </w:rPr>
        <w:t xml:space="preserve">, expedida pela </w:t>
      </w:r>
      <w:r w:rsidR="007B4AE1">
        <w:rPr>
          <w:rFonts w:ascii="Arial Narrow" w:hAnsi="Arial Narrow" w:cs="Arial"/>
          <w:sz w:val="20"/>
          <w:szCs w:val="20"/>
        </w:rPr>
        <w:t>SSP/RS,</w:t>
      </w:r>
      <w:r>
        <w:rPr>
          <w:rFonts w:ascii="Arial Narrow" w:hAnsi="Arial Narrow" w:cs="Arial"/>
          <w:color w:val="000000"/>
          <w:sz w:val="20"/>
          <w:szCs w:val="20"/>
        </w:rPr>
        <w:t xml:space="preserve"> doravante denominada COMPROMITENTE FORNECEDORA, resolvem firmar a presente ATA DE REGISTRO DE PREÇOS, de acordo com o resultado do </w:t>
      </w:r>
      <w:r>
        <w:rPr>
          <w:rFonts w:ascii="Arial Narrow" w:hAnsi="Arial Narrow" w:cs="Arial"/>
          <w:bCs/>
          <w:color w:val="000000"/>
          <w:sz w:val="20"/>
          <w:szCs w:val="20"/>
        </w:rPr>
        <w:t xml:space="preserve">Pregão Presencial nº </w:t>
      </w:r>
      <w:r w:rsidR="00880B95">
        <w:rPr>
          <w:rFonts w:ascii="Arial Narrow" w:hAnsi="Arial Narrow" w:cs="Arial"/>
          <w:bCs/>
          <w:color w:val="000000"/>
          <w:sz w:val="20"/>
          <w:szCs w:val="20"/>
        </w:rPr>
        <w:t>006/2025</w:t>
      </w:r>
      <w:r>
        <w:rPr>
          <w:rFonts w:ascii="Arial Narrow" w:hAnsi="Arial Narrow" w:cs="Arial"/>
          <w:bCs/>
          <w:color w:val="000000"/>
          <w:sz w:val="20"/>
          <w:szCs w:val="20"/>
        </w:rPr>
        <w:t xml:space="preserve">, que foi constituída através do Protocolo Administrativo nº </w:t>
      </w:r>
      <w:r w:rsidR="00880B95">
        <w:rPr>
          <w:rFonts w:ascii="Arial Narrow" w:hAnsi="Arial Narrow" w:cs="Arial"/>
          <w:bCs/>
          <w:color w:val="000000"/>
          <w:sz w:val="20"/>
          <w:szCs w:val="20"/>
        </w:rPr>
        <w:t>73/2025</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59C3DFBE" w14:textId="77777777" w:rsidR="001413F6" w:rsidRDefault="001413F6">
      <w:pPr>
        <w:autoSpaceDE w:val="0"/>
        <w:autoSpaceDN w:val="0"/>
        <w:adjustRightInd w:val="0"/>
        <w:rPr>
          <w:rFonts w:ascii="Arial Narrow" w:hAnsi="Arial Narrow" w:cs="Arial"/>
          <w:b/>
          <w:bCs/>
          <w:sz w:val="21"/>
          <w:szCs w:val="21"/>
        </w:rPr>
      </w:pPr>
    </w:p>
    <w:p w14:paraId="4A6B7422" w14:textId="77777777" w:rsidR="001413F6" w:rsidRDefault="001413F6">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52C28A9F" w14:textId="5DCD6AB7" w:rsidR="006D53D8" w:rsidRPr="00230801" w:rsidRDefault="00FF279F" w:rsidP="006D53D8">
      <w:pPr>
        <w:jc w:val="both"/>
        <w:rPr>
          <w:rFonts w:ascii="Arial Narrow" w:hAnsi="Arial Narrow" w:cs="Arial"/>
          <w:sz w:val="20"/>
          <w:szCs w:val="20"/>
        </w:rPr>
      </w:pPr>
      <w:r w:rsidRPr="00230801">
        <w:rPr>
          <w:rFonts w:ascii="Arial Narrow" w:hAnsi="Arial Narrow" w:cs="Arial"/>
          <w:b/>
          <w:sz w:val="20"/>
          <w:szCs w:val="20"/>
        </w:rPr>
        <w:t>1.1.</w:t>
      </w:r>
      <w:r w:rsidRPr="00230801">
        <w:rPr>
          <w:rFonts w:ascii="Arial Narrow" w:hAnsi="Arial Narrow" w:cs="Arial"/>
          <w:sz w:val="20"/>
          <w:szCs w:val="20"/>
        </w:rPr>
        <w:t xml:space="preserve"> </w:t>
      </w:r>
      <w:r w:rsidR="00880B95" w:rsidRPr="003F264C">
        <w:rPr>
          <w:rFonts w:ascii="Arial Narrow" w:hAnsi="Arial Narrow" w:cs="Arial"/>
          <w:sz w:val="20"/>
          <w:szCs w:val="20"/>
        </w:rPr>
        <w:t xml:space="preserve">A presente ATA objetiva o </w:t>
      </w:r>
      <w:r w:rsidR="00880B95" w:rsidRPr="003F264C">
        <w:rPr>
          <w:rFonts w:ascii="Arial Narrow" w:hAnsi="Arial Narrow" w:cs="Arial"/>
          <w:b/>
          <w:bCs/>
          <w:sz w:val="20"/>
          <w:szCs w:val="20"/>
        </w:rPr>
        <w:t>REGISTRO DE PREÇOS</w:t>
      </w:r>
      <w:r w:rsidR="00880B95" w:rsidRPr="003F264C">
        <w:rPr>
          <w:rFonts w:ascii="Arial Narrow" w:hAnsi="Arial Narrow" w:cs="Arial"/>
          <w:sz w:val="20"/>
          <w:szCs w:val="20"/>
        </w:rPr>
        <w:t xml:space="preserve"> </w:t>
      </w:r>
      <w:r w:rsidR="00880B95" w:rsidRPr="003F264C">
        <w:rPr>
          <w:rFonts w:ascii="Arial Narrow" w:hAnsi="Arial Narrow" w:cstheme="minorHAnsi"/>
          <w:sz w:val="20"/>
          <w:szCs w:val="20"/>
        </w:rPr>
        <w:t>para futuras e eventuais contratações de serviços de pavimentação, repavimentação de ruas e calçadas e serviços de execução de muros em pedra de basalto</w:t>
      </w:r>
      <w:r w:rsidR="006D53D8" w:rsidRPr="00230801">
        <w:rPr>
          <w:rFonts w:ascii="Arial Narrow" w:hAnsi="Arial Narrow"/>
          <w:color w:val="000000"/>
          <w:sz w:val="20"/>
          <w:szCs w:val="20"/>
        </w:rPr>
        <w:t xml:space="preserve">, </w:t>
      </w:r>
      <w:r w:rsidR="006D53D8" w:rsidRPr="00230801">
        <w:rPr>
          <w:rFonts w:ascii="Arial Narrow" w:hAnsi="Arial Narrow" w:cs="Arial"/>
          <w:sz w:val="20"/>
          <w:szCs w:val="20"/>
        </w:rPr>
        <w:t>que serão adquiridos quando deles o Município tiver necessidade</w:t>
      </w:r>
      <w:r w:rsidR="006D53D8" w:rsidRPr="00230801">
        <w:rPr>
          <w:rFonts w:ascii="Arial Narrow" w:hAnsi="Arial Narrow"/>
          <w:sz w:val="20"/>
          <w:szCs w:val="20"/>
        </w:rPr>
        <w:t xml:space="preserve">, </w:t>
      </w:r>
      <w:r w:rsidR="006D53D8" w:rsidRPr="00230801">
        <w:rPr>
          <w:rFonts w:ascii="Arial Narrow" w:hAnsi="Arial Narrow" w:cs="Arial"/>
          <w:sz w:val="20"/>
          <w:szCs w:val="20"/>
        </w:rPr>
        <w:t>conforme estabelecido no edital e seus anexos</w:t>
      </w:r>
      <w:r w:rsidR="007537A2" w:rsidRPr="00230801">
        <w:rPr>
          <w:rFonts w:ascii="Arial Narrow" w:hAnsi="Arial Narrow" w:cs="Arial"/>
          <w:sz w:val="20"/>
          <w:szCs w:val="20"/>
        </w:rPr>
        <w:t>.</w:t>
      </w:r>
    </w:p>
    <w:p w14:paraId="0C4CE974" w14:textId="03B2EBDF" w:rsidR="006D53D8" w:rsidRPr="00230801" w:rsidRDefault="006D53D8" w:rsidP="006D53D8">
      <w:pPr>
        <w:jc w:val="both"/>
        <w:rPr>
          <w:rFonts w:ascii="Arial Narrow" w:hAnsi="Arial Narrow" w:cs="Arial"/>
          <w:sz w:val="20"/>
          <w:szCs w:val="20"/>
        </w:rPr>
      </w:pPr>
      <w:r w:rsidRPr="00230801">
        <w:rPr>
          <w:rFonts w:ascii="Arial Narrow" w:hAnsi="Arial Narrow" w:cs="Arial"/>
          <w:b/>
          <w:sz w:val="20"/>
          <w:szCs w:val="20"/>
        </w:rPr>
        <w:t>1.2.</w:t>
      </w:r>
      <w:r w:rsidRPr="00230801">
        <w:rPr>
          <w:rFonts w:ascii="Arial Narrow" w:hAnsi="Arial Narrow" w:cs="Arial"/>
          <w:sz w:val="20"/>
          <w:szCs w:val="20"/>
        </w:rPr>
        <w:t xml:space="preserve"> As quantidades possíveis de serem contratadas são as compreendidas entre aquelas informadas como estimadas</w:t>
      </w:r>
      <w:r w:rsidR="007537A2" w:rsidRPr="00230801">
        <w:rPr>
          <w:rFonts w:ascii="Arial Narrow" w:hAnsi="Arial Narrow" w:cs="Arial"/>
          <w:sz w:val="20"/>
          <w:szCs w:val="20"/>
        </w:rPr>
        <w:t>.</w:t>
      </w:r>
    </w:p>
    <w:p w14:paraId="7DA4CBFF" w14:textId="020F7BD8" w:rsidR="006D53D8" w:rsidRPr="00230801" w:rsidRDefault="006D53D8" w:rsidP="006D53D8">
      <w:pPr>
        <w:jc w:val="both"/>
        <w:rPr>
          <w:rFonts w:ascii="Arial Narrow" w:hAnsi="Arial Narrow" w:cs="Arial"/>
          <w:sz w:val="20"/>
          <w:szCs w:val="20"/>
        </w:rPr>
      </w:pPr>
      <w:r w:rsidRPr="00230801">
        <w:rPr>
          <w:rFonts w:ascii="Arial Narrow" w:hAnsi="Arial Narrow" w:cs="Arial"/>
          <w:b/>
          <w:sz w:val="20"/>
          <w:szCs w:val="20"/>
        </w:rPr>
        <w:t xml:space="preserve">1.3. </w:t>
      </w:r>
      <w:r w:rsidRPr="00230801">
        <w:rPr>
          <w:rFonts w:ascii="Arial Narrow" w:hAnsi="Arial Narrow" w:cs="Arial"/>
          <w:sz w:val="20"/>
          <w:szCs w:val="20"/>
        </w:rPr>
        <w:t>Os quantitativos são meramente estimativos, não acarretando qualquer obrigação quanto a sua contratação por parte desta municipalidade.</w:t>
      </w:r>
    </w:p>
    <w:p w14:paraId="3632F311" w14:textId="77777777" w:rsidR="006D53D8" w:rsidRPr="00230801" w:rsidRDefault="006D53D8" w:rsidP="006D53D8">
      <w:pPr>
        <w:jc w:val="both"/>
        <w:rPr>
          <w:rFonts w:ascii="Arial Narrow" w:hAnsi="Arial Narrow" w:cs="Arial"/>
          <w:sz w:val="20"/>
          <w:szCs w:val="20"/>
        </w:rPr>
      </w:pPr>
      <w:r w:rsidRPr="00230801">
        <w:rPr>
          <w:rFonts w:ascii="Arial Narrow" w:hAnsi="Arial Narrow" w:cs="Arial"/>
          <w:b/>
          <w:sz w:val="20"/>
          <w:szCs w:val="20"/>
        </w:rPr>
        <w:t xml:space="preserve">1.4. </w:t>
      </w:r>
      <w:r w:rsidRPr="00230801">
        <w:rPr>
          <w:rFonts w:ascii="Arial Narrow" w:hAnsi="Arial Narrow" w:cs="Arial"/>
          <w:sz w:val="20"/>
          <w:szCs w:val="20"/>
        </w:rPr>
        <w:t>As quantidades que vierem a ser adquiridas serão definidas em “</w:t>
      </w:r>
      <w:r w:rsidRPr="00230801">
        <w:rPr>
          <w:rFonts w:ascii="Arial Narrow" w:hAnsi="Arial Narrow" w:cs="Arial"/>
          <w:sz w:val="20"/>
          <w:szCs w:val="20"/>
          <w:u w:val="single"/>
        </w:rPr>
        <w:t>Nota de Empenho</w:t>
      </w:r>
      <w:r w:rsidRPr="00230801">
        <w:rPr>
          <w:rFonts w:ascii="Arial Narrow" w:hAnsi="Arial Narrow" w:cs="Arial"/>
          <w:sz w:val="20"/>
          <w:szCs w:val="20"/>
        </w:rPr>
        <w:t xml:space="preserve">”, válida como </w:t>
      </w:r>
      <w:r w:rsidRPr="00230801">
        <w:rPr>
          <w:rFonts w:ascii="Arial Narrow" w:hAnsi="Arial Narrow" w:cs="Arial"/>
          <w:sz w:val="20"/>
          <w:szCs w:val="20"/>
          <w:lang w:eastAsia="ar-SA"/>
        </w:rPr>
        <w:t>contrato de aquisição e fornecimento</w:t>
      </w:r>
      <w:r w:rsidRPr="00230801">
        <w:rPr>
          <w:rFonts w:ascii="Arial Narrow" w:hAnsi="Arial Narrow" w:cs="Arial"/>
          <w:sz w:val="20"/>
          <w:szCs w:val="20"/>
        </w:rPr>
        <w:t>.</w:t>
      </w:r>
    </w:p>
    <w:p w14:paraId="5BA3AFB6" w14:textId="77777777" w:rsidR="006D53D8" w:rsidRPr="00230801" w:rsidRDefault="006D53D8" w:rsidP="006D53D8">
      <w:pPr>
        <w:jc w:val="both"/>
        <w:rPr>
          <w:rFonts w:ascii="Arial Narrow" w:hAnsi="Arial Narrow" w:cs="Arial"/>
          <w:iCs/>
          <w:sz w:val="20"/>
          <w:szCs w:val="20"/>
        </w:rPr>
      </w:pPr>
      <w:r w:rsidRPr="00230801">
        <w:rPr>
          <w:rFonts w:ascii="Arial Narrow" w:hAnsi="Arial Narrow" w:cs="Arial"/>
          <w:b/>
          <w:sz w:val="20"/>
          <w:szCs w:val="20"/>
        </w:rPr>
        <w:t xml:space="preserve">1.5. </w:t>
      </w:r>
      <w:r w:rsidRPr="00230801">
        <w:rPr>
          <w:rFonts w:ascii="Arial Narrow" w:hAnsi="Arial Narrow" w:cs="Arial"/>
          <w:sz w:val="20"/>
          <w:szCs w:val="20"/>
        </w:rPr>
        <w:t xml:space="preserve">A existência de preços registrados não obriga o Município a firmar aquisição, sendo-lhe facultada a utilização de outros meios, </w:t>
      </w:r>
      <w:r w:rsidRPr="00230801">
        <w:rPr>
          <w:rFonts w:ascii="Arial Narrow" w:hAnsi="Arial Narrow" w:cs="Arial"/>
          <w:iCs/>
          <w:sz w:val="20"/>
          <w:szCs w:val="20"/>
        </w:rPr>
        <w:t>assegurando-se ao beneficiário do registro preferência em igualdade de condições.</w:t>
      </w:r>
    </w:p>
    <w:p w14:paraId="4BF63D14" w14:textId="1894DEA8" w:rsidR="006D53D8" w:rsidRPr="00230801" w:rsidRDefault="006D53D8" w:rsidP="006D53D8">
      <w:pPr>
        <w:jc w:val="both"/>
        <w:rPr>
          <w:rFonts w:ascii="Arial Narrow" w:hAnsi="Arial Narrow"/>
          <w:sz w:val="20"/>
          <w:szCs w:val="20"/>
        </w:rPr>
      </w:pPr>
      <w:r w:rsidRPr="00230801">
        <w:rPr>
          <w:rFonts w:ascii="Arial Narrow" w:hAnsi="Arial Narrow" w:cs="Arial"/>
          <w:b/>
          <w:sz w:val="20"/>
          <w:szCs w:val="20"/>
        </w:rPr>
        <w:t>1.</w:t>
      </w:r>
      <w:r w:rsidR="00880B95">
        <w:rPr>
          <w:rFonts w:ascii="Arial Narrow" w:hAnsi="Arial Narrow" w:cs="Arial"/>
          <w:b/>
          <w:sz w:val="20"/>
          <w:szCs w:val="20"/>
        </w:rPr>
        <w:t>6</w:t>
      </w:r>
      <w:r w:rsidRPr="00230801">
        <w:rPr>
          <w:rFonts w:ascii="Arial Narrow" w:hAnsi="Arial Narrow" w:cs="Arial"/>
          <w:b/>
          <w:sz w:val="20"/>
          <w:szCs w:val="20"/>
        </w:rPr>
        <w:t xml:space="preserve">. </w:t>
      </w:r>
      <w:r w:rsidRPr="00230801">
        <w:rPr>
          <w:rFonts w:ascii="Arial Narrow" w:hAnsi="Arial Narrow"/>
          <w:sz w:val="20"/>
          <w:szCs w:val="20"/>
        </w:rPr>
        <w:t xml:space="preserve">A empresa CONTRATADA deverá disponibilizar os serviços conforme necessidade do Município, no prazo máximo de </w:t>
      </w:r>
      <w:r w:rsidR="00880B95">
        <w:rPr>
          <w:rFonts w:ascii="Arial Narrow" w:hAnsi="Arial Narrow"/>
          <w:sz w:val="20"/>
          <w:szCs w:val="20"/>
        </w:rPr>
        <w:t>03(três</w:t>
      </w:r>
      <w:r w:rsidRPr="00230801">
        <w:rPr>
          <w:rFonts w:ascii="Arial Narrow" w:hAnsi="Arial Narrow"/>
          <w:sz w:val="20"/>
          <w:szCs w:val="20"/>
        </w:rPr>
        <w:t xml:space="preserve">) </w:t>
      </w:r>
      <w:r w:rsidR="00880B95">
        <w:rPr>
          <w:rFonts w:ascii="Arial Narrow" w:hAnsi="Arial Narrow"/>
          <w:sz w:val="20"/>
          <w:szCs w:val="20"/>
        </w:rPr>
        <w:t>dias</w:t>
      </w:r>
      <w:r w:rsidRPr="00230801">
        <w:rPr>
          <w:rFonts w:ascii="Arial Narrow" w:hAnsi="Arial Narrow"/>
          <w:sz w:val="20"/>
          <w:szCs w:val="20"/>
        </w:rPr>
        <w:t xml:space="preserve"> após a convocação</w:t>
      </w:r>
      <w:r w:rsidR="00880B95">
        <w:rPr>
          <w:rFonts w:ascii="Arial Narrow" w:hAnsi="Arial Narrow"/>
          <w:sz w:val="20"/>
          <w:szCs w:val="20"/>
        </w:rPr>
        <w:t>.</w:t>
      </w:r>
    </w:p>
    <w:p w14:paraId="320B7A57" w14:textId="27386F15" w:rsidR="006D53D8" w:rsidRPr="00230801" w:rsidRDefault="006D53D8" w:rsidP="006D53D8">
      <w:pPr>
        <w:tabs>
          <w:tab w:val="left" w:pos="284"/>
        </w:tabs>
        <w:jc w:val="both"/>
        <w:rPr>
          <w:rFonts w:ascii="Arial Narrow" w:hAnsi="Arial Narrow"/>
          <w:color w:val="000000"/>
          <w:sz w:val="20"/>
          <w:szCs w:val="20"/>
        </w:rPr>
      </w:pPr>
      <w:r w:rsidRPr="00230801">
        <w:rPr>
          <w:rFonts w:ascii="Arial Narrow" w:hAnsi="Arial Narrow"/>
          <w:b/>
          <w:color w:val="000000"/>
          <w:sz w:val="20"/>
          <w:szCs w:val="20"/>
        </w:rPr>
        <w:t>1.</w:t>
      </w:r>
      <w:r w:rsidR="00880B95">
        <w:rPr>
          <w:rFonts w:ascii="Arial Narrow" w:hAnsi="Arial Narrow"/>
          <w:b/>
          <w:color w:val="000000"/>
          <w:sz w:val="20"/>
          <w:szCs w:val="20"/>
        </w:rPr>
        <w:t>7</w:t>
      </w:r>
      <w:r w:rsidRPr="00230801">
        <w:rPr>
          <w:rFonts w:ascii="Arial Narrow" w:hAnsi="Arial Narrow"/>
          <w:b/>
          <w:color w:val="000000"/>
          <w:sz w:val="20"/>
          <w:szCs w:val="20"/>
        </w:rPr>
        <w:t xml:space="preserve">. </w:t>
      </w:r>
      <w:r w:rsidRPr="00230801">
        <w:rPr>
          <w:rFonts w:ascii="Arial Narrow" w:hAnsi="Arial Narrow"/>
          <w:color w:val="000000"/>
          <w:sz w:val="20"/>
          <w:szCs w:val="20"/>
        </w:rPr>
        <w:t xml:space="preserve">A empresa </w:t>
      </w:r>
      <w:r w:rsidR="007537A2" w:rsidRPr="00230801">
        <w:rPr>
          <w:rFonts w:ascii="Arial Narrow" w:hAnsi="Arial Narrow"/>
          <w:color w:val="000000"/>
          <w:sz w:val="20"/>
          <w:szCs w:val="20"/>
        </w:rPr>
        <w:t>CONTRATADA</w:t>
      </w:r>
      <w:r w:rsidRPr="00230801">
        <w:rPr>
          <w:rFonts w:ascii="Arial Narrow" w:hAnsi="Arial Narrow"/>
          <w:color w:val="000000"/>
          <w:sz w:val="20"/>
          <w:szCs w:val="20"/>
        </w:rPr>
        <w:t xml:space="preserve"> deverá fornecer o serviço de primeira qualidade, que atenda as especificações contidas no Edital. </w:t>
      </w:r>
    </w:p>
    <w:p w14:paraId="7D613331" w14:textId="23420684" w:rsidR="006D53D8" w:rsidRPr="00230801" w:rsidRDefault="006D53D8" w:rsidP="006D53D8">
      <w:pPr>
        <w:tabs>
          <w:tab w:val="left" w:pos="284"/>
        </w:tabs>
        <w:jc w:val="both"/>
        <w:rPr>
          <w:rFonts w:ascii="Arial Narrow" w:hAnsi="Arial Narrow"/>
          <w:b/>
          <w:color w:val="000000"/>
          <w:sz w:val="20"/>
          <w:szCs w:val="20"/>
        </w:rPr>
      </w:pPr>
      <w:r w:rsidRPr="00230801">
        <w:rPr>
          <w:rFonts w:ascii="Arial Narrow" w:hAnsi="Arial Narrow"/>
          <w:b/>
          <w:color w:val="000000"/>
          <w:sz w:val="20"/>
          <w:szCs w:val="20"/>
        </w:rPr>
        <w:t>1.</w:t>
      </w:r>
      <w:r w:rsidR="00880B95">
        <w:rPr>
          <w:rFonts w:ascii="Arial Narrow" w:hAnsi="Arial Narrow"/>
          <w:b/>
          <w:color w:val="000000"/>
          <w:sz w:val="20"/>
          <w:szCs w:val="20"/>
        </w:rPr>
        <w:t>8</w:t>
      </w:r>
      <w:r w:rsidRPr="00230801">
        <w:rPr>
          <w:rFonts w:ascii="Arial Narrow" w:hAnsi="Arial Narrow"/>
          <w:b/>
          <w:color w:val="000000"/>
          <w:sz w:val="20"/>
          <w:szCs w:val="20"/>
        </w:rPr>
        <w:t xml:space="preserve">. </w:t>
      </w:r>
      <w:r w:rsidRPr="00230801">
        <w:rPr>
          <w:rFonts w:ascii="Arial Narrow" w:hAnsi="Arial Narrow"/>
          <w:color w:val="000000"/>
          <w:sz w:val="20"/>
          <w:szCs w:val="20"/>
        </w:rPr>
        <w:t>A empresa contratada deverá</w:t>
      </w:r>
      <w:r w:rsidRPr="00230801">
        <w:rPr>
          <w:rFonts w:ascii="Arial Narrow" w:hAnsi="Arial Narrow" w:cs="Arial"/>
          <w:sz w:val="20"/>
          <w:szCs w:val="20"/>
        </w:rPr>
        <w:t xml:space="preserve"> obedecer às normas de Segurança e Higiene no Trabalho e o fornecimento de todo o Equipamento de Proteção Individual – EPI e de Proteção Coletiva - EPC, de acordo com a legislação vigente.</w:t>
      </w:r>
    </w:p>
    <w:p w14:paraId="699891B2" w14:textId="1F207294" w:rsidR="006D53D8" w:rsidRPr="00230801" w:rsidRDefault="006D53D8" w:rsidP="006D53D8">
      <w:pPr>
        <w:tabs>
          <w:tab w:val="left" w:pos="284"/>
        </w:tabs>
        <w:jc w:val="both"/>
        <w:rPr>
          <w:rFonts w:ascii="Arial Narrow" w:hAnsi="Arial Narrow"/>
          <w:sz w:val="20"/>
          <w:szCs w:val="20"/>
        </w:rPr>
      </w:pPr>
      <w:r w:rsidRPr="00230801">
        <w:rPr>
          <w:rFonts w:ascii="Arial Narrow" w:hAnsi="Arial Narrow" w:cs="Arial"/>
          <w:b/>
          <w:sz w:val="20"/>
          <w:szCs w:val="20"/>
        </w:rPr>
        <w:t>1.</w:t>
      </w:r>
      <w:r w:rsidR="00880B95">
        <w:rPr>
          <w:rFonts w:ascii="Arial Narrow" w:hAnsi="Arial Narrow" w:cs="Arial"/>
          <w:b/>
          <w:sz w:val="20"/>
          <w:szCs w:val="20"/>
        </w:rPr>
        <w:t>9</w:t>
      </w:r>
      <w:r w:rsidRPr="00230801">
        <w:rPr>
          <w:rFonts w:ascii="Arial Narrow" w:hAnsi="Arial Narrow" w:cs="Arial"/>
          <w:b/>
          <w:sz w:val="20"/>
          <w:szCs w:val="20"/>
        </w:rPr>
        <w:t xml:space="preserve">. </w:t>
      </w:r>
      <w:r w:rsidRPr="00230801">
        <w:rPr>
          <w:rFonts w:ascii="Arial Narrow" w:hAnsi="Arial Narrow" w:cs="Arial"/>
          <w:sz w:val="20"/>
          <w:szCs w:val="20"/>
        </w:rPr>
        <w:t>Os materiais a serem empregados nos serviços serão fornecidos pela Prefeitura.</w:t>
      </w:r>
    </w:p>
    <w:p w14:paraId="1D1A505A" w14:textId="1749D582" w:rsidR="006D53D8" w:rsidRPr="00230801" w:rsidRDefault="006D53D8" w:rsidP="006D53D8">
      <w:pPr>
        <w:autoSpaceDE w:val="0"/>
        <w:autoSpaceDN w:val="0"/>
        <w:adjustRightInd w:val="0"/>
        <w:jc w:val="both"/>
        <w:rPr>
          <w:rFonts w:ascii="Arial Narrow" w:hAnsi="Arial Narrow"/>
          <w:color w:val="000000"/>
          <w:sz w:val="20"/>
          <w:szCs w:val="20"/>
        </w:rPr>
      </w:pPr>
      <w:r w:rsidRPr="00230801">
        <w:rPr>
          <w:rFonts w:ascii="Arial Narrow" w:hAnsi="Arial Narrow" w:cs="Arial"/>
          <w:b/>
          <w:sz w:val="20"/>
          <w:szCs w:val="20"/>
        </w:rPr>
        <w:t>1.1</w:t>
      </w:r>
      <w:r w:rsidR="00880B95">
        <w:rPr>
          <w:rFonts w:ascii="Arial Narrow" w:hAnsi="Arial Narrow" w:cs="Arial"/>
          <w:b/>
          <w:sz w:val="20"/>
          <w:szCs w:val="20"/>
        </w:rPr>
        <w:t>0</w:t>
      </w:r>
      <w:r w:rsidRPr="00230801">
        <w:rPr>
          <w:rFonts w:ascii="Arial Narrow" w:hAnsi="Arial Narrow" w:cs="Arial"/>
          <w:b/>
          <w:sz w:val="20"/>
          <w:szCs w:val="20"/>
        </w:rPr>
        <w:t>.</w:t>
      </w:r>
      <w:r w:rsidRPr="00230801">
        <w:rPr>
          <w:rFonts w:ascii="Arial Narrow" w:hAnsi="Arial Narrow" w:cs="Arial"/>
          <w:sz w:val="20"/>
          <w:szCs w:val="20"/>
        </w:rPr>
        <w:t xml:space="preserve"> A empresa contr</w:t>
      </w:r>
      <w:r w:rsidRPr="00230801">
        <w:rPr>
          <w:rFonts w:ascii="Arial Narrow" w:hAnsi="Arial Narrow"/>
          <w:color w:val="000000"/>
          <w:sz w:val="20"/>
          <w:szCs w:val="20"/>
        </w:rPr>
        <w:t>atada deverá apresentar ART/RRT de execução dos serviços prestados.</w:t>
      </w:r>
    </w:p>
    <w:p w14:paraId="5ED75D79" w14:textId="7466ECBB" w:rsidR="00872EE2" w:rsidRPr="00230801" w:rsidRDefault="006D53D8" w:rsidP="00872EE2">
      <w:pPr>
        <w:pStyle w:val="PargrafodaLista"/>
        <w:widowControl w:val="0"/>
        <w:tabs>
          <w:tab w:val="left" w:pos="716"/>
        </w:tabs>
        <w:autoSpaceDE w:val="0"/>
        <w:autoSpaceDN w:val="0"/>
        <w:spacing w:after="0" w:line="240" w:lineRule="auto"/>
        <w:ind w:left="0"/>
        <w:contextualSpacing w:val="0"/>
        <w:jc w:val="both"/>
        <w:rPr>
          <w:rFonts w:ascii="Arial Narrow" w:hAnsi="Arial Narrow"/>
          <w:color w:val="000000"/>
        </w:rPr>
      </w:pPr>
      <w:r w:rsidRPr="00230801">
        <w:rPr>
          <w:rFonts w:ascii="Arial Narrow" w:hAnsi="Arial Narrow"/>
          <w:b/>
          <w:color w:val="000000"/>
        </w:rPr>
        <w:t>1.1</w:t>
      </w:r>
      <w:r w:rsidR="00880B95">
        <w:rPr>
          <w:rFonts w:ascii="Arial Narrow" w:hAnsi="Arial Narrow"/>
          <w:b/>
          <w:color w:val="000000"/>
        </w:rPr>
        <w:t>1</w:t>
      </w:r>
      <w:r w:rsidRPr="00230801">
        <w:rPr>
          <w:rFonts w:ascii="Arial Narrow" w:hAnsi="Arial Narrow"/>
          <w:b/>
          <w:color w:val="000000"/>
        </w:rPr>
        <w:t xml:space="preserve">. </w:t>
      </w:r>
      <w:r w:rsidR="00225EC8" w:rsidRPr="00230801">
        <w:rPr>
          <w:rFonts w:ascii="Arial Narrow" w:hAnsi="Arial Narrow"/>
        </w:rPr>
        <w:t>A validade da Ata de Registro de Preços será de 12(doze) meses a contar da assinatura da ata de registro de preços</w:t>
      </w:r>
      <w:r w:rsidR="00225EC8" w:rsidRPr="00230801">
        <w:rPr>
          <w:rFonts w:ascii="Arial Narrow" w:hAnsi="Arial Narrow"/>
          <w:color w:val="000000"/>
        </w:rPr>
        <w:t>, podendo ser renovado por igual período, desde que comprovado o preço vantajoso, conforme previsão do Art. 84 da Lei Federal 14.133/22021.</w:t>
      </w:r>
    </w:p>
    <w:p w14:paraId="5504A32F" w14:textId="4EDE9E00" w:rsidR="006D53D8" w:rsidRPr="00230801" w:rsidRDefault="006D53D8" w:rsidP="006D53D8">
      <w:pPr>
        <w:jc w:val="both"/>
        <w:rPr>
          <w:rFonts w:ascii="Arial Narrow" w:hAnsi="Arial Narrow" w:cs="Arial"/>
          <w:sz w:val="20"/>
          <w:szCs w:val="20"/>
        </w:rPr>
      </w:pPr>
      <w:r w:rsidRPr="00230801">
        <w:rPr>
          <w:rFonts w:ascii="Arial Narrow" w:hAnsi="Arial Narrow" w:cs="Arial"/>
          <w:b/>
          <w:sz w:val="20"/>
          <w:szCs w:val="20"/>
        </w:rPr>
        <w:t>1.</w:t>
      </w:r>
      <w:r w:rsidR="00880B95">
        <w:rPr>
          <w:rFonts w:ascii="Arial Narrow" w:hAnsi="Arial Narrow" w:cs="Arial"/>
          <w:b/>
          <w:sz w:val="20"/>
          <w:szCs w:val="20"/>
        </w:rPr>
        <w:t>12</w:t>
      </w:r>
      <w:r w:rsidRPr="00230801">
        <w:rPr>
          <w:rFonts w:ascii="Arial Narrow" w:hAnsi="Arial Narrow" w:cs="Arial"/>
          <w:b/>
          <w:sz w:val="20"/>
          <w:szCs w:val="20"/>
        </w:rPr>
        <w:t>.</w:t>
      </w:r>
      <w:r w:rsidRPr="00230801">
        <w:rPr>
          <w:rFonts w:ascii="Arial Narrow" w:hAnsi="Arial Narrow" w:cs="Arial"/>
          <w:sz w:val="20"/>
          <w:szCs w:val="20"/>
        </w:rPr>
        <w:t xml:space="preserve"> Todos os atos da presente licitação serão processados nas condições estabelecidas neste edital e seus anexos.</w:t>
      </w:r>
    </w:p>
    <w:p w14:paraId="59810E49" w14:textId="77777777" w:rsidR="001413F6" w:rsidRPr="000004A8" w:rsidRDefault="001413F6">
      <w:pPr>
        <w:jc w:val="both"/>
        <w:rPr>
          <w:rFonts w:ascii="Arial Narrow" w:hAnsi="Arial Narrow" w:cs="Arial"/>
          <w:sz w:val="20"/>
          <w:szCs w:val="20"/>
        </w:rPr>
      </w:pPr>
    </w:p>
    <w:p w14:paraId="41045DEF" w14:textId="77777777" w:rsidR="001413F6" w:rsidRPr="000004A8" w:rsidRDefault="001413F6">
      <w:pPr>
        <w:jc w:val="both"/>
        <w:rPr>
          <w:rFonts w:ascii="Arial Narrow" w:hAnsi="Arial Narrow" w:cs="Arial"/>
          <w:sz w:val="20"/>
          <w:szCs w:val="20"/>
        </w:rPr>
      </w:pPr>
      <w:r w:rsidRPr="000004A8">
        <w:rPr>
          <w:rFonts w:ascii="Arial Narrow" w:hAnsi="Arial Narrow" w:cs="Arial"/>
          <w:b/>
          <w:sz w:val="20"/>
          <w:szCs w:val="20"/>
        </w:rPr>
        <w:t>CLÁUSULA SEGUNDA - DOS PREÇOS REGISTRADOS:</w:t>
      </w:r>
    </w:p>
    <w:p w14:paraId="5F946700" w14:textId="670EA981" w:rsidR="001413F6" w:rsidRDefault="001413F6">
      <w:pPr>
        <w:jc w:val="both"/>
        <w:rPr>
          <w:rFonts w:ascii="Arial Narrow" w:hAnsi="Arial Narrow" w:cs="Arial"/>
          <w:b/>
          <w:bCs/>
          <w:sz w:val="20"/>
          <w:szCs w:val="20"/>
        </w:rPr>
      </w:pPr>
      <w:r w:rsidRPr="000004A8">
        <w:rPr>
          <w:rFonts w:ascii="Arial Narrow" w:hAnsi="Arial Narrow" w:cs="Arial"/>
          <w:b/>
          <w:sz w:val="20"/>
          <w:szCs w:val="20"/>
        </w:rPr>
        <w:t>2.1.</w:t>
      </w:r>
      <w:r w:rsidRPr="000004A8">
        <w:rPr>
          <w:rFonts w:ascii="Arial Narrow" w:hAnsi="Arial Narrow" w:cs="Arial"/>
          <w:sz w:val="20"/>
          <w:szCs w:val="20"/>
        </w:rPr>
        <w:t xml:space="preserve"> Os preços registrados nesta ATA constam na ata de abertura e das propostas das empresas participantes do Pregão Presencial nº </w:t>
      </w:r>
      <w:r w:rsidR="00880B95">
        <w:rPr>
          <w:rFonts w:ascii="Arial Narrow" w:hAnsi="Arial Narrow" w:cs="Arial"/>
          <w:sz w:val="20"/>
          <w:szCs w:val="20"/>
        </w:rPr>
        <w:t>006/2025</w:t>
      </w:r>
      <w:r w:rsidRPr="000004A8">
        <w:rPr>
          <w:rFonts w:ascii="Arial Narrow" w:hAnsi="Arial Narrow" w:cs="Arial"/>
          <w:sz w:val="20"/>
          <w:szCs w:val="20"/>
        </w:rPr>
        <w:t xml:space="preserve">, e seus anexos </w:t>
      </w:r>
      <w:r w:rsidRPr="000004A8">
        <w:rPr>
          <w:rFonts w:ascii="Arial Narrow" w:hAnsi="Arial Narrow" w:cs="Arial"/>
          <w:color w:val="000000"/>
          <w:sz w:val="20"/>
          <w:szCs w:val="20"/>
        </w:rPr>
        <w:t>que integram este instrumento independente de transcrição, pelo prazo de validade do Registro Preços.</w:t>
      </w:r>
    </w:p>
    <w:p w14:paraId="5B404849" w14:textId="77777777" w:rsidR="001413F6" w:rsidRDefault="001413F6">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tbl>
      <w:tblPr>
        <w:tblW w:w="1017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9"/>
        <w:gridCol w:w="1094"/>
        <w:gridCol w:w="5086"/>
        <w:gridCol w:w="1418"/>
        <w:gridCol w:w="1297"/>
      </w:tblGrid>
      <w:tr w:rsidR="007B4AE1" w:rsidRPr="007B4AE1" w14:paraId="090DA39C" w14:textId="77777777" w:rsidTr="00A360D9">
        <w:trPr>
          <w:cantSplit/>
          <w:trHeight w:val="229"/>
        </w:trPr>
        <w:tc>
          <w:tcPr>
            <w:tcW w:w="567" w:type="dxa"/>
            <w:vMerge w:val="restart"/>
            <w:tcBorders>
              <w:top w:val="single" w:sz="12" w:space="0" w:color="auto"/>
              <w:left w:val="single" w:sz="12" w:space="0" w:color="auto"/>
              <w:bottom w:val="single" w:sz="12" w:space="0" w:color="auto"/>
              <w:right w:val="single" w:sz="12" w:space="0" w:color="auto"/>
            </w:tcBorders>
          </w:tcPr>
          <w:p w14:paraId="1D553073" w14:textId="77777777" w:rsidR="007B4AE1" w:rsidRPr="007B4AE1" w:rsidRDefault="007B4AE1" w:rsidP="00A360D9">
            <w:pPr>
              <w:pStyle w:val="Cabealho"/>
              <w:tabs>
                <w:tab w:val="left" w:pos="708"/>
              </w:tabs>
              <w:jc w:val="center"/>
              <w:rPr>
                <w:rFonts w:ascii="Arial Narrow" w:hAnsi="Arial Narrow"/>
                <w:b/>
                <w:sz w:val="20"/>
                <w:szCs w:val="20"/>
              </w:rPr>
            </w:pPr>
            <w:r w:rsidRPr="007B4AE1">
              <w:rPr>
                <w:rFonts w:ascii="Arial Narrow" w:hAnsi="Arial Narrow"/>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68306000" w14:textId="77777777" w:rsidR="007B4AE1" w:rsidRPr="007B4AE1" w:rsidRDefault="007B4AE1" w:rsidP="00A360D9">
            <w:pPr>
              <w:jc w:val="center"/>
              <w:rPr>
                <w:rFonts w:ascii="Arial Narrow" w:hAnsi="Arial Narrow"/>
                <w:b/>
                <w:sz w:val="20"/>
                <w:szCs w:val="20"/>
              </w:rPr>
            </w:pPr>
            <w:r w:rsidRPr="007B4AE1">
              <w:rPr>
                <w:rFonts w:ascii="Arial Narrow" w:hAnsi="Arial Narrow"/>
                <w:b/>
                <w:sz w:val="20"/>
                <w:szCs w:val="20"/>
              </w:rPr>
              <w:t>UN</w:t>
            </w:r>
          </w:p>
        </w:tc>
        <w:tc>
          <w:tcPr>
            <w:tcW w:w="1094" w:type="dxa"/>
            <w:vMerge w:val="restart"/>
            <w:tcBorders>
              <w:top w:val="single" w:sz="12" w:space="0" w:color="auto"/>
              <w:left w:val="single" w:sz="12" w:space="0" w:color="auto"/>
              <w:bottom w:val="single" w:sz="12" w:space="0" w:color="auto"/>
              <w:right w:val="single" w:sz="12" w:space="0" w:color="auto"/>
            </w:tcBorders>
          </w:tcPr>
          <w:p w14:paraId="22DFD0FE" w14:textId="77777777" w:rsidR="007B4AE1" w:rsidRPr="007B4AE1" w:rsidRDefault="007B4AE1" w:rsidP="00A360D9">
            <w:pPr>
              <w:ind w:right="-37"/>
              <w:jc w:val="center"/>
              <w:rPr>
                <w:rFonts w:ascii="Arial Narrow" w:hAnsi="Arial Narrow"/>
                <w:b/>
                <w:sz w:val="20"/>
                <w:szCs w:val="20"/>
              </w:rPr>
            </w:pPr>
            <w:r w:rsidRPr="007B4AE1">
              <w:rPr>
                <w:rFonts w:ascii="Arial Narrow" w:hAnsi="Arial Narrow"/>
                <w:b/>
                <w:sz w:val="20"/>
                <w:szCs w:val="20"/>
              </w:rPr>
              <w:t>QUANT. ESTIMADA</w:t>
            </w:r>
          </w:p>
        </w:tc>
        <w:tc>
          <w:tcPr>
            <w:tcW w:w="5086" w:type="dxa"/>
            <w:vMerge w:val="restart"/>
            <w:tcBorders>
              <w:top w:val="single" w:sz="12" w:space="0" w:color="auto"/>
              <w:left w:val="single" w:sz="12" w:space="0" w:color="auto"/>
              <w:bottom w:val="single" w:sz="12" w:space="0" w:color="auto"/>
              <w:right w:val="single" w:sz="12" w:space="0" w:color="auto"/>
            </w:tcBorders>
          </w:tcPr>
          <w:p w14:paraId="7F6176D0" w14:textId="77777777" w:rsidR="007B4AE1" w:rsidRPr="007B4AE1" w:rsidRDefault="007B4AE1" w:rsidP="00A360D9">
            <w:pPr>
              <w:jc w:val="center"/>
              <w:rPr>
                <w:rFonts w:ascii="Arial Narrow" w:hAnsi="Arial Narrow"/>
                <w:b/>
                <w:sz w:val="20"/>
                <w:szCs w:val="20"/>
              </w:rPr>
            </w:pPr>
            <w:r w:rsidRPr="007B4AE1">
              <w:rPr>
                <w:rFonts w:ascii="Arial Narrow" w:hAnsi="Arial Narrow"/>
                <w:b/>
                <w:sz w:val="20"/>
                <w:szCs w:val="20"/>
              </w:rPr>
              <w:t>DESCRIÇÃO</w:t>
            </w:r>
          </w:p>
        </w:tc>
        <w:tc>
          <w:tcPr>
            <w:tcW w:w="2715" w:type="dxa"/>
            <w:gridSpan w:val="2"/>
            <w:tcBorders>
              <w:top w:val="single" w:sz="12" w:space="0" w:color="auto"/>
              <w:right w:val="single" w:sz="12" w:space="0" w:color="auto"/>
            </w:tcBorders>
            <w:shd w:val="clear" w:color="auto" w:fill="auto"/>
          </w:tcPr>
          <w:p w14:paraId="591801E5" w14:textId="77777777" w:rsidR="007B4AE1" w:rsidRPr="007B4AE1" w:rsidRDefault="007B4AE1" w:rsidP="00A360D9">
            <w:pPr>
              <w:spacing w:after="200" w:line="276" w:lineRule="auto"/>
              <w:jc w:val="center"/>
              <w:rPr>
                <w:rFonts w:ascii="Arial Narrow" w:hAnsi="Arial Narrow"/>
                <w:b/>
                <w:sz w:val="20"/>
                <w:szCs w:val="20"/>
              </w:rPr>
            </w:pPr>
            <w:r w:rsidRPr="007B4AE1">
              <w:rPr>
                <w:rFonts w:ascii="Arial Narrow" w:hAnsi="Arial Narrow"/>
                <w:b/>
                <w:sz w:val="20"/>
                <w:szCs w:val="20"/>
              </w:rPr>
              <w:t>VALOR R$</w:t>
            </w:r>
          </w:p>
        </w:tc>
      </w:tr>
      <w:tr w:rsidR="007B4AE1" w:rsidRPr="007B4AE1" w14:paraId="7E303921" w14:textId="77777777" w:rsidTr="00A360D9">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6B4A3CFC" w14:textId="77777777" w:rsidR="007B4AE1" w:rsidRPr="007B4AE1" w:rsidRDefault="007B4AE1" w:rsidP="00A360D9">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1A127AEC" w14:textId="77777777" w:rsidR="007B4AE1" w:rsidRPr="007B4AE1" w:rsidRDefault="007B4AE1" w:rsidP="00A360D9">
            <w:pPr>
              <w:jc w:val="center"/>
              <w:rPr>
                <w:rFonts w:ascii="Arial Narrow" w:hAnsi="Arial Narrow"/>
                <w:b/>
                <w:sz w:val="20"/>
                <w:szCs w:val="20"/>
              </w:rPr>
            </w:pPr>
          </w:p>
        </w:tc>
        <w:tc>
          <w:tcPr>
            <w:tcW w:w="1094" w:type="dxa"/>
            <w:vMerge/>
            <w:tcBorders>
              <w:top w:val="single" w:sz="12" w:space="0" w:color="auto"/>
              <w:left w:val="single" w:sz="12" w:space="0" w:color="auto"/>
              <w:bottom w:val="single" w:sz="12" w:space="0" w:color="auto"/>
              <w:right w:val="single" w:sz="12" w:space="0" w:color="auto"/>
            </w:tcBorders>
            <w:vAlign w:val="center"/>
          </w:tcPr>
          <w:p w14:paraId="52026E73" w14:textId="77777777" w:rsidR="007B4AE1" w:rsidRPr="007B4AE1" w:rsidRDefault="007B4AE1" w:rsidP="00A360D9">
            <w:pPr>
              <w:jc w:val="center"/>
              <w:rPr>
                <w:rFonts w:ascii="Arial Narrow" w:hAnsi="Arial Narrow"/>
                <w:b/>
                <w:sz w:val="20"/>
                <w:szCs w:val="20"/>
              </w:rPr>
            </w:pPr>
          </w:p>
        </w:tc>
        <w:tc>
          <w:tcPr>
            <w:tcW w:w="5086" w:type="dxa"/>
            <w:vMerge/>
            <w:tcBorders>
              <w:top w:val="single" w:sz="12" w:space="0" w:color="auto"/>
              <w:left w:val="single" w:sz="12" w:space="0" w:color="auto"/>
              <w:bottom w:val="single" w:sz="12" w:space="0" w:color="auto"/>
              <w:right w:val="single" w:sz="12" w:space="0" w:color="auto"/>
            </w:tcBorders>
            <w:vAlign w:val="center"/>
          </w:tcPr>
          <w:p w14:paraId="42540CE4" w14:textId="77777777" w:rsidR="007B4AE1" w:rsidRPr="007B4AE1" w:rsidRDefault="007B4AE1" w:rsidP="00A360D9">
            <w:pPr>
              <w:jc w:val="center"/>
              <w:rPr>
                <w:rFonts w:ascii="Arial Narrow" w:hAnsi="Arial Narrow"/>
                <w:b/>
                <w:sz w:val="20"/>
                <w:szCs w:val="20"/>
              </w:rPr>
            </w:pPr>
          </w:p>
        </w:tc>
        <w:tc>
          <w:tcPr>
            <w:tcW w:w="1418" w:type="dxa"/>
            <w:tcBorders>
              <w:top w:val="single" w:sz="12" w:space="0" w:color="auto"/>
              <w:left w:val="single" w:sz="12" w:space="0" w:color="auto"/>
              <w:bottom w:val="single" w:sz="12" w:space="0" w:color="auto"/>
              <w:right w:val="single" w:sz="12" w:space="0" w:color="auto"/>
            </w:tcBorders>
          </w:tcPr>
          <w:p w14:paraId="2D7F5BE0" w14:textId="77777777" w:rsidR="007B4AE1" w:rsidRPr="007B4AE1" w:rsidRDefault="007B4AE1" w:rsidP="00A360D9">
            <w:pPr>
              <w:jc w:val="center"/>
              <w:rPr>
                <w:rFonts w:ascii="Arial Narrow" w:hAnsi="Arial Narrow"/>
                <w:b/>
                <w:sz w:val="20"/>
                <w:szCs w:val="20"/>
              </w:rPr>
            </w:pPr>
            <w:r w:rsidRPr="007B4AE1">
              <w:rPr>
                <w:rFonts w:ascii="Arial Narrow" w:hAnsi="Arial Narrow"/>
                <w:b/>
                <w:sz w:val="20"/>
                <w:szCs w:val="20"/>
              </w:rPr>
              <w:t>UNIT.</w:t>
            </w:r>
          </w:p>
        </w:tc>
        <w:tc>
          <w:tcPr>
            <w:tcW w:w="1297" w:type="dxa"/>
            <w:tcBorders>
              <w:top w:val="single" w:sz="12" w:space="0" w:color="auto"/>
              <w:left w:val="single" w:sz="12" w:space="0" w:color="auto"/>
              <w:bottom w:val="single" w:sz="12" w:space="0" w:color="auto"/>
              <w:right w:val="single" w:sz="12" w:space="0" w:color="auto"/>
            </w:tcBorders>
          </w:tcPr>
          <w:p w14:paraId="09F45A13" w14:textId="77777777" w:rsidR="007B4AE1" w:rsidRPr="007B4AE1" w:rsidRDefault="007B4AE1" w:rsidP="00A360D9">
            <w:pPr>
              <w:jc w:val="center"/>
              <w:rPr>
                <w:rFonts w:ascii="Arial Narrow" w:hAnsi="Arial Narrow"/>
                <w:b/>
                <w:sz w:val="20"/>
                <w:szCs w:val="20"/>
              </w:rPr>
            </w:pPr>
            <w:r w:rsidRPr="007B4AE1">
              <w:rPr>
                <w:rFonts w:ascii="Arial Narrow" w:hAnsi="Arial Narrow"/>
                <w:b/>
                <w:sz w:val="20"/>
                <w:szCs w:val="20"/>
              </w:rPr>
              <w:t>TOTAL</w:t>
            </w:r>
          </w:p>
        </w:tc>
      </w:tr>
      <w:tr w:rsidR="007B4AE1" w:rsidRPr="007B4AE1" w14:paraId="4A5BF1BF" w14:textId="77777777" w:rsidTr="00A360D9">
        <w:trPr>
          <w:trHeight w:val="664"/>
        </w:trPr>
        <w:tc>
          <w:tcPr>
            <w:tcW w:w="567" w:type="dxa"/>
            <w:tcBorders>
              <w:top w:val="single" w:sz="12" w:space="0" w:color="auto"/>
              <w:left w:val="single" w:sz="12" w:space="0" w:color="auto"/>
              <w:bottom w:val="single" w:sz="12" w:space="0" w:color="auto"/>
              <w:right w:val="single" w:sz="12" w:space="0" w:color="auto"/>
            </w:tcBorders>
          </w:tcPr>
          <w:p w14:paraId="1B0CA9F7" w14:textId="77777777" w:rsidR="007B4AE1" w:rsidRPr="007B4AE1" w:rsidRDefault="007B4AE1" w:rsidP="00A360D9">
            <w:pPr>
              <w:jc w:val="center"/>
              <w:rPr>
                <w:rFonts w:ascii="Arial Narrow" w:hAnsi="Arial Narrow"/>
                <w:sz w:val="20"/>
                <w:szCs w:val="20"/>
              </w:rPr>
            </w:pPr>
            <w:r w:rsidRPr="007B4AE1">
              <w:rPr>
                <w:rFonts w:ascii="Arial Narrow" w:hAnsi="Arial Narrow"/>
                <w:sz w:val="20"/>
                <w:szCs w:val="20"/>
              </w:rPr>
              <w:t>01</w:t>
            </w:r>
          </w:p>
        </w:tc>
        <w:tc>
          <w:tcPr>
            <w:tcW w:w="709" w:type="dxa"/>
            <w:tcBorders>
              <w:top w:val="single" w:sz="12" w:space="0" w:color="auto"/>
              <w:left w:val="single" w:sz="12" w:space="0" w:color="auto"/>
              <w:bottom w:val="single" w:sz="12" w:space="0" w:color="auto"/>
              <w:right w:val="single" w:sz="12" w:space="0" w:color="auto"/>
            </w:tcBorders>
          </w:tcPr>
          <w:p w14:paraId="4FE12FB0" w14:textId="77777777" w:rsidR="007B4AE1" w:rsidRPr="007B4AE1" w:rsidRDefault="007B4AE1" w:rsidP="00A360D9">
            <w:pPr>
              <w:tabs>
                <w:tab w:val="left" w:pos="576"/>
              </w:tabs>
              <w:ind w:right="98"/>
              <w:jc w:val="center"/>
              <w:rPr>
                <w:rFonts w:ascii="Arial Narrow" w:hAnsi="Arial Narrow"/>
                <w:sz w:val="20"/>
                <w:szCs w:val="20"/>
                <w:vertAlign w:val="superscript"/>
              </w:rPr>
            </w:pPr>
            <w:r w:rsidRPr="007B4AE1">
              <w:rPr>
                <w:rFonts w:ascii="Arial Narrow" w:hAnsi="Arial Narrow"/>
                <w:sz w:val="20"/>
                <w:szCs w:val="20"/>
              </w:rPr>
              <w:t>M</w:t>
            </w:r>
            <w:r w:rsidRPr="007B4AE1">
              <w:rPr>
                <w:rFonts w:ascii="Arial Narrow" w:hAnsi="Arial Narrow"/>
                <w:sz w:val="20"/>
                <w:szCs w:val="20"/>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0CEF4D4E"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10.000</w:t>
            </w:r>
          </w:p>
        </w:tc>
        <w:tc>
          <w:tcPr>
            <w:tcW w:w="5086" w:type="dxa"/>
            <w:tcBorders>
              <w:top w:val="single" w:sz="12" w:space="0" w:color="auto"/>
              <w:left w:val="single" w:sz="12" w:space="0" w:color="auto"/>
              <w:bottom w:val="single" w:sz="12" w:space="0" w:color="auto"/>
              <w:right w:val="single" w:sz="12" w:space="0" w:color="auto"/>
            </w:tcBorders>
          </w:tcPr>
          <w:p w14:paraId="53755F0F" w14:textId="77777777" w:rsidR="007B4AE1" w:rsidRPr="007B4AE1" w:rsidRDefault="007B4AE1" w:rsidP="00A360D9">
            <w:pPr>
              <w:pStyle w:val="Subttulo"/>
              <w:ind w:firstLine="0"/>
              <w:jc w:val="both"/>
              <w:rPr>
                <w:rFonts w:ascii="Arial Narrow" w:hAnsi="Arial Narrow"/>
                <w:sz w:val="20"/>
              </w:rPr>
            </w:pPr>
            <w:r w:rsidRPr="007B4AE1">
              <w:rPr>
                <w:rFonts w:ascii="Arial Narrow" w:eastAsiaTheme="minorHAnsi" w:hAnsi="Arial Narrow" w:cs="Arial"/>
                <w:b/>
                <w:sz w:val="20"/>
                <w:lang w:eastAsia="en-US"/>
              </w:rPr>
              <w:t>Serviço de pavimentação de calçamento</w:t>
            </w:r>
            <w:r w:rsidRPr="007B4AE1">
              <w:rPr>
                <w:rFonts w:ascii="Arial Narrow" w:eastAsiaTheme="minorHAnsi" w:hAnsi="Arial Narrow" w:cs="Arial"/>
                <w:sz w:val="20"/>
                <w:lang w:eastAsia="en-US"/>
              </w:rPr>
              <w:t xml:space="preserve">, compreendendo regularização da cancha com pedrisco e pó-de-brita, assentamento dos paralelepípedos (ou </w:t>
            </w:r>
            <w:proofErr w:type="spellStart"/>
            <w:r w:rsidRPr="007B4AE1">
              <w:rPr>
                <w:rFonts w:ascii="Arial Narrow" w:eastAsiaTheme="minorHAnsi" w:hAnsi="Arial Narrow" w:cs="Arial"/>
                <w:sz w:val="20"/>
                <w:lang w:eastAsia="en-US"/>
              </w:rPr>
              <w:t>pav’s</w:t>
            </w:r>
            <w:proofErr w:type="spellEnd"/>
            <w:r w:rsidRPr="007B4AE1">
              <w:rPr>
                <w:rFonts w:ascii="Arial Narrow" w:eastAsiaTheme="minorHAnsi" w:hAnsi="Arial Narrow" w:cs="Arial"/>
                <w:sz w:val="20"/>
                <w:lang w:eastAsia="en-US"/>
              </w:rPr>
              <w:t xml:space="preserve"> de concreto), rejunte com pó-de-brita (ou areia) e compactação com placa vibratória até o completo preenchimento das juntas, retirada do material excedente e limpeza da obra. A terraplanagem e compactação da cancha, onde necessário, serão executados pela municipalidade, bem como a mesma fornecerá os materiais necessários e determinará os locais a serem pavimentados, fiscalizando sua execução e emitindo laudo de medição, para pagamento dos serviços. O assentamento de </w:t>
            </w:r>
            <w:r w:rsidRPr="007B4AE1">
              <w:rPr>
                <w:rFonts w:ascii="Arial Narrow" w:eastAsiaTheme="minorHAnsi" w:hAnsi="Arial Narrow" w:cs="Arial"/>
                <w:sz w:val="20"/>
                <w:lang w:eastAsia="en-US"/>
              </w:rPr>
              <w:lastRenderedPageBreak/>
              <w:t>meio-fio será computado como pavimentação, na equivalência de um metro quadrado (1,00 m²) de pavimentação para cada um metro e meio (1,50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58CCA55A"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lastRenderedPageBreak/>
              <w:t>35,00</w:t>
            </w:r>
          </w:p>
        </w:tc>
        <w:tc>
          <w:tcPr>
            <w:tcW w:w="1297" w:type="dxa"/>
            <w:tcBorders>
              <w:top w:val="single" w:sz="12" w:space="0" w:color="auto"/>
              <w:left w:val="single" w:sz="12" w:space="0" w:color="auto"/>
              <w:bottom w:val="single" w:sz="12" w:space="0" w:color="auto"/>
              <w:right w:val="single" w:sz="12" w:space="0" w:color="auto"/>
            </w:tcBorders>
          </w:tcPr>
          <w:p w14:paraId="3DF064E8"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t>350.000,00</w:t>
            </w:r>
          </w:p>
        </w:tc>
      </w:tr>
      <w:tr w:rsidR="007B4AE1" w:rsidRPr="007B4AE1" w14:paraId="28651ED3" w14:textId="77777777" w:rsidTr="00A360D9">
        <w:tc>
          <w:tcPr>
            <w:tcW w:w="567" w:type="dxa"/>
            <w:tcBorders>
              <w:top w:val="single" w:sz="12" w:space="0" w:color="auto"/>
              <w:left w:val="single" w:sz="12" w:space="0" w:color="auto"/>
              <w:bottom w:val="single" w:sz="12" w:space="0" w:color="auto"/>
              <w:right w:val="single" w:sz="12" w:space="0" w:color="auto"/>
            </w:tcBorders>
          </w:tcPr>
          <w:p w14:paraId="44560195" w14:textId="77777777" w:rsidR="007B4AE1" w:rsidRPr="007B4AE1" w:rsidRDefault="007B4AE1" w:rsidP="00A360D9">
            <w:pPr>
              <w:jc w:val="center"/>
              <w:rPr>
                <w:rFonts w:ascii="Arial Narrow" w:hAnsi="Arial Narrow"/>
                <w:sz w:val="20"/>
                <w:szCs w:val="20"/>
              </w:rPr>
            </w:pPr>
            <w:r w:rsidRPr="007B4AE1">
              <w:rPr>
                <w:rFonts w:ascii="Arial Narrow" w:hAnsi="Arial Narrow"/>
                <w:sz w:val="20"/>
                <w:szCs w:val="20"/>
              </w:rPr>
              <w:t>02</w:t>
            </w:r>
          </w:p>
        </w:tc>
        <w:tc>
          <w:tcPr>
            <w:tcW w:w="709" w:type="dxa"/>
            <w:tcBorders>
              <w:top w:val="single" w:sz="12" w:space="0" w:color="auto"/>
              <w:left w:val="single" w:sz="12" w:space="0" w:color="auto"/>
              <w:bottom w:val="single" w:sz="12" w:space="0" w:color="auto"/>
              <w:right w:val="single" w:sz="12" w:space="0" w:color="auto"/>
            </w:tcBorders>
          </w:tcPr>
          <w:p w14:paraId="328778C3"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M</w:t>
            </w:r>
            <w:r w:rsidRPr="007B4AE1">
              <w:rPr>
                <w:rFonts w:ascii="Arial Narrow" w:hAnsi="Arial Narrow"/>
                <w:sz w:val="20"/>
                <w:szCs w:val="20"/>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12309D32"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3.000</w:t>
            </w:r>
          </w:p>
        </w:tc>
        <w:tc>
          <w:tcPr>
            <w:tcW w:w="5086" w:type="dxa"/>
            <w:tcBorders>
              <w:top w:val="single" w:sz="12" w:space="0" w:color="auto"/>
              <w:left w:val="single" w:sz="12" w:space="0" w:color="auto"/>
              <w:bottom w:val="single" w:sz="12" w:space="0" w:color="auto"/>
              <w:right w:val="single" w:sz="12" w:space="0" w:color="auto"/>
            </w:tcBorders>
          </w:tcPr>
          <w:p w14:paraId="6E0B3E29" w14:textId="77777777" w:rsidR="007B4AE1" w:rsidRPr="007B4AE1" w:rsidRDefault="007B4AE1" w:rsidP="00A360D9">
            <w:pPr>
              <w:autoSpaceDE w:val="0"/>
              <w:autoSpaceDN w:val="0"/>
              <w:adjustRightInd w:val="0"/>
              <w:jc w:val="both"/>
              <w:rPr>
                <w:rFonts w:ascii="Arial Narrow" w:eastAsiaTheme="minorHAnsi" w:hAnsi="Arial Narrow" w:cs="Arial"/>
                <w:sz w:val="20"/>
                <w:szCs w:val="20"/>
                <w:lang w:eastAsia="en-US"/>
              </w:rPr>
            </w:pPr>
            <w:r w:rsidRPr="007B4AE1">
              <w:rPr>
                <w:rFonts w:ascii="Arial Narrow" w:eastAsiaTheme="minorHAnsi" w:hAnsi="Arial Narrow" w:cs="Arial"/>
                <w:b/>
                <w:sz w:val="20"/>
                <w:szCs w:val="20"/>
                <w:lang w:eastAsia="en-US"/>
              </w:rPr>
              <w:t>Serviço de repavimentação (REPOSIÇÃO) de calçamento</w:t>
            </w:r>
            <w:r w:rsidRPr="007B4AE1">
              <w:rPr>
                <w:rFonts w:ascii="Arial Narrow" w:eastAsiaTheme="minorHAnsi" w:hAnsi="Arial Narrow" w:cs="Arial"/>
                <w:sz w:val="20"/>
                <w:szCs w:val="20"/>
                <w:lang w:eastAsia="en-US"/>
              </w:rPr>
              <w:t xml:space="preserve">, compreendendo retirada do calçamento existente, regularização da cancha com pedrisco e pó-de-brita, assentamento dos paralelepípedos (ou </w:t>
            </w:r>
            <w:proofErr w:type="spellStart"/>
            <w:r w:rsidRPr="007B4AE1">
              <w:rPr>
                <w:rFonts w:ascii="Arial Narrow" w:eastAsiaTheme="minorHAnsi" w:hAnsi="Arial Narrow" w:cs="Arial"/>
                <w:sz w:val="20"/>
                <w:szCs w:val="20"/>
                <w:lang w:eastAsia="en-US"/>
              </w:rPr>
              <w:t>pav’s</w:t>
            </w:r>
            <w:proofErr w:type="spellEnd"/>
            <w:r w:rsidRPr="007B4AE1">
              <w:rPr>
                <w:rFonts w:ascii="Arial Narrow" w:eastAsiaTheme="minorHAnsi" w:hAnsi="Arial Narrow" w:cs="Arial"/>
                <w:sz w:val="20"/>
                <w:szCs w:val="20"/>
                <w:lang w:eastAsia="en-US"/>
              </w:rPr>
              <w:t xml:space="preserve"> de concreto), rejunte com pó-de-brita (ou areia) e compactação com placa vibratória até o completo preenchimento das juntas, retirada do material excedente e limpeza da obra. A escavação mecânica e/ou compactação da cancha, onde necessário, serão executados pela municipalidade, bem como a mesma fornecerá os materiais necessários e determinará os locais a serem </w:t>
            </w:r>
            <w:proofErr w:type="spellStart"/>
            <w:r w:rsidRPr="007B4AE1">
              <w:rPr>
                <w:rFonts w:ascii="Arial Narrow" w:eastAsiaTheme="minorHAnsi" w:hAnsi="Arial Narrow" w:cs="Arial"/>
                <w:sz w:val="20"/>
                <w:szCs w:val="20"/>
                <w:lang w:eastAsia="en-US"/>
              </w:rPr>
              <w:t>repavimentados</w:t>
            </w:r>
            <w:proofErr w:type="spellEnd"/>
            <w:r w:rsidRPr="007B4AE1">
              <w:rPr>
                <w:rFonts w:ascii="Arial Narrow" w:eastAsiaTheme="minorHAnsi" w:hAnsi="Arial Narrow" w:cs="Arial"/>
                <w:sz w:val="20"/>
                <w:szCs w:val="20"/>
                <w:lang w:eastAsia="en-US"/>
              </w:rPr>
              <w:t xml:space="preserve">, fiscalizando sua execução e emitindo laudo de medição, para pagamento dos serviços. A reposição de meio-fio será computada como reposição de calçamento, na equivalência de um metro quadrado (1,00 m²) de repavimentação para cada um metro e meio (1,50 m) de meio-fio assentado e rejuntado com argamassa de cimento e areia. Na impossibilidade </w:t>
            </w:r>
            <w:proofErr w:type="gramStart"/>
            <w:r w:rsidRPr="007B4AE1">
              <w:rPr>
                <w:rFonts w:ascii="Arial Narrow" w:eastAsiaTheme="minorHAnsi" w:hAnsi="Arial Narrow" w:cs="Arial"/>
                <w:sz w:val="20"/>
                <w:szCs w:val="20"/>
                <w:lang w:eastAsia="en-US"/>
              </w:rPr>
              <w:t>da</w:t>
            </w:r>
            <w:proofErr w:type="gramEnd"/>
            <w:r w:rsidRPr="007B4AE1">
              <w:rPr>
                <w:rFonts w:ascii="Arial Narrow" w:eastAsiaTheme="minorHAnsi" w:hAnsi="Arial Narrow" w:cs="Arial"/>
                <w:sz w:val="20"/>
                <w:szCs w:val="20"/>
                <w:lang w:eastAsia="en-US"/>
              </w:rPr>
              <w:t xml:space="preserve"> municipalidade executar os serviços de seleção e carregamento manual de paralelepípedos em depósito distante do local das obras, conserto de tubulações de água e esgoto danificados por ocasião do preparo da cancha e esses serviços forem efetuados pela empresa a fim de não interromper o andamento da obra, o tempo necessário será convertido em repavimentação, na equivalência de um metro quadrado (1 m²) de repavimentação para cada hora de serviço prestado. Todo o ferramental necessário, bem como os materiais de sinalização serão de responsabilidade da empresa contratada, devendo os mesmos serem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w:t>
            </w:r>
          </w:p>
          <w:p w14:paraId="405C912C" w14:textId="77777777" w:rsidR="007B4AE1" w:rsidRPr="007B4AE1" w:rsidRDefault="007B4AE1" w:rsidP="00A360D9">
            <w:pPr>
              <w:pStyle w:val="Subttulo"/>
              <w:ind w:firstLine="0"/>
              <w:jc w:val="both"/>
              <w:rPr>
                <w:rFonts w:ascii="Arial Narrow" w:hAnsi="Arial Narrow"/>
                <w:sz w:val="20"/>
              </w:rPr>
            </w:pPr>
            <w:r w:rsidRPr="007B4AE1">
              <w:rPr>
                <w:rFonts w:ascii="Arial Narrow" w:eastAsiaTheme="minorHAnsi" w:hAnsi="Arial Narrow" w:cs="Arial"/>
                <w:sz w:val="20"/>
                <w:lang w:eastAsia="en-US"/>
              </w:rPr>
              <w:t>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3A3A1C94"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t>45,00</w:t>
            </w:r>
          </w:p>
        </w:tc>
        <w:tc>
          <w:tcPr>
            <w:tcW w:w="1297" w:type="dxa"/>
            <w:tcBorders>
              <w:top w:val="single" w:sz="12" w:space="0" w:color="auto"/>
              <w:left w:val="single" w:sz="12" w:space="0" w:color="auto"/>
              <w:bottom w:val="single" w:sz="12" w:space="0" w:color="auto"/>
              <w:right w:val="single" w:sz="12" w:space="0" w:color="auto"/>
            </w:tcBorders>
          </w:tcPr>
          <w:p w14:paraId="62671A34"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t>135.000,00</w:t>
            </w:r>
          </w:p>
        </w:tc>
      </w:tr>
      <w:tr w:rsidR="007B4AE1" w:rsidRPr="007B4AE1" w14:paraId="45A21D7B" w14:textId="77777777" w:rsidTr="00A360D9">
        <w:tc>
          <w:tcPr>
            <w:tcW w:w="567" w:type="dxa"/>
            <w:tcBorders>
              <w:top w:val="single" w:sz="12" w:space="0" w:color="auto"/>
              <w:left w:val="single" w:sz="12" w:space="0" w:color="auto"/>
              <w:bottom w:val="single" w:sz="12" w:space="0" w:color="auto"/>
              <w:right w:val="single" w:sz="12" w:space="0" w:color="auto"/>
            </w:tcBorders>
          </w:tcPr>
          <w:p w14:paraId="4A5C47A3" w14:textId="77777777" w:rsidR="007B4AE1" w:rsidRPr="007B4AE1" w:rsidRDefault="007B4AE1" w:rsidP="00A360D9">
            <w:pPr>
              <w:jc w:val="center"/>
              <w:rPr>
                <w:rFonts w:ascii="Arial Narrow" w:hAnsi="Arial Narrow"/>
                <w:sz w:val="20"/>
                <w:szCs w:val="20"/>
              </w:rPr>
            </w:pPr>
            <w:r w:rsidRPr="007B4AE1">
              <w:rPr>
                <w:rFonts w:ascii="Arial Narrow" w:hAnsi="Arial Narrow"/>
                <w:sz w:val="20"/>
                <w:szCs w:val="20"/>
              </w:rPr>
              <w:t>03</w:t>
            </w:r>
          </w:p>
        </w:tc>
        <w:tc>
          <w:tcPr>
            <w:tcW w:w="709" w:type="dxa"/>
            <w:tcBorders>
              <w:top w:val="single" w:sz="12" w:space="0" w:color="auto"/>
              <w:left w:val="single" w:sz="12" w:space="0" w:color="auto"/>
              <w:bottom w:val="single" w:sz="12" w:space="0" w:color="auto"/>
              <w:right w:val="single" w:sz="12" w:space="0" w:color="auto"/>
            </w:tcBorders>
          </w:tcPr>
          <w:p w14:paraId="513520E4"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M</w:t>
            </w:r>
            <w:r w:rsidRPr="007B4AE1">
              <w:rPr>
                <w:rFonts w:ascii="Arial Narrow" w:hAnsi="Arial Narrow"/>
                <w:sz w:val="20"/>
                <w:szCs w:val="20"/>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7E3B9B26"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1.000</w:t>
            </w:r>
          </w:p>
        </w:tc>
        <w:tc>
          <w:tcPr>
            <w:tcW w:w="5086" w:type="dxa"/>
            <w:tcBorders>
              <w:top w:val="single" w:sz="12" w:space="0" w:color="auto"/>
              <w:left w:val="single" w:sz="12" w:space="0" w:color="auto"/>
              <w:bottom w:val="single" w:sz="12" w:space="0" w:color="auto"/>
              <w:right w:val="single" w:sz="12" w:space="0" w:color="auto"/>
            </w:tcBorders>
          </w:tcPr>
          <w:p w14:paraId="4FBBF637" w14:textId="77777777" w:rsidR="007B4AE1" w:rsidRPr="007B4AE1" w:rsidRDefault="007B4AE1" w:rsidP="00A360D9">
            <w:pPr>
              <w:autoSpaceDE w:val="0"/>
              <w:autoSpaceDN w:val="0"/>
              <w:adjustRightInd w:val="0"/>
              <w:jc w:val="both"/>
              <w:rPr>
                <w:rFonts w:ascii="Arial Narrow" w:eastAsiaTheme="minorHAnsi" w:hAnsi="Arial Narrow" w:cs="Arial"/>
                <w:sz w:val="20"/>
                <w:szCs w:val="20"/>
                <w:lang w:eastAsia="en-US"/>
              </w:rPr>
            </w:pPr>
            <w:r w:rsidRPr="007B4AE1">
              <w:rPr>
                <w:rFonts w:ascii="Arial Narrow" w:eastAsiaTheme="minorHAnsi" w:hAnsi="Arial Narrow" w:cs="Arial"/>
                <w:b/>
                <w:sz w:val="20"/>
                <w:szCs w:val="20"/>
                <w:lang w:eastAsia="en-US"/>
              </w:rPr>
              <w:t>Serviço de pavimentação de calçadas,</w:t>
            </w:r>
            <w:r w:rsidRPr="007B4AE1">
              <w:rPr>
                <w:rFonts w:ascii="Arial Narrow" w:eastAsiaTheme="minorHAnsi" w:hAnsi="Arial Narrow" w:cs="Arial"/>
                <w:sz w:val="20"/>
                <w:szCs w:val="20"/>
                <w:lang w:eastAsia="en-US"/>
              </w:rPr>
              <w:t xml:space="preserve"> compreendendo regularização da cancha, assentamento das lajes de basalto e/ou concreto, rejunte com argamassa de cimento e areia, limpeza completa das lajes e recolhimento das sobras de materiais utilizados. A terraplanagem e compactação da cancha, onde necessário, serão executados pela municipalidade, bem como a mesma fornecerá os materiais necessários e determinará os locais a serem pavimentados, fiscalizando sua execução e emitindo laudo de medição, para pagamento dos serviços. O assentamento de meio-fio será computado como pavimentação de calçada, na equivalência </w:t>
            </w:r>
            <w:r w:rsidRPr="007B4AE1">
              <w:rPr>
                <w:rFonts w:ascii="Arial Narrow" w:eastAsiaTheme="minorHAnsi" w:hAnsi="Arial Narrow" w:cs="Arial"/>
                <w:sz w:val="20"/>
                <w:szCs w:val="20"/>
                <w:lang w:eastAsia="en-US"/>
              </w:rPr>
              <w:lastRenderedPageBreak/>
              <w:t>de um metro quadrado (1,00 m²) de calçada para cada dois metros (2,00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78E18E18"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lastRenderedPageBreak/>
              <w:t>55,00</w:t>
            </w:r>
          </w:p>
        </w:tc>
        <w:tc>
          <w:tcPr>
            <w:tcW w:w="1297" w:type="dxa"/>
            <w:tcBorders>
              <w:top w:val="single" w:sz="12" w:space="0" w:color="auto"/>
              <w:left w:val="single" w:sz="12" w:space="0" w:color="auto"/>
              <w:bottom w:val="single" w:sz="12" w:space="0" w:color="auto"/>
              <w:right w:val="single" w:sz="12" w:space="0" w:color="auto"/>
            </w:tcBorders>
          </w:tcPr>
          <w:p w14:paraId="00152110"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t>55.000,00</w:t>
            </w:r>
          </w:p>
        </w:tc>
      </w:tr>
      <w:tr w:rsidR="007B4AE1" w:rsidRPr="007B4AE1" w14:paraId="3954F84F" w14:textId="77777777" w:rsidTr="00A360D9">
        <w:tc>
          <w:tcPr>
            <w:tcW w:w="567" w:type="dxa"/>
            <w:tcBorders>
              <w:top w:val="single" w:sz="12" w:space="0" w:color="auto"/>
              <w:left w:val="single" w:sz="12" w:space="0" w:color="auto"/>
              <w:bottom w:val="single" w:sz="12" w:space="0" w:color="auto"/>
              <w:right w:val="single" w:sz="12" w:space="0" w:color="auto"/>
            </w:tcBorders>
          </w:tcPr>
          <w:p w14:paraId="7751DA23" w14:textId="77777777" w:rsidR="007B4AE1" w:rsidRPr="007B4AE1" w:rsidRDefault="007B4AE1" w:rsidP="00A360D9">
            <w:pPr>
              <w:jc w:val="center"/>
              <w:rPr>
                <w:rFonts w:ascii="Arial Narrow" w:hAnsi="Arial Narrow"/>
                <w:sz w:val="20"/>
                <w:szCs w:val="20"/>
              </w:rPr>
            </w:pPr>
            <w:r w:rsidRPr="007B4AE1">
              <w:rPr>
                <w:rFonts w:ascii="Arial Narrow" w:hAnsi="Arial Narrow"/>
                <w:sz w:val="20"/>
                <w:szCs w:val="20"/>
              </w:rPr>
              <w:t>04</w:t>
            </w:r>
          </w:p>
        </w:tc>
        <w:tc>
          <w:tcPr>
            <w:tcW w:w="709" w:type="dxa"/>
            <w:tcBorders>
              <w:top w:val="single" w:sz="12" w:space="0" w:color="auto"/>
              <w:left w:val="single" w:sz="12" w:space="0" w:color="auto"/>
              <w:bottom w:val="single" w:sz="12" w:space="0" w:color="auto"/>
              <w:right w:val="single" w:sz="12" w:space="0" w:color="auto"/>
            </w:tcBorders>
          </w:tcPr>
          <w:p w14:paraId="1A2A721E"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M</w:t>
            </w:r>
            <w:r w:rsidRPr="007B4AE1">
              <w:rPr>
                <w:rFonts w:ascii="Arial Narrow" w:hAnsi="Arial Narrow"/>
                <w:sz w:val="20"/>
                <w:szCs w:val="20"/>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6968B70C"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500</w:t>
            </w:r>
          </w:p>
        </w:tc>
        <w:tc>
          <w:tcPr>
            <w:tcW w:w="5086" w:type="dxa"/>
            <w:tcBorders>
              <w:top w:val="single" w:sz="12" w:space="0" w:color="auto"/>
              <w:left w:val="single" w:sz="12" w:space="0" w:color="auto"/>
              <w:bottom w:val="single" w:sz="12" w:space="0" w:color="auto"/>
              <w:right w:val="single" w:sz="12" w:space="0" w:color="auto"/>
            </w:tcBorders>
          </w:tcPr>
          <w:p w14:paraId="71433281" w14:textId="77777777" w:rsidR="007B4AE1" w:rsidRPr="007B4AE1" w:rsidRDefault="007B4AE1" w:rsidP="00A360D9">
            <w:pPr>
              <w:pStyle w:val="Subttulo"/>
              <w:ind w:firstLine="0"/>
              <w:jc w:val="both"/>
              <w:rPr>
                <w:rFonts w:ascii="Arial Narrow" w:hAnsi="Arial Narrow"/>
                <w:sz w:val="20"/>
              </w:rPr>
            </w:pPr>
            <w:r w:rsidRPr="007B4AE1">
              <w:rPr>
                <w:rFonts w:ascii="Arial Narrow" w:eastAsiaTheme="minorHAnsi" w:hAnsi="Arial Narrow" w:cs="Arial"/>
                <w:b/>
                <w:sz w:val="20"/>
                <w:lang w:eastAsia="en-US"/>
              </w:rPr>
              <w:t>Serviço de repavimentação (REPOSIÇÃO) de calçada</w:t>
            </w:r>
            <w:r w:rsidRPr="007B4AE1">
              <w:rPr>
                <w:rFonts w:ascii="Arial Narrow" w:eastAsiaTheme="minorHAnsi" w:hAnsi="Arial Narrow" w:cs="Arial"/>
                <w:sz w:val="20"/>
                <w:lang w:eastAsia="en-US"/>
              </w:rPr>
              <w:t xml:space="preserve">, compreendendo retirada da calçada existente, regularização da cancha, assentamento das lajes de basalto e/ou concreto, rejunte com argamassa de cimento e areia, limpeza completa das lajes e recolhimento das sobras de materiais utilizados. A supressão de árvores e/ou escavação mecânica, onde necessário, serão executados pela municipalidade, bem como a mesma fornecerá os materiais necessários e determinará os locais a serem </w:t>
            </w:r>
            <w:proofErr w:type="spellStart"/>
            <w:r w:rsidRPr="007B4AE1">
              <w:rPr>
                <w:rFonts w:ascii="Arial Narrow" w:eastAsiaTheme="minorHAnsi" w:hAnsi="Arial Narrow" w:cs="Arial"/>
                <w:sz w:val="20"/>
                <w:lang w:eastAsia="en-US"/>
              </w:rPr>
              <w:t>repavimentados</w:t>
            </w:r>
            <w:proofErr w:type="spellEnd"/>
            <w:r w:rsidRPr="007B4AE1">
              <w:rPr>
                <w:rFonts w:ascii="Arial Narrow" w:eastAsiaTheme="minorHAnsi" w:hAnsi="Arial Narrow" w:cs="Arial"/>
                <w:sz w:val="20"/>
                <w:lang w:eastAsia="en-US"/>
              </w:rPr>
              <w:t xml:space="preserve">, fiscalizando sua execução e emitindo laudo de medição, para pagamento dos serviços. A reposição de meio-fio será computada como reposição de calçada, na equivalência de um metro quadrado (1,00 m²) de calçada para cada dois metros (2,00 m) de meio-fio assentado e rejuntado com argamassa de cimento e areia. Na impossibilidade </w:t>
            </w:r>
            <w:proofErr w:type="gramStart"/>
            <w:r w:rsidRPr="007B4AE1">
              <w:rPr>
                <w:rFonts w:ascii="Arial Narrow" w:eastAsiaTheme="minorHAnsi" w:hAnsi="Arial Narrow" w:cs="Arial"/>
                <w:sz w:val="20"/>
                <w:lang w:eastAsia="en-US"/>
              </w:rPr>
              <w:t>da</w:t>
            </w:r>
            <w:proofErr w:type="gramEnd"/>
            <w:r w:rsidRPr="007B4AE1">
              <w:rPr>
                <w:rFonts w:ascii="Arial Narrow" w:eastAsiaTheme="minorHAnsi" w:hAnsi="Arial Narrow" w:cs="Arial"/>
                <w:sz w:val="20"/>
                <w:lang w:eastAsia="en-US"/>
              </w:rPr>
              <w:t xml:space="preserve"> municipalidade executar os serviços de supressão total ou parcial de árvores, conserto de tubulações de água e esgoto danificados por ocasião do preparo da cancha e esses serviços forem efetuados pela empresa a fim de não interromper o andamento da obra, o tempo necessário será convertido em repavimentação, na equivalência de setenta e cinco centímetros quadrados (0,75 m²) de repavimentação para cada hora de serviço prestado.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 </w:t>
            </w:r>
          </w:p>
        </w:tc>
        <w:tc>
          <w:tcPr>
            <w:tcW w:w="1418" w:type="dxa"/>
            <w:tcBorders>
              <w:top w:val="single" w:sz="12" w:space="0" w:color="auto"/>
              <w:left w:val="single" w:sz="12" w:space="0" w:color="auto"/>
              <w:bottom w:val="single" w:sz="12" w:space="0" w:color="auto"/>
              <w:right w:val="single" w:sz="12" w:space="0" w:color="auto"/>
            </w:tcBorders>
          </w:tcPr>
          <w:p w14:paraId="39F57553"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t>65,00</w:t>
            </w:r>
          </w:p>
        </w:tc>
        <w:tc>
          <w:tcPr>
            <w:tcW w:w="1297" w:type="dxa"/>
            <w:tcBorders>
              <w:top w:val="single" w:sz="12" w:space="0" w:color="auto"/>
              <w:left w:val="single" w:sz="12" w:space="0" w:color="auto"/>
              <w:bottom w:val="single" w:sz="12" w:space="0" w:color="auto"/>
              <w:right w:val="single" w:sz="12" w:space="0" w:color="auto"/>
            </w:tcBorders>
          </w:tcPr>
          <w:p w14:paraId="18A2D1BD"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t>32.500,00</w:t>
            </w:r>
          </w:p>
        </w:tc>
      </w:tr>
      <w:tr w:rsidR="007B4AE1" w:rsidRPr="007B4AE1" w14:paraId="2CA9881F" w14:textId="77777777" w:rsidTr="00A360D9">
        <w:tc>
          <w:tcPr>
            <w:tcW w:w="567" w:type="dxa"/>
            <w:tcBorders>
              <w:top w:val="single" w:sz="12" w:space="0" w:color="auto"/>
              <w:left w:val="single" w:sz="12" w:space="0" w:color="auto"/>
              <w:bottom w:val="single" w:sz="12" w:space="0" w:color="auto"/>
              <w:right w:val="single" w:sz="12" w:space="0" w:color="auto"/>
            </w:tcBorders>
          </w:tcPr>
          <w:p w14:paraId="0BC6AE77" w14:textId="77777777" w:rsidR="007B4AE1" w:rsidRPr="007B4AE1" w:rsidRDefault="007B4AE1" w:rsidP="00A360D9">
            <w:pPr>
              <w:jc w:val="center"/>
              <w:rPr>
                <w:rFonts w:ascii="Arial Narrow" w:hAnsi="Arial Narrow"/>
                <w:sz w:val="20"/>
                <w:szCs w:val="20"/>
              </w:rPr>
            </w:pPr>
            <w:r w:rsidRPr="007B4AE1">
              <w:rPr>
                <w:rFonts w:ascii="Arial Narrow" w:hAnsi="Arial Narrow"/>
                <w:sz w:val="20"/>
                <w:szCs w:val="20"/>
              </w:rPr>
              <w:t>05</w:t>
            </w:r>
          </w:p>
        </w:tc>
        <w:tc>
          <w:tcPr>
            <w:tcW w:w="709" w:type="dxa"/>
            <w:tcBorders>
              <w:top w:val="single" w:sz="12" w:space="0" w:color="auto"/>
              <w:left w:val="single" w:sz="12" w:space="0" w:color="auto"/>
              <w:bottom w:val="single" w:sz="12" w:space="0" w:color="auto"/>
              <w:right w:val="single" w:sz="12" w:space="0" w:color="auto"/>
            </w:tcBorders>
          </w:tcPr>
          <w:p w14:paraId="601FD4CF"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M</w:t>
            </w:r>
            <w:r w:rsidRPr="007B4AE1">
              <w:rPr>
                <w:rFonts w:ascii="Arial Narrow" w:hAnsi="Arial Narrow"/>
                <w:sz w:val="20"/>
                <w:szCs w:val="20"/>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4033F146" w14:textId="77777777" w:rsidR="007B4AE1" w:rsidRPr="007B4AE1" w:rsidRDefault="007B4AE1" w:rsidP="00A360D9">
            <w:pPr>
              <w:tabs>
                <w:tab w:val="left" w:pos="576"/>
              </w:tabs>
              <w:ind w:right="98"/>
              <w:jc w:val="center"/>
              <w:rPr>
                <w:rFonts w:ascii="Arial Narrow" w:hAnsi="Arial Narrow"/>
                <w:sz w:val="20"/>
                <w:szCs w:val="20"/>
              </w:rPr>
            </w:pPr>
            <w:r w:rsidRPr="007B4AE1">
              <w:rPr>
                <w:rFonts w:ascii="Arial Narrow" w:hAnsi="Arial Narrow"/>
                <w:sz w:val="20"/>
                <w:szCs w:val="20"/>
              </w:rPr>
              <w:t>1.000</w:t>
            </w:r>
          </w:p>
        </w:tc>
        <w:tc>
          <w:tcPr>
            <w:tcW w:w="5086" w:type="dxa"/>
            <w:tcBorders>
              <w:top w:val="single" w:sz="12" w:space="0" w:color="auto"/>
              <w:left w:val="single" w:sz="12" w:space="0" w:color="auto"/>
              <w:bottom w:val="single" w:sz="12" w:space="0" w:color="auto"/>
              <w:right w:val="single" w:sz="12" w:space="0" w:color="auto"/>
            </w:tcBorders>
          </w:tcPr>
          <w:p w14:paraId="23BBEFBC" w14:textId="77777777" w:rsidR="007B4AE1" w:rsidRPr="007B4AE1" w:rsidRDefault="007B4AE1" w:rsidP="00A360D9">
            <w:pPr>
              <w:pStyle w:val="Subttulo"/>
              <w:ind w:firstLine="0"/>
              <w:jc w:val="both"/>
              <w:rPr>
                <w:rFonts w:ascii="Arial Narrow" w:hAnsi="Arial Narrow"/>
                <w:sz w:val="20"/>
              </w:rPr>
            </w:pPr>
            <w:r w:rsidRPr="007B4AE1">
              <w:rPr>
                <w:rFonts w:ascii="Arial Narrow" w:hAnsi="Arial Narrow" w:cs="Arial"/>
                <w:b/>
                <w:bCs/>
                <w:sz w:val="20"/>
              </w:rPr>
              <w:t>SERVIÇOS DE MÃO DE OBRA NA EXECUÇÃO DE MURO DE CONTENÇÃO EM PEDRA DE BASALTO</w:t>
            </w:r>
            <w:r w:rsidRPr="007B4AE1">
              <w:rPr>
                <w:rFonts w:ascii="Arial Narrow" w:hAnsi="Arial Narrow" w:cs="Arial"/>
                <w:sz w:val="20"/>
              </w:rPr>
              <w:t xml:space="preserve">, </w:t>
            </w:r>
            <w:r w:rsidRPr="007B4AE1">
              <w:rPr>
                <w:rFonts w:ascii="Arial Narrow" w:hAnsi="Arial Narrow"/>
                <w:b/>
                <w:bCs/>
                <w:sz w:val="20"/>
              </w:rPr>
              <w:t>SOBRE VIGA EM CONCRETO ARMADO QUANDO NECESSÁRIO.</w:t>
            </w:r>
            <w:r w:rsidRPr="007B4AE1">
              <w:rPr>
                <w:sz w:val="20"/>
              </w:rPr>
              <w:t xml:space="preserve"> </w:t>
            </w:r>
            <w:r w:rsidRPr="007B4AE1">
              <w:rPr>
                <w:rFonts w:ascii="Arial Narrow" w:hAnsi="Arial Narrow"/>
                <w:sz w:val="20"/>
              </w:rPr>
              <w:t xml:space="preserve">Os serviços compreendem: nivelamento de cancha, execução de viga em concreto armado, com medidas fornecidas pelo fiscal da obra, assentamento de pedras em basalto em argamassa com traço conforme projeto ou definido pelo fiscal da obra, amarração de barras de ferro, conforme projeto ou definido pelo fiscal da obra e adequação de tubulação de esgoto ou água que possa passar pelo muro. o município fornecerá serviço de máquina para abertura de cancha, o nivelamento final da cancha deverá ser efetuado pela contratada de forma manual, tanto no fundo como no talude. a execução da viga será computada como execução de muro na </w:t>
            </w:r>
            <w:r w:rsidRPr="007B4AE1">
              <w:rPr>
                <w:rFonts w:ascii="Arial Narrow" w:hAnsi="Arial Narrow"/>
                <w:sz w:val="20"/>
              </w:rPr>
              <w:lastRenderedPageBreak/>
              <w:t>equivalência de um metro quadrado (1,00 m²) de muro por um metro de viga (1,00 m), independentemente do tamanho. todo o insumo será fornecido pelo município (brita, areia, pedra, cimento, ferro, etc.). todo o ferramental necessário, bem como os materiais de sinalização serão de responsabilidade da empresa contratada, devendo os mesmos serem acondicionados em local adequado. a contratada deverá manter a obra sinalizada, de maneira a proporcionar a fluidez e segurança para o trânsito de pedestres e de veículos, além da segurança dos próprios servidores. dependendo da situação das obras, além das placas de sinalização, deverão ser providenciados tapumes e isolamento, conforme 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7BE8C8F3"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lastRenderedPageBreak/>
              <w:t>100,00</w:t>
            </w:r>
          </w:p>
        </w:tc>
        <w:tc>
          <w:tcPr>
            <w:tcW w:w="1297" w:type="dxa"/>
            <w:tcBorders>
              <w:top w:val="single" w:sz="12" w:space="0" w:color="auto"/>
              <w:left w:val="single" w:sz="12" w:space="0" w:color="auto"/>
              <w:bottom w:val="single" w:sz="12" w:space="0" w:color="auto"/>
              <w:right w:val="single" w:sz="12" w:space="0" w:color="auto"/>
            </w:tcBorders>
          </w:tcPr>
          <w:p w14:paraId="2C720153" w14:textId="77777777" w:rsidR="007B4AE1" w:rsidRPr="007B4AE1" w:rsidRDefault="007B4AE1" w:rsidP="00A360D9">
            <w:pPr>
              <w:jc w:val="center"/>
              <w:rPr>
                <w:rFonts w:ascii="Arial Narrow" w:hAnsi="Arial Narrow" w:cs="Arial"/>
                <w:b/>
                <w:sz w:val="20"/>
                <w:szCs w:val="20"/>
              </w:rPr>
            </w:pPr>
            <w:r w:rsidRPr="007B4AE1">
              <w:rPr>
                <w:rFonts w:ascii="Arial Narrow" w:hAnsi="Arial Narrow" w:cs="Arial"/>
                <w:b/>
                <w:sz w:val="20"/>
                <w:szCs w:val="20"/>
              </w:rPr>
              <w:t>100.000,00</w:t>
            </w:r>
          </w:p>
        </w:tc>
      </w:tr>
    </w:tbl>
    <w:p w14:paraId="0AE0D082" w14:textId="77777777" w:rsidR="001413F6" w:rsidRDefault="001413F6">
      <w:pPr>
        <w:jc w:val="both"/>
        <w:rPr>
          <w:rFonts w:ascii="Arial Narrow" w:hAnsi="Arial Narrow" w:cs="Arial"/>
          <w:b/>
          <w:sz w:val="20"/>
          <w:szCs w:val="20"/>
          <w:highlight w:val="yellow"/>
        </w:rPr>
      </w:pPr>
    </w:p>
    <w:p w14:paraId="6DABC751" w14:textId="77777777" w:rsidR="001413F6" w:rsidRDefault="001413F6">
      <w:pPr>
        <w:jc w:val="both"/>
        <w:rPr>
          <w:rFonts w:ascii="Arial Narrow" w:hAnsi="Arial Narrow" w:cs="Arial"/>
          <w:b/>
          <w:sz w:val="20"/>
          <w:szCs w:val="20"/>
        </w:rPr>
      </w:pPr>
      <w:r>
        <w:rPr>
          <w:rFonts w:ascii="Arial Narrow" w:hAnsi="Arial Narrow" w:cs="Arial"/>
          <w:b/>
          <w:sz w:val="20"/>
          <w:szCs w:val="20"/>
        </w:rPr>
        <w:t>CLÁUSULA TERCEIRA - DO PAGAMENTO:</w:t>
      </w:r>
    </w:p>
    <w:p w14:paraId="389C0184" w14:textId="6277BFFC" w:rsidR="00D13DA6" w:rsidRDefault="001413F6" w:rsidP="00A23382">
      <w:pPr>
        <w:tabs>
          <w:tab w:val="left" w:pos="2880"/>
        </w:tabs>
        <w:jc w:val="both"/>
        <w:rPr>
          <w:rFonts w:ascii="Arial Narrow" w:hAnsi="Arial Narrow"/>
          <w:sz w:val="20"/>
          <w:szCs w:val="20"/>
        </w:rPr>
      </w:pPr>
      <w:r w:rsidRPr="00277F16">
        <w:rPr>
          <w:rFonts w:ascii="Arial Narrow" w:hAnsi="Arial Narrow"/>
          <w:b/>
          <w:sz w:val="20"/>
          <w:szCs w:val="20"/>
        </w:rPr>
        <w:t>3.1</w:t>
      </w:r>
      <w:r w:rsidRPr="00277F16">
        <w:rPr>
          <w:rFonts w:ascii="Arial Narrow" w:hAnsi="Arial Narrow"/>
          <w:sz w:val="20"/>
          <w:szCs w:val="20"/>
        </w:rPr>
        <w:t>.</w:t>
      </w:r>
      <w:r w:rsidR="00D13DA6" w:rsidRPr="00277F16">
        <w:rPr>
          <w:rFonts w:ascii="Arial Narrow" w:hAnsi="Arial Narrow"/>
          <w:sz w:val="20"/>
          <w:szCs w:val="20"/>
        </w:rPr>
        <w:t xml:space="preserve"> O pagamento será efetuado em até 10 dias após a realização dos serviços, tendo em conta a quantidade efetuada, mediante a apresentação de nota fiscal e a emissão de laudo pelo Setor de Engenharia do Município. Somente será paga a quantidade efetivamente executada. O pagamento será efetuado em conta corrente, em banco, número e agência, indicados pelo fornecedor na proposta vencedora ajustada ao lance.</w:t>
      </w:r>
    </w:p>
    <w:p w14:paraId="79400A73" w14:textId="4BF39ED8" w:rsidR="00DA5F55" w:rsidRPr="004443E7" w:rsidRDefault="00DA5F55" w:rsidP="00A23382">
      <w:pPr>
        <w:tabs>
          <w:tab w:val="left" w:pos="2880"/>
        </w:tabs>
        <w:jc w:val="both"/>
        <w:rPr>
          <w:rFonts w:ascii="Arial Narrow" w:hAnsi="Arial Narrow"/>
          <w:sz w:val="20"/>
          <w:szCs w:val="20"/>
        </w:rPr>
      </w:pPr>
      <w:r w:rsidRPr="004443E7">
        <w:rPr>
          <w:rFonts w:ascii="Arial Narrow" w:hAnsi="Arial Narrow"/>
          <w:b/>
          <w:sz w:val="20"/>
          <w:szCs w:val="20"/>
        </w:rPr>
        <w:t>3.</w:t>
      </w:r>
      <w:r w:rsidR="001857C4" w:rsidRPr="004443E7">
        <w:rPr>
          <w:rFonts w:ascii="Arial Narrow" w:hAnsi="Arial Narrow"/>
          <w:b/>
          <w:sz w:val="20"/>
          <w:szCs w:val="20"/>
        </w:rPr>
        <w:t>2</w:t>
      </w:r>
      <w:r w:rsidRPr="004443E7">
        <w:rPr>
          <w:rFonts w:ascii="Arial Narrow" w:hAnsi="Arial Narrow"/>
          <w:b/>
          <w:sz w:val="20"/>
          <w:szCs w:val="20"/>
        </w:rPr>
        <w:t>.</w:t>
      </w:r>
      <w:r w:rsidRPr="004443E7">
        <w:rPr>
          <w:rFonts w:ascii="Arial Narrow" w:hAnsi="Arial Narrow"/>
          <w:sz w:val="20"/>
          <w:szCs w:val="20"/>
        </w:rPr>
        <w:t xml:space="preserve"> Não será efetuado qualquer pagamento ao CONTRATADO, enquanto houver pendência na execução dos serviços ou não se realizar a liquidação da obrigação financeira em virtude de penalidade ou inadimplência contratual.</w:t>
      </w:r>
    </w:p>
    <w:p w14:paraId="28DDD8F6" w14:textId="15E4531E" w:rsidR="00DA5F55" w:rsidRPr="004443E7" w:rsidRDefault="00DA5F55" w:rsidP="00DA5F55">
      <w:pPr>
        <w:pStyle w:val="Recuodecorpodetexto31"/>
        <w:spacing w:after="0"/>
        <w:ind w:left="0" w:right="-28"/>
        <w:jc w:val="both"/>
        <w:rPr>
          <w:rFonts w:ascii="Arial Narrow" w:hAnsi="Arial Narrow"/>
          <w:sz w:val="20"/>
          <w:szCs w:val="20"/>
        </w:rPr>
      </w:pPr>
      <w:r w:rsidRPr="004443E7">
        <w:rPr>
          <w:rFonts w:ascii="Arial Narrow" w:hAnsi="Arial Narrow"/>
          <w:b/>
          <w:sz w:val="20"/>
          <w:szCs w:val="20"/>
        </w:rPr>
        <w:t>3.</w:t>
      </w:r>
      <w:r w:rsidR="001857C4" w:rsidRPr="004443E7">
        <w:rPr>
          <w:rFonts w:ascii="Arial Narrow" w:hAnsi="Arial Narrow"/>
          <w:b/>
          <w:sz w:val="20"/>
          <w:szCs w:val="20"/>
        </w:rPr>
        <w:t>3</w:t>
      </w:r>
      <w:r w:rsidRPr="004443E7">
        <w:rPr>
          <w:rFonts w:ascii="Arial Narrow" w:hAnsi="Arial Narrow"/>
          <w:b/>
          <w:sz w:val="20"/>
          <w:szCs w:val="20"/>
        </w:rPr>
        <w:t>.</w:t>
      </w:r>
      <w:r w:rsidRPr="004443E7">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61D92085" w14:textId="7DECEBB2" w:rsidR="00DA5F55" w:rsidRPr="004443E7" w:rsidRDefault="00DA5F55" w:rsidP="00DA5F55">
      <w:pPr>
        <w:pStyle w:val="Recuodecorpodetexto31"/>
        <w:spacing w:after="0"/>
        <w:ind w:left="0" w:right="-28"/>
        <w:jc w:val="both"/>
        <w:rPr>
          <w:rFonts w:ascii="Arial Narrow" w:hAnsi="Arial Narrow"/>
          <w:b/>
          <w:sz w:val="20"/>
          <w:szCs w:val="20"/>
        </w:rPr>
      </w:pPr>
      <w:r w:rsidRPr="004443E7">
        <w:rPr>
          <w:rFonts w:ascii="Arial Narrow" w:hAnsi="Arial Narrow"/>
          <w:b/>
          <w:sz w:val="20"/>
          <w:szCs w:val="20"/>
        </w:rPr>
        <w:t>3.</w:t>
      </w:r>
      <w:r w:rsidR="001857C4" w:rsidRPr="004443E7">
        <w:rPr>
          <w:rFonts w:ascii="Arial Narrow" w:hAnsi="Arial Narrow"/>
          <w:b/>
          <w:sz w:val="20"/>
          <w:szCs w:val="20"/>
        </w:rPr>
        <w:t>4</w:t>
      </w:r>
      <w:r w:rsidRPr="004443E7">
        <w:rPr>
          <w:rFonts w:ascii="Arial Narrow" w:hAnsi="Arial Narrow"/>
          <w:b/>
          <w:sz w:val="20"/>
          <w:szCs w:val="20"/>
        </w:rPr>
        <w:t>.</w:t>
      </w:r>
      <w:r w:rsidRPr="004443E7">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1C16F46" w14:textId="764A7BEE" w:rsidR="00DA5F55" w:rsidRPr="004443E7" w:rsidRDefault="00DA5F55" w:rsidP="00DA5F55">
      <w:pPr>
        <w:ind w:right="-28"/>
        <w:jc w:val="both"/>
        <w:rPr>
          <w:rFonts w:ascii="Arial Narrow" w:hAnsi="Arial Narrow"/>
          <w:sz w:val="20"/>
          <w:szCs w:val="20"/>
        </w:rPr>
      </w:pPr>
      <w:r w:rsidRPr="004443E7">
        <w:rPr>
          <w:rFonts w:ascii="Arial Narrow" w:hAnsi="Arial Narrow"/>
          <w:b/>
          <w:sz w:val="20"/>
          <w:szCs w:val="20"/>
        </w:rPr>
        <w:t>3.</w:t>
      </w:r>
      <w:r w:rsidR="001857C4" w:rsidRPr="004443E7">
        <w:rPr>
          <w:rFonts w:ascii="Arial Narrow" w:hAnsi="Arial Narrow"/>
          <w:b/>
          <w:sz w:val="20"/>
          <w:szCs w:val="20"/>
        </w:rPr>
        <w:t>5</w:t>
      </w:r>
      <w:r w:rsidRPr="004443E7">
        <w:rPr>
          <w:rFonts w:ascii="Arial Narrow" w:hAnsi="Arial Narrow"/>
          <w:b/>
          <w:sz w:val="20"/>
          <w:szCs w:val="20"/>
        </w:rPr>
        <w:t xml:space="preserve">. </w:t>
      </w:r>
      <w:r w:rsidRPr="004443E7">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54D6ABEB" w14:textId="5864F467" w:rsidR="00DA5F55" w:rsidRPr="004443E7" w:rsidRDefault="00DA5F55" w:rsidP="00DA5F55">
      <w:pPr>
        <w:ind w:right="-28"/>
        <w:jc w:val="both"/>
        <w:rPr>
          <w:rFonts w:ascii="Arial Narrow" w:hAnsi="Arial Narrow"/>
          <w:sz w:val="20"/>
          <w:szCs w:val="20"/>
        </w:rPr>
      </w:pPr>
      <w:r w:rsidRPr="004443E7">
        <w:rPr>
          <w:rFonts w:ascii="Arial Narrow" w:hAnsi="Arial Narrow"/>
          <w:b/>
          <w:sz w:val="20"/>
          <w:szCs w:val="20"/>
        </w:rPr>
        <w:t>3.</w:t>
      </w:r>
      <w:r w:rsidR="001857C4" w:rsidRPr="004443E7">
        <w:rPr>
          <w:rFonts w:ascii="Arial Narrow" w:hAnsi="Arial Narrow"/>
          <w:b/>
          <w:sz w:val="20"/>
          <w:szCs w:val="20"/>
        </w:rPr>
        <w:t>6</w:t>
      </w:r>
      <w:r w:rsidRPr="004443E7">
        <w:rPr>
          <w:rFonts w:ascii="Arial Narrow" w:hAnsi="Arial Narrow"/>
          <w:b/>
          <w:sz w:val="20"/>
          <w:szCs w:val="20"/>
        </w:rPr>
        <w:t>.</w:t>
      </w:r>
      <w:r w:rsidRPr="004443E7">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28AAD04A" w14:textId="1041B432" w:rsidR="00A23382" w:rsidRPr="004443E7" w:rsidRDefault="00DA5F55" w:rsidP="00DA5F55">
      <w:pPr>
        <w:shd w:val="clear" w:color="auto" w:fill="FFFFFF" w:themeFill="background1"/>
        <w:tabs>
          <w:tab w:val="left" w:pos="2127"/>
        </w:tabs>
        <w:suppressAutoHyphens/>
        <w:jc w:val="both"/>
        <w:rPr>
          <w:rFonts w:ascii="Arial Narrow" w:hAnsi="Arial Narrow"/>
          <w:b/>
          <w:bCs/>
          <w:sz w:val="20"/>
          <w:szCs w:val="20"/>
          <w:u w:val="single"/>
        </w:rPr>
      </w:pPr>
      <w:r w:rsidRPr="004443E7">
        <w:rPr>
          <w:rFonts w:ascii="Arial Narrow" w:hAnsi="Arial Narrow"/>
          <w:b/>
          <w:sz w:val="20"/>
          <w:szCs w:val="20"/>
        </w:rPr>
        <w:t>3.</w:t>
      </w:r>
      <w:proofErr w:type="gramStart"/>
      <w:r w:rsidR="001857C4" w:rsidRPr="004443E7">
        <w:rPr>
          <w:rFonts w:ascii="Arial Narrow" w:hAnsi="Arial Narrow"/>
          <w:b/>
          <w:sz w:val="20"/>
          <w:szCs w:val="20"/>
        </w:rPr>
        <w:t>7</w:t>
      </w:r>
      <w:r w:rsidRPr="004443E7">
        <w:rPr>
          <w:rFonts w:ascii="Arial Narrow" w:hAnsi="Arial Narrow"/>
          <w:sz w:val="20"/>
          <w:szCs w:val="20"/>
        </w:rPr>
        <w:t>.</w:t>
      </w:r>
      <w:r w:rsidRPr="004443E7">
        <w:rPr>
          <w:rFonts w:ascii="Arial Narrow" w:hAnsi="Arial Narrow"/>
          <w:b/>
          <w:bCs/>
          <w:sz w:val="20"/>
          <w:szCs w:val="20"/>
          <w:u w:val="single"/>
        </w:rPr>
        <w:t>Conforme</w:t>
      </w:r>
      <w:proofErr w:type="gramEnd"/>
      <w:r w:rsidRPr="004443E7">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4A9D47A5" w14:textId="6CE9D033" w:rsidR="00DA5F55" w:rsidRPr="004443E7" w:rsidRDefault="00DA5F55" w:rsidP="00DA5F55">
      <w:pPr>
        <w:shd w:val="clear" w:color="auto" w:fill="FFFFFF" w:themeFill="background1"/>
        <w:jc w:val="both"/>
        <w:rPr>
          <w:rFonts w:ascii="Arial Narrow" w:hAnsi="Arial Narrow"/>
          <w:bCs/>
          <w:sz w:val="20"/>
          <w:szCs w:val="20"/>
        </w:rPr>
      </w:pPr>
      <w:r w:rsidRPr="004443E7">
        <w:rPr>
          <w:rFonts w:ascii="Arial Narrow" w:hAnsi="Arial Narrow"/>
          <w:b/>
          <w:sz w:val="20"/>
          <w:szCs w:val="20"/>
        </w:rPr>
        <w:t>3.</w:t>
      </w:r>
      <w:r w:rsidR="001857C4" w:rsidRPr="004443E7">
        <w:rPr>
          <w:rFonts w:ascii="Arial Narrow" w:hAnsi="Arial Narrow"/>
          <w:b/>
          <w:sz w:val="20"/>
          <w:szCs w:val="20"/>
        </w:rPr>
        <w:t>8</w:t>
      </w:r>
      <w:r w:rsidRPr="004443E7">
        <w:rPr>
          <w:rFonts w:ascii="Arial Narrow" w:hAnsi="Arial Narrow"/>
          <w:b/>
          <w:sz w:val="20"/>
          <w:szCs w:val="20"/>
        </w:rPr>
        <w:t xml:space="preserve">. </w:t>
      </w:r>
      <w:r w:rsidRPr="004443E7">
        <w:rPr>
          <w:rFonts w:ascii="Arial Narrow" w:hAnsi="Arial Narrow"/>
          <w:bCs/>
          <w:sz w:val="20"/>
          <w:szCs w:val="20"/>
        </w:rPr>
        <w:t>As despesas decorrerão de dotação especifica para cada serviço/aquisição.</w:t>
      </w:r>
    </w:p>
    <w:p w14:paraId="2FA1D366" w14:textId="2E1BA57D" w:rsidR="00A23382" w:rsidRDefault="00A23382" w:rsidP="00A23382">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sz w:val="20"/>
          <w:szCs w:val="20"/>
        </w:rPr>
      </w:pPr>
      <w:r w:rsidRPr="004443E7">
        <w:rPr>
          <w:rFonts w:ascii="Arial Narrow" w:hAnsi="Arial Narrow"/>
          <w:b/>
          <w:sz w:val="20"/>
          <w:szCs w:val="20"/>
        </w:rPr>
        <w:t>3.9.</w:t>
      </w:r>
      <w:r w:rsidRPr="004443E7">
        <w:rPr>
          <w:rFonts w:ascii="Arial Narrow" w:hAnsi="Arial Narrow"/>
          <w:bCs/>
          <w:sz w:val="20"/>
          <w:szCs w:val="20"/>
        </w:rPr>
        <w:t xml:space="preserve">   A contratada deverá apresentar ART quitada para os serviços </w:t>
      </w:r>
      <w:r w:rsidRPr="004443E7">
        <w:rPr>
          <w:rFonts w:ascii="Arial Narrow" w:hAnsi="Arial Narrow" w:cs="Arial"/>
          <w:sz w:val="20"/>
          <w:szCs w:val="20"/>
        </w:rPr>
        <w:t>prestados.</w:t>
      </w:r>
    </w:p>
    <w:p w14:paraId="38A98994" w14:textId="3BE623EA" w:rsidR="007B4AE1" w:rsidRPr="007B4AE1" w:rsidRDefault="007B4AE1" w:rsidP="00A23382">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sz w:val="20"/>
          <w:szCs w:val="20"/>
        </w:rPr>
      </w:pPr>
      <w:r w:rsidRPr="007B4AE1">
        <w:rPr>
          <w:rFonts w:ascii="Arial Narrow" w:hAnsi="Arial Narrow" w:cs="Arial"/>
          <w:b/>
          <w:bCs/>
          <w:sz w:val="20"/>
          <w:szCs w:val="20"/>
        </w:rPr>
        <w:t xml:space="preserve">3.10. </w:t>
      </w:r>
      <w:proofErr w:type="gramStart"/>
      <w:r>
        <w:rPr>
          <w:rFonts w:ascii="Arial Narrow" w:hAnsi="Arial Narrow" w:cs="Arial"/>
          <w:sz w:val="20"/>
          <w:szCs w:val="20"/>
        </w:rPr>
        <w:t>O valores</w:t>
      </w:r>
      <w:proofErr w:type="gramEnd"/>
      <w:r>
        <w:rPr>
          <w:rFonts w:ascii="Arial Narrow" w:hAnsi="Arial Narrow" w:cs="Arial"/>
          <w:sz w:val="20"/>
          <w:szCs w:val="20"/>
        </w:rPr>
        <w:t xml:space="preserve"> serão depositados na Conta Bancária nº 003.00001202-6, Agência nº 0698, Caixa Econômica Federal.</w:t>
      </w:r>
    </w:p>
    <w:p w14:paraId="62D29A50" w14:textId="77777777" w:rsidR="001413F6" w:rsidRDefault="001413F6">
      <w:pPr>
        <w:jc w:val="both"/>
        <w:rPr>
          <w:rFonts w:ascii="Arial Narrow" w:hAnsi="Arial Narrow" w:cs="Arial"/>
          <w:b/>
          <w:bCs/>
          <w:snapToGrid w:val="0"/>
          <w:sz w:val="20"/>
          <w:szCs w:val="20"/>
        </w:rPr>
      </w:pPr>
    </w:p>
    <w:p w14:paraId="4476ED18"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21727921" w14:textId="602B8353" w:rsidR="001413F6" w:rsidRPr="00DE0FDC" w:rsidRDefault="001413F6" w:rsidP="00A23382">
      <w:pPr>
        <w:pStyle w:val="PargrafodaLista"/>
        <w:widowControl w:val="0"/>
        <w:tabs>
          <w:tab w:val="left" w:pos="716"/>
        </w:tabs>
        <w:autoSpaceDE w:val="0"/>
        <w:autoSpaceDN w:val="0"/>
        <w:spacing w:after="0" w:line="240" w:lineRule="auto"/>
        <w:ind w:left="0"/>
        <w:contextualSpacing w:val="0"/>
        <w:jc w:val="both"/>
        <w:rPr>
          <w:rFonts w:ascii="Arial Narrow" w:hAnsi="Arial Narrow"/>
          <w:color w:val="000000"/>
          <w:sz w:val="22"/>
          <w:szCs w:val="22"/>
        </w:rPr>
      </w:pPr>
      <w:r w:rsidRPr="006B02A7">
        <w:rPr>
          <w:rFonts w:ascii="Arial Narrow" w:hAnsi="Arial Narrow" w:cs="Arial"/>
          <w:b/>
          <w:bCs/>
          <w:snapToGrid w:val="0"/>
        </w:rPr>
        <w:t>4.1.</w:t>
      </w:r>
      <w:r w:rsidRPr="006B02A7">
        <w:rPr>
          <w:rFonts w:ascii="Arial Narrow" w:hAnsi="Arial Narrow" w:cs="Arial"/>
          <w:snapToGrid w:val="0"/>
        </w:rPr>
        <w:t xml:space="preserve"> </w:t>
      </w:r>
      <w:r w:rsidR="00DE0FDC" w:rsidRPr="00DE0FDC">
        <w:rPr>
          <w:rFonts w:ascii="Arial Narrow" w:hAnsi="Arial Narrow"/>
        </w:rPr>
        <w:t>O prazo de vigência da ata de registro de preços será de 12(doze) meses a contar da assinatura da ata de registro de preços</w:t>
      </w:r>
      <w:r w:rsidR="00DE0FDC" w:rsidRPr="00DE0FDC">
        <w:rPr>
          <w:rFonts w:ascii="Arial Narrow" w:hAnsi="Arial Narrow"/>
          <w:color w:val="000000"/>
        </w:rPr>
        <w:t>, podendo ser renovado por igual período, desde que comprovado o preço vantajoso, conforme previsão do Art. 84 da Lei Federal 14.133/22021.</w:t>
      </w:r>
    </w:p>
    <w:p w14:paraId="3F9D9E70" w14:textId="77777777" w:rsidR="001413F6" w:rsidRPr="006B02A7" w:rsidRDefault="001413F6" w:rsidP="00270916">
      <w:pPr>
        <w:pStyle w:val="PargrafodaLista"/>
        <w:tabs>
          <w:tab w:val="left" w:pos="578"/>
        </w:tabs>
        <w:ind w:left="0"/>
        <w:jc w:val="both"/>
        <w:rPr>
          <w:rFonts w:ascii="Arial Narrow" w:hAnsi="Arial Narrow"/>
        </w:rPr>
      </w:pPr>
      <w:r w:rsidRPr="006B02A7">
        <w:rPr>
          <w:rFonts w:ascii="Arial Narrow" w:hAnsi="Arial Narrow"/>
          <w:b/>
          <w:bCs/>
        </w:rPr>
        <w:t>4.2.</w:t>
      </w:r>
      <w:r w:rsidRPr="006B02A7">
        <w:rPr>
          <w:rFonts w:ascii="Arial Narrow" w:hAnsi="Arial Narrow"/>
        </w:rPr>
        <w:t xml:space="preserve"> Os valores registrados serão fixos e irreajustáveis pelo período de 12 (doze) meses, salvo nos</w:t>
      </w:r>
      <w:r w:rsidRPr="006B02A7">
        <w:rPr>
          <w:rFonts w:ascii="Arial Narrow" w:hAnsi="Arial Narrow"/>
          <w:spacing w:val="1"/>
        </w:rPr>
        <w:t xml:space="preserve"> </w:t>
      </w:r>
      <w:r w:rsidRPr="006B02A7">
        <w:rPr>
          <w:rFonts w:ascii="Arial Narrow" w:hAnsi="Arial Narrow"/>
        </w:rPr>
        <w:t>casos</w:t>
      </w:r>
      <w:r w:rsidRPr="006B02A7">
        <w:rPr>
          <w:rFonts w:ascii="Arial Narrow" w:hAnsi="Arial Narrow"/>
          <w:spacing w:val="-1"/>
        </w:rPr>
        <w:t xml:space="preserve"> </w:t>
      </w:r>
      <w:r w:rsidRPr="006B02A7">
        <w:rPr>
          <w:rFonts w:ascii="Arial Narrow" w:hAnsi="Arial Narrow"/>
        </w:rPr>
        <w:t>previstos no</w:t>
      </w:r>
      <w:r w:rsidRPr="006B02A7">
        <w:rPr>
          <w:rFonts w:ascii="Arial Narrow" w:hAnsi="Arial Narrow"/>
          <w:spacing w:val="1"/>
        </w:rPr>
        <w:t xml:space="preserve"> </w:t>
      </w:r>
      <w:r w:rsidRPr="006B02A7">
        <w:rPr>
          <w:rFonts w:ascii="Arial Narrow" w:hAnsi="Arial Narrow"/>
        </w:rPr>
        <w:t>artigo</w:t>
      </w:r>
      <w:r w:rsidRPr="006B02A7">
        <w:rPr>
          <w:rFonts w:ascii="Arial Narrow" w:hAnsi="Arial Narrow"/>
          <w:spacing w:val="-1"/>
        </w:rPr>
        <w:t xml:space="preserve"> </w:t>
      </w:r>
      <w:r w:rsidRPr="006B02A7">
        <w:rPr>
          <w:rFonts w:ascii="Arial Narrow" w:hAnsi="Arial Narrow"/>
        </w:rPr>
        <w:t>124,</w:t>
      </w:r>
      <w:r w:rsidRPr="006B02A7">
        <w:rPr>
          <w:rFonts w:ascii="Arial Narrow" w:hAnsi="Arial Narrow"/>
          <w:spacing w:val="1"/>
        </w:rPr>
        <w:t xml:space="preserve"> </w:t>
      </w:r>
      <w:r w:rsidRPr="006B02A7">
        <w:rPr>
          <w:rFonts w:ascii="Arial Narrow" w:hAnsi="Arial Narrow"/>
        </w:rPr>
        <w:t>Inciso</w:t>
      </w:r>
      <w:r w:rsidRPr="006B02A7">
        <w:rPr>
          <w:rFonts w:ascii="Arial Narrow" w:hAnsi="Arial Narrow"/>
          <w:spacing w:val="-2"/>
        </w:rPr>
        <w:t xml:space="preserve"> </w:t>
      </w:r>
      <w:r w:rsidRPr="006B02A7">
        <w:rPr>
          <w:rFonts w:ascii="Arial Narrow" w:hAnsi="Arial Narrow"/>
        </w:rPr>
        <w:t>II,</w:t>
      </w:r>
      <w:r w:rsidRPr="006B02A7">
        <w:rPr>
          <w:rFonts w:ascii="Arial Narrow" w:hAnsi="Arial Narrow"/>
          <w:spacing w:val="-1"/>
        </w:rPr>
        <w:t xml:space="preserve"> </w:t>
      </w:r>
      <w:r w:rsidRPr="006B02A7">
        <w:rPr>
          <w:rFonts w:ascii="Arial Narrow" w:hAnsi="Arial Narrow"/>
        </w:rPr>
        <w:t>alínea</w:t>
      </w:r>
      <w:r w:rsidRPr="006B02A7">
        <w:rPr>
          <w:rFonts w:ascii="Arial Narrow" w:hAnsi="Arial Narrow"/>
          <w:spacing w:val="-1"/>
        </w:rPr>
        <w:t xml:space="preserve"> </w:t>
      </w:r>
      <w:r w:rsidRPr="006B02A7">
        <w:rPr>
          <w:rFonts w:ascii="Arial Narrow" w:hAnsi="Arial Narrow"/>
        </w:rPr>
        <w:t>d.</w:t>
      </w:r>
    </w:p>
    <w:p w14:paraId="1CD3F20D" w14:textId="79B6F86B" w:rsidR="001413F6" w:rsidRPr="006B02A7" w:rsidRDefault="001413F6" w:rsidP="00270916">
      <w:pPr>
        <w:pStyle w:val="PargrafodaLista"/>
        <w:tabs>
          <w:tab w:val="left" w:pos="609"/>
        </w:tabs>
        <w:ind w:left="0"/>
        <w:jc w:val="both"/>
        <w:rPr>
          <w:rFonts w:ascii="Arial Narrow" w:hAnsi="Arial Narrow"/>
        </w:rPr>
      </w:pPr>
      <w:r w:rsidRPr="006B02A7">
        <w:rPr>
          <w:rFonts w:ascii="Arial Narrow" w:hAnsi="Arial Narrow"/>
          <w:b/>
          <w:bCs/>
        </w:rPr>
        <w:t>4.</w:t>
      </w:r>
      <w:proofErr w:type="gramStart"/>
      <w:r w:rsidRPr="006B02A7">
        <w:rPr>
          <w:rFonts w:ascii="Arial Narrow" w:hAnsi="Arial Narrow"/>
          <w:b/>
          <w:bCs/>
        </w:rPr>
        <w:t>3</w:t>
      </w:r>
      <w:r w:rsidRPr="006B02A7">
        <w:rPr>
          <w:rFonts w:ascii="Arial Narrow" w:hAnsi="Arial Narrow"/>
        </w:rPr>
        <w:t>.Transcorrido</w:t>
      </w:r>
      <w:proofErr w:type="gramEnd"/>
      <w:r w:rsidRPr="006B02A7">
        <w:rPr>
          <w:rFonts w:ascii="Arial Narrow" w:hAnsi="Arial Narrow"/>
          <w:spacing w:val="1"/>
        </w:rPr>
        <w:t xml:space="preserve"> </w:t>
      </w:r>
      <w:r w:rsidRPr="006B02A7">
        <w:rPr>
          <w:rFonts w:ascii="Arial Narrow" w:hAnsi="Arial Narrow"/>
        </w:rPr>
        <w:t>o</w:t>
      </w:r>
      <w:r w:rsidRPr="006B02A7">
        <w:rPr>
          <w:rFonts w:ascii="Arial Narrow" w:hAnsi="Arial Narrow"/>
          <w:spacing w:val="1"/>
        </w:rPr>
        <w:t xml:space="preserve"> </w:t>
      </w:r>
      <w:r w:rsidRPr="006B02A7">
        <w:rPr>
          <w:rFonts w:ascii="Arial Narrow" w:hAnsi="Arial Narrow"/>
        </w:rPr>
        <w:t>prazo</w:t>
      </w:r>
      <w:r w:rsidRPr="006B02A7">
        <w:rPr>
          <w:rFonts w:ascii="Arial Narrow" w:hAnsi="Arial Narrow"/>
          <w:spacing w:val="1"/>
        </w:rPr>
        <w:t xml:space="preserve"> </w:t>
      </w:r>
      <w:r w:rsidRPr="006B02A7">
        <w:rPr>
          <w:rFonts w:ascii="Arial Narrow" w:hAnsi="Arial Narrow"/>
        </w:rPr>
        <w:t>de</w:t>
      </w:r>
      <w:r w:rsidRPr="006B02A7">
        <w:rPr>
          <w:rFonts w:ascii="Arial Narrow" w:hAnsi="Arial Narrow"/>
          <w:spacing w:val="1"/>
        </w:rPr>
        <w:t xml:space="preserve"> </w:t>
      </w:r>
      <w:r w:rsidRPr="006B02A7">
        <w:rPr>
          <w:rFonts w:ascii="Arial Narrow" w:hAnsi="Arial Narrow"/>
        </w:rPr>
        <w:t>12</w:t>
      </w:r>
      <w:r w:rsidRPr="006B02A7">
        <w:rPr>
          <w:rFonts w:ascii="Arial Narrow" w:hAnsi="Arial Narrow"/>
          <w:spacing w:val="1"/>
        </w:rPr>
        <w:t xml:space="preserve"> </w:t>
      </w:r>
      <w:r w:rsidRPr="006B02A7">
        <w:rPr>
          <w:rFonts w:ascii="Arial Narrow" w:hAnsi="Arial Narrow"/>
        </w:rPr>
        <w:t>(doze)</w:t>
      </w:r>
      <w:r w:rsidRPr="006B02A7">
        <w:rPr>
          <w:rFonts w:ascii="Arial Narrow" w:hAnsi="Arial Narrow"/>
          <w:spacing w:val="1"/>
        </w:rPr>
        <w:t xml:space="preserve"> </w:t>
      </w:r>
      <w:r w:rsidRPr="006B02A7">
        <w:rPr>
          <w:rFonts w:ascii="Arial Narrow" w:hAnsi="Arial Narrow"/>
        </w:rPr>
        <w:t>meses,</w:t>
      </w:r>
      <w:r w:rsidRPr="006B02A7">
        <w:rPr>
          <w:rFonts w:ascii="Arial Narrow" w:hAnsi="Arial Narrow"/>
          <w:spacing w:val="1"/>
        </w:rPr>
        <w:t xml:space="preserve"> </w:t>
      </w:r>
      <w:r w:rsidRPr="006B02A7">
        <w:rPr>
          <w:rFonts w:ascii="Arial Narrow" w:hAnsi="Arial Narrow"/>
        </w:rPr>
        <w:t>caso</w:t>
      </w:r>
      <w:r w:rsidRPr="006B02A7">
        <w:rPr>
          <w:rFonts w:ascii="Arial Narrow" w:hAnsi="Arial Narrow"/>
          <w:spacing w:val="1"/>
        </w:rPr>
        <w:t xml:space="preserve"> </w:t>
      </w:r>
      <w:r w:rsidRPr="006B02A7">
        <w:rPr>
          <w:rFonts w:ascii="Arial Narrow" w:hAnsi="Arial Narrow"/>
        </w:rPr>
        <w:t>a</w:t>
      </w:r>
      <w:r w:rsidRPr="006B02A7">
        <w:rPr>
          <w:rFonts w:ascii="Arial Narrow" w:hAnsi="Arial Narrow"/>
          <w:spacing w:val="1"/>
        </w:rPr>
        <w:t xml:space="preserve"> </w:t>
      </w:r>
      <w:r w:rsidRPr="006B02A7">
        <w:rPr>
          <w:rFonts w:ascii="Arial Narrow" w:hAnsi="Arial Narrow"/>
        </w:rPr>
        <w:t>administração</w:t>
      </w:r>
      <w:r w:rsidRPr="006B02A7">
        <w:rPr>
          <w:rFonts w:ascii="Arial Narrow" w:hAnsi="Arial Narrow"/>
          <w:spacing w:val="1"/>
        </w:rPr>
        <w:t xml:space="preserve"> </w:t>
      </w:r>
      <w:r w:rsidRPr="006B02A7">
        <w:rPr>
          <w:rFonts w:ascii="Arial Narrow" w:hAnsi="Arial Narrow"/>
        </w:rPr>
        <w:t>opte</w:t>
      </w:r>
      <w:r w:rsidRPr="006B02A7">
        <w:rPr>
          <w:rFonts w:ascii="Arial Narrow" w:hAnsi="Arial Narrow"/>
          <w:spacing w:val="1"/>
        </w:rPr>
        <w:t xml:space="preserve"> </w:t>
      </w:r>
      <w:r w:rsidRPr="006B02A7">
        <w:rPr>
          <w:rFonts w:ascii="Arial Narrow" w:hAnsi="Arial Narrow"/>
        </w:rPr>
        <w:t>pela</w:t>
      </w:r>
      <w:r w:rsidRPr="006B02A7">
        <w:rPr>
          <w:rFonts w:ascii="Arial Narrow" w:hAnsi="Arial Narrow"/>
          <w:spacing w:val="1"/>
        </w:rPr>
        <w:t xml:space="preserve"> </w:t>
      </w:r>
      <w:r w:rsidRPr="006B02A7">
        <w:rPr>
          <w:rFonts w:ascii="Arial Narrow" w:hAnsi="Arial Narrow"/>
        </w:rPr>
        <w:t>prorrogação</w:t>
      </w:r>
      <w:r w:rsidRPr="006B02A7">
        <w:rPr>
          <w:rFonts w:ascii="Arial Narrow" w:hAnsi="Arial Narrow"/>
          <w:spacing w:val="1"/>
        </w:rPr>
        <w:t xml:space="preserve"> </w:t>
      </w:r>
      <w:r w:rsidRPr="006B02A7">
        <w:rPr>
          <w:rFonts w:ascii="Arial Narrow" w:hAnsi="Arial Narrow"/>
        </w:rPr>
        <w:t>da</w:t>
      </w:r>
      <w:r w:rsidRPr="006B02A7">
        <w:rPr>
          <w:rFonts w:ascii="Arial Narrow" w:hAnsi="Arial Narrow"/>
          <w:spacing w:val="-53"/>
        </w:rPr>
        <w:t xml:space="preserve"> </w:t>
      </w:r>
      <w:r w:rsidRPr="006B02A7">
        <w:rPr>
          <w:rFonts w:ascii="Arial Narrow" w:hAnsi="Arial Narrow"/>
        </w:rPr>
        <w:t>vigência da ata de registro de preços, o valor registrado poderá ser reajustado, com base no índice</w:t>
      </w:r>
      <w:r w:rsidRPr="006B02A7">
        <w:rPr>
          <w:rFonts w:ascii="Arial Narrow" w:hAnsi="Arial Narrow"/>
          <w:spacing w:val="1"/>
        </w:rPr>
        <w:t xml:space="preserve"> </w:t>
      </w:r>
      <w:r w:rsidRPr="006B02A7">
        <w:rPr>
          <w:rFonts w:ascii="Arial Narrow" w:hAnsi="Arial Narrow"/>
        </w:rPr>
        <w:t>I</w:t>
      </w:r>
      <w:r w:rsidR="006B02A7">
        <w:rPr>
          <w:rFonts w:ascii="Arial Narrow" w:hAnsi="Arial Narrow"/>
        </w:rPr>
        <w:t>NPC</w:t>
      </w:r>
      <w:r w:rsidRPr="006B02A7">
        <w:rPr>
          <w:rFonts w:ascii="Arial Narrow" w:hAnsi="Arial Narrow"/>
          <w:spacing w:val="-2"/>
        </w:rPr>
        <w:t xml:space="preserve"> </w:t>
      </w:r>
      <w:r w:rsidRPr="006B02A7">
        <w:rPr>
          <w:rFonts w:ascii="Arial Narrow" w:hAnsi="Arial Narrow"/>
        </w:rPr>
        <w:t>acumulado</w:t>
      </w:r>
      <w:r w:rsidRPr="006B02A7">
        <w:rPr>
          <w:rFonts w:ascii="Arial Narrow" w:hAnsi="Arial Narrow"/>
          <w:spacing w:val="1"/>
        </w:rPr>
        <w:t xml:space="preserve"> </w:t>
      </w:r>
      <w:r w:rsidRPr="006B02A7">
        <w:rPr>
          <w:rFonts w:ascii="Arial Narrow" w:hAnsi="Arial Narrow"/>
        </w:rPr>
        <w:t>dos últimos 12</w:t>
      </w:r>
      <w:r w:rsidRPr="006B02A7">
        <w:rPr>
          <w:rFonts w:ascii="Arial Narrow" w:hAnsi="Arial Narrow"/>
          <w:spacing w:val="-1"/>
        </w:rPr>
        <w:t xml:space="preserve"> </w:t>
      </w:r>
      <w:r w:rsidRPr="006B02A7">
        <w:rPr>
          <w:rFonts w:ascii="Arial Narrow" w:hAnsi="Arial Narrow"/>
        </w:rPr>
        <w:t>meses.</w:t>
      </w:r>
    </w:p>
    <w:p w14:paraId="09F99B84" w14:textId="77777777" w:rsidR="001413F6" w:rsidRPr="006B02A7" w:rsidRDefault="001413F6" w:rsidP="00270916">
      <w:pPr>
        <w:pStyle w:val="PargrafodaLista"/>
        <w:tabs>
          <w:tab w:val="left" w:pos="573"/>
        </w:tabs>
        <w:ind w:left="0"/>
        <w:jc w:val="both"/>
        <w:rPr>
          <w:rFonts w:ascii="Arial Narrow" w:hAnsi="Arial Narrow"/>
        </w:rPr>
      </w:pPr>
      <w:r w:rsidRPr="006B02A7">
        <w:rPr>
          <w:rFonts w:ascii="Arial Narrow" w:hAnsi="Arial Narrow"/>
          <w:b/>
          <w:bCs/>
        </w:rPr>
        <w:t>4.4.</w:t>
      </w:r>
      <w:r w:rsidRPr="006B02A7">
        <w:rPr>
          <w:rFonts w:ascii="Arial Narrow" w:hAnsi="Arial Narrow"/>
        </w:rPr>
        <w:t xml:space="preserve"> A ata de registro de preços não será objeto de reajuste, repactuação, revisão, ou supressão ou</w:t>
      </w:r>
      <w:r w:rsidRPr="006B02A7">
        <w:rPr>
          <w:rFonts w:ascii="Arial Narrow" w:hAnsi="Arial Narrow"/>
          <w:spacing w:val="1"/>
        </w:rPr>
        <w:t xml:space="preserve"> </w:t>
      </w:r>
      <w:r w:rsidRPr="006B02A7">
        <w:rPr>
          <w:rFonts w:ascii="Arial Narrow" w:hAnsi="Arial Narrow"/>
        </w:rPr>
        <w:t>acréscimo quantitativo ou qualitativo, sem</w:t>
      </w:r>
      <w:r w:rsidRPr="006B02A7">
        <w:rPr>
          <w:rFonts w:ascii="Arial Narrow" w:hAnsi="Arial Narrow"/>
          <w:spacing w:val="1"/>
        </w:rPr>
        <w:t xml:space="preserve"> </w:t>
      </w:r>
      <w:r w:rsidRPr="006B02A7">
        <w:rPr>
          <w:rFonts w:ascii="Arial Narrow" w:hAnsi="Arial Narrow"/>
        </w:rPr>
        <w:t>prejuízo da incidência desses institutos aos contratos dela</w:t>
      </w:r>
      <w:r w:rsidRPr="006B02A7">
        <w:rPr>
          <w:rFonts w:ascii="Arial Narrow" w:hAnsi="Arial Narrow"/>
          <w:spacing w:val="1"/>
        </w:rPr>
        <w:t xml:space="preserve"> </w:t>
      </w:r>
      <w:r w:rsidRPr="006B02A7">
        <w:rPr>
          <w:rFonts w:ascii="Arial Narrow" w:hAnsi="Arial Narrow"/>
        </w:rPr>
        <w:t>decorrente,</w:t>
      </w:r>
      <w:r w:rsidRPr="006B02A7">
        <w:rPr>
          <w:rFonts w:ascii="Arial Narrow" w:hAnsi="Arial Narrow"/>
          <w:spacing w:val="-2"/>
        </w:rPr>
        <w:t xml:space="preserve"> </w:t>
      </w:r>
      <w:r w:rsidRPr="006B02A7">
        <w:rPr>
          <w:rFonts w:ascii="Arial Narrow" w:hAnsi="Arial Narrow"/>
        </w:rPr>
        <w:t>nos</w:t>
      </w:r>
      <w:r w:rsidRPr="006B02A7">
        <w:rPr>
          <w:rFonts w:ascii="Arial Narrow" w:hAnsi="Arial Narrow"/>
          <w:spacing w:val="2"/>
        </w:rPr>
        <w:t xml:space="preserve"> </w:t>
      </w:r>
      <w:r w:rsidRPr="006B02A7">
        <w:rPr>
          <w:rFonts w:ascii="Arial Narrow" w:hAnsi="Arial Narrow"/>
        </w:rPr>
        <w:t>termos</w:t>
      </w:r>
      <w:r w:rsidRPr="006B02A7">
        <w:rPr>
          <w:rFonts w:ascii="Arial Narrow" w:hAnsi="Arial Narrow"/>
          <w:spacing w:val="1"/>
        </w:rPr>
        <w:t xml:space="preserve"> </w:t>
      </w:r>
      <w:r w:rsidRPr="006B02A7">
        <w:rPr>
          <w:rFonts w:ascii="Arial Narrow" w:hAnsi="Arial Narrow"/>
        </w:rPr>
        <w:t>da</w:t>
      </w:r>
      <w:r w:rsidRPr="006B02A7">
        <w:rPr>
          <w:rFonts w:ascii="Arial Narrow" w:hAnsi="Arial Narrow"/>
          <w:spacing w:val="-1"/>
        </w:rPr>
        <w:t xml:space="preserve"> </w:t>
      </w:r>
      <w:r w:rsidRPr="006B02A7">
        <w:rPr>
          <w:rFonts w:ascii="Arial Narrow" w:hAnsi="Arial Narrow"/>
        </w:rPr>
        <w:t>Lei nº</w:t>
      </w:r>
      <w:r w:rsidRPr="006B02A7">
        <w:rPr>
          <w:rFonts w:ascii="Arial Narrow" w:hAnsi="Arial Narrow"/>
          <w:spacing w:val="1"/>
        </w:rPr>
        <w:t xml:space="preserve"> </w:t>
      </w:r>
      <w:r w:rsidRPr="006B02A7">
        <w:rPr>
          <w:rFonts w:ascii="Arial Narrow" w:hAnsi="Arial Narrow"/>
        </w:rPr>
        <w:t>14.133,</w:t>
      </w:r>
      <w:r w:rsidRPr="006B02A7">
        <w:rPr>
          <w:rFonts w:ascii="Arial Narrow" w:hAnsi="Arial Narrow"/>
          <w:spacing w:val="-2"/>
        </w:rPr>
        <w:t xml:space="preserve"> </w:t>
      </w:r>
      <w:r w:rsidRPr="006B02A7">
        <w:rPr>
          <w:rFonts w:ascii="Arial Narrow" w:hAnsi="Arial Narrow"/>
        </w:rPr>
        <w:t>salvo</w:t>
      </w:r>
      <w:r w:rsidRPr="006B02A7">
        <w:rPr>
          <w:rFonts w:ascii="Arial Narrow" w:hAnsi="Arial Narrow"/>
          <w:spacing w:val="-1"/>
        </w:rPr>
        <w:t xml:space="preserve"> </w:t>
      </w:r>
      <w:r w:rsidRPr="006B02A7">
        <w:rPr>
          <w:rFonts w:ascii="Arial Narrow" w:hAnsi="Arial Narrow"/>
        </w:rPr>
        <w:t>no</w:t>
      </w:r>
      <w:r w:rsidRPr="006B02A7">
        <w:rPr>
          <w:rFonts w:ascii="Arial Narrow" w:hAnsi="Arial Narrow"/>
          <w:spacing w:val="-1"/>
        </w:rPr>
        <w:t xml:space="preserve"> </w:t>
      </w:r>
      <w:r w:rsidRPr="006B02A7">
        <w:rPr>
          <w:rFonts w:ascii="Arial Narrow" w:hAnsi="Arial Narrow"/>
        </w:rPr>
        <w:t>caso de</w:t>
      </w:r>
      <w:r w:rsidRPr="006B02A7">
        <w:rPr>
          <w:rFonts w:ascii="Arial Narrow" w:hAnsi="Arial Narrow"/>
          <w:spacing w:val="-4"/>
        </w:rPr>
        <w:t xml:space="preserve"> </w:t>
      </w:r>
      <w:r w:rsidRPr="006B02A7">
        <w:rPr>
          <w:rFonts w:ascii="Arial Narrow" w:hAnsi="Arial Narrow"/>
        </w:rPr>
        <w:t>prorrogação.</w:t>
      </w:r>
    </w:p>
    <w:p w14:paraId="76E4FD0C" w14:textId="392E1098" w:rsidR="00652264" w:rsidRDefault="001413F6" w:rsidP="00270916">
      <w:pPr>
        <w:pStyle w:val="PargrafodaLista"/>
        <w:tabs>
          <w:tab w:val="left" w:pos="578"/>
        </w:tabs>
        <w:ind w:left="0"/>
        <w:jc w:val="both"/>
        <w:rPr>
          <w:rFonts w:ascii="Arial Narrow" w:hAnsi="Arial Narrow"/>
        </w:rPr>
      </w:pPr>
      <w:r w:rsidRPr="006B02A7">
        <w:rPr>
          <w:rFonts w:ascii="Arial Narrow" w:hAnsi="Arial Narrow"/>
          <w:b/>
          <w:bCs/>
        </w:rPr>
        <w:t>4.5.</w:t>
      </w:r>
      <w:r w:rsidRPr="006B02A7">
        <w:rPr>
          <w:rFonts w:ascii="Arial Narrow" w:hAnsi="Arial Narrow"/>
        </w:rPr>
        <w:t xml:space="preserve">  Em cada aquisição decorrente desta Ata, serão observadas, quanto ao preço, as cláusulas e</w:t>
      </w:r>
      <w:r w:rsidRPr="006B02A7">
        <w:rPr>
          <w:rFonts w:ascii="Arial Narrow" w:hAnsi="Arial Narrow"/>
          <w:spacing w:val="1"/>
        </w:rPr>
        <w:t xml:space="preserve"> </w:t>
      </w:r>
      <w:r w:rsidRPr="006B02A7">
        <w:rPr>
          <w:rFonts w:ascii="Arial Narrow" w:hAnsi="Arial Narrow"/>
        </w:rPr>
        <w:t xml:space="preserve">condições constantes do Edital do </w:t>
      </w:r>
      <w:r w:rsidRPr="006B02A7">
        <w:rPr>
          <w:rFonts w:ascii="Arial Narrow" w:hAnsi="Arial Narrow"/>
          <w:b/>
        </w:rPr>
        <w:t>Pregão Presencial nº 0</w:t>
      </w:r>
      <w:r w:rsidR="00277F16">
        <w:rPr>
          <w:rFonts w:ascii="Arial Narrow" w:hAnsi="Arial Narrow"/>
          <w:b/>
        </w:rPr>
        <w:t>06/2025</w:t>
      </w:r>
      <w:r w:rsidRPr="006B02A7">
        <w:rPr>
          <w:rFonts w:ascii="Arial Narrow" w:hAnsi="Arial Narrow"/>
          <w:b/>
        </w:rPr>
        <w:t xml:space="preserve"> </w:t>
      </w:r>
      <w:r w:rsidRPr="006B02A7">
        <w:rPr>
          <w:rFonts w:ascii="Arial Narrow" w:hAnsi="Arial Narrow"/>
        </w:rPr>
        <w:t>que a precedeu e integra o</w:t>
      </w:r>
      <w:r w:rsidRPr="006B02A7">
        <w:rPr>
          <w:rFonts w:ascii="Arial Narrow" w:hAnsi="Arial Narrow"/>
          <w:spacing w:val="1"/>
        </w:rPr>
        <w:t xml:space="preserve"> </w:t>
      </w:r>
      <w:r w:rsidRPr="006B02A7">
        <w:rPr>
          <w:rFonts w:ascii="Arial Narrow" w:hAnsi="Arial Narrow"/>
        </w:rPr>
        <w:t>presente instrumento de compromisso, independente de transcrição</w:t>
      </w:r>
      <w:r w:rsidR="00652264">
        <w:rPr>
          <w:rFonts w:ascii="Arial Narrow" w:hAnsi="Arial Narrow"/>
        </w:rPr>
        <w:t>.</w:t>
      </w:r>
    </w:p>
    <w:p w14:paraId="581BD263" w14:textId="2A59C699" w:rsidR="006B02A7" w:rsidRDefault="006B02A7" w:rsidP="00270916">
      <w:pPr>
        <w:pStyle w:val="PargrafodaLista"/>
        <w:tabs>
          <w:tab w:val="left" w:pos="578"/>
        </w:tabs>
        <w:ind w:left="0"/>
        <w:jc w:val="both"/>
        <w:rPr>
          <w:rFonts w:ascii="Arial Narrow" w:hAnsi="Arial Narrow"/>
          <w:color w:val="000000"/>
        </w:rPr>
      </w:pPr>
      <w:r w:rsidRPr="006B02A7">
        <w:rPr>
          <w:rFonts w:ascii="Arial Narrow" w:hAnsi="Arial Narrow"/>
          <w:b/>
          <w:color w:val="000000"/>
        </w:rPr>
        <w:t>4.6.</w:t>
      </w:r>
      <w:r w:rsidRPr="006B02A7">
        <w:rPr>
          <w:rFonts w:ascii="Arial Narrow" w:hAnsi="Arial Narrow"/>
          <w:color w:val="000000"/>
        </w:rPr>
        <w:t xml:space="preserve"> Os serviços que vierem a ser solicitados serão definidos na respectiva Ordem de Serviço que só será emitida dentro do prazo de validade do registro de preço</w:t>
      </w:r>
      <w:r w:rsidR="00A23382">
        <w:rPr>
          <w:rFonts w:ascii="Arial Narrow" w:hAnsi="Arial Narrow"/>
          <w:color w:val="000000"/>
        </w:rPr>
        <w:t>.</w:t>
      </w:r>
    </w:p>
    <w:p w14:paraId="107B9579" w14:textId="7808AB44" w:rsidR="006B02A7" w:rsidRPr="006B02A7" w:rsidRDefault="006B02A7" w:rsidP="00270916">
      <w:pPr>
        <w:pStyle w:val="PargrafodaLista"/>
        <w:tabs>
          <w:tab w:val="left" w:pos="578"/>
        </w:tabs>
        <w:ind w:left="0"/>
        <w:jc w:val="both"/>
        <w:rPr>
          <w:rFonts w:ascii="Arial Narrow" w:hAnsi="Arial Narrow" w:cs="Arial"/>
          <w:snapToGrid w:val="0"/>
        </w:rPr>
      </w:pPr>
      <w:r w:rsidRPr="006B02A7">
        <w:rPr>
          <w:rFonts w:ascii="Arial Narrow" w:hAnsi="Arial Narrow"/>
          <w:b/>
        </w:rPr>
        <w:t>4.7.</w:t>
      </w:r>
      <w:r w:rsidRPr="006B02A7">
        <w:rPr>
          <w:rFonts w:ascii="Arial Narrow" w:hAnsi="Arial Narrow"/>
        </w:rPr>
        <w:t xml:space="preserve"> A ordem de serviço será enviada via </w:t>
      </w:r>
      <w:r w:rsidR="007A2F10">
        <w:rPr>
          <w:rFonts w:ascii="Arial Narrow" w:hAnsi="Arial Narrow"/>
        </w:rPr>
        <w:t>e-mail</w:t>
      </w:r>
      <w:r w:rsidRPr="006B02A7">
        <w:rPr>
          <w:rFonts w:ascii="Arial Narrow" w:hAnsi="Arial Narrow"/>
        </w:rPr>
        <w:t>, ou Correio, devendo ser confirmado o seu recebimento</w:t>
      </w:r>
      <w:r w:rsidR="00277F16">
        <w:rPr>
          <w:rFonts w:ascii="Arial Narrow" w:hAnsi="Arial Narrow"/>
        </w:rPr>
        <w:t>.</w:t>
      </w:r>
    </w:p>
    <w:p w14:paraId="359FC75B" w14:textId="77777777" w:rsidR="006B02A7" w:rsidRPr="006B02A7" w:rsidRDefault="001413F6" w:rsidP="006B02A7">
      <w:pPr>
        <w:autoSpaceDE w:val="0"/>
        <w:autoSpaceDN w:val="0"/>
        <w:adjustRightInd w:val="0"/>
        <w:jc w:val="both"/>
        <w:rPr>
          <w:rFonts w:ascii="Arial Narrow" w:hAnsi="Arial Narrow"/>
          <w:b/>
          <w:color w:val="000000"/>
          <w:sz w:val="20"/>
          <w:szCs w:val="20"/>
        </w:rPr>
      </w:pPr>
      <w:r w:rsidRPr="002637E2">
        <w:rPr>
          <w:rFonts w:ascii="Arial Narrow" w:hAnsi="Arial Narrow" w:cs="Arial"/>
          <w:b/>
          <w:sz w:val="20"/>
          <w:szCs w:val="20"/>
        </w:rPr>
        <w:t xml:space="preserve">CLÁUSULA QUINTA </w:t>
      </w:r>
      <w:proofErr w:type="gramStart"/>
      <w:r w:rsidRPr="002637E2">
        <w:rPr>
          <w:rFonts w:ascii="Arial Narrow" w:hAnsi="Arial Narrow" w:cs="Arial"/>
          <w:b/>
          <w:sz w:val="20"/>
          <w:szCs w:val="20"/>
        </w:rPr>
        <w:t xml:space="preserve">– </w:t>
      </w:r>
      <w:r w:rsidR="00CC2FC4" w:rsidRPr="00FB2205">
        <w:rPr>
          <w:rFonts w:ascii="Arial Narrow" w:hAnsi="Arial Narrow" w:cs="Arial"/>
          <w:b/>
          <w:sz w:val="22"/>
          <w:szCs w:val="22"/>
        </w:rPr>
        <w:t xml:space="preserve"> </w:t>
      </w:r>
      <w:r w:rsidR="006B02A7" w:rsidRPr="006B02A7">
        <w:rPr>
          <w:rFonts w:ascii="Arial Narrow" w:hAnsi="Arial Narrow"/>
          <w:b/>
          <w:color w:val="000000"/>
          <w:sz w:val="20"/>
          <w:szCs w:val="20"/>
        </w:rPr>
        <w:t>DA</w:t>
      </w:r>
      <w:proofErr w:type="gramEnd"/>
      <w:r w:rsidR="006B02A7" w:rsidRPr="006B02A7">
        <w:rPr>
          <w:rFonts w:ascii="Arial Narrow" w:hAnsi="Arial Narrow"/>
          <w:b/>
          <w:color w:val="000000"/>
          <w:sz w:val="20"/>
          <w:szCs w:val="20"/>
        </w:rPr>
        <w:t xml:space="preserve"> EXECUÇÃO DOS SERVIÇOS:</w:t>
      </w:r>
    </w:p>
    <w:p w14:paraId="1E9CD417" w14:textId="03CC87E4" w:rsidR="002B16A4" w:rsidRPr="007B4AE1" w:rsidRDefault="00A23382" w:rsidP="002B16A4">
      <w:pPr>
        <w:pStyle w:val="Corpodetexto2"/>
        <w:tabs>
          <w:tab w:val="left" w:pos="9360"/>
          <w:tab w:val="left" w:pos="9540"/>
        </w:tabs>
        <w:spacing w:after="0" w:line="240" w:lineRule="auto"/>
        <w:jc w:val="both"/>
        <w:rPr>
          <w:rFonts w:ascii="Arial Narrow" w:hAnsi="Arial Narrow"/>
          <w:sz w:val="20"/>
          <w:szCs w:val="20"/>
        </w:rPr>
      </w:pPr>
      <w:r w:rsidRPr="007B4AE1">
        <w:rPr>
          <w:rFonts w:ascii="Arial Narrow" w:hAnsi="Arial Narrow"/>
          <w:b/>
          <w:sz w:val="20"/>
          <w:szCs w:val="20"/>
          <w:shd w:val="clear" w:color="FFFFFF" w:fill="FFFFFF"/>
        </w:rPr>
        <w:t>5.1.</w:t>
      </w:r>
      <w:r w:rsidRPr="007B4AE1">
        <w:rPr>
          <w:rFonts w:ascii="Arial Narrow" w:hAnsi="Arial Narrow"/>
          <w:sz w:val="20"/>
          <w:szCs w:val="20"/>
          <w:shd w:val="clear" w:color="FFFFFF" w:fill="FFFFFF"/>
        </w:rPr>
        <w:t xml:space="preserve"> </w:t>
      </w:r>
      <w:r w:rsidR="002B16A4" w:rsidRPr="007B4AE1">
        <w:rPr>
          <w:rFonts w:ascii="Arial Narrow" w:hAnsi="Arial Narrow" w:cs="Arial"/>
          <w:sz w:val="20"/>
          <w:szCs w:val="20"/>
        </w:rPr>
        <w:t>A CONTRATADA deverá disponibilizar os serviços conforme necessidade do Município, devendo providenciar em até 03 (três) dias após cada solicitação</w:t>
      </w:r>
      <w:r w:rsidR="002B16A4" w:rsidRPr="007B4AE1">
        <w:rPr>
          <w:rFonts w:ascii="Arial Narrow" w:hAnsi="Arial Narrow" w:cs="Arial"/>
          <w:b/>
          <w:sz w:val="20"/>
          <w:szCs w:val="20"/>
        </w:rPr>
        <w:t>.</w:t>
      </w:r>
    </w:p>
    <w:p w14:paraId="78F39B5A" w14:textId="0ADBD39E" w:rsidR="00A23382" w:rsidRPr="00A23382" w:rsidRDefault="00A23382" w:rsidP="00A23382">
      <w:pPr>
        <w:pStyle w:val="Corpodetexto2"/>
        <w:tabs>
          <w:tab w:val="left" w:pos="9360"/>
          <w:tab w:val="left" w:pos="9540"/>
        </w:tabs>
        <w:spacing w:after="0" w:line="240" w:lineRule="auto"/>
        <w:jc w:val="both"/>
        <w:rPr>
          <w:rFonts w:ascii="Arial Narrow" w:hAnsi="Arial Narrow"/>
          <w:sz w:val="20"/>
          <w:szCs w:val="20"/>
        </w:rPr>
      </w:pPr>
      <w:r w:rsidRPr="007B4AE1">
        <w:rPr>
          <w:rFonts w:ascii="Arial Narrow" w:hAnsi="Arial Narrow"/>
          <w:b/>
          <w:sz w:val="20"/>
          <w:szCs w:val="20"/>
        </w:rPr>
        <w:lastRenderedPageBreak/>
        <w:t>5.2.</w:t>
      </w:r>
      <w:r w:rsidRPr="007B4AE1">
        <w:rPr>
          <w:rFonts w:ascii="Arial Narrow" w:hAnsi="Arial Narrow"/>
          <w:sz w:val="20"/>
          <w:szCs w:val="20"/>
        </w:rPr>
        <w:t xml:space="preserve"> A convocação juntamente com o empenho será enviada por correio eletrônico (e-mail) ou pelos Correios, devendo ser confirmado o seu</w:t>
      </w:r>
      <w:r w:rsidRPr="00A23382">
        <w:rPr>
          <w:rFonts w:ascii="Arial Narrow" w:hAnsi="Arial Narrow"/>
          <w:sz w:val="20"/>
          <w:szCs w:val="20"/>
        </w:rPr>
        <w:t xml:space="preserve"> recebimento</w:t>
      </w:r>
      <w:r w:rsidR="00277F16">
        <w:rPr>
          <w:rFonts w:ascii="Arial Narrow" w:hAnsi="Arial Narrow"/>
          <w:sz w:val="20"/>
          <w:szCs w:val="20"/>
        </w:rPr>
        <w:t>.</w:t>
      </w:r>
    </w:p>
    <w:p w14:paraId="25C1A53F" w14:textId="77777777" w:rsidR="006B02A7" w:rsidRPr="00A23382" w:rsidRDefault="006B02A7" w:rsidP="006B02A7">
      <w:pPr>
        <w:jc w:val="both"/>
        <w:rPr>
          <w:rFonts w:ascii="Arial Narrow" w:hAnsi="Arial Narrow" w:cs="Arial"/>
          <w:b/>
          <w:bCs/>
          <w:sz w:val="20"/>
          <w:szCs w:val="20"/>
        </w:rPr>
      </w:pPr>
      <w:r w:rsidRPr="00A23382">
        <w:rPr>
          <w:rFonts w:ascii="Arial Narrow" w:hAnsi="Arial Narrow" w:cs="Arial"/>
          <w:sz w:val="20"/>
          <w:szCs w:val="20"/>
        </w:rPr>
        <w:t xml:space="preserve"> </w:t>
      </w:r>
    </w:p>
    <w:p w14:paraId="39AA9DD9" w14:textId="10ED2613" w:rsidR="001413F6" w:rsidRDefault="001413F6" w:rsidP="006B02A7">
      <w:pPr>
        <w:tabs>
          <w:tab w:val="left" w:pos="1134"/>
        </w:tabs>
        <w:jc w:val="both"/>
        <w:rPr>
          <w:rFonts w:ascii="Arial Narrow" w:hAnsi="Arial Narrow" w:cs="Arial"/>
          <w:sz w:val="20"/>
          <w:szCs w:val="20"/>
        </w:rPr>
      </w:pPr>
      <w:r>
        <w:rPr>
          <w:rFonts w:ascii="Arial Narrow" w:hAnsi="Arial Narrow" w:cs="Arial"/>
          <w:b/>
          <w:bCs/>
          <w:sz w:val="20"/>
          <w:szCs w:val="20"/>
        </w:rPr>
        <w:t>CLÁUSULA SEXTA - DA DOTAÇÃO ORÇAMENTÁRIA:</w:t>
      </w:r>
    </w:p>
    <w:p w14:paraId="617671DC" w14:textId="77777777" w:rsidR="001413F6" w:rsidRDefault="001413F6">
      <w:pPr>
        <w:jc w:val="both"/>
        <w:rPr>
          <w:rFonts w:ascii="Arial Narrow" w:hAnsi="Arial Narrow" w:cs="Arial"/>
          <w:sz w:val="20"/>
          <w:szCs w:val="20"/>
        </w:rPr>
      </w:pPr>
      <w:r>
        <w:rPr>
          <w:rFonts w:ascii="Arial Narrow" w:hAnsi="Arial Narrow" w:cs="Arial"/>
          <w:sz w:val="20"/>
          <w:szCs w:val="20"/>
        </w:rPr>
        <w:t>Para aquisição do objeto desta contratação os recursos previstos correrão por conta das dotações previstas no orçamento do Município.</w:t>
      </w:r>
    </w:p>
    <w:p w14:paraId="17FAF192" w14:textId="77777777" w:rsidR="001413F6" w:rsidRDefault="001413F6">
      <w:pPr>
        <w:rPr>
          <w:rFonts w:ascii="Arial Narrow" w:hAnsi="Arial Narrow" w:cs="Arial"/>
          <w:sz w:val="20"/>
          <w:szCs w:val="20"/>
        </w:rPr>
      </w:pPr>
    </w:p>
    <w:p w14:paraId="1112300E" w14:textId="77777777" w:rsidR="001413F6" w:rsidRDefault="001413F6">
      <w:pPr>
        <w:jc w:val="both"/>
        <w:rPr>
          <w:rFonts w:ascii="Arial Narrow" w:hAnsi="Arial Narrow" w:cs="Arial"/>
          <w:sz w:val="20"/>
          <w:szCs w:val="20"/>
        </w:rPr>
      </w:pPr>
      <w:r>
        <w:rPr>
          <w:rFonts w:ascii="Arial Narrow" w:hAnsi="Arial Narrow" w:cs="Arial"/>
          <w:b/>
          <w:sz w:val="20"/>
          <w:szCs w:val="20"/>
        </w:rPr>
        <w:t>CLÁUSULA SÉTIMA - DAS PENALIDADES</w:t>
      </w:r>
    </w:p>
    <w:p w14:paraId="01CA3D8A" w14:textId="77777777" w:rsidR="001413F6" w:rsidRDefault="001413F6">
      <w:pPr>
        <w:pStyle w:val="Corpodetexto"/>
        <w:rPr>
          <w:rFonts w:ascii="Arial Narrow" w:hAnsi="Arial Narrow"/>
          <w:sz w:val="20"/>
          <w:szCs w:val="20"/>
        </w:rPr>
      </w:pPr>
      <w:bookmarkStart w:id="0" w:name="_Hlk155345261"/>
      <w:r w:rsidRPr="002637E2">
        <w:rPr>
          <w:rFonts w:ascii="Arial Narrow" w:hAnsi="Arial Narrow"/>
          <w:b/>
          <w:bCs/>
          <w:sz w:val="20"/>
          <w:szCs w:val="20"/>
        </w:rPr>
        <w:t>7.1</w:t>
      </w:r>
      <w:r w:rsidRPr="002637E2">
        <w:rPr>
          <w:rFonts w:ascii="Arial Narrow" w:hAnsi="Arial Narrow"/>
          <w:spacing w:val="18"/>
          <w:sz w:val="20"/>
          <w:szCs w:val="20"/>
        </w:rPr>
        <w:t xml:space="preserve"> </w:t>
      </w:r>
      <w:r w:rsidRPr="002637E2">
        <w:rPr>
          <w:rFonts w:ascii="Arial Narrow" w:hAnsi="Arial Narrow"/>
          <w:sz w:val="20"/>
          <w:szCs w:val="20"/>
        </w:rPr>
        <w:t>Pelo</w:t>
      </w:r>
      <w:r w:rsidRPr="002637E2">
        <w:rPr>
          <w:rFonts w:ascii="Arial Narrow" w:hAnsi="Arial Narrow"/>
          <w:spacing w:val="17"/>
          <w:sz w:val="20"/>
          <w:szCs w:val="20"/>
        </w:rPr>
        <w:t xml:space="preserve"> </w:t>
      </w:r>
      <w:r w:rsidRPr="002637E2">
        <w:rPr>
          <w:rFonts w:ascii="Arial Narrow" w:hAnsi="Arial Narrow"/>
          <w:sz w:val="20"/>
          <w:szCs w:val="20"/>
        </w:rPr>
        <w:t>inadimplemento</w:t>
      </w:r>
      <w:r w:rsidRPr="002637E2">
        <w:rPr>
          <w:rFonts w:ascii="Arial Narrow" w:hAnsi="Arial Narrow"/>
          <w:spacing w:val="18"/>
          <w:sz w:val="20"/>
          <w:szCs w:val="20"/>
        </w:rPr>
        <w:t xml:space="preserve"> </w:t>
      </w:r>
      <w:r w:rsidRPr="002637E2">
        <w:rPr>
          <w:rFonts w:ascii="Arial Narrow" w:hAnsi="Arial Narrow"/>
          <w:sz w:val="20"/>
          <w:szCs w:val="20"/>
        </w:rPr>
        <w:t>das</w:t>
      </w:r>
      <w:r w:rsidRPr="002637E2">
        <w:rPr>
          <w:rFonts w:ascii="Arial Narrow" w:hAnsi="Arial Narrow"/>
          <w:spacing w:val="18"/>
          <w:sz w:val="20"/>
          <w:szCs w:val="20"/>
        </w:rPr>
        <w:t xml:space="preserve"> </w:t>
      </w:r>
      <w:r w:rsidRPr="002637E2">
        <w:rPr>
          <w:rFonts w:ascii="Arial Narrow" w:hAnsi="Arial Narrow"/>
          <w:sz w:val="20"/>
          <w:szCs w:val="20"/>
        </w:rPr>
        <w:t>obrigações,</w:t>
      </w:r>
      <w:r w:rsidRPr="002637E2">
        <w:rPr>
          <w:rFonts w:ascii="Arial Narrow" w:hAnsi="Arial Narrow"/>
          <w:spacing w:val="17"/>
          <w:sz w:val="20"/>
          <w:szCs w:val="20"/>
        </w:rPr>
        <w:t xml:space="preserve"> </w:t>
      </w:r>
      <w:r w:rsidRPr="002637E2">
        <w:rPr>
          <w:rFonts w:ascii="Arial Narrow" w:hAnsi="Arial Narrow"/>
          <w:sz w:val="20"/>
          <w:szCs w:val="20"/>
        </w:rPr>
        <w:t>seja</w:t>
      </w:r>
      <w:r w:rsidRPr="002637E2">
        <w:rPr>
          <w:rFonts w:ascii="Arial Narrow" w:hAnsi="Arial Narrow"/>
          <w:spacing w:val="16"/>
          <w:sz w:val="20"/>
          <w:szCs w:val="20"/>
        </w:rPr>
        <w:t xml:space="preserve"> </w:t>
      </w:r>
      <w:r w:rsidRPr="002637E2">
        <w:rPr>
          <w:rFonts w:ascii="Arial Narrow" w:hAnsi="Arial Narrow"/>
          <w:sz w:val="20"/>
          <w:szCs w:val="20"/>
        </w:rPr>
        <w:t>na</w:t>
      </w:r>
      <w:r w:rsidRPr="002637E2">
        <w:rPr>
          <w:rFonts w:ascii="Arial Narrow" w:hAnsi="Arial Narrow"/>
          <w:spacing w:val="16"/>
          <w:sz w:val="20"/>
          <w:szCs w:val="20"/>
        </w:rPr>
        <w:t xml:space="preserve"> </w:t>
      </w:r>
      <w:r w:rsidRPr="002637E2">
        <w:rPr>
          <w:rFonts w:ascii="Arial Narrow" w:hAnsi="Arial Narrow"/>
          <w:sz w:val="20"/>
          <w:szCs w:val="20"/>
        </w:rPr>
        <w:t>condição</w:t>
      </w:r>
      <w:r w:rsidRPr="002637E2">
        <w:rPr>
          <w:rFonts w:ascii="Arial Narrow" w:hAnsi="Arial Narrow"/>
          <w:spacing w:val="18"/>
          <w:sz w:val="20"/>
          <w:szCs w:val="20"/>
        </w:rPr>
        <w:t xml:space="preserve"> </w:t>
      </w:r>
      <w:r w:rsidRPr="002637E2">
        <w:rPr>
          <w:rFonts w:ascii="Arial Narrow" w:hAnsi="Arial Narrow"/>
          <w:sz w:val="20"/>
          <w:szCs w:val="20"/>
        </w:rPr>
        <w:t>de</w:t>
      </w:r>
      <w:r w:rsidRPr="002637E2">
        <w:rPr>
          <w:rFonts w:ascii="Arial Narrow" w:hAnsi="Arial Narrow"/>
          <w:spacing w:val="16"/>
          <w:sz w:val="20"/>
          <w:szCs w:val="20"/>
        </w:rPr>
        <w:t xml:space="preserve"> </w:t>
      </w:r>
      <w:r w:rsidRPr="002637E2">
        <w:rPr>
          <w:rFonts w:ascii="Arial Narrow" w:hAnsi="Arial Narrow"/>
          <w:sz w:val="20"/>
          <w:szCs w:val="20"/>
        </w:rPr>
        <w:t>participante</w:t>
      </w:r>
      <w:r w:rsidRPr="002637E2">
        <w:rPr>
          <w:rFonts w:ascii="Arial Narrow" w:hAnsi="Arial Narrow"/>
          <w:spacing w:val="19"/>
          <w:sz w:val="20"/>
          <w:szCs w:val="20"/>
        </w:rPr>
        <w:t xml:space="preserve"> </w:t>
      </w:r>
      <w:r w:rsidRPr="002637E2">
        <w:rPr>
          <w:rFonts w:ascii="Arial Narrow" w:hAnsi="Arial Narrow"/>
          <w:sz w:val="20"/>
          <w:szCs w:val="20"/>
        </w:rPr>
        <w:t>do</w:t>
      </w:r>
      <w:r w:rsidRPr="002637E2">
        <w:rPr>
          <w:rFonts w:ascii="Arial Narrow" w:hAnsi="Arial Narrow"/>
          <w:spacing w:val="19"/>
          <w:sz w:val="20"/>
          <w:szCs w:val="20"/>
        </w:rPr>
        <w:t xml:space="preserve"> </w:t>
      </w:r>
      <w:r w:rsidRPr="002637E2">
        <w:rPr>
          <w:rFonts w:ascii="Arial Narrow" w:hAnsi="Arial Narrow"/>
          <w:sz w:val="20"/>
          <w:szCs w:val="20"/>
        </w:rPr>
        <w:t>pregão</w:t>
      </w:r>
      <w:r w:rsidRPr="002637E2">
        <w:rPr>
          <w:rFonts w:ascii="Arial Narrow" w:hAnsi="Arial Narrow"/>
          <w:spacing w:val="16"/>
          <w:sz w:val="20"/>
          <w:szCs w:val="20"/>
        </w:rPr>
        <w:t xml:space="preserve"> </w:t>
      </w:r>
      <w:r w:rsidRPr="002637E2">
        <w:rPr>
          <w:rFonts w:ascii="Arial Narrow" w:hAnsi="Arial Narrow"/>
          <w:sz w:val="20"/>
          <w:szCs w:val="20"/>
        </w:rPr>
        <w:t>ou</w:t>
      </w:r>
      <w:r w:rsidRPr="002637E2">
        <w:rPr>
          <w:rFonts w:ascii="Arial Narrow" w:hAnsi="Arial Narrow"/>
          <w:spacing w:val="16"/>
          <w:sz w:val="20"/>
          <w:szCs w:val="20"/>
        </w:rPr>
        <w:t xml:space="preserve"> </w:t>
      </w:r>
      <w:r w:rsidRPr="002637E2">
        <w:rPr>
          <w:rFonts w:ascii="Arial Narrow" w:hAnsi="Arial Narrow"/>
          <w:sz w:val="20"/>
          <w:szCs w:val="20"/>
        </w:rPr>
        <w:t>de</w:t>
      </w:r>
      <w:r w:rsidRPr="002637E2">
        <w:rPr>
          <w:rFonts w:ascii="Arial Narrow" w:hAnsi="Arial Narrow"/>
          <w:spacing w:val="-53"/>
          <w:sz w:val="20"/>
          <w:szCs w:val="20"/>
        </w:rPr>
        <w:t xml:space="preserve"> </w:t>
      </w:r>
      <w:r w:rsidRPr="002637E2">
        <w:rPr>
          <w:rFonts w:ascii="Arial Narrow" w:hAnsi="Arial Narrow"/>
          <w:sz w:val="20"/>
          <w:szCs w:val="20"/>
        </w:rPr>
        <w:t>promitente contratante, as licitantes,</w:t>
      </w:r>
      <w:r>
        <w:rPr>
          <w:rFonts w:ascii="Arial Narrow" w:hAnsi="Arial Narrow"/>
          <w:sz w:val="20"/>
          <w:szCs w:val="20"/>
        </w:rPr>
        <w:t xml:space="preserve">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46A7904E" w14:textId="77777777" w:rsidR="001413F6" w:rsidRDefault="001413F6" w:rsidP="001413F6">
      <w:pPr>
        <w:pStyle w:val="PargrafodaLista"/>
        <w:widowControl w:val="0"/>
        <w:numPr>
          <w:ilvl w:val="0"/>
          <w:numId w:val="27"/>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2557CA85"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3401140D" w14:textId="77777777" w:rsidR="001413F6" w:rsidRDefault="001413F6" w:rsidP="001413F6">
      <w:pPr>
        <w:pStyle w:val="PargrafodaLista"/>
        <w:widowControl w:val="0"/>
        <w:numPr>
          <w:ilvl w:val="0"/>
          <w:numId w:val="27"/>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286B185B" w14:textId="77777777" w:rsidR="001413F6" w:rsidRDefault="001413F6" w:rsidP="001413F6">
      <w:pPr>
        <w:pStyle w:val="PargrafodaLista"/>
        <w:widowControl w:val="0"/>
        <w:numPr>
          <w:ilvl w:val="0"/>
          <w:numId w:val="27"/>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2F922889" w14:textId="77777777" w:rsidR="001413F6" w:rsidRDefault="001413F6" w:rsidP="001413F6">
      <w:pPr>
        <w:pStyle w:val="PargrafodaLista"/>
        <w:widowControl w:val="0"/>
        <w:numPr>
          <w:ilvl w:val="0"/>
          <w:numId w:val="27"/>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1529E291"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02E5A381" w14:textId="77777777" w:rsidR="001413F6" w:rsidRDefault="001413F6" w:rsidP="001413F6">
      <w:pPr>
        <w:pStyle w:val="PargrafodaLista"/>
        <w:widowControl w:val="0"/>
        <w:numPr>
          <w:ilvl w:val="0"/>
          <w:numId w:val="27"/>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3EBE42A3" w14:textId="77777777" w:rsidR="001413F6" w:rsidRDefault="001413F6" w:rsidP="001413F6">
      <w:pPr>
        <w:pStyle w:val="PargrafodaLista"/>
        <w:widowControl w:val="0"/>
        <w:numPr>
          <w:ilvl w:val="0"/>
          <w:numId w:val="27"/>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40F3897" w14:textId="77777777" w:rsidR="001413F6" w:rsidRDefault="001413F6" w:rsidP="001413F6">
      <w:pPr>
        <w:pStyle w:val="PargrafodaLista"/>
        <w:widowControl w:val="0"/>
        <w:numPr>
          <w:ilvl w:val="0"/>
          <w:numId w:val="27"/>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6FACD5F" w14:textId="77777777" w:rsidR="001413F6" w:rsidRDefault="001413F6" w:rsidP="001413F6">
      <w:pPr>
        <w:pStyle w:val="PargrafodaLista"/>
        <w:widowControl w:val="0"/>
        <w:numPr>
          <w:ilvl w:val="0"/>
          <w:numId w:val="27"/>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EA5B185" w14:textId="77777777" w:rsidR="001413F6" w:rsidRDefault="001413F6">
      <w:pPr>
        <w:jc w:val="both"/>
        <w:rPr>
          <w:rFonts w:ascii="Arial Narrow" w:hAnsi="Arial Narrow" w:cs="Arial"/>
          <w:b/>
          <w:iCs/>
          <w:sz w:val="21"/>
          <w:szCs w:val="21"/>
        </w:rPr>
      </w:pPr>
    </w:p>
    <w:p w14:paraId="05980679" w14:textId="77777777" w:rsidR="001413F6" w:rsidRDefault="001413F6">
      <w:pPr>
        <w:jc w:val="both"/>
        <w:rPr>
          <w:rFonts w:ascii="Arial Narrow" w:hAnsi="Arial Narrow" w:cs="Arial"/>
          <w:b/>
          <w:bCs/>
          <w:sz w:val="21"/>
          <w:szCs w:val="21"/>
        </w:rPr>
      </w:pPr>
      <w:r>
        <w:rPr>
          <w:rFonts w:ascii="Arial Narrow" w:hAnsi="Arial Narrow" w:cs="Arial"/>
          <w:b/>
          <w:iCs/>
          <w:sz w:val="21"/>
          <w:szCs w:val="21"/>
        </w:rPr>
        <w:t>CLÁUSULA OITAVA - DO REAJUSTE E DA ATUALIZAÇÃO DOS PREÇOS</w:t>
      </w:r>
    </w:p>
    <w:p w14:paraId="343D0A8D" w14:textId="77777777" w:rsidR="001413F6" w:rsidRDefault="001413F6" w:rsidP="001413F6">
      <w:pPr>
        <w:pStyle w:val="PargrafodaLista"/>
        <w:widowControl w:val="0"/>
        <w:numPr>
          <w:ilvl w:val="1"/>
          <w:numId w:val="28"/>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24CA9EB6" w14:textId="77777777" w:rsidR="001413F6" w:rsidRDefault="001413F6" w:rsidP="001413F6">
      <w:pPr>
        <w:pStyle w:val="PargrafodaLista"/>
        <w:widowControl w:val="0"/>
        <w:numPr>
          <w:ilvl w:val="1"/>
          <w:numId w:val="28"/>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0C377DA5" w14:textId="77777777" w:rsidR="001413F6" w:rsidRDefault="001413F6" w:rsidP="001413F6">
      <w:pPr>
        <w:pStyle w:val="PargrafodaLista"/>
        <w:widowControl w:val="0"/>
        <w:numPr>
          <w:ilvl w:val="1"/>
          <w:numId w:val="28"/>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47DBC808" w14:textId="77777777" w:rsidR="001413F6" w:rsidRDefault="001413F6" w:rsidP="001413F6">
      <w:pPr>
        <w:pStyle w:val="PargrafodaLista"/>
        <w:widowControl w:val="0"/>
        <w:numPr>
          <w:ilvl w:val="1"/>
          <w:numId w:val="28"/>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5595B15F" w14:textId="77777777" w:rsidR="001413F6" w:rsidRDefault="001413F6" w:rsidP="001413F6">
      <w:pPr>
        <w:pStyle w:val="PargrafodaLista"/>
        <w:widowControl w:val="0"/>
        <w:numPr>
          <w:ilvl w:val="1"/>
          <w:numId w:val="28"/>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6AC27AE0" w14:textId="77777777" w:rsidR="001413F6" w:rsidRDefault="001413F6" w:rsidP="001413F6">
      <w:pPr>
        <w:pStyle w:val="PargrafodaLista"/>
        <w:widowControl w:val="0"/>
        <w:numPr>
          <w:ilvl w:val="1"/>
          <w:numId w:val="28"/>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41F0DCC2" w14:textId="77777777" w:rsidR="001413F6" w:rsidRDefault="001413F6" w:rsidP="001413F6">
      <w:pPr>
        <w:pStyle w:val="PargrafodaLista"/>
        <w:widowControl w:val="0"/>
        <w:numPr>
          <w:ilvl w:val="1"/>
          <w:numId w:val="28"/>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5051E235" w14:textId="77777777" w:rsidR="001413F6" w:rsidRDefault="001413F6">
      <w:pPr>
        <w:jc w:val="both"/>
        <w:rPr>
          <w:rFonts w:ascii="Arial Narrow" w:hAnsi="Arial Narrow" w:cs="Arial"/>
          <w:b/>
          <w:bCs/>
          <w:color w:val="000000"/>
          <w:sz w:val="20"/>
          <w:szCs w:val="20"/>
        </w:rPr>
      </w:pPr>
    </w:p>
    <w:p w14:paraId="705FDC06" w14:textId="77777777" w:rsidR="001413F6" w:rsidRDefault="001413F6">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2888CB0A" w14:textId="77777777" w:rsidR="001413F6" w:rsidRDefault="001413F6">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22E21806" w14:textId="77777777" w:rsidR="001413F6" w:rsidRDefault="001413F6">
      <w:pPr>
        <w:pStyle w:val="PargrafodaLista"/>
        <w:tabs>
          <w:tab w:val="left" w:pos="741"/>
        </w:tabs>
        <w:spacing w:before="1"/>
        <w:ind w:left="0"/>
        <w:jc w:val="both"/>
        <w:rPr>
          <w:rFonts w:ascii="Arial Narrow" w:hAnsi="Arial Narrow"/>
        </w:rPr>
      </w:pPr>
      <w:r>
        <w:rPr>
          <w:rFonts w:ascii="Arial Narrow" w:hAnsi="Arial Narrow"/>
          <w:b/>
          <w:bCs/>
        </w:rPr>
        <w:t>9.1.</w:t>
      </w:r>
      <w:proofErr w:type="gramStart"/>
      <w:r>
        <w:rPr>
          <w:rFonts w:ascii="Arial Narrow" w:hAnsi="Arial Narrow"/>
          <w:b/>
          <w:bCs/>
        </w:rPr>
        <w:t>1.</w:t>
      </w:r>
      <w:r>
        <w:rPr>
          <w:rFonts w:ascii="Arial Narrow" w:hAnsi="Arial Narrow"/>
        </w:rPr>
        <w:t>Determinada</w:t>
      </w:r>
      <w:proofErr w:type="gramEnd"/>
      <w:r>
        <w:rPr>
          <w:rFonts w:ascii="Arial Narrow" w:hAnsi="Arial Narrow"/>
        </w:rPr>
        <w:t xml:space="preserve">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56C06C67" w14:textId="77777777" w:rsidR="001413F6" w:rsidRDefault="001413F6">
      <w:pPr>
        <w:pStyle w:val="PargrafodaLista"/>
        <w:tabs>
          <w:tab w:val="left" w:pos="774"/>
        </w:tabs>
        <w:ind w:left="0"/>
        <w:jc w:val="both"/>
        <w:rPr>
          <w:rFonts w:ascii="Arial Narrow" w:hAnsi="Arial Narrow"/>
        </w:rPr>
      </w:pPr>
      <w:r>
        <w:rPr>
          <w:rFonts w:ascii="Arial Narrow" w:hAnsi="Arial Narrow"/>
          <w:b/>
          <w:bCs/>
        </w:rPr>
        <w:t>9.1.</w:t>
      </w:r>
      <w:proofErr w:type="gramStart"/>
      <w:r>
        <w:rPr>
          <w:rFonts w:ascii="Arial Narrow" w:hAnsi="Arial Narrow"/>
          <w:b/>
          <w:bCs/>
        </w:rPr>
        <w:t>2.</w:t>
      </w:r>
      <w:r>
        <w:rPr>
          <w:rFonts w:ascii="Arial Narrow" w:hAnsi="Arial Narrow"/>
        </w:rPr>
        <w:t>Consensual</w:t>
      </w:r>
      <w:proofErr w:type="gramEnd"/>
      <w:r>
        <w:rPr>
          <w:rFonts w:ascii="Arial Narrow" w:hAnsi="Arial Narrow"/>
        </w:rPr>
        <w:t>,</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2F0B9D89" w14:textId="77777777" w:rsidR="001413F6" w:rsidRDefault="001413F6">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6BA75CBF" w14:textId="77777777" w:rsidR="001413F6" w:rsidRDefault="001413F6">
      <w:pPr>
        <w:pStyle w:val="PargrafodaLista"/>
        <w:tabs>
          <w:tab w:val="left" w:pos="553"/>
        </w:tabs>
        <w:spacing w:before="1"/>
        <w:ind w:left="0"/>
        <w:jc w:val="both"/>
        <w:rPr>
          <w:rFonts w:ascii="Arial Narrow" w:hAnsi="Arial Narrow"/>
        </w:rPr>
      </w:pPr>
      <w:r>
        <w:rPr>
          <w:rFonts w:ascii="Arial Narrow" w:hAnsi="Arial Narrow"/>
          <w:b/>
          <w:bCs/>
        </w:rPr>
        <w:lastRenderedPageBreak/>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0E9DEC46" w14:textId="77777777" w:rsidR="001413F6" w:rsidRDefault="001413F6">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B7DE7A9" w14:textId="3B3F6678" w:rsidR="001413F6" w:rsidRDefault="001413F6">
      <w:pPr>
        <w:pStyle w:val="PargrafodaLista"/>
        <w:tabs>
          <w:tab w:val="left" w:pos="590"/>
        </w:tabs>
        <w:ind w:left="0"/>
        <w:jc w:val="both"/>
        <w:rPr>
          <w:rFonts w:ascii="Arial Narrow" w:hAnsi="Arial Narrow"/>
        </w:rPr>
      </w:pPr>
      <w:r>
        <w:rPr>
          <w:rFonts w:ascii="Arial Narrow" w:hAnsi="Arial Narrow"/>
          <w:b/>
          <w:bCs/>
        </w:rPr>
        <w:t>9.</w:t>
      </w:r>
      <w:proofErr w:type="gramStart"/>
      <w:r>
        <w:rPr>
          <w:rFonts w:ascii="Arial Narrow" w:hAnsi="Arial Narrow"/>
          <w:b/>
          <w:bCs/>
        </w:rPr>
        <w:t>4.</w:t>
      </w:r>
      <w:r>
        <w:rPr>
          <w:rFonts w:ascii="Arial Narrow" w:hAnsi="Arial Narrow"/>
        </w:rPr>
        <w:t>Na</w:t>
      </w:r>
      <w:proofErr w:type="gramEnd"/>
      <w:r>
        <w:rPr>
          <w:rFonts w:ascii="Arial Narrow" w:hAnsi="Arial Narrow"/>
        </w:rPr>
        <w:t xml:space="preserve">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r>
        <w:rPr>
          <w:rFonts w:ascii="Arial Narrow" w:hAnsi="Arial Narrow"/>
        </w:rPr>
        <w:t>e</w:t>
      </w:r>
      <w:r w:rsidR="00932BB6">
        <w:rPr>
          <w:rFonts w:ascii="Arial Narrow" w:hAnsi="Arial Narrow"/>
        </w:rPr>
        <w:t xml:space="preserve"> </w:t>
      </w:r>
      <w:r>
        <w:rPr>
          <w:rFonts w:ascii="Arial Narrow" w:hAnsi="Arial Narrow"/>
        </w:rPr>
        <w:t>a</w:t>
      </w:r>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082D1B02" w14:textId="77777777" w:rsidR="001413F6" w:rsidRDefault="001413F6">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4571E2AF" w14:textId="1D23404C" w:rsidR="001413F6" w:rsidRDefault="001413F6">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w:t>
      </w:r>
      <w:r w:rsidR="00CC2FC4">
        <w:rPr>
          <w:rFonts w:ascii="Arial Narrow" w:hAnsi="Arial Narrow"/>
        </w:rPr>
        <w:t xml:space="preserve">Municipal de Cotiporã, </w:t>
      </w:r>
      <w:r>
        <w:rPr>
          <w:rFonts w:ascii="Arial Narrow" w:hAnsi="Arial Narrow"/>
        </w:rPr>
        <w:t>poderá</w:t>
      </w:r>
      <w:r w:rsidR="00CC2FC4">
        <w:rPr>
          <w:rFonts w:ascii="Arial Narrow" w:hAnsi="Arial Narrow"/>
        </w:rPr>
        <w:t xml:space="preserve"> </w:t>
      </w:r>
      <w:r>
        <w:rPr>
          <w:rFonts w:ascii="Arial Narrow" w:hAnsi="Arial Narrow"/>
        </w:rPr>
        <w:t>aplicar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3D122DF0" w14:textId="77777777" w:rsidR="001413F6" w:rsidRDefault="001413F6">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7D792C45" w14:textId="77777777" w:rsidR="001413F6" w:rsidRDefault="001413F6">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2CA45C56" w14:textId="19D7739A" w:rsidR="001413F6" w:rsidRDefault="001413F6">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r>
        <w:rPr>
          <w:rFonts w:ascii="Arial Narrow" w:hAnsi="Arial Narrow"/>
        </w:rPr>
        <w:t>sem</w:t>
      </w:r>
      <w:r w:rsidR="00E70867">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38772017" w14:textId="77777777" w:rsidR="001413F6" w:rsidRDefault="001413F6">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4D16EBD2" w14:textId="77777777" w:rsidR="001413F6" w:rsidRDefault="001413F6">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0361AC7D" w14:textId="11994C45" w:rsidR="001413F6" w:rsidRDefault="001413F6">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proofErr w:type="gramStart"/>
      <w:r>
        <w:rPr>
          <w:rFonts w:ascii="Arial Narrow" w:hAnsi="Arial Narrow"/>
        </w:rPr>
        <w:t>será</w:t>
      </w:r>
      <w:r w:rsidR="00CC2FC4">
        <w:rPr>
          <w:rFonts w:ascii="Arial Narrow" w:hAnsi="Arial Narrow"/>
        </w:rPr>
        <w:t xml:space="preserve"> </w:t>
      </w:r>
      <w:r>
        <w:rPr>
          <w:rFonts w:ascii="Arial Narrow" w:hAnsi="Arial Narrow"/>
          <w:spacing w:val="-52"/>
        </w:rPr>
        <w:t xml:space="preserve"> </w:t>
      </w:r>
      <w:r>
        <w:rPr>
          <w:rFonts w:ascii="Arial Narrow" w:hAnsi="Arial Narrow"/>
        </w:rPr>
        <w:t>formalizado</w:t>
      </w:r>
      <w:proofErr w:type="gramEnd"/>
      <w:r w:rsidR="00CC2FC4">
        <w:rPr>
          <w:rFonts w:ascii="Arial Narrow" w:hAnsi="Arial Narrow"/>
        </w:rPr>
        <w:t xml:space="preserve"> </w:t>
      </w:r>
      <w:r>
        <w:rPr>
          <w:rFonts w:ascii="Arial Narrow" w:hAnsi="Arial Narrow"/>
        </w:rPr>
        <w:t>por</w:t>
      </w:r>
      <w:r>
        <w:rPr>
          <w:rFonts w:ascii="Arial Narrow" w:hAnsi="Arial Narrow"/>
          <w:spacing w:val="-1"/>
        </w:rPr>
        <w:t xml:space="preserve"> </w:t>
      </w:r>
      <w:r>
        <w:rPr>
          <w:rFonts w:ascii="Arial Narrow" w:hAnsi="Arial Narrow"/>
        </w:rPr>
        <w:t>despacho fundamentado.</w:t>
      </w:r>
    </w:p>
    <w:p w14:paraId="5522D8AD" w14:textId="77777777" w:rsidR="001413F6" w:rsidRDefault="001413F6">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34DF5790" w14:textId="77777777" w:rsidR="001413F6" w:rsidRDefault="001413F6">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772F0CAC" w14:textId="77777777" w:rsidR="001413F6" w:rsidRDefault="001413F6">
      <w:pPr>
        <w:pStyle w:val="PargrafodaLista"/>
        <w:tabs>
          <w:tab w:val="left" w:pos="705"/>
        </w:tabs>
        <w:spacing w:line="229" w:lineRule="exact"/>
        <w:ind w:left="0"/>
        <w:jc w:val="both"/>
        <w:rPr>
          <w:rFonts w:ascii="Arial Narrow" w:hAnsi="Arial Narrow"/>
        </w:rPr>
      </w:pPr>
      <w:r>
        <w:rPr>
          <w:rFonts w:ascii="Arial Narrow" w:hAnsi="Arial Narrow"/>
          <w:b/>
          <w:bCs/>
        </w:rPr>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630608C2" w14:textId="77777777" w:rsidR="001413F6" w:rsidRDefault="001413F6">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798AF86E" w14:textId="410FAF02" w:rsidR="001413F6" w:rsidRDefault="001413F6">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r>
        <w:rPr>
          <w:rFonts w:ascii="Arial Narrow" w:hAnsi="Arial Narrow"/>
        </w:rPr>
        <w:t>sem</w:t>
      </w:r>
      <w:r w:rsidR="00CC2FC4">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63697AC3" w14:textId="77777777" w:rsidR="001413F6" w:rsidRDefault="001413F6">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60976CC5" w14:textId="77777777" w:rsidR="001413F6" w:rsidRDefault="001413F6">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de2021.</w:t>
      </w:r>
    </w:p>
    <w:p w14:paraId="7B8DBBAE" w14:textId="7CA541E7" w:rsidR="001413F6" w:rsidRPr="002E0E88" w:rsidRDefault="001413F6" w:rsidP="002E0E8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0765F8E7"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6E0A5E9A" w14:textId="77777777" w:rsidR="001413F6" w:rsidRDefault="001413F6">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1EDC2BFD" w14:textId="77777777" w:rsidR="001413F6" w:rsidRDefault="001413F6">
      <w:pPr>
        <w:jc w:val="both"/>
        <w:rPr>
          <w:rFonts w:ascii="Arial Narrow" w:hAnsi="Arial Narrow" w:cs="Arial"/>
          <w:b/>
          <w:sz w:val="20"/>
          <w:szCs w:val="20"/>
        </w:rPr>
      </w:pPr>
    </w:p>
    <w:p w14:paraId="7F904E11"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PRIMEIRA - DA LEI REGRADORA</w:t>
      </w:r>
    </w:p>
    <w:p w14:paraId="5E0FD51D" w14:textId="613CEF16" w:rsidR="001413F6" w:rsidRDefault="001413F6">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w:t>
      </w:r>
      <w:r w:rsidR="00C330CE">
        <w:rPr>
          <w:rFonts w:ascii="Arial Narrow" w:hAnsi="Arial Narrow" w:cs="Arial"/>
          <w:sz w:val="20"/>
          <w:szCs w:val="20"/>
        </w:rPr>
        <w:t>006/2025</w:t>
      </w:r>
      <w:r>
        <w:rPr>
          <w:rFonts w:ascii="Arial Narrow" w:hAnsi="Arial Narrow" w:cs="Arial"/>
          <w:sz w:val="20"/>
          <w:szCs w:val="20"/>
        </w:rPr>
        <w:t xml:space="preserve"> e seus anexos, juntamente com normas de direito público, resolverão os casos omissos.</w:t>
      </w:r>
    </w:p>
    <w:p w14:paraId="206FABF4" w14:textId="77777777" w:rsidR="001413F6" w:rsidRDefault="001413F6">
      <w:pPr>
        <w:jc w:val="both"/>
        <w:rPr>
          <w:rFonts w:ascii="Arial Narrow" w:hAnsi="Arial Narrow" w:cs="Arial"/>
          <w:sz w:val="20"/>
          <w:szCs w:val="20"/>
        </w:rPr>
      </w:pPr>
    </w:p>
    <w:p w14:paraId="77247120" w14:textId="77777777" w:rsidR="001413F6" w:rsidRDefault="001413F6">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4C14CF63" w14:textId="4D3E1F71" w:rsidR="001413F6" w:rsidRDefault="001413F6">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w:t>
      </w:r>
      <w:r w:rsidR="00C330CE">
        <w:rPr>
          <w:rFonts w:ascii="Arial Narrow" w:hAnsi="Arial Narrow" w:cs="Arial"/>
          <w:sz w:val="20"/>
          <w:szCs w:val="20"/>
        </w:rPr>
        <w:t>06/2025</w:t>
      </w:r>
      <w:r>
        <w:rPr>
          <w:rFonts w:ascii="Arial Narrow" w:hAnsi="Arial Narrow" w:cs="Arial"/>
          <w:sz w:val="20"/>
          <w:szCs w:val="20"/>
        </w:rPr>
        <w:t xml:space="preserve"> e seus anexos.</w:t>
      </w:r>
    </w:p>
    <w:p w14:paraId="5564DF0E" w14:textId="77777777" w:rsidR="001413F6" w:rsidRDefault="001413F6">
      <w:pPr>
        <w:jc w:val="both"/>
        <w:rPr>
          <w:rFonts w:ascii="Arial Narrow" w:hAnsi="Arial Narrow" w:cs="Arial"/>
          <w:sz w:val="20"/>
          <w:szCs w:val="20"/>
        </w:rPr>
      </w:pPr>
    </w:p>
    <w:p w14:paraId="19CE10FA" w14:textId="77777777" w:rsidR="001413F6" w:rsidRDefault="001413F6">
      <w:pPr>
        <w:jc w:val="both"/>
        <w:rPr>
          <w:rFonts w:ascii="Arial Narrow" w:hAnsi="Arial Narrow" w:cs="Arial"/>
          <w:b/>
          <w:bCs/>
          <w:sz w:val="20"/>
          <w:szCs w:val="20"/>
        </w:rPr>
      </w:pPr>
      <w:r>
        <w:rPr>
          <w:rFonts w:ascii="Arial Narrow" w:hAnsi="Arial Narrow" w:cs="Arial"/>
          <w:b/>
          <w:bCs/>
          <w:sz w:val="20"/>
          <w:szCs w:val="20"/>
        </w:rPr>
        <w:t xml:space="preserve">CLÁUSULA DÉCIMA TERCEIRA: </w:t>
      </w:r>
      <w:proofErr w:type="gramStart"/>
      <w:r>
        <w:rPr>
          <w:rFonts w:ascii="Arial Narrow" w:hAnsi="Arial Narrow" w:cs="Arial"/>
          <w:b/>
          <w:bCs/>
          <w:sz w:val="20"/>
          <w:szCs w:val="20"/>
        </w:rPr>
        <w:t>DA  FISCALIZAÇÃO</w:t>
      </w:r>
      <w:proofErr w:type="gramEnd"/>
    </w:p>
    <w:p w14:paraId="67C69B1E" w14:textId="236ABA46" w:rsidR="00932BB6" w:rsidRPr="006B02A7" w:rsidRDefault="001413F6" w:rsidP="00932BB6">
      <w:pPr>
        <w:autoSpaceDE w:val="0"/>
        <w:jc w:val="both"/>
        <w:rPr>
          <w:rFonts w:ascii="Arial Narrow" w:hAnsi="Arial Narrow" w:cs="Arial"/>
          <w:sz w:val="20"/>
          <w:szCs w:val="20"/>
        </w:rPr>
      </w:pPr>
      <w:r w:rsidRPr="006B02A7">
        <w:rPr>
          <w:rFonts w:ascii="Arial Narrow" w:hAnsi="Arial Narrow"/>
          <w:b/>
          <w:bCs/>
          <w:sz w:val="20"/>
          <w:szCs w:val="20"/>
        </w:rPr>
        <w:t>13.1</w:t>
      </w:r>
      <w:r w:rsidR="00932BB6" w:rsidRPr="006B02A7">
        <w:rPr>
          <w:rFonts w:ascii="Arial Narrow" w:hAnsi="Arial Narrow" w:cs="Arial"/>
          <w:sz w:val="20"/>
          <w:szCs w:val="20"/>
        </w:rPr>
        <w:t xml:space="preserve"> </w:t>
      </w:r>
      <w:r w:rsidR="006B02A7" w:rsidRPr="006B02A7">
        <w:rPr>
          <w:rFonts w:ascii="Arial Narrow" w:hAnsi="Arial Narrow"/>
          <w:bCs/>
          <w:sz w:val="20"/>
          <w:szCs w:val="20"/>
        </w:rPr>
        <w:t>O responsável para acompanhar a execução, fiscalização e vigência da Ata de Registro de Preços, ficará a cargo do Secretária Municipal de</w:t>
      </w:r>
      <w:r w:rsidR="008D2000">
        <w:rPr>
          <w:rFonts w:ascii="Arial Narrow" w:hAnsi="Arial Narrow"/>
          <w:bCs/>
          <w:sz w:val="20"/>
          <w:szCs w:val="20"/>
        </w:rPr>
        <w:t xml:space="preserve"> Obras, </w:t>
      </w:r>
      <w:proofErr w:type="gramStart"/>
      <w:r w:rsidR="008D2000">
        <w:rPr>
          <w:rFonts w:ascii="Arial Narrow" w:hAnsi="Arial Narrow"/>
          <w:bCs/>
          <w:sz w:val="20"/>
          <w:szCs w:val="20"/>
        </w:rPr>
        <w:t>Transito</w:t>
      </w:r>
      <w:proofErr w:type="gramEnd"/>
      <w:r w:rsidR="008D2000">
        <w:rPr>
          <w:rFonts w:ascii="Arial Narrow" w:hAnsi="Arial Narrow"/>
          <w:bCs/>
          <w:sz w:val="20"/>
          <w:szCs w:val="20"/>
        </w:rPr>
        <w:t xml:space="preserve"> e Saneamento</w:t>
      </w:r>
      <w:r w:rsidR="006B02A7" w:rsidRPr="006B02A7">
        <w:rPr>
          <w:rFonts w:ascii="Arial Narrow" w:hAnsi="Arial Narrow"/>
          <w:bCs/>
          <w:sz w:val="20"/>
          <w:szCs w:val="20"/>
        </w:rPr>
        <w:t xml:space="preserve">, Senhor </w:t>
      </w:r>
      <w:r w:rsidR="008D2000">
        <w:rPr>
          <w:rFonts w:ascii="Arial Narrow" w:hAnsi="Arial Narrow"/>
          <w:bCs/>
          <w:sz w:val="20"/>
          <w:szCs w:val="20"/>
        </w:rPr>
        <w:t>Valdir</w:t>
      </w:r>
      <w:r w:rsidR="00C330CE">
        <w:rPr>
          <w:rFonts w:ascii="Arial Narrow" w:hAnsi="Arial Narrow"/>
          <w:bCs/>
          <w:sz w:val="20"/>
          <w:szCs w:val="20"/>
        </w:rPr>
        <w:t xml:space="preserve"> Luiz </w:t>
      </w:r>
      <w:proofErr w:type="spellStart"/>
      <w:r w:rsidR="00C330CE">
        <w:rPr>
          <w:rFonts w:ascii="Arial Narrow" w:hAnsi="Arial Narrow"/>
          <w:bCs/>
          <w:sz w:val="20"/>
          <w:szCs w:val="20"/>
        </w:rPr>
        <w:t>Soletti</w:t>
      </w:r>
      <w:proofErr w:type="spellEnd"/>
      <w:r w:rsidR="00932BB6" w:rsidRPr="006B02A7">
        <w:rPr>
          <w:rFonts w:ascii="Arial Narrow" w:hAnsi="Arial Narrow" w:cs="Arial"/>
          <w:sz w:val="20"/>
          <w:szCs w:val="20"/>
        </w:rPr>
        <w:t>, onde exercerá ampla, cotidiana e rotineira inspeção dos trabalhos, procedendo ao registro das ocorrências adotando as providências necessárias ao seu fiel cumprimento.</w:t>
      </w:r>
    </w:p>
    <w:p w14:paraId="698F370C" w14:textId="5F670745" w:rsidR="00932BB6" w:rsidRPr="00932BB6" w:rsidRDefault="00932BB6" w:rsidP="00932BB6">
      <w:pPr>
        <w:autoSpaceDE w:val="0"/>
        <w:jc w:val="both"/>
        <w:rPr>
          <w:rFonts w:ascii="Arial Narrow" w:hAnsi="Arial Narrow" w:cs="Arial"/>
          <w:sz w:val="20"/>
          <w:szCs w:val="20"/>
        </w:rPr>
      </w:pPr>
      <w:r w:rsidRPr="00270916">
        <w:rPr>
          <w:rFonts w:ascii="Arial Narrow" w:hAnsi="Arial Narrow" w:cs="Arial"/>
          <w:b/>
          <w:bCs/>
          <w:sz w:val="20"/>
          <w:szCs w:val="20"/>
        </w:rPr>
        <w:t>13.2.</w:t>
      </w:r>
      <w:r w:rsidRPr="00932BB6">
        <w:rPr>
          <w:rFonts w:ascii="Arial Narrow" w:hAnsi="Arial Narrow" w:cs="Arial"/>
          <w:sz w:val="20"/>
          <w:szCs w:val="20"/>
        </w:rPr>
        <w:t xml:space="preserve">A fiscalização será exercida no interesse da Administração e não exclui e nem reduz a responsabilidade da Contratada, inclusive perante terceiros, por quaisquer irregularidades, e, na sua ocorrência, não implica </w:t>
      </w:r>
      <w:proofErr w:type="spellStart"/>
      <w:r w:rsidRPr="00932BB6">
        <w:rPr>
          <w:rFonts w:ascii="Arial Narrow" w:hAnsi="Arial Narrow" w:cs="Arial"/>
          <w:sz w:val="20"/>
          <w:szCs w:val="20"/>
        </w:rPr>
        <w:t>coresponsabilidade</w:t>
      </w:r>
      <w:proofErr w:type="spellEnd"/>
      <w:r w:rsidRPr="00932BB6">
        <w:rPr>
          <w:rFonts w:ascii="Arial Narrow" w:hAnsi="Arial Narrow" w:cs="Arial"/>
          <w:sz w:val="20"/>
          <w:szCs w:val="20"/>
        </w:rPr>
        <w:t xml:space="preserve"> do Poder Público ou de seus agentes e prepostos.</w:t>
      </w:r>
    </w:p>
    <w:p w14:paraId="363FA6AB" w14:textId="019C74E0" w:rsidR="00932BB6" w:rsidRPr="00932BB6" w:rsidRDefault="00932BB6" w:rsidP="00932BB6">
      <w:pPr>
        <w:autoSpaceDE w:val="0"/>
        <w:jc w:val="both"/>
        <w:rPr>
          <w:rFonts w:ascii="Arial Narrow" w:hAnsi="Arial Narrow" w:cs="Arial"/>
          <w:sz w:val="20"/>
          <w:szCs w:val="20"/>
        </w:rPr>
      </w:pPr>
      <w:r w:rsidRPr="00932BB6">
        <w:rPr>
          <w:rFonts w:ascii="Arial Narrow" w:hAnsi="Arial Narrow" w:cs="Arial"/>
          <w:b/>
          <w:sz w:val="20"/>
          <w:szCs w:val="20"/>
        </w:rPr>
        <w:lastRenderedPageBreak/>
        <w:t>13.</w:t>
      </w:r>
      <w:proofErr w:type="gramStart"/>
      <w:r w:rsidRPr="00932BB6">
        <w:rPr>
          <w:rFonts w:ascii="Arial Narrow" w:hAnsi="Arial Narrow" w:cs="Arial"/>
          <w:b/>
          <w:sz w:val="20"/>
          <w:szCs w:val="20"/>
        </w:rPr>
        <w:t>3.</w:t>
      </w:r>
      <w:r w:rsidRPr="00932BB6">
        <w:rPr>
          <w:rFonts w:ascii="Arial Narrow" w:hAnsi="Arial Narrow" w:cs="Arial"/>
          <w:sz w:val="20"/>
          <w:szCs w:val="20"/>
        </w:rPr>
        <w:t>Quaisquer</w:t>
      </w:r>
      <w:proofErr w:type="gramEnd"/>
      <w:r w:rsidRPr="00932BB6">
        <w:rPr>
          <w:rFonts w:ascii="Arial Narrow" w:hAnsi="Arial Narrow" w:cs="Arial"/>
          <w:sz w:val="20"/>
          <w:szCs w:val="20"/>
        </w:rPr>
        <w:t xml:space="preserve"> exigências da Fiscalização inerentes ao objeto deste Contrato deverão ser prontamente atendidas pela Contratada, sem qualquer ônus para a Administração.</w:t>
      </w:r>
    </w:p>
    <w:p w14:paraId="42E9C9C2" w14:textId="1D274B34" w:rsidR="00932BB6" w:rsidRDefault="00932BB6" w:rsidP="00932BB6">
      <w:pPr>
        <w:jc w:val="both"/>
        <w:rPr>
          <w:rFonts w:ascii="Arial Narrow" w:hAnsi="Arial Narrow" w:cs="Arial"/>
          <w:sz w:val="20"/>
          <w:szCs w:val="20"/>
        </w:rPr>
      </w:pPr>
      <w:r w:rsidRPr="00932BB6">
        <w:rPr>
          <w:rFonts w:ascii="Arial Narrow" w:hAnsi="Arial Narrow" w:cs="Arial"/>
          <w:b/>
          <w:bCs/>
          <w:sz w:val="20"/>
          <w:szCs w:val="20"/>
        </w:rPr>
        <w:t xml:space="preserve">13.4.  </w:t>
      </w:r>
      <w:r w:rsidRPr="00932BB6">
        <w:rPr>
          <w:rFonts w:ascii="Arial Narrow" w:hAnsi="Arial Narrow" w:cs="Arial"/>
          <w:sz w:val="20"/>
          <w:szCs w:val="20"/>
        </w:rPr>
        <w:t xml:space="preserve">Sem que lhe possa ser atribuída responsabilidade de qualquer natureza, fica assegurado ao Município, o direito de fiscalizar o inteiro cumprimento </w:t>
      </w:r>
      <w:r>
        <w:rPr>
          <w:rFonts w:ascii="Arial Narrow" w:hAnsi="Arial Narrow" w:cs="Arial"/>
          <w:sz w:val="20"/>
          <w:szCs w:val="20"/>
        </w:rPr>
        <w:t>da ata</w:t>
      </w:r>
      <w:r w:rsidRPr="00932BB6">
        <w:rPr>
          <w:rFonts w:ascii="Arial Narrow" w:hAnsi="Arial Narrow" w:cs="Arial"/>
          <w:sz w:val="20"/>
          <w:szCs w:val="20"/>
        </w:rPr>
        <w:t xml:space="preserve">, obrigando-se a Compromitente </w:t>
      </w:r>
      <w:r w:rsidRPr="00932BB6">
        <w:rPr>
          <w:rFonts w:ascii="Arial Narrow" w:hAnsi="Arial Narrow" w:cs="Arial"/>
          <w:color w:val="000000"/>
          <w:sz w:val="20"/>
          <w:szCs w:val="20"/>
        </w:rPr>
        <w:t>Prestadora dos Serviços</w:t>
      </w:r>
      <w:r w:rsidRPr="00932BB6">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1736BCD0" w14:textId="77777777" w:rsidR="00932BB6" w:rsidRPr="00932BB6" w:rsidRDefault="00932BB6" w:rsidP="00932BB6">
      <w:pPr>
        <w:jc w:val="both"/>
        <w:rPr>
          <w:rFonts w:ascii="Arial Narrow" w:hAnsi="Arial Narrow" w:cs="Arial"/>
          <w:sz w:val="20"/>
          <w:szCs w:val="20"/>
        </w:rPr>
      </w:pPr>
    </w:p>
    <w:p w14:paraId="4B7FD9FA" w14:textId="1DEDF6F0" w:rsidR="001413F6" w:rsidRPr="00932BB6" w:rsidRDefault="001413F6" w:rsidP="00932BB6">
      <w:pPr>
        <w:pStyle w:val="PargrafodaLista"/>
        <w:tabs>
          <w:tab w:val="left" w:pos="674"/>
        </w:tabs>
        <w:ind w:left="0"/>
        <w:jc w:val="both"/>
        <w:rPr>
          <w:rFonts w:ascii="Arial Narrow" w:hAnsi="Arial Narrow" w:cs="Arial"/>
        </w:rPr>
      </w:pPr>
      <w:r w:rsidRPr="00932BB6">
        <w:rPr>
          <w:rFonts w:ascii="Arial Narrow" w:hAnsi="Arial Narrow" w:cs="Arial"/>
          <w:b/>
        </w:rPr>
        <w:t>CLÁUSULA DÉCIMA TERCEIRA - DO FORO</w:t>
      </w:r>
    </w:p>
    <w:p w14:paraId="02DA1EEB"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4E0E1B6" w14:textId="77777777" w:rsidR="001413F6" w:rsidRDefault="001413F6">
      <w:pPr>
        <w:jc w:val="both"/>
        <w:rPr>
          <w:rFonts w:ascii="Arial Narrow" w:hAnsi="Arial Narrow"/>
          <w:sz w:val="16"/>
          <w:szCs w:val="16"/>
        </w:rPr>
      </w:pPr>
    </w:p>
    <w:p w14:paraId="423FA968" w14:textId="77777777" w:rsidR="001413F6" w:rsidRDefault="001413F6">
      <w:pPr>
        <w:jc w:val="both"/>
        <w:rPr>
          <w:rFonts w:ascii="Arial Narrow" w:hAnsi="Arial Narrow" w:cs="Arial"/>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0B717983" w14:textId="77777777" w:rsidR="00932BB6" w:rsidRDefault="00932BB6">
      <w:pPr>
        <w:jc w:val="both"/>
        <w:rPr>
          <w:rFonts w:ascii="Arial Narrow" w:hAnsi="Arial Narrow" w:cs="Arial"/>
          <w:sz w:val="16"/>
          <w:szCs w:val="16"/>
        </w:rPr>
      </w:pPr>
    </w:p>
    <w:p w14:paraId="4B4F460E" w14:textId="77777777" w:rsidR="00932BB6" w:rsidRDefault="00932BB6">
      <w:pPr>
        <w:jc w:val="both"/>
        <w:rPr>
          <w:rFonts w:ascii="Arial Narrow" w:hAnsi="Arial Narrow" w:cs="Arial"/>
          <w:sz w:val="16"/>
          <w:szCs w:val="16"/>
        </w:rPr>
      </w:pPr>
    </w:p>
    <w:p w14:paraId="4A1A71BF" w14:textId="30C9E5C3"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w:t>
      </w:r>
      <w:r w:rsidR="00973F30">
        <w:rPr>
          <w:rFonts w:ascii="Arial Narrow" w:hAnsi="Arial Narrow" w:cs="Arial"/>
          <w:sz w:val="18"/>
          <w:szCs w:val="18"/>
        </w:rPr>
        <w:t>13 de março de 2025</w:t>
      </w:r>
    </w:p>
    <w:p w14:paraId="70C14D04" w14:textId="77777777" w:rsidR="00973F30" w:rsidRDefault="00973F30">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0043B7A" w14:textId="77777777" w:rsidR="00973F30" w:rsidRDefault="00973F30">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B8D00D3" w14:textId="77777777" w:rsidR="00C330CE" w:rsidRDefault="00C330C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0089D767" w14:textId="77777777" w:rsidR="00C330CE" w:rsidRDefault="00C330C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38A8420"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3FBB45E" w14:textId="77777777" w:rsidR="001413F6" w:rsidRDefault="001413F6">
      <w:pPr>
        <w:rPr>
          <w:rFonts w:ascii="Arial Narrow" w:hAnsi="Arial Narrow" w:cs="Arial"/>
          <w:color w:val="000000"/>
          <w:sz w:val="18"/>
          <w:szCs w:val="18"/>
        </w:rPr>
      </w:pPr>
    </w:p>
    <w:p w14:paraId="0A432DA1" w14:textId="153D6991" w:rsidR="001413F6" w:rsidRDefault="00973F30">
      <w:pPr>
        <w:rPr>
          <w:rFonts w:ascii="Arial Narrow" w:hAnsi="Arial Narrow" w:cs="Arial"/>
          <w:sz w:val="18"/>
          <w:szCs w:val="18"/>
        </w:rPr>
      </w:pPr>
      <w:r>
        <w:rPr>
          <w:rFonts w:ascii="Arial Narrow" w:hAnsi="Arial Narrow" w:cs="Arial"/>
          <w:b/>
          <w:sz w:val="18"/>
          <w:szCs w:val="18"/>
        </w:rPr>
        <w:t>DENER ZANELLA</w:t>
      </w:r>
      <w:r w:rsidR="001413F6">
        <w:rPr>
          <w:rFonts w:ascii="Arial Narrow" w:hAnsi="Arial Narrow" w:cs="Arial"/>
          <w:b/>
          <w:sz w:val="18"/>
          <w:szCs w:val="18"/>
        </w:rPr>
        <w:tab/>
      </w:r>
      <w:r w:rsidR="001413F6">
        <w:rPr>
          <w:rFonts w:ascii="Arial Narrow" w:hAnsi="Arial Narrow" w:cs="Arial"/>
          <w:sz w:val="18"/>
          <w:szCs w:val="18"/>
        </w:rPr>
        <w:t xml:space="preserve">                                                </w:t>
      </w:r>
      <w:r w:rsidR="001413F6">
        <w:rPr>
          <w:rFonts w:ascii="Arial Narrow" w:hAnsi="Arial Narrow" w:cs="Arial"/>
          <w:sz w:val="18"/>
          <w:szCs w:val="18"/>
        </w:rPr>
        <w:tab/>
      </w:r>
      <w:r>
        <w:rPr>
          <w:rFonts w:ascii="Arial Narrow" w:hAnsi="Arial Narrow" w:cs="Arial"/>
          <w:sz w:val="18"/>
          <w:szCs w:val="18"/>
        </w:rPr>
        <w:t xml:space="preserve">                                   </w:t>
      </w:r>
      <w:r w:rsidRPr="00973F30">
        <w:rPr>
          <w:rFonts w:ascii="Arial Narrow" w:hAnsi="Arial Narrow" w:cs="Arial"/>
          <w:b/>
          <w:bCs/>
          <w:sz w:val="20"/>
          <w:szCs w:val="20"/>
        </w:rPr>
        <w:t>CONSTRUTORA IDB LTDA ME</w:t>
      </w:r>
    </w:p>
    <w:p w14:paraId="4E3A24CC" w14:textId="14D5DE18" w:rsidR="001413F6" w:rsidRDefault="001413F6">
      <w:pPr>
        <w:rPr>
          <w:rFonts w:ascii="Arial Narrow" w:hAnsi="Arial Narrow" w:cs="Arial"/>
          <w:sz w:val="18"/>
          <w:szCs w:val="18"/>
        </w:rPr>
      </w:pPr>
      <w:r>
        <w:rPr>
          <w:rFonts w:ascii="Arial Narrow" w:hAnsi="Arial Narrow" w:cs="Arial"/>
          <w:sz w:val="18"/>
          <w:szCs w:val="18"/>
        </w:rPr>
        <w:t xml:space="preserve">Prefeito De </w:t>
      </w:r>
      <w:proofErr w:type="gramStart"/>
      <w:r>
        <w:rPr>
          <w:rFonts w:ascii="Arial Narrow" w:hAnsi="Arial Narrow" w:cs="Arial"/>
          <w:sz w:val="18"/>
          <w:szCs w:val="18"/>
        </w:rPr>
        <w:t xml:space="preserve">Cotiporã  </w:t>
      </w:r>
      <w:r w:rsidR="00973F30">
        <w:rPr>
          <w:rFonts w:ascii="Arial Narrow" w:hAnsi="Arial Narrow" w:cs="Arial"/>
          <w:sz w:val="18"/>
          <w:szCs w:val="18"/>
        </w:rPr>
        <w:t>Em</w:t>
      </w:r>
      <w:proofErr w:type="gramEnd"/>
      <w:r w:rsidR="00973F30">
        <w:rPr>
          <w:rFonts w:ascii="Arial Narrow" w:hAnsi="Arial Narrow" w:cs="Arial"/>
          <w:sz w:val="18"/>
          <w:szCs w:val="18"/>
        </w:rPr>
        <w:t xml:space="preserve"> </w:t>
      </w:r>
      <w:proofErr w:type="spellStart"/>
      <w:r w:rsidR="00973F30">
        <w:rPr>
          <w:rFonts w:ascii="Arial Narrow" w:hAnsi="Arial Narrow" w:cs="Arial"/>
          <w:sz w:val="18"/>
          <w:szCs w:val="18"/>
        </w:rPr>
        <w:t>Exercicio</w:t>
      </w:r>
      <w:proofErr w:type="spellEnd"/>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Compromitente Fornecedora </w:t>
      </w:r>
    </w:p>
    <w:p w14:paraId="27A27F80" w14:textId="77777777" w:rsidR="001413F6" w:rsidRDefault="001413F6">
      <w:pPr>
        <w:ind w:right="27" w:firstLine="2127"/>
        <w:rPr>
          <w:rFonts w:ascii="Arial Narrow" w:hAnsi="Arial Narrow" w:cs="Arial"/>
          <w:sz w:val="16"/>
          <w:szCs w:val="16"/>
          <w:u w:val="single"/>
        </w:rPr>
      </w:pPr>
    </w:p>
    <w:p w14:paraId="3C5C755D" w14:textId="77777777" w:rsidR="00C330CE" w:rsidRDefault="00C330CE">
      <w:pPr>
        <w:ind w:right="27" w:firstLine="2127"/>
        <w:rPr>
          <w:rFonts w:ascii="Arial Narrow" w:hAnsi="Arial Narrow" w:cs="Arial"/>
          <w:sz w:val="16"/>
          <w:szCs w:val="16"/>
          <w:u w:val="single"/>
        </w:rPr>
      </w:pPr>
    </w:p>
    <w:p w14:paraId="5D5BA891" w14:textId="77777777" w:rsidR="00C330CE" w:rsidRDefault="00C330CE">
      <w:pPr>
        <w:ind w:right="27" w:firstLine="2127"/>
        <w:rPr>
          <w:rFonts w:ascii="Arial Narrow" w:hAnsi="Arial Narrow" w:cs="Arial"/>
          <w:sz w:val="16"/>
          <w:szCs w:val="16"/>
          <w:u w:val="single"/>
        </w:rPr>
      </w:pPr>
    </w:p>
    <w:p w14:paraId="69F1D6C0" w14:textId="77777777" w:rsidR="00C330CE" w:rsidRDefault="00C330CE">
      <w:pPr>
        <w:ind w:right="27" w:firstLine="2127"/>
        <w:rPr>
          <w:rFonts w:ascii="Arial Narrow" w:hAnsi="Arial Narrow" w:cs="Arial"/>
          <w:sz w:val="16"/>
          <w:szCs w:val="16"/>
          <w:u w:val="single"/>
        </w:rPr>
      </w:pPr>
    </w:p>
    <w:p w14:paraId="20021FBA" w14:textId="77777777" w:rsidR="001413F6" w:rsidRDefault="001413F6">
      <w:pPr>
        <w:ind w:right="27" w:firstLine="2127"/>
        <w:rPr>
          <w:rFonts w:ascii="Arial Narrow" w:hAnsi="Arial Narrow" w:cs="Arial"/>
          <w:sz w:val="16"/>
          <w:szCs w:val="16"/>
          <w:u w:val="single"/>
        </w:rPr>
      </w:pPr>
    </w:p>
    <w:p w14:paraId="582AF349" w14:textId="77777777" w:rsidR="00973F30" w:rsidRDefault="001413F6">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3A757E95" w14:textId="77777777" w:rsidR="00973F30" w:rsidRDefault="00973F30">
      <w:pPr>
        <w:tabs>
          <w:tab w:val="left" w:pos="4253"/>
        </w:tabs>
        <w:ind w:right="27"/>
        <w:rPr>
          <w:rFonts w:ascii="Arial Narrow" w:hAnsi="Arial Narrow" w:cs="Arial"/>
          <w:sz w:val="20"/>
          <w:szCs w:val="20"/>
        </w:rPr>
      </w:pPr>
    </w:p>
    <w:p w14:paraId="0C87EE54" w14:textId="02C4296A" w:rsidR="001413F6" w:rsidRDefault="001413F6">
      <w:pPr>
        <w:tabs>
          <w:tab w:val="left" w:pos="4253"/>
        </w:tabs>
        <w:ind w:right="27"/>
        <w:rPr>
          <w:rFonts w:ascii="Arial Narrow" w:hAnsi="Arial Narrow" w:cs="Arial"/>
          <w:sz w:val="20"/>
          <w:szCs w:val="20"/>
        </w:rPr>
      </w:pPr>
      <w:r>
        <w:rPr>
          <w:rFonts w:ascii="Arial Narrow" w:hAnsi="Arial Narrow" w:cs="Arial"/>
          <w:sz w:val="20"/>
          <w:szCs w:val="20"/>
        </w:rPr>
        <w:tab/>
      </w:r>
    </w:p>
    <w:p w14:paraId="55CEB221" w14:textId="77777777" w:rsidR="001413F6" w:rsidRDefault="001413F6">
      <w:pPr>
        <w:ind w:right="3855"/>
        <w:jc w:val="center"/>
        <w:rPr>
          <w:rFonts w:ascii="Arial Narrow" w:hAnsi="Arial Narrow" w:cs="Arial"/>
          <w:sz w:val="20"/>
          <w:szCs w:val="20"/>
        </w:rPr>
      </w:pPr>
    </w:p>
    <w:p w14:paraId="2B7B972C" w14:textId="77777777" w:rsidR="00932BB6" w:rsidRDefault="00932BB6">
      <w:pPr>
        <w:ind w:right="3855"/>
        <w:jc w:val="center"/>
        <w:rPr>
          <w:rFonts w:ascii="Arial Narrow" w:hAnsi="Arial Narrow" w:cs="Arial"/>
          <w:sz w:val="20"/>
          <w:szCs w:val="20"/>
        </w:rPr>
      </w:pPr>
    </w:p>
    <w:p w14:paraId="5F283097" w14:textId="77777777" w:rsidR="00932BB6" w:rsidRDefault="00932BB6">
      <w:pPr>
        <w:ind w:right="3855"/>
        <w:jc w:val="center"/>
        <w:rPr>
          <w:rFonts w:ascii="Arial Narrow" w:hAnsi="Arial Narrow" w:cs="Arial"/>
          <w:sz w:val="20"/>
          <w:szCs w:val="20"/>
        </w:rPr>
      </w:pPr>
    </w:p>
    <w:p w14:paraId="75947CDE" w14:textId="77777777" w:rsidR="001413F6" w:rsidRDefault="001413F6">
      <w:pPr>
        <w:ind w:right="3855"/>
        <w:jc w:val="center"/>
        <w:rPr>
          <w:rFonts w:ascii="Arial Narrow" w:hAnsi="Arial Narrow" w:cs="Arial"/>
          <w:sz w:val="20"/>
          <w:szCs w:val="20"/>
        </w:rPr>
      </w:pPr>
    </w:p>
    <w:p w14:paraId="5C874B88" w14:textId="70549697" w:rsidR="001413F6" w:rsidRDefault="001413F6">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Pr>
          <w:rFonts w:ascii="Arial Narrow" w:hAnsi="Arial Narrow" w:cs="Arial"/>
          <w:b/>
          <w:sz w:val="20"/>
          <w:szCs w:val="20"/>
        </w:rPr>
        <w:tab/>
      </w:r>
      <w:r w:rsidR="00C330CE">
        <w:rPr>
          <w:rFonts w:ascii="Arial Narrow" w:hAnsi="Arial Narrow" w:cs="Arial"/>
          <w:b/>
          <w:sz w:val="20"/>
          <w:szCs w:val="20"/>
        </w:rPr>
        <w:t xml:space="preserve">Dener Zanella                   </w:t>
      </w:r>
      <w:r>
        <w:rPr>
          <w:rFonts w:ascii="Arial Narrow" w:hAnsi="Arial Narrow" w:cs="Arial"/>
          <w:b/>
          <w:sz w:val="20"/>
          <w:szCs w:val="20"/>
        </w:rPr>
        <w:t xml:space="preserve">                 </w:t>
      </w:r>
      <w:r w:rsidR="00BD2E04">
        <w:rPr>
          <w:rFonts w:ascii="Arial Narrow" w:hAnsi="Arial Narrow" w:cs="Arial"/>
          <w:b/>
          <w:sz w:val="20"/>
          <w:szCs w:val="20"/>
        </w:rPr>
        <w:t xml:space="preserve">Valdir </w:t>
      </w:r>
      <w:r w:rsidR="00C330CE">
        <w:rPr>
          <w:rFonts w:ascii="Arial Narrow" w:hAnsi="Arial Narrow" w:cs="Arial"/>
          <w:b/>
          <w:sz w:val="20"/>
          <w:szCs w:val="20"/>
        </w:rPr>
        <w:t xml:space="preserve">Luiz </w:t>
      </w:r>
      <w:proofErr w:type="spellStart"/>
      <w:r w:rsidR="00C330CE">
        <w:rPr>
          <w:rFonts w:ascii="Arial Narrow" w:hAnsi="Arial Narrow" w:cs="Arial"/>
          <w:b/>
          <w:sz w:val="20"/>
          <w:szCs w:val="20"/>
        </w:rPr>
        <w:t>Soletti</w:t>
      </w:r>
      <w:proofErr w:type="spellEnd"/>
    </w:p>
    <w:p w14:paraId="61E29BCD" w14:textId="634E1F08" w:rsidR="001413F6" w:rsidRDefault="001413F6">
      <w:pPr>
        <w:tabs>
          <w:tab w:val="left" w:pos="4253"/>
        </w:tabs>
        <w:rPr>
          <w:rFonts w:ascii="Arial Narrow" w:hAnsi="Arial Narrow" w:cs="Arial"/>
          <w:sz w:val="18"/>
          <w:szCs w:val="18"/>
        </w:rPr>
      </w:pPr>
      <w:r>
        <w:rPr>
          <w:rFonts w:ascii="Arial Narrow" w:hAnsi="Arial Narrow" w:cs="Arial"/>
          <w:sz w:val="18"/>
          <w:szCs w:val="18"/>
        </w:rPr>
        <w:t xml:space="preserve">             </w:t>
      </w:r>
      <w:r>
        <w:rPr>
          <w:rFonts w:ascii="Arial Narrow" w:hAnsi="Arial Narrow" w:cs="Arial"/>
          <w:b/>
          <w:sz w:val="18"/>
          <w:szCs w:val="18"/>
        </w:rPr>
        <w:t>de Cotiporã</w:t>
      </w:r>
      <w:r>
        <w:rPr>
          <w:rFonts w:ascii="Arial Narrow" w:hAnsi="Arial Narrow" w:cs="Arial"/>
          <w:sz w:val="18"/>
          <w:szCs w:val="18"/>
        </w:rPr>
        <w:tab/>
        <w:t xml:space="preserve">CPF/MF nº </w:t>
      </w:r>
      <w:r w:rsidR="00C330CE">
        <w:rPr>
          <w:rFonts w:ascii="Arial Narrow" w:hAnsi="Arial Narrow" w:cs="Arial"/>
          <w:sz w:val="18"/>
          <w:szCs w:val="18"/>
        </w:rPr>
        <w:t>023.201.750-67</w:t>
      </w:r>
      <w:r>
        <w:rPr>
          <w:rFonts w:ascii="Arial Narrow" w:hAnsi="Arial Narrow" w:cs="Arial"/>
          <w:sz w:val="18"/>
          <w:szCs w:val="18"/>
        </w:rPr>
        <w:t xml:space="preserve">                      CPF/MF nº </w:t>
      </w:r>
      <w:r w:rsidR="00C330CE">
        <w:rPr>
          <w:rFonts w:ascii="Arial Narrow" w:hAnsi="Arial Narrow" w:cs="Arial"/>
          <w:sz w:val="18"/>
          <w:szCs w:val="18"/>
        </w:rPr>
        <w:t>200.934.030-20</w:t>
      </w:r>
    </w:p>
    <w:p w14:paraId="4D7FE176" w14:textId="4CF4F7E4" w:rsidR="001413F6" w:rsidRDefault="001413F6">
      <w:pPr>
        <w:tabs>
          <w:tab w:val="left" w:pos="4253"/>
        </w:tabs>
        <w:rPr>
          <w:rFonts w:ascii="Arial Narrow" w:hAnsi="Arial Narrow" w:cs="Arial"/>
          <w:sz w:val="18"/>
          <w:szCs w:val="18"/>
        </w:rPr>
      </w:pPr>
    </w:p>
    <w:p w14:paraId="3DF94B7A" w14:textId="77777777" w:rsidR="001413F6" w:rsidRDefault="001413F6">
      <w:pPr>
        <w:tabs>
          <w:tab w:val="left" w:pos="4253"/>
        </w:tabs>
        <w:rPr>
          <w:rFonts w:ascii="Arial Narrow" w:hAnsi="Arial Narrow" w:cs="Arial"/>
          <w:sz w:val="18"/>
          <w:szCs w:val="18"/>
        </w:rPr>
      </w:pPr>
    </w:p>
    <w:p w14:paraId="6EBA883A" w14:textId="77777777" w:rsidR="002E0E88" w:rsidRDefault="002E0E88" w:rsidP="00D86B98">
      <w:pPr>
        <w:tabs>
          <w:tab w:val="left" w:pos="4253"/>
        </w:tabs>
        <w:rPr>
          <w:rFonts w:ascii="Arial Narrow" w:hAnsi="Arial Narrow" w:cs="Arial"/>
          <w:sz w:val="18"/>
          <w:szCs w:val="18"/>
        </w:rPr>
      </w:pPr>
    </w:p>
    <w:p w14:paraId="461906D6" w14:textId="77777777" w:rsidR="002E0E88" w:rsidRDefault="002E0E88" w:rsidP="00D86B98">
      <w:pPr>
        <w:tabs>
          <w:tab w:val="left" w:pos="4253"/>
        </w:tabs>
        <w:rPr>
          <w:rFonts w:ascii="Arial Narrow" w:hAnsi="Arial Narrow" w:cs="Arial"/>
          <w:sz w:val="18"/>
          <w:szCs w:val="18"/>
        </w:rPr>
      </w:pPr>
    </w:p>
    <w:p w14:paraId="222DDD85" w14:textId="77777777" w:rsidR="002E0E88" w:rsidRDefault="002E0E88" w:rsidP="00D86B98">
      <w:pPr>
        <w:tabs>
          <w:tab w:val="left" w:pos="4253"/>
        </w:tabs>
        <w:rPr>
          <w:rFonts w:ascii="Arial Narrow" w:hAnsi="Arial Narrow" w:cs="Arial"/>
          <w:sz w:val="18"/>
          <w:szCs w:val="18"/>
        </w:rPr>
      </w:pPr>
    </w:p>
    <w:p w14:paraId="647E8F40" w14:textId="77777777" w:rsidR="002E0E88" w:rsidRDefault="002E0E88" w:rsidP="00D86B98">
      <w:pPr>
        <w:tabs>
          <w:tab w:val="left" w:pos="4253"/>
        </w:tabs>
        <w:rPr>
          <w:rFonts w:ascii="Arial Narrow" w:hAnsi="Arial Narrow" w:cs="Arial"/>
          <w:sz w:val="18"/>
          <w:szCs w:val="18"/>
        </w:rPr>
      </w:pPr>
    </w:p>
    <w:p w14:paraId="522792E9" w14:textId="77777777" w:rsidR="002E0E88" w:rsidRDefault="002E0E88" w:rsidP="00D86B98">
      <w:pPr>
        <w:tabs>
          <w:tab w:val="left" w:pos="4253"/>
        </w:tabs>
        <w:rPr>
          <w:rFonts w:ascii="Arial Narrow" w:hAnsi="Arial Narrow" w:cs="Arial"/>
          <w:sz w:val="18"/>
          <w:szCs w:val="18"/>
        </w:rPr>
      </w:pPr>
    </w:p>
    <w:p w14:paraId="3956123E" w14:textId="77777777" w:rsidR="002E0E88" w:rsidRDefault="002E0E88" w:rsidP="00D86B98">
      <w:pPr>
        <w:tabs>
          <w:tab w:val="left" w:pos="4253"/>
        </w:tabs>
        <w:rPr>
          <w:rFonts w:ascii="Arial Narrow" w:hAnsi="Arial Narrow" w:cs="Arial"/>
          <w:sz w:val="18"/>
          <w:szCs w:val="18"/>
        </w:rPr>
      </w:pPr>
    </w:p>
    <w:p w14:paraId="3B028472" w14:textId="77777777" w:rsidR="002E0E88" w:rsidRDefault="002E0E88" w:rsidP="00D86B98">
      <w:pPr>
        <w:tabs>
          <w:tab w:val="left" w:pos="4253"/>
        </w:tabs>
        <w:rPr>
          <w:rFonts w:ascii="Arial Narrow" w:hAnsi="Arial Narrow" w:cs="Arial"/>
          <w:sz w:val="18"/>
          <w:szCs w:val="18"/>
        </w:rPr>
      </w:pPr>
    </w:p>
    <w:p w14:paraId="1400593A" w14:textId="77777777" w:rsidR="002E0E88" w:rsidRDefault="002E0E88" w:rsidP="00D86B98">
      <w:pPr>
        <w:tabs>
          <w:tab w:val="left" w:pos="4253"/>
        </w:tabs>
        <w:rPr>
          <w:rFonts w:ascii="Arial Narrow" w:hAnsi="Arial Narrow" w:cs="Arial"/>
          <w:sz w:val="18"/>
          <w:szCs w:val="18"/>
        </w:rPr>
      </w:pPr>
    </w:p>
    <w:p w14:paraId="7C861859" w14:textId="77777777" w:rsidR="002E0E88" w:rsidRDefault="002E0E88" w:rsidP="00D86B98">
      <w:pPr>
        <w:tabs>
          <w:tab w:val="left" w:pos="4253"/>
        </w:tabs>
        <w:rPr>
          <w:rFonts w:ascii="Arial Narrow" w:hAnsi="Arial Narrow" w:cs="Arial"/>
          <w:sz w:val="18"/>
          <w:szCs w:val="18"/>
        </w:rPr>
      </w:pPr>
    </w:p>
    <w:p w14:paraId="05CE59AE" w14:textId="77777777" w:rsidR="002E0E88" w:rsidRDefault="002E0E88" w:rsidP="00D86B98">
      <w:pPr>
        <w:tabs>
          <w:tab w:val="left" w:pos="4253"/>
        </w:tabs>
        <w:rPr>
          <w:rFonts w:ascii="Arial Narrow" w:hAnsi="Arial Narrow" w:cs="Arial"/>
          <w:sz w:val="18"/>
          <w:szCs w:val="18"/>
        </w:rPr>
      </w:pPr>
    </w:p>
    <w:p w14:paraId="0870D412" w14:textId="77777777" w:rsidR="002E0E88" w:rsidRDefault="002E0E88" w:rsidP="00D86B98">
      <w:pPr>
        <w:tabs>
          <w:tab w:val="left" w:pos="4253"/>
        </w:tabs>
        <w:rPr>
          <w:rFonts w:ascii="Arial Narrow" w:hAnsi="Arial Narrow" w:cs="Arial"/>
          <w:sz w:val="18"/>
          <w:szCs w:val="18"/>
        </w:rPr>
      </w:pPr>
    </w:p>
    <w:p w14:paraId="4F68A9B5" w14:textId="77777777" w:rsidR="002E0E88" w:rsidRDefault="002E0E88" w:rsidP="00D86B98">
      <w:pPr>
        <w:tabs>
          <w:tab w:val="left" w:pos="4253"/>
        </w:tabs>
        <w:rPr>
          <w:rFonts w:ascii="Arial Narrow" w:hAnsi="Arial Narrow" w:cs="Arial"/>
          <w:sz w:val="18"/>
          <w:szCs w:val="18"/>
        </w:rPr>
      </w:pPr>
    </w:p>
    <w:p w14:paraId="1B0410BD" w14:textId="77777777" w:rsidR="002E0E88" w:rsidRDefault="002E0E88" w:rsidP="00D86B98">
      <w:pPr>
        <w:tabs>
          <w:tab w:val="left" w:pos="4253"/>
        </w:tabs>
        <w:rPr>
          <w:rFonts w:ascii="Arial Narrow" w:hAnsi="Arial Narrow" w:cs="Arial"/>
          <w:sz w:val="18"/>
          <w:szCs w:val="18"/>
        </w:rPr>
      </w:pPr>
    </w:p>
    <w:p w14:paraId="3A899896" w14:textId="77777777" w:rsidR="002E0E88" w:rsidRDefault="002E0E88" w:rsidP="00D86B98">
      <w:pPr>
        <w:tabs>
          <w:tab w:val="left" w:pos="4253"/>
        </w:tabs>
        <w:rPr>
          <w:rFonts w:ascii="Arial Narrow" w:hAnsi="Arial Narrow" w:cs="Arial"/>
          <w:sz w:val="18"/>
          <w:szCs w:val="18"/>
        </w:rPr>
      </w:pPr>
    </w:p>
    <w:p w14:paraId="56A335E1" w14:textId="61D4D66C" w:rsidR="00D86B98" w:rsidRDefault="00D86B98" w:rsidP="00D86B98">
      <w:pPr>
        <w:tabs>
          <w:tab w:val="left" w:pos="4253"/>
        </w:tabs>
        <w:rPr>
          <w:rFonts w:ascii="Arial Narrow" w:hAnsi="Arial Narrow" w:cs="Arial"/>
          <w:sz w:val="18"/>
          <w:szCs w:val="18"/>
        </w:rPr>
      </w:pPr>
    </w:p>
    <w:sectPr w:rsidR="00D86B98" w:rsidSect="00F2346F">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623C" w14:textId="77777777" w:rsidR="00F666DB" w:rsidRDefault="00F666DB" w:rsidP="00965D67">
      <w:r>
        <w:separator/>
      </w:r>
    </w:p>
  </w:endnote>
  <w:endnote w:type="continuationSeparator" w:id="0">
    <w:p w14:paraId="3CEE65DE" w14:textId="77777777" w:rsidR="00F666DB" w:rsidRDefault="00F666D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DejaVu Sans"/>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461389" w:rsidRPr="00362E0E" w:rsidRDefault="00461389"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461389" w:rsidRPr="00362E0E" w:rsidRDefault="00461389"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461389" w:rsidRPr="0067203A" w:rsidRDefault="0046138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095F" w14:textId="77777777" w:rsidR="00F666DB" w:rsidRDefault="00F666DB" w:rsidP="00965D67">
      <w:r>
        <w:separator/>
      </w:r>
    </w:p>
  </w:footnote>
  <w:footnote w:type="continuationSeparator" w:id="0">
    <w:p w14:paraId="3786C608" w14:textId="77777777" w:rsidR="00F666DB" w:rsidRDefault="00F666D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461389" w:rsidRPr="0084175A" w:rsidRDefault="00461389"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015558446" name="Imagem 101555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461389" w:rsidRPr="00830380" w:rsidRDefault="00461389"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2F30AB"/>
    <w:multiLevelType w:val="hybridMultilevel"/>
    <w:tmpl w:val="9B044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36718820">
    <w:abstractNumId w:val="7"/>
  </w:num>
  <w:num w:numId="2" w16cid:durableId="70857095">
    <w:abstractNumId w:val="0"/>
  </w:num>
  <w:num w:numId="3" w16cid:durableId="816146827">
    <w:abstractNumId w:val="18"/>
  </w:num>
  <w:num w:numId="4" w16cid:durableId="2115326104">
    <w:abstractNumId w:val="17"/>
  </w:num>
  <w:num w:numId="5" w16cid:durableId="1496804439">
    <w:abstractNumId w:val="4"/>
  </w:num>
  <w:num w:numId="6" w16cid:durableId="1192496066">
    <w:abstractNumId w:val="22"/>
  </w:num>
  <w:num w:numId="7" w16cid:durableId="943653021">
    <w:abstractNumId w:val="9"/>
  </w:num>
  <w:num w:numId="8" w16cid:durableId="1136266070">
    <w:abstractNumId w:val="13"/>
  </w:num>
  <w:num w:numId="9" w16cid:durableId="304967016">
    <w:abstractNumId w:val="23"/>
  </w:num>
  <w:num w:numId="10" w16cid:durableId="261494197">
    <w:abstractNumId w:val="1"/>
  </w:num>
  <w:num w:numId="11" w16cid:durableId="205876844">
    <w:abstractNumId w:val="21"/>
  </w:num>
  <w:num w:numId="12" w16cid:durableId="1763718354">
    <w:abstractNumId w:val="16"/>
  </w:num>
  <w:num w:numId="13" w16cid:durableId="1858813755">
    <w:abstractNumId w:val="24"/>
  </w:num>
  <w:num w:numId="14" w16cid:durableId="924075707">
    <w:abstractNumId w:val="3"/>
  </w:num>
  <w:num w:numId="15" w16cid:durableId="1337070765">
    <w:abstractNumId w:val="14"/>
  </w:num>
  <w:num w:numId="16" w16cid:durableId="493493485">
    <w:abstractNumId w:val="2"/>
  </w:num>
  <w:num w:numId="17" w16cid:durableId="1517814293">
    <w:abstractNumId w:val="12"/>
  </w:num>
  <w:num w:numId="18" w16cid:durableId="1742749425">
    <w:abstractNumId w:val="6"/>
  </w:num>
  <w:num w:numId="19" w16cid:durableId="1654916204">
    <w:abstractNumId w:val="5"/>
  </w:num>
  <w:num w:numId="20" w16cid:durableId="1007444843">
    <w:abstractNumId w:val="20"/>
  </w:num>
  <w:num w:numId="21" w16cid:durableId="850989612">
    <w:abstractNumId w:val="19"/>
  </w:num>
  <w:num w:numId="22" w16cid:durableId="764231516">
    <w:abstractNumId w:val="15"/>
  </w:num>
  <w:num w:numId="23" w16cid:durableId="1499730947">
    <w:abstractNumId w:val="11"/>
  </w:num>
  <w:num w:numId="24" w16cid:durableId="1752190430">
    <w:abstractNumId w:val="11"/>
    <w:lvlOverride w:ilvl="0">
      <w:startOverride w:val="1"/>
    </w:lvlOverride>
    <w:lvlOverride w:ilvl="1"/>
    <w:lvlOverride w:ilvl="2"/>
    <w:lvlOverride w:ilvl="3"/>
    <w:lvlOverride w:ilvl="4"/>
    <w:lvlOverride w:ilvl="5"/>
    <w:lvlOverride w:ilvl="6"/>
    <w:lvlOverride w:ilvl="7"/>
    <w:lvlOverride w:ilvl="8"/>
  </w:num>
  <w:num w:numId="25" w16cid:durableId="1371372897">
    <w:abstractNumId w:val="10"/>
  </w:num>
  <w:num w:numId="26" w16cid:durableId="948850135">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696153566">
    <w:abstractNumId w:val="11"/>
    <w:lvlOverride w:ilvl="0">
      <w:startOverride w:val="1"/>
    </w:lvlOverride>
    <w:lvlOverride w:ilvl="1"/>
    <w:lvlOverride w:ilvl="2"/>
    <w:lvlOverride w:ilvl="3"/>
    <w:lvlOverride w:ilvl="4"/>
    <w:lvlOverride w:ilvl="5"/>
    <w:lvlOverride w:ilvl="6"/>
    <w:lvlOverride w:ilvl="7"/>
    <w:lvlOverride w:ilvl="8"/>
  </w:num>
  <w:num w:numId="28" w16cid:durableId="2100641827">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47650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4A8"/>
    <w:rsid w:val="00001951"/>
    <w:rsid w:val="00001969"/>
    <w:rsid w:val="00003B49"/>
    <w:rsid w:val="000048AB"/>
    <w:rsid w:val="00007682"/>
    <w:rsid w:val="0001002F"/>
    <w:rsid w:val="00012298"/>
    <w:rsid w:val="00012655"/>
    <w:rsid w:val="000128DC"/>
    <w:rsid w:val="00012E8D"/>
    <w:rsid w:val="0001454F"/>
    <w:rsid w:val="00015BA9"/>
    <w:rsid w:val="0001777A"/>
    <w:rsid w:val="00022E96"/>
    <w:rsid w:val="000264C3"/>
    <w:rsid w:val="00026AFA"/>
    <w:rsid w:val="000279D6"/>
    <w:rsid w:val="0003367E"/>
    <w:rsid w:val="00034A17"/>
    <w:rsid w:val="00034AE6"/>
    <w:rsid w:val="00035C39"/>
    <w:rsid w:val="0003643E"/>
    <w:rsid w:val="00036550"/>
    <w:rsid w:val="000376AD"/>
    <w:rsid w:val="00040991"/>
    <w:rsid w:val="00042173"/>
    <w:rsid w:val="000426F4"/>
    <w:rsid w:val="000434F2"/>
    <w:rsid w:val="00043F17"/>
    <w:rsid w:val="00044B28"/>
    <w:rsid w:val="00045323"/>
    <w:rsid w:val="0005131B"/>
    <w:rsid w:val="00052361"/>
    <w:rsid w:val="0005343A"/>
    <w:rsid w:val="00057883"/>
    <w:rsid w:val="00061E4B"/>
    <w:rsid w:val="00065A67"/>
    <w:rsid w:val="00066C0C"/>
    <w:rsid w:val="00066DA2"/>
    <w:rsid w:val="0007191A"/>
    <w:rsid w:val="000751B1"/>
    <w:rsid w:val="0007559C"/>
    <w:rsid w:val="00075C62"/>
    <w:rsid w:val="000765EA"/>
    <w:rsid w:val="00080B64"/>
    <w:rsid w:val="0008465D"/>
    <w:rsid w:val="00084732"/>
    <w:rsid w:val="00091B73"/>
    <w:rsid w:val="000945C4"/>
    <w:rsid w:val="00094BFA"/>
    <w:rsid w:val="00096B72"/>
    <w:rsid w:val="000A1991"/>
    <w:rsid w:val="000A1DC5"/>
    <w:rsid w:val="000A5DF0"/>
    <w:rsid w:val="000A7A83"/>
    <w:rsid w:val="000B20B7"/>
    <w:rsid w:val="000B3A32"/>
    <w:rsid w:val="000B3BEB"/>
    <w:rsid w:val="000B449E"/>
    <w:rsid w:val="000B5A73"/>
    <w:rsid w:val="000B7437"/>
    <w:rsid w:val="000C0A38"/>
    <w:rsid w:val="000C3F41"/>
    <w:rsid w:val="000C68A2"/>
    <w:rsid w:val="000C78C7"/>
    <w:rsid w:val="000D2671"/>
    <w:rsid w:val="000D4594"/>
    <w:rsid w:val="000D46E7"/>
    <w:rsid w:val="000D58B5"/>
    <w:rsid w:val="000E1B0A"/>
    <w:rsid w:val="000E1CC3"/>
    <w:rsid w:val="000E4EC6"/>
    <w:rsid w:val="000E53A3"/>
    <w:rsid w:val="000E5421"/>
    <w:rsid w:val="000E5D3A"/>
    <w:rsid w:val="000E6004"/>
    <w:rsid w:val="000F23FD"/>
    <w:rsid w:val="00102D43"/>
    <w:rsid w:val="00102E9C"/>
    <w:rsid w:val="00105E4A"/>
    <w:rsid w:val="001076E5"/>
    <w:rsid w:val="0011118F"/>
    <w:rsid w:val="00111B31"/>
    <w:rsid w:val="001140CD"/>
    <w:rsid w:val="00115297"/>
    <w:rsid w:val="001226F5"/>
    <w:rsid w:val="00122FA4"/>
    <w:rsid w:val="00123180"/>
    <w:rsid w:val="00123BD0"/>
    <w:rsid w:val="00124B26"/>
    <w:rsid w:val="00125F85"/>
    <w:rsid w:val="0012624A"/>
    <w:rsid w:val="00130157"/>
    <w:rsid w:val="00134260"/>
    <w:rsid w:val="00140792"/>
    <w:rsid w:val="001413F6"/>
    <w:rsid w:val="0014211B"/>
    <w:rsid w:val="00144405"/>
    <w:rsid w:val="00146F4F"/>
    <w:rsid w:val="00152A46"/>
    <w:rsid w:val="00154CA7"/>
    <w:rsid w:val="00160C45"/>
    <w:rsid w:val="00165480"/>
    <w:rsid w:val="00167E9C"/>
    <w:rsid w:val="001748B0"/>
    <w:rsid w:val="00174EEC"/>
    <w:rsid w:val="00175043"/>
    <w:rsid w:val="00176E74"/>
    <w:rsid w:val="00180F2F"/>
    <w:rsid w:val="0018459F"/>
    <w:rsid w:val="001857C4"/>
    <w:rsid w:val="001871DA"/>
    <w:rsid w:val="0019010D"/>
    <w:rsid w:val="00190701"/>
    <w:rsid w:val="00190998"/>
    <w:rsid w:val="0019230E"/>
    <w:rsid w:val="00192E2E"/>
    <w:rsid w:val="00193179"/>
    <w:rsid w:val="00193D27"/>
    <w:rsid w:val="0019547E"/>
    <w:rsid w:val="00196BCA"/>
    <w:rsid w:val="001974D4"/>
    <w:rsid w:val="001A0AB3"/>
    <w:rsid w:val="001A2B52"/>
    <w:rsid w:val="001A56C0"/>
    <w:rsid w:val="001A7905"/>
    <w:rsid w:val="001A7CD1"/>
    <w:rsid w:val="001B3CF1"/>
    <w:rsid w:val="001B5F80"/>
    <w:rsid w:val="001B7E2B"/>
    <w:rsid w:val="001C0654"/>
    <w:rsid w:val="001C18D5"/>
    <w:rsid w:val="001C240F"/>
    <w:rsid w:val="001C4145"/>
    <w:rsid w:val="001C7047"/>
    <w:rsid w:val="001C732F"/>
    <w:rsid w:val="001D2A22"/>
    <w:rsid w:val="001D3506"/>
    <w:rsid w:val="001D4354"/>
    <w:rsid w:val="001D47AE"/>
    <w:rsid w:val="001D5393"/>
    <w:rsid w:val="001D79DF"/>
    <w:rsid w:val="001E1672"/>
    <w:rsid w:val="001E284F"/>
    <w:rsid w:val="001E6B52"/>
    <w:rsid w:val="001F411C"/>
    <w:rsid w:val="002027C2"/>
    <w:rsid w:val="00204A6C"/>
    <w:rsid w:val="00206E03"/>
    <w:rsid w:val="00220D6C"/>
    <w:rsid w:val="002219BB"/>
    <w:rsid w:val="00222BCB"/>
    <w:rsid w:val="002233F5"/>
    <w:rsid w:val="002238C0"/>
    <w:rsid w:val="00225EC8"/>
    <w:rsid w:val="00227A16"/>
    <w:rsid w:val="00230801"/>
    <w:rsid w:val="0023218B"/>
    <w:rsid w:val="002327E9"/>
    <w:rsid w:val="00234450"/>
    <w:rsid w:val="00234F6E"/>
    <w:rsid w:val="00242A87"/>
    <w:rsid w:val="002454BD"/>
    <w:rsid w:val="00245D6E"/>
    <w:rsid w:val="002565D6"/>
    <w:rsid w:val="00256E2C"/>
    <w:rsid w:val="00260D88"/>
    <w:rsid w:val="00261B06"/>
    <w:rsid w:val="00262171"/>
    <w:rsid w:val="002637E2"/>
    <w:rsid w:val="002656E4"/>
    <w:rsid w:val="00270916"/>
    <w:rsid w:val="002728A9"/>
    <w:rsid w:val="00272D99"/>
    <w:rsid w:val="002730EC"/>
    <w:rsid w:val="00276178"/>
    <w:rsid w:val="00277F16"/>
    <w:rsid w:val="00281598"/>
    <w:rsid w:val="00281684"/>
    <w:rsid w:val="002820DF"/>
    <w:rsid w:val="00284E97"/>
    <w:rsid w:val="00287A37"/>
    <w:rsid w:val="002908EF"/>
    <w:rsid w:val="00290A50"/>
    <w:rsid w:val="0029454F"/>
    <w:rsid w:val="0029536D"/>
    <w:rsid w:val="002978C9"/>
    <w:rsid w:val="002A1C13"/>
    <w:rsid w:val="002A2994"/>
    <w:rsid w:val="002A392F"/>
    <w:rsid w:val="002A7E8F"/>
    <w:rsid w:val="002B0B51"/>
    <w:rsid w:val="002B0FD9"/>
    <w:rsid w:val="002B16A4"/>
    <w:rsid w:val="002B4451"/>
    <w:rsid w:val="002B49FA"/>
    <w:rsid w:val="002B51A9"/>
    <w:rsid w:val="002B53BD"/>
    <w:rsid w:val="002B5978"/>
    <w:rsid w:val="002B6314"/>
    <w:rsid w:val="002C0BA9"/>
    <w:rsid w:val="002C1441"/>
    <w:rsid w:val="002C29F8"/>
    <w:rsid w:val="002C4423"/>
    <w:rsid w:val="002C484C"/>
    <w:rsid w:val="002C4F94"/>
    <w:rsid w:val="002C55D3"/>
    <w:rsid w:val="002C5716"/>
    <w:rsid w:val="002C67C6"/>
    <w:rsid w:val="002C70C8"/>
    <w:rsid w:val="002D148B"/>
    <w:rsid w:val="002D51D8"/>
    <w:rsid w:val="002D6B3E"/>
    <w:rsid w:val="002D7B73"/>
    <w:rsid w:val="002E0E88"/>
    <w:rsid w:val="002F098E"/>
    <w:rsid w:val="002F0F15"/>
    <w:rsid w:val="002F2BB6"/>
    <w:rsid w:val="002F399D"/>
    <w:rsid w:val="002F4E1D"/>
    <w:rsid w:val="002F4E63"/>
    <w:rsid w:val="002F622E"/>
    <w:rsid w:val="0030299B"/>
    <w:rsid w:val="0030340E"/>
    <w:rsid w:val="00303AF4"/>
    <w:rsid w:val="00303C1F"/>
    <w:rsid w:val="00305A31"/>
    <w:rsid w:val="003069F1"/>
    <w:rsid w:val="00306CE7"/>
    <w:rsid w:val="00310594"/>
    <w:rsid w:val="00311DF2"/>
    <w:rsid w:val="00311DF6"/>
    <w:rsid w:val="00311ED2"/>
    <w:rsid w:val="003120B7"/>
    <w:rsid w:val="0031687C"/>
    <w:rsid w:val="0031797A"/>
    <w:rsid w:val="003224F4"/>
    <w:rsid w:val="003228B6"/>
    <w:rsid w:val="00324233"/>
    <w:rsid w:val="00331482"/>
    <w:rsid w:val="00332123"/>
    <w:rsid w:val="00334DE5"/>
    <w:rsid w:val="00336CAF"/>
    <w:rsid w:val="0034053B"/>
    <w:rsid w:val="0034365B"/>
    <w:rsid w:val="0034446E"/>
    <w:rsid w:val="003444DD"/>
    <w:rsid w:val="00347020"/>
    <w:rsid w:val="00347B53"/>
    <w:rsid w:val="003542A4"/>
    <w:rsid w:val="00354FF3"/>
    <w:rsid w:val="003550DF"/>
    <w:rsid w:val="0035536A"/>
    <w:rsid w:val="00355CDA"/>
    <w:rsid w:val="00355E4A"/>
    <w:rsid w:val="00356E4B"/>
    <w:rsid w:val="00362E0E"/>
    <w:rsid w:val="003640EE"/>
    <w:rsid w:val="00366E61"/>
    <w:rsid w:val="0037004D"/>
    <w:rsid w:val="00370A53"/>
    <w:rsid w:val="0037164B"/>
    <w:rsid w:val="00374D83"/>
    <w:rsid w:val="003778E3"/>
    <w:rsid w:val="00383F1D"/>
    <w:rsid w:val="00390D68"/>
    <w:rsid w:val="0039124B"/>
    <w:rsid w:val="00392089"/>
    <w:rsid w:val="00395380"/>
    <w:rsid w:val="00396A24"/>
    <w:rsid w:val="003A0293"/>
    <w:rsid w:val="003A075A"/>
    <w:rsid w:val="003A08D2"/>
    <w:rsid w:val="003A3668"/>
    <w:rsid w:val="003A5F1A"/>
    <w:rsid w:val="003B06DA"/>
    <w:rsid w:val="003B0CD6"/>
    <w:rsid w:val="003B1E24"/>
    <w:rsid w:val="003B1E82"/>
    <w:rsid w:val="003B2349"/>
    <w:rsid w:val="003C10AA"/>
    <w:rsid w:val="003C286C"/>
    <w:rsid w:val="003C2A24"/>
    <w:rsid w:val="003C4477"/>
    <w:rsid w:val="003C5B7E"/>
    <w:rsid w:val="003C68AB"/>
    <w:rsid w:val="003C7E7B"/>
    <w:rsid w:val="003D005B"/>
    <w:rsid w:val="003D536B"/>
    <w:rsid w:val="003D538C"/>
    <w:rsid w:val="003D667B"/>
    <w:rsid w:val="003D7C8E"/>
    <w:rsid w:val="003E3AB8"/>
    <w:rsid w:val="003E5A53"/>
    <w:rsid w:val="003F12EE"/>
    <w:rsid w:val="003F200C"/>
    <w:rsid w:val="003F3D64"/>
    <w:rsid w:val="003F43FD"/>
    <w:rsid w:val="003F6B2D"/>
    <w:rsid w:val="00400C00"/>
    <w:rsid w:val="004024FB"/>
    <w:rsid w:val="004031BB"/>
    <w:rsid w:val="00405D61"/>
    <w:rsid w:val="00407BA4"/>
    <w:rsid w:val="00411828"/>
    <w:rsid w:val="004124A8"/>
    <w:rsid w:val="00415B72"/>
    <w:rsid w:val="00420853"/>
    <w:rsid w:val="00420FF5"/>
    <w:rsid w:val="00424001"/>
    <w:rsid w:val="00427C55"/>
    <w:rsid w:val="004318C7"/>
    <w:rsid w:val="0043195E"/>
    <w:rsid w:val="00431BE3"/>
    <w:rsid w:val="00432890"/>
    <w:rsid w:val="00432A29"/>
    <w:rsid w:val="004344E2"/>
    <w:rsid w:val="004354FC"/>
    <w:rsid w:val="0043783F"/>
    <w:rsid w:val="004428D8"/>
    <w:rsid w:val="004437E1"/>
    <w:rsid w:val="004438C6"/>
    <w:rsid w:val="004443E7"/>
    <w:rsid w:val="00447848"/>
    <w:rsid w:val="00447C23"/>
    <w:rsid w:val="00453FF7"/>
    <w:rsid w:val="00454C29"/>
    <w:rsid w:val="00455A67"/>
    <w:rsid w:val="00457493"/>
    <w:rsid w:val="004606C4"/>
    <w:rsid w:val="00461389"/>
    <w:rsid w:val="00461C94"/>
    <w:rsid w:val="0046640E"/>
    <w:rsid w:val="004717B9"/>
    <w:rsid w:val="00472118"/>
    <w:rsid w:val="00473A0C"/>
    <w:rsid w:val="0047506E"/>
    <w:rsid w:val="004773DE"/>
    <w:rsid w:val="00477493"/>
    <w:rsid w:val="004806C1"/>
    <w:rsid w:val="00483B88"/>
    <w:rsid w:val="00483BA1"/>
    <w:rsid w:val="004903BD"/>
    <w:rsid w:val="00490C7F"/>
    <w:rsid w:val="0049179F"/>
    <w:rsid w:val="004935CF"/>
    <w:rsid w:val="004958B5"/>
    <w:rsid w:val="004A3ABD"/>
    <w:rsid w:val="004A6CE9"/>
    <w:rsid w:val="004B0F5C"/>
    <w:rsid w:val="004B22B2"/>
    <w:rsid w:val="004B4AA5"/>
    <w:rsid w:val="004B6BED"/>
    <w:rsid w:val="004B7715"/>
    <w:rsid w:val="004C1413"/>
    <w:rsid w:val="004C5909"/>
    <w:rsid w:val="004D17B2"/>
    <w:rsid w:val="004D196C"/>
    <w:rsid w:val="004D2D3D"/>
    <w:rsid w:val="004D4704"/>
    <w:rsid w:val="004D5BB4"/>
    <w:rsid w:val="004D62BB"/>
    <w:rsid w:val="004D7AF4"/>
    <w:rsid w:val="004E1752"/>
    <w:rsid w:val="004E7410"/>
    <w:rsid w:val="004F0E14"/>
    <w:rsid w:val="004F1E8C"/>
    <w:rsid w:val="004F659A"/>
    <w:rsid w:val="004F693F"/>
    <w:rsid w:val="004F6EB2"/>
    <w:rsid w:val="00501158"/>
    <w:rsid w:val="005025C8"/>
    <w:rsid w:val="00502D76"/>
    <w:rsid w:val="00504F07"/>
    <w:rsid w:val="00505A69"/>
    <w:rsid w:val="005137DA"/>
    <w:rsid w:val="00513CA1"/>
    <w:rsid w:val="005149F0"/>
    <w:rsid w:val="00514E5D"/>
    <w:rsid w:val="0051619C"/>
    <w:rsid w:val="0051692D"/>
    <w:rsid w:val="00520557"/>
    <w:rsid w:val="005210F1"/>
    <w:rsid w:val="00524C9E"/>
    <w:rsid w:val="00526490"/>
    <w:rsid w:val="005306AF"/>
    <w:rsid w:val="00530E08"/>
    <w:rsid w:val="005328B3"/>
    <w:rsid w:val="00532996"/>
    <w:rsid w:val="00535013"/>
    <w:rsid w:val="00535034"/>
    <w:rsid w:val="005363EB"/>
    <w:rsid w:val="00536469"/>
    <w:rsid w:val="00543033"/>
    <w:rsid w:val="005436C1"/>
    <w:rsid w:val="005445DD"/>
    <w:rsid w:val="0054478A"/>
    <w:rsid w:val="005478E6"/>
    <w:rsid w:val="00552B98"/>
    <w:rsid w:val="005552D4"/>
    <w:rsid w:val="00556B86"/>
    <w:rsid w:val="005578C1"/>
    <w:rsid w:val="00557F8F"/>
    <w:rsid w:val="00560149"/>
    <w:rsid w:val="0056130E"/>
    <w:rsid w:val="0056268A"/>
    <w:rsid w:val="005705D7"/>
    <w:rsid w:val="00572A55"/>
    <w:rsid w:val="00572DBC"/>
    <w:rsid w:val="00573ACA"/>
    <w:rsid w:val="00574C6C"/>
    <w:rsid w:val="00574FC1"/>
    <w:rsid w:val="00574FF4"/>
    <w:rsid w:val="005756B7"/>
    <w:rsid w:val="00575853"/>
    <w:rsid w:val="005806AE"/>
    <w:rsid w:val="00585FDC"/>
    <w:rsid w:val="005908E7"/>
    <w:rsid w:val="00590F77"/>
    <w:rsid w:val="00591BCF"/>
    <w:rsid w:val="00594A67"/>
    <w:rsid w:val="005952A4"/>
    <w:rsid w:val="00597ECD"/>
    <w:rsid w:val="005A005C"/>
    <w:rsid w:val="005A0352"/>
    <w:rsid w:val="005A04F5"/>
    <w:rsid w:val="005A3AF1"/>
    <w:rsid w:val="005A6420"/>
    <w:rsid w:val="005A6B16"/>
    <w:rsid w:val="005A7049"/>
    <w:rsid w:val="005A7213"/>
    <w:rsid w:val="005B1E02"/>
    <w:rsid w:val="005B261D"/>
    <w:rsid w:val="005B47C2"/>
    <w:rsid w:val="005B7201"/>
    <w:rsid w:val="005C659F"/>
    <w:rsid w:val="005C6B47"/>
    <w:rsid w:val="005C7271"/>
    <w:rsid w:val="005D1FE8"/>
    <w:rsid w:val="005D5575"/>
    <w:rsid w:val="005D755A"/>
    <w:rsid w:val="005E0911"/>
    <w:rsid w:val="005E1223"/>
    <w:rsid w:val="005E3003"/>
    <w:rsid w:val="005E5E31"/>
    <w:rsid w:val="005E6E67"/>
    <w:rsid w:val="005F3DDD"/>
    <w:rsid w:val="005F46AD"/>
    <w:rsid w:val="00603878"/>
    <w:rsid w:val="0061114F"/>
    <w:rsid w:val="006114F1"/>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368ED"/>
    <w:rsid w:val="00640269"/>
    <w:rsid w:val="00641567"/>
    <w:rsid w:val="00641919"/>
    <w:rsid w:val="00642DE0"/>
    <w:rsid w:val="00645899"/>
    <w:rsid w:val="00645B0C"/>
    <w:rsid w:val="0064669F"/>
    <w:rsid w:val="00646B3E"/>
    <w:rsid w:val="00650F27"/>
    <w:rsid w:val="006512FF"/>
    <w:rsid w:val="00652264"/>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91BAB"/>
    <w:rsid w:val="0069703B"/>
    <w:rsid w:val="006A0DDC"/>
    <w:rsid w:val="006A66FF"/>
    <w:rsid w:val="006A70E2"/>
    <w:rsid w:val="006B02A7"/>
    <w:rsid w:val="006B0B92"/>
    <w:rsid w:val="006B13BF"/>
    <w:rsid w:val="006B36C4"/>
    <w:rsid w:val="006B535E"/>
    <w:rsid w:val="006B5F22"/>
    <w:rsid w:val="006B70CF"/>
    <w:rsid w:val="006C16EB"/>
    <w:rsid w:val="006C33D7"/>
    <w:rsid w:val="006C55C1"/>
    <w:rsid w:val="006C68E5"/>
    <w:rsid w:val="006D0640"/>
    <w:rsid w:val="006D3A51"/>
    <w:rsid w:val="006D3FF4"/>
    <w:rsid w:val="006D4D2E"/>
    <w:rsid w:val="006D4DEC"/>
    <w:rsid w:val="006D53D8"/>
    <w:rsid w:val="006D545B"/>
    <w:rsid w:val="006D654E"/>
    <w:rsid w:val="006E16A2"/>
    <w:rsid w:val="006E25FC"/>
    <w:rsid w:val="006E44D2"/>
    <w:rsid w:val="006E5A08"/>
    <w:rsid w:val="006F059F"/>
    <w:rsid w:val="006F2799"/>
    <w:rsid w:val="00701AEB"/>
    <w:rsid w:val="007026C5"/>
    <w:rsid w:val="00702E4C"/>
    <w:rsid w:val="00706158"/>
    <w:rsid w:val="007070AD"/>
    <w:rsid w:val="007131C9"/>
    <w:rsid w:val="00716D47"/>
    <w:rsid w:val="007221A3"/>
    <w:rsid w:val="0072364E"/>
    <w:rsid w:val="00723DB2"/>
    <w:rsid w:val="007254B4"/>
    <w:rsid w:val="00726855"/>
    <w:rsid w:val="0072721E"/>
    <w:rsid w:val="00727BAE"/>
    <w:rsid w:val="00731A4D"/>
    <w:rsid w:val="00732584"/>
    <w:rsid w:val="00733CD8"/>
    <w:rsid w:val="00735E65"/>
    <w:rsid w:val="00740021"/>
    <w:rsid w:val="00740AD6"/>
    <w:rsid w:val="007426F9"/>
    <w:rsid w:val="0074791A"/>
    <w:rsid w:val="00747B68"/>
    <w:rsid w:val="00750A06"/>
    <w:rsid w:val="007533CB"/>
    <w:rsid w:val="007537A2"/>
    <w:rsid w:val="00754072"/>
    <w:rsid w:val="00755024"/>
    <w:rsid w:val="00755273"/>
    <w:rsid w:val="0076011E"/>
    <w:rsid w:val="007615BA"/>
    <w:rsid w:val="00761EBE"/>
    <w:rsid w:val="00762B69"/>
    <w:rsid w:val="007649E2"/>
    <w:rsid w:val="0077489A"/>
    <w:rsid w:val="0077491A"/>
    <w:rsid w:val="0077526A"/>
    <w:rsid w:val="007755EA"/>
    <w:rsid w:val="007773E5"/>
    <w:rsid w:val="0077745B"/>
    <w:rsid w:val="00782586"/>
    <w:rsid w:val="007915E9"/>
    <w:rsid w:val="007A1EF0"/>
    <w:rsid w:val="007A2089"/>
    <w:rsid w:val="007A2606"/>
    <w:rsid w:val="007A2AA2"/>
    <w:rsid w:val="007A2F10"/>
    <w:rsid w:val="007B0B59"/>
    <w:rsid w:val="007B16D2"/>
    <w:rsid w:val="007B1816"/>
    <w:rsid w:val="007B35C4"/>
    <w:rsid w:val="007B4AE1"/>
    <w:rsid w:val="007B5A14"/>
    <w:rsid w:val="007B5CA4"/>
    <w:rsid w:val="007B78C9"/>
    <w:rsid w:val="007C1E85"/>
    <w:rsid w:val="007D0162"/>
    <w:rsid w:val="007D1670"/>
    <w:rsid w:val="007D1759"/>
    <w:rsid w:val="007D1788"/>
    <w:rsid w:val="007D1B19"/>
    <w:rsid w:val="007D53EE"/>
    <w:rsid w:val="007D62E9"/>
    <w:rsid w:val="007E0A6C"/>
    <w:rsid w:val="007E182C"/>
    <w:rsid w:val="007E1A35"/>
    <w:rsid w:val="007E4645"/>
    <w:rsid w:val="007E724D"/>
    <w:rsid w:val="007F60EC"/>
    <w:rsid w:val="00801CC7"/>
    <w:rsid w:val="00807314"/>
    <w:rsid w:val="00811EAA"/>
    <w:rsid w:val="0081230A"/>
    <w:rsid w:val="00816E10"/>
    <w:rsid w:val="008173B3"/>
    <w:rsid w:val="0081747B"/>
    <w:rsid w:val="00820006"/>
    <w:rsid w:val="008249AC"/>
    <w:rsid w:val="00825077"/>
    <w:rsid w:val="00830380"/>
    <w:rsid w:val="00832B43"/>
    <w:rsid w:val="00834335"/>
    <w:rsid w:val="0083623E"/>
    <w:rsid w:val="00836F36"/>
    <w:rsid w:val="0084175A"/>
    <w:rsid w:val="008444AD"/>
    <w:rsid w:val="00844C26"/>
    <w:rsid w:val="0086092E"/>
    <w:rsid w:val="00860BD1"/>
    <w:rsid w:val="00862E94"/>
    <w:rsid w:val="008632A9"/>
    <w:rsid w:val="00864C1C"/>
    <w:rsid w:val="00865DC0"/>
    <w:rsid w:val="0086771E"/>
    <w:rsid w:val="00872CD6"/>
    <w:rsid w:val="00872EE2"/>
    <w:rsid w:val="008752DA"/>
    <w:rsid w:val="00877880"/>
    <w:rsid w:val="00880B95"/>
    <w:rsid w:val="00881AC7"/>
    <w:rsid w:val="00884019"/>
    <w:rsid w:val="00884901"/>
    <w:rsid w:val="00887D0F"/>
    <w:rsid w:val="008904B9"/>
    <w:rsid w:val="00890A65"/>
    <w:rsid w:val="008914A3"/>
    <w:rsid w:val="00892162"/>
    <w:rsid w:val="008931A3"/>
    <w:rsid w:val="00894FE2"/>
    <w:rsid w:val="008966CE"/>
    <w:rsid w:val="00897AEA"/>
    <w:rsid w:val="00897BDE"/>
    <w:rsid w:val="008A2CBD"/>
    <w:rsid w:val="008A49C8"/>
    <w:rsid w:val="008A5C83"/>
    <w:rsid w:val="008B1012"/>
    <w:rsid w:val="008B2892"/>
    <w:rsid w:val="008B2F34"/>
    <w:rsid w:val="008B383E"/>
    <w:rsid w:val="008B72C6"/>
    <w:rsid w:val="008C70D4"/>
    <w:rsid w:val="008D08F4"/>
    <w:rsid w:val="008D15A4"/>
    <w:rsid w:val="008D1D87"/>
    <w:rsid w:val="008D2000"/>
    <w:rsid w:val="008D379A"/>
    <w:rsid w:val="008D3E4A"/>
    <w:rsid w:val="008D7B46"/>
    <w:rsid w:val="008E2B98"/>
    <w:rsid w:val="008E785B"/>
    <w:rsid w:val="008E7B83"/>
    <w:rsid w:val="008F04F1"/>
    <w:rsid w:val="008F0E5F"/>
    <w:rsid w:val="008F13ED"/>
    <w:rsid w:val="008F1F3C"/>
    <w:rsid w:val="008F4BC3"/>
    <w:rsid w:val="008F65BC"/>
    <w:rsid w:val="00900C51"/>
    <w:rsid w:val="00900DB2"/>
    <w:rsid w:val="009043FF"/>
    <w:rsid w:val="0090486F"/>
    <w:rsid w:val="0090523A"/>
    <w:rsid w:val="009108DB"/>
    <w:rsid w:val="00910A5E"/>
    <w:rsid w:val="00910E16"/>
    <w:rsid w:val="00911283"/>
    <w:rsid w:val="00920AB9"/>
    <w:rsid w:val="0092459D"/>
    <w:rsid w:val="00924AE9"/>
    <w:rsid w:val="00925F3D"/>
    <w:rsid w:val="00932BB6"/>
    <w:rsid w:val="00934585"/>
    <w:rsid w:val="00934B3D"/>
    <w:rsid w:val="00937630"/>
    <w:rsid w:val="009447B7"/>
    <w:rsid w:val="009509FD"/>
    <w:rsid w:val="00952AE1"/>
    <w:rsid w:val="00952D8E"/>
    <w:rsid w:val="00953C94"/>
    <w:rsid w:val="00954478"/>
    <w:rsid w:val="00954C98"/>
    <w:rsid w:val="00954FE9"/>
    <w:rsid w:val="0095584C"/>
    <w:rsid w:val="00955DAB"/>
    <w:rsid w:val="00957ED2"/>
    <w:rsid w:val="00962DCF"/>
    <w:rsid w:val="00963F1B"/>
    <w:rsid w:val="009644E0"/>
    <w:rsid w:val="00965569"/>
    <w:rsid w:val="00965D67"/>
    <w:rsid w:val="009676BA"/>
    <w:rsid w:val="0097055E"/>
    <w:rsid w:val="00970E6C"/>
    <w:rsid w:val="00973F30"/>
    <w:rsid w:val="00974979"/>
    <w:rsid w:val="009755E0"/>
    <w:rsid w:val="0097589A"/>
    <w:rsid w:val="00982163"/>
    <w:rsid w:val="009872B0"/>
    <w:rsid w:val="00987C15"/>
    <w:rsid w:val="009913F1"/>
    <w:rsid w:val="0099160A"/>
    <w:rsid w:val="00994FB8"/>
    <w:rsid w:val="00996EC1"/>
    <w:rsid w:val="009A056C"/>
    <w:rsid w:val="009A2A2D"/>
    <w:rsid w:val="009A36B8"/>
    <w:rsid w:val="009A5614"/>
    <w:rsid w:val="009B04A0"/>
    <w:rsid w:val="009B0C02"/>
    <w:rsid w:val="009B0F5A"/>
    <w:rsid w:val="009B2379"/>
    <w:rsid w:val="009B671E"/>
    <w:rsid w:val="009B6B82"/>
    <w:rsid w:val="009C1B34"/>
    <w:rsid w:val="009C3880"/>
    <w:rsid w:val="009C4933"/>
    <w:rsid w:val="009C4F3F"/>
    <w:rsid w:val="009C627A"/>
    <w:rsid w:val="009D21F9"/>
    <w:rsid w:val="009D299B"/>
    <w:rsid w:val="009D2D0F"/>
    <w:rsid w:val="009D63DF"/>
    <w:rsid w:val="009D745B"/>
    <w:rsid w:val="009E0504"/>
    <w:rsid w:val="009E0C45"/>
    <w:rsid w:val="009E1E8D"/>
    <w:rsid w:val="009E564D"/>
    <w:rsid w:val="009F2501"/>
    <w:rsid w:val="009F25C8"/>
    <w:rsid w:val="00A005AC"/>
    <w:rsid w:val="00A0251F"/>
    <w:rsid w:val="00A03BF8"/>
    <w:rsid w:val="00A120A9"/>
    <w:rsid w:val="00A13ACC"/>
    <w:rsid w:val="00A169C0"/>
    <w:rsid w:val="00A1769D"/>
    <w:rsid w:val="00A2079B"/>
    <w:rsid w:val="00A23382"/>
    <w:rsid w:val="00A26B40"/>
    <w:rsid w:val="00A273BC"/>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A74"/>
    <w:rsid w:val="00A65CE1"/>
    <w:rsid w:val="00A65DE4"/>
    <w:rsid w:val="00A66E2B"/>
    <w:rsid w:val="00A67E42"/>
    <w:rsid w:val="00A712F2"/>
    <w:rsid w:val="00A7315A"/>
    <w:rsid w:val="00A73160"/>
    <w:rsid w:val="00A741C9"/>
    <w:rsid w:val="00A83DC1"/>
    <w:rsid w:val="00A92D17"/>
    <w:rsid w:val="00A933FD"/>
    <w:rsid w:val="00A94290"/>
    <w:rsid w:val="00A95C88"/>
    <w:rsid w:val="00A97479"/>
    <w:rsid w:val="00AA0350"/>
    <w:rsid w:val="00AA26B7"/>
    <w:rsid w:val="00AA4117"/>
    <w:rsid w:val="00AA7CAE"/>
    <w:rsid w:val="00AB54E5"/>
    <w:rsid w:val="00AC0A6F"/>
    <w:rsid w:val="00AC188A"/>
    <w:rsid w:val="00AC1EA4"/>
    <w:rsid w:val="00AC59E0"/>
    <w:rsid w:val="00AD02A2"/>
    <w:rsid w:val="00AD486F"/>
    <w:rsid w:val="00AD6440"/>
    <w:rsid w:val="00AE45DD"/>
    <w:rsid w:val="00AE5B45"/>
    <w:rsid w:val="00AF1FD5"/>
    <w:rsid w:val="00AF27AB"/>
    <w:rsid w:val="00B010DE"/>
    <w:rsid w:val="00B06476"/>
    <w:rsid w:val="00B074E6"/>
    <w:rsid w:val="00B07E49"/>
    <w:rsid w:val="00B13F32"/>
    <w:rsid w:val="00B17804"/>
    <w:rsid w:val="00B22133"/>
    <w:rsid w:val="00B25AF3"/>
    <w:rsid w:val="00B2777C"/>
    <w:rsid w:val="00B34561"/>
    <w:rsid w:val="00B356DB"/>
    <w:rsid w:val="00B37BBC"/>
    <w:rsid w:val="00B44543"/>
    <w:rsid w:val="00B4759D"/>
    <w:rsid w:val="00B529EC"/>
    <w:rsid w:val="00B56EB2"/>
    <w:rsid w:val="00B570FC"/>
    <w:rsid w:val="00B6114E"/>
    <w:rsid w:val="00B61F80"/>
    <w:rsid w:val="00B6231A"/>
    <w:rsid w:val="00B628A7"/>
    <w:rsid w:val="00B666DF"/>
    <w:rsid w:val="00B66751"/>
    <w:rsid w:val="00B752E0"/>
    <w:rsid w:val="00B76D42"/>
    <w:rsid w:val="00B8224E"/>
    <w:rsid w:val="00B828D4"/>
    <w:rsid w:val="00B858BF"/>
    <w:rsid w:val="00B86BD7"/>
    <w:rsid w:val="00B92F74"/>
    <w:rsid w:val="00B95397"/>
    <w:rsid w:val="00B97764"/>
    <w:rsid w:val="00B97A6B"/>
    <w:rsid w:val="00B97BFE"/>
    <w:rsid w:val="00BA1EF3"/>
    <w:rsid w:val="00BA2C18"/>
    <w:rsid w:val="00BA3A10"/>
    <w:rsid w:val="00BA5467"/>
    <w:rsid w:val="00BA5992"/>
    <w:rsid w:val="00BA5F2B"/>
    <w:rsid w:val="00BA6DDA"/>
    <w:rsid w:val="00BB1139"/>
    <w:rsid w:val="00BB1E51"/>
    <w:rsid w:val="00BB2B8B"/>
    <w:rsid w:val="00BB576C"/>
    <w:rsid w:val="00BB60FA"/>
    <w:rsid w:val="00BB6833"/>
    <w:rsid w:val="00BC0664"/>
    <w:rsid w:val="00BC15C8"/>
    <w:rsid w:val="00BC1D49"/>
    <w:rsid w:val="00BC2CB5"/>
    <w:rsid w:val="00BC60DA"/>
    <w:rsid w:val="00BC70B7"/>
    <w:rsid w:val="00BC7778"/>
    <w:rsid w:val="00BD17F7"/>
    <w:rsid w:val="00BD2E04"/>
    <w:rsid w:val="00BD3526"/>
    <w:rsid w:val="00BE0E83"/>
    <w:rsid w:val="00BE1E95"/>
    <w:rsid w:val="00BE21B6"/>
    <w:rsid w:val="00BE2273"/>
    <w:rsid w:val="00BE3A36"/>
    <w:rsid w:val="00BE3E6C"/>
    <w:rsid w:val="00BE3EE2"/>
    <w:rsid w:val="00BE3EFF"/>
    <w:rsid w:val="00BE64AC"/>
    <w:rsid w:val="00BE772E"/>
    <w:rsid w:val="00BE7BD6"/>
    <w:rsid w:val="00BF045A"/>
    <w:rsid w:val="00BF06A8"/>
    <w:rsid w:val="00BF3C4C"/>
    <w:rsid w:val="00BF517B"/>
    <w:rsid w:val="00BF674D"/>
    <w:rsid w:val="00C00B40"/>
    <w:rsid w:val="00C04DF6"/>
    <w:rsid w:val="00C0618F"/>
    <w:rsid w:val="00C0710D"/>
    <w:rsid w:val="00C125C2"/>
    <w:rsid w:val="00C20252"/>
    <w:rsid w:val="00C226B7"/>
    <w:rsid w:val="00C24D69"/>
    <w:rsid w:val="00C25DF7"/>
    <w:rsid w:val="00C2761D"/>
    <w:rsid w:val="00C32497"/>
    <w:rsid w:val="00C330CE"/>
    <w:rsid w:val="00C35A64"/>
    <w:rsid w:val="00C35D24"/>
    <w:rsid w:val="00C373CD"/>
    <w:rsid w:val="00C41458"/>
    <w:rsid w:val="00C4379B"/>
    <w:rsid w:val="00C43C2D"/>
    <w:rsid w:val="00C44317"/>
    <w:rsid w:val="00C45F99"/>
    <w:rsid w:val="00C45FB2"/>
    <w:rsid w:val="00C628C0"/>
    <w:rsid w:val="00C667A6"/>
    <w:rsid w:val="00C67A78"/>
    <w:rsid w:val="00C703A1"/>
    <w:rsid w:val="00C712A1"/>
    <w:rsid w:val="00C75D75"/>
    <w:rsid w:val="00C7606E"/>
    <w:rsid w:val="00C77725"/>
    <w:rsid w:val="00C8033A"/>
    <w:rsid w:val="00C8146D"/>
    <w:rsid w:val="00C81B5B"/>
    <w:rsid w:val="00C843E7"/>
    <w:rsid w:val="00C85192"/>
    <w:rsid w:val="00C86B37"/>
    <w:rsid w:val="00C86FC5"/>
    <w:rsid w:val="00C872E0"/>
    <w:rsid w:val="00C87EC4"/>
    <w:rsid w:val="00C913AC"/>
    <w:rsid w:val="00C921A6"/>
    <w:rsid w:val="00C92714"/>
    <w:rsid w:val="00C9282C"/>
    <w:rsid w:val="00C94944"/>
    <w:rsid w:val="00C9632F"/>
    <w:rsid w:val="00C9689B"/>
    <w:rsid w:val="00C9700E"/>
    <w:rsid w:val="00C97465"/>
    <w:rsid w:val="00C974EF"/>
    <w:rsid w:val="00C97B8C"/>
    <w:rsid w:val="00CA23FB"/>
    <w:rsid w:val="00CA5F32"/>
    <w:rsid w:val="00CB02BD"/>
    <w:rsid w:val="00CB6367"/>
    <w:rsid w:val="00CC2FC4"/>
    <w:rsid w:val="00CC33D4"/>
    <w:rsid w:val="00CC3976"/>
    <w:rsid w:val="00CC540B"/>
    <w:rsid w:val="00CC5EE4"/>
    <w:rsid w:val="00CC7494"/>
    <w:rsid w:val="00CC7D8E"/>
    <w:rsid w:val="00CD05BB"/>
    <w:rsid w:val="00CD0EF0"/>
    <w:rsid w:val="00CD14B4"/>
    <w:rsid w:val="00CD1EC5"/>
    <w:rsid w:val="00CD36C6"/>
    <w:rsid w:val="00CD503E"/>
    <w:rsid w:val="00CD5700"/>
    <w:rsid w:val="00CD78AF"/>
    <w:rsid w:val="00CE1C93"/>
    <w:rsid w:val="00CE41D5"/>
    <w:rsid w:val="00CE68FA"/>
    <w:rsid w:val="00CF243D"/>
    <w:rsid w:val="00CF2B15"/>
    <w:rsid w:val="00CF56E7"/>
    <w:rsid w:val="00CF5A76"/>
    <w:rsid w:val="00CF6DCA"/>
    <w:rsid w:val="00D012E1"/>
    <w:rsid w:val="00D01A2B"/>
    <w:rsid w:val="00D03106"/>
    <w:rsid w:val="00D05F8F"/>
    <w:rsid w:val="00D10A43"/>
    <w:rsid w:val="00D120FD"/>
    <w:rsid w:val="00D13DA6"/>
    <w:rsid w:val="00D170C6"/>
    <w:rsid w:val="00D173A1"/>
    <w:rsid w:val="00D20D4F"/>
    <w:rsid w:val="00D22930"/>
    <w:rsid w:val="00D25710"/>
    <w:rsid w:val="00D26F6C"/>
    <w:rsid w:val="00D31153"/>
    <w:rsid w:val="00D31B52"/>
    <w:rsid w:val="00D31BB7"/>
    <w:rsid w:val="00D32CE1"/>
    <w:rsid w:val="00D337B7"/>
    <w:rsid w:val="00D3536C"/>
    <w:rsid w:val="00D4133C"/>
    <w:rsid w:val="00D42A3A"/>
    <w:rsid w:val="00D42D75"/>
    <w:rsid w:val="00D433F8"/>
    <w:rsid w:val="00D51B88"/>
    <w:rsid w:val="00D54297"/>
    <w:rsid w:val="00D55423"/>
    <w:rsid w:val="00D5555C"/>
    <w:rsid w:val="00D60516"/>
    <w:rsid w:val="00D64F6C"/>
    <w:rsid w:val="00D67B46"/>
    <w:rsid w:val="00D70A06"/>
    <w:rsid w:val="00D72A11"/>
    <w:rsid w:val="00D73DBB"/>
    <w:rsid w:val="00D747EE"/>
    <w:rsid w:val="00D76350"/>
    <w:rsid w:val="00D7709A"/>
    <w:rsid w:val="00D77C74"/>
    <w:rsid w:val="00D812FF"/>
    <w:rsid w:val="00D814D5"/>
    <w:rsid w:val="00D82F01"/>
    <w:rsid w:val="00D83AF9"/>
    <w:rsid w:val="00D843AE"/>
    <w:rsid w:val="00D86B98"/>
    <w:rsid w:val="00D901F4"/>
    <w:rsid w:val="00D91DEF"/>
    <w:rsid w:val="00D92BD1"/>
    <w:rsid w:val="00D9362D"/>
    <w:rsid w:val="00D9521E"/>
    <w:rsid w:val="00D9651B"/>
    <w:rsid w:val="00D96D50"/>
    <w:rsid w:val="00DA02E4"/>
    <w:rsid w:val="00DA27CC"/>
    <w:rsid w:val="00DA31D8"/>
    <w:rsid w:val="00DA5F55"/>
    <w:rsid w:val="00DA6DDF"/>
    <w:rsid w:val="00DB23C3"/>
    <w:rsid w:val="00DB46B9"/>
    <w:rsid w:val="00DB500F"/>
    <w:rsid w:val="00DB5D35"/>
    <w:rsid w:val="00DB6454"/>
    <w:rsid w:val="00DC2B7F"/>
    <w:rsid w:val="00DC5B5A"/>
    <w:rsid w:val="00DC5FD4"/>
    <w:rsid w:val="00DC60BC"/>
    <w:rsid w:val="00DC7911"/>
    <w:rsid w:val="00DD3016"/>
    <w:rsid w:val="00DD4971"/>
    <w:rsid w:val="00DD65EA"/>
    <w:rsid w:val="00DD7A5E"/>
    <w:rsid w:val="00DD7F84"/>
    <w:rsid w:val="00DE0072"/>
    <w:rsid w:val="00DE0CAF"/>
    <w:rsid w:val="00DE0FDC"/>
    <w:rsid w:val="00DE30B5"/>
    <w:rsid w:val="00DE3745"/>
    <w:rsid w:val="00DE38C2"/>
    <w:rsid w:val="00DE3FBF"/>
    <w:rsid w:val="00DE5171"/>
    <w:rsid w:val="00DE5233"/>
    <w:rsid w:val="00DF14A4"/>
    <w:rsid w:val="00DF15DC"/>
    <w:rsid w:val="00DF29D8"/>
    <w:rsid w:val="00DF7392"/>
    <w:rsid w:val="00E0361B"/>
    <w:rsid w:val="00E057D7"/>
    <w:rsid w:val="00E0725F"/>
    <w:rsid w:val="00E0760B"/>
    <w:rsid w:val="00E11A16"/>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AED"/>
    <w:rsid w:val="00E50DF4"/>
    <w:rsid w:val="00E5184D"/>
    <w:rsid w:val="00E5264F"/>
    <w:rsid w:val="00E52E73"/>
    <w:rsid w:val="00E54327"/>
    <w:rsid w:val="00E55CCA"/>
    <w:rsid w:val="00E566A8"/>
    <w:rsid w:val="00E577CA"/>
    <w:rsid w:val="00E62E60"/>
    <w:rsid w:val="00E63889"/>
    <w:rsid w:val="00E64F7D"/>
    <w:rsid w:val="00E70867"/>
    <w:rsid w:val="00E71BB9"/>
    <w:rsid w:val="00E75261"/>
    <w:rsid w:val="00E828F6"/>
    <w:rsid w:val="00E85674"/>
    <w:rsid w:val="00E87A44"/>
    <w:rsid w:val="00E90362"/>
    <w:rsid w:val="00E904B6"/>
    <w:rsid w:val="00E914F6"/>
    <w:rsid w:val="00E91738"/>
    <w:rsid w:val="00E93EBE"/>
    <w:rsid w:val="00E9656B"/>
    <w:rsid w:val="00EA2AFD"/>
    <w:rsid w:val="00EA47C6"/>
    <w:rsid w:val="00EB651F"/>
    <w:rsid w:val="00EC0872"/>
    <w:rsid w:val="00EC24F6"/>
    <w:rsid w:val="00EC4A82"/>
    <w:rsid w:val="00ED0154"/>
    <w:rsid w:val="00ED7EE1"/>
    <w:rsid w:val="00EE0994"/>
    <w:rsid w:val="00EE13CD"/>
    <w:rsid w:val="00EE383B"/>
    <w:rsid w:val="00EE70D4"/>
    <w:rsid w:val="00EE782B"/>
    <w:rsid w:val="00EF0616"/>
    <w:rsid w:val="00EF2B76"/>
    <w:rsid w:val="00EF62AA"/>
    <w:rsid w:val="00EF7C6C"/>
    <w:rsid w:val="00F0047D"/>
    <w:rsid w:val="00F008D9"/>
    <w:rsid w:val="00F01D52"/>
    <w:rsid w:val="00F02C83"/>
    <w:rsid w:val="00F12AB6"/>
    <w:rsid w:val="00F146E2"/>
    <w:rsid w:val="00F154B6"/>
    <w:rsid w:val="00F16EA7"/>
    <w:rsid w:val="00F17DA1"/>
    <w:rsid w:val="00F20A11"/>
    <w:rsid w:val="00F21291"/>
    <w:rsid w:val="00F22226"/>
    <w:rsid w:val="00F2307F"/>
    <w:rsid w:val="00F2346F"/>
    <w:rsid w:val="00F23738"/>
    <w:rsid w:val="00F251DB"/>
    <w:rsid w:val="00F25922"/>
    <w:rsid w:val="00F26DF1"/>
    <w:rsid w:val="00F2704F"/>
    <w:rsid w:val="00F30E25"/>
    <w:rsid w:val="00F3433E"/>
    <w:rsid w:val="00F34DCE"/>
    <w:rsid w:val="00F40A0C"/>
    <w:rsid w:val="00F46687"/>
    <w:rsid w:val="00F47D7A"/>
    <w:rsid w:val="00F53929"/>
    <w:rsid w:val="00F566DF"/>
    <w:rsid w:val="00F56BF9"/>
    <w:rsid w:val="00F60398"/>
    <w:rsid w:val="00F60747"/>
    <w:rsid w:val="00F6350A"/>
    <w:rsid w:val="00F63EB0"/>
    <w:rsid w:val="00F65E08"/>
    <w:rsid w:val="00F666DB"/>
    <w:rsid w:val="00F67934"/>
    <w:rsid w:val="00F72072"/>
    <w:rsid w:val="00F72E21"/>
    <w:rsid w:val="00F74F4C"/>
    <w:rsid w:val="00F7520E"/>
    <w:rsid w:val="00F77B04"/>
    <w:rsid w:val="00F80B16"/>
    <w:rsid w:val="00F85C30"/>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C054B"/>
    <w:rsid w:val="00FD3A68"/>
    <w:rsid w:val="00FD5CA4"/>
    <w:rsid w:val="00FD6AB9"/>
    <w:rsid w:val="00FD74B5"/>
    <w:rsid w:val="00FE0F2C"/>
    <w:rsid w:val="00FE13E4"/>
    <w:rsid w:val="00FE1A65"/>
    <w:rsid w:val="00FE54E2"/>
    <w:rsid w:val="00FE5A96"/>
    <w:rsid w:val="00FE5E92"/>
    <w:rsid w:val="00FF16D5"/>
    <w:rsid w:val="00FF1FC6"/>
    <w:rsid w:val="00FF279F"/>
    <w:rsid w:val="00FF7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Nvel2">
    <w:name w:val="Nível 2"/>
    <w:basedOn w:val="Normal"/>
    <w:next w:val="Normal"/>
    <w:rsid w:val="00731A4D"/>
    <w:pPr>
      <w:spacing w:after="120"/>
      <w:jc w:val="both"/>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47675860">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1941364">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0205755">
      <w:bodyDiv w:val="1"/>
      <w:marLeft w:val="0"/>
      <w:marRight w:val="0"/>
      <w:marTop w:val="0"/>
      <w:marBottom w:val="0"/>
      <w:divBdr>
        <w:top w:val="none" w:sz="0" w:space="0" w:color="auto"/>
        <w:left w:val="none" w:sz="0" w:space="0" w:color="auto"/>
        <w:bottom w:val="none" w:sz="0" w:space="0" w:color="auto"/>
        <w:right w:val="none" w:sz="0" w:space="0" w:color="auto"/>
      </w:divBdr>
    </w:div>
    <w:div w:id="610473556">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2630469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2717538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13730938">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3974</Words>
  <Characters>21461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26</cp:revision>
  <cp:lastPrinted>2025-03-13T14:29:00Z</cp:lastPrinted>
  <dcterms:created xsi:type="dcterms:W3CDTF">2024-10-23T16:16:00Z</dcterms:created>
  <dcterms:modified xsi:type="dcterms:W3CDTF">2025-03-13T14:29:00Z</dcterms:modified>
</cp:coreProperties>
</file>