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908C7" w14:textId="33C8D53D" w:rsidR="00802D9C" w:rsidRPr="005C38CE" w:rsidRDefault="00802D9C" w:rsidP="003F1157">
      <w:pPr>
        <w:jc w:val="center"/>
        <w:rPr>
          <w:b/>
          <w:sz w:val="19"/>
          <w:szCs w:val="19"/>
        </w:rPr>
      </w:pPr>
      <w:r w:rsidRPr="005C38CE">
        <w:rPr>
          <w:b/>
          <w:sz w:val="19"/>
          <w:szCs w:val="19"/>
        </w:rPr>
        <w:t>H O M O L O G A Ç Ã O</w:t>
      </w:r>
      <w:r w:rsidR="009A75A5" w:rsidRPr="005C38CE">
        <w:rPr>
          <w:b/>
          <w:sz w:val="19"/>
          <w:szCs w:val="19"/>
        </w:rPr>
        <w:t xml:space="preserve">    E    A D J U D I C A Ç Ã O</w:t>
      </w:r>
    </w:p>
    <w:p w14:paraId="27729C27" w14:textId="77777777" w:rsidR="00802D9C" w:rsidRPr="005C38CE" w:rsidRDefault="00802D9C" w:rsidP="004E1851">
      <w:pPr>
        <w:rPr>
          <w:b/>
          <w:sz w:val="19"/>
          <w:szCs w:val="19"/>
        </w:rPr>
      </w:pPr>
    </w:p>
    <w:p w14:paraId="72DD402F" w14:textId="71455AD9" w:rsidR="00802D9C" w:rsidRPr="005C38CE" w:rsidRDefault="00802D9C" w:rsidP="00130366">
      <w:pPr>
        <w:pStyle w:val="Ttulo"/>
        <w:jc w:val="both"/>
        <w:rPr>
          <w:b w:val="0"/>
          <w:sz w:val="19"/>
          <w:szCs w:val="19"/>
          <w:u w:val="single"/>
        </w:rPr>
      </w:pPr>
      <w:r w:rsidRPr="005C38CE">
        <w:rPr>
          <w:b w:val="0"/>
          <w:sz w:val="19"/>
          <w:szCs w:val="19"/>
          <w:u w:val="single"/>
        </w:rPr>
        <w:t xml:space="preserve">PREGÃO PRESENCIAL Nº </w:t>
      </w:r>
      <w:r w:rsidR="005175B7" w:rsidRPr="005C38CE">
        <w:rPr>
          <w:b w:val="0"/>
          <w:sz w:val="19"/>
          <w:szCs w:val="19"/>
          <w:u w:val="single"/>
        </w:rPr>
        <w:t>022/2025</w:t>
      </w:r>
    </w:p>
    <w:p w14:paraId="2CF437DF" w14:textId="6884917B" w:rsidR="00802D9C" w:rsidRPr="005C38CE" w:rsidRDefault="00802D9C" w:rsidP="00130366">
      <w:pPr>
        <w:pStyle w:val="Ttulo"/>
        <w:jc w:val="both"/>
        <w:rPr>
          <w:b w:val="0"/>
          <w:sz w:val="19"/>
          <w:szCs w:val="19"/>
        </w:rPr>
      </w:pPr>
    </w:p>
    <w:p w14:paraId="301035F6" w14:textId="536CC820" w:rsidR="00802D9C" w:rsidRPr="005C38CE" w:rsidRDefault="00802D9C" w:rsidP="00130366">
      <w:pPr>
        <w:pStyle w:val="Ttulo"/>
        <w:jc w:val="both"/>
        <w:rPr>
          <w:b w:val="0"/>
          <w:sz w:val="19"/>
          <w:szCs w:val="19"/>
        </w:rPr>
      </w:pPr>
      <w:r w:rsidRPr="005C38CE">
        <w:rPr>
          <w:b w:val="0"/>
          <w:sz w:val="19"/>
          <w:szCs w:val="19"/>
        </w:rPr>
        <w:t xml:space="preserve">Protocolo Administrativo nº </w:t>
      </w:r>
      <w:r w:rsidR="005175B7" w:rsidRPr="005C38CE">
        <w:rPr>
          <w:b w:val="0"/>
          <w:sz w:val="19"/>
          <w:szCs w:val="19"/>
        </w:rPr>
        <w:t>426/2025</w:t>
      </w:r>
    </w:p>
    <w:p w14:paraId="78F2F0EF" w14:textId="77777777" w:rsidR="00802D9C" w:rsidRPr="005C38CE" w:rsidRDefault="00802D9C" w:rsidP="00130366">
      <w:pPr>
        <w:pStyle w:val="Ttulo"/>
        <w:jc w:val="both"/>
        <w:rPr>
          <w:b w:val="0"/>
          <w:sz w:val="19"/>
          <w:szCs w:val="19"/>
          <w:u w:val="single"/>
        </w:rPr>
      </w:pPr>
    </w:p>
    <w:p w14:paraId="1B120779" w14:textId="0F2F963A" w:rsidR="00802D9C" w:rsidRPr="005C38CE" w:rsidRDefault="00802D9C" w:rsidP="00130366">
      <w:pPr>
        <w:jc w:val="both"/>
        <w:rPr>
          <w:b/>
          <w:bCs/>
          <w:sz w:val="19"/>
          <w:szCs w:val="19"/>
        </w:rPr>
      </w:pPr>
      <w:r w:rsidRPr="005C38CE">
        <w:rPr>
          <w:sz w:val="19"/>
          <w:szCs w:val="19"/>
          <w:u w:val="single"/>
        </w:rPr>
        <w:t>Objeto</w:t>
      </w:r>
      <w:r w:rsidRPr="005C38CE">
        <w:rPr>
          <w:sz w:val="19"/>
          <w:szCs w:val="19"/>
        </w:rPr>
        <w:t xml:space="preserve">: </w:t>
      </w:r>
      <w:r w:rsidR="005175B7" w:rsidRPr="005C38CE">
        <w:rPr>
          <w:rFonts w:ascii="Arial Narrow" w:hAnsi="Arial Narrow" w:cs="Arial"/>
          <w:sz w:val="19"/>
          <w:szCs w:val="19"/>
        </w:rPr>
        <w:t>CONTRATAÇÃO DE EMPRESA ESPECIALIZADA PARA O CONSERTO DA MÁQUINA MOTONIVELADORA CASE 845B, PERTENCENTE A FROTA DA SECRETARIA MUNICIPAL DE OBRAS, TRÂNSITO E SANEAMENTO, INCLUINDO PEÇAS E SERVIÇOS</w:t>
      </w:r>
    </w:p>
    <w:p w14:paraId="1DB5702C" w14:textId="77777777" w:rsidR="00802D9C" w:rsidRPr="005C38CE" w:rsidRDefault="00802D9C" w:rsidP="00130366">
      <w:pPr>
        <w:tabs>
          <w:tab w:val="left" w:pos="0"/>
        </w:tabs>
        <w:jc w:val="both"/>
        <w:rPr>
          <w:b/>
          <w:sz w:val="19"/>
          <w:szCs w:val="19"/>
        </w:rPr>
      </w:pPr>
    </w:p>
    <w:p w14:paraId="549CF8D6" w14:textId="718F6833" w:rsidR="00802D9C" w:rsidRPr="005C38CE" w:rsidRDefault="00802D9C" w:rsidP="00130366">
      <w:pPr>
        <w:spacing w:after="120"/>
        <w:ind w:right="55"/>
        <w:jc w:val="both"/>
        <w:rPr>
          <w:vanish/>
          <w:sz w:val="19"/>
          <w:szCs w:val="19"/>
          <w:specVanish/>
        </w:rPr>
      </w:pPr>
      <w:r w:rsidRPr="005C38CE">
        <w:rPr>
          <w:sz w:val="19"/>
          <w:szCs w:val="19"/>
        </w:rPr>
        <w:t xml:space="preserve">Em ata </w:t>
      </w:r>
      <w:r w:rsidR="009B0C86" w:rsidRPr="005C38CE">
        <w:rPr>
          <w:sz w:val="19"/>
          <w:szCs w:val="19"/>
        </w:rPr>
        <w:t>datada de</w:t>
      </w:r>
      <w:r w:rsidR="00AE66E6" w:rsidRPr="005C38CE">
        <w:rPr>
          <w:sz w:val="19"/>
          <w:szCs w:val="19"/>
        </w:rPr>
        <w:t xml:space="preserve"> </w:t>
      </w:r>
      <w:r w:rsidR="005175B7" w:rsidRPr="005C38CE">
        <w:rPr>
          <w:sz w:val="19"/>
          <w:szCs w:val="19"/>
        </w:rPr>
        <w:t>10/06/2025</w:t>
      </w:r>
      <w:r w:rsidRPr="005C38CE">
        <w:rPr>
          <w:sz w:val="19"/>
          <w:szCs w:val="19"/>
        </w:rPr>
        <w:t xml:space="preserve">, </w:t>
      </w:r>
      <w:r w:rsidR="00B2442A" w:rsidRPr="005C38CE">
        <w:rPr>
          <w:sz w:val="19"/>
          <w:szCs w:val="19"/>
        </w:rPr>
        <w:t xml:space="preserve">a Equipe de </w:t>
      </w:r>
      <w:r w:rsidR="00AE66E6" w:rsidRPr="005C38CE">
        <w:rPr>
          <w:sz w:val="19"/>
          <w:szCs w:val="19"/>
        </w:rPr>
        <w:t xml:space="preserve">Licitações nº 12.134/2025, </w:t>
      </w:r>
      <w:r w:rsidRPr="005C38CE">
        <w:rPr>
          <w:sz w:val="19"/>
          <w:szCs w:val="19"/>
        </w:rPr>
        <w:t xml:space="preserve">procedera a realização da sessão referente ao Pregão Presencial de nº </w:t>
      </w:r>
      <w:r w:rsidR="00AE66E6" w:rsidRPr="005C38CE">
        <w:rPr>
          <w:sz w:val="19"/>
          <w:szCs w:val="19"/>
        </w:rPr>
        <w:t>0</w:t>
      </w:r>
      <w:r w:rsidR="005175B7" w:rsidRPr="005C38CE">
        <w:rPr>
          <w:sz w:val="19"/>
          <w:szCs w:val="19"/>
        </w:rPr>
        <w:t>22</w:t>
      </w:r>
      <w:r w:rsidR="00AE66E6" w:rsidRPr="005C38CE">
        <w:rPr>
          <w:sz w:val="19"/>
          <w:szCs w:val="19"/>
        </w:rPr>
        <w:t>/2025</w:t>
      </w:r>
      <w:r w:rsidRPr="005C38CE">
        <w:rPr>
          <w:sz w:val="19"/>
          <w:szCs w:val="19"/>
        </w:rPr>
        <w:t>, concluindo pela classificação da proposta e habilitação da licitante.</w:t>
      </w:r>
    </w:p>
    <w:p w14:paraId="25031411" w14:textId="259D519C" w:rsidR="009B0C86" w:rsidRPr="005C38CE" w:rsidRDefault="00AE66E6" w:rsidP="00130366">
      <w:pPr>
        <w:ind w:right="57"/>
        <w:jc w:val="both"/>
        <w:rPr>
          <w:sz w:val="19"/>
          <w:szCs w:val="19"/>
        </w:rPr>
      </w:pPr>
      <w:r w:rsidRPr="005C38CE">
        <w:rPr>
          <w:sz w:val="19"/>
          <w:szCs w:val="19"/>
        </w:rPr>
        <w:t xml:space="preserve"> </w:t>
      </w:r>
      <w:r w:rsidR="00802D9C" w:rsidRPr="005C38CE">
        <w:rPr>
          <w:sz w:val="19"/>
          <w:szCs w:val="19"/>
        </w:rPr>
        <w:t xml:space="preserve">Diante do que dispõe </w:t>
      </w:r>
      <w:r w:rsidR="00B2442A" w:rsidRPr="005C38CE">
        <w:rPr>
          <w:sz w:val="19"/>
          <w:szCs w:val="19"/>
        </w:rPr>
        <w:t>a L</w:t>
      </w:r>
      <w:r w:rsidR="00802D9C" w:rsidRPr="005C38CE">
        <w:rPr>
          <w:sz w:val="19"/>
          <w:szCs w:val="19"/>
        </w:rPr>
        <w:t xml:space="preserve">ei Federal nº </w:t>
      </w:r>
      <w:r w:rsidR="00B2442A" w:rsidRPr="005C38CE">
        <w:rPr>
          <w:sz w:val="19"/>
          <w:szCs w:val="19"/>
        </w:rPr>
        <w:t>14.133/2021</w:t>
      </w:r>
      <w:r w:rsidR="00802D9C" w:rsidRPr="005C38CE">
        <w:rPr>
          <w:sz w:val="19"/>
          <w:szCs w:val="19"/>
        </w:rPr>
        <w:t xml:space="preserve"> e de acordo com o Edital, considerando o Parecer da Assessoria Jurídica do Município, </w:t>
      </w:r>
      <w:r w:rsidR="00802D9C" w:rsidRPr="005C38CE">
        <w:rPr>
          <w:b/>
          <w:sz w:val="19"/>
          <w:szCs w:val="19"/>
        </w:rPr>
        <w:t>HOMOLOGO</w:t>
      </w:r>
      <w:r w:rsidR="00802D9C" w:rsidRPr="005C38CE">
        <w:rPr>
          <w:sz w:val="19"/>
          <w:szCs w:val="19"/>
        </w:rPr>
        <w:t xml:space="preserve"> a classificação final e </w:t>
      </w:r>
      <w:r w:rsidR="00802D9C" w:rsidRPr="005C38CE">
        <w:rPr>
          <w:b/>
          <w:sz w:val="19"/>
          <w:szCs w:val="19"/>
        </w:rPr>
        <w:t>ADJUDICO</w:t>
      </w:r>
      <w:r w:rsidR="00802D9C" w:rsidRPr="005C38CE">
        <w:rPr>
          <w:sz w:val="19"/>
          <w:szCs w:val="19"/>
        </w:rPr>
        <w:t xml:space="preserve"> o objeto do presente certame considerando vencedora a licitante a seguir, nos itens e valores conforme segue:</w:t>
      </w:r>
      <w:r w:rsidR="004A07C1" w:rsidRPr="005C38CE">
        <w:rPr>
          <w:sz w:val="19"/>
          <w:szCs w:val="19"/>
        </w:rPr>
        <w:t xml:space="preserve">              </w:t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"/>
        <w:gridCol w:w="560"/>
        <w:gridCol w:w="837"/>
        <w:gridCol w:w="5957"/>
        <w:gridCol w:w="995"/>
        <w:gridCol w:w="1258"/>
      </w:tblGrid>
      <w:tr w:rsidR="005C38CE" w:rsidRPr="005C38CE" w14:paraId="6A4D2E08" w14:textId="77777777" w:rsidTr="00701775">
        <w:trPr>
          <w:cantSplit/>
          <w:trHeight w:val="142"/>
        </w:trPr>
        <w:tc>
          <w:tcPr>
            <w:tcW w:w="1027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F071DD" w14:textId="37F434B7" w:rsidR="005C38CE" w:rsidRPr="005C38CE" w:rsidRDefault="005C38CE" w:rsidP="00495709">
            <w:pPr>
              <w:jc w:val="center"/>
              <w:rPr>
                <w:b/>
                <w:sz w:val="19"/>
                <w:szCs w:val="19"/>
              </w:rPr>
            </w:pPr>
            <w:r w:rsidRPr="005C38CE">
              <w:rPr>
                <w:b/>
                <w:sz w:val="19"/>
                <w:szCs w:val="19"/>
              </w:rPr>
              <w:t>PSMAC COMERCIAL DE MAQUINAS E SERVIÇOS LTDA CNPJ Nº 59.131.289/0001-20</w:t>
            </w:r>
          </w:p>
        </w:tc>
      </w:tr>
      <w:tr w:rsidR="005175B7" w:rsidRPr="005C38CE" w14:paraId="55763458" w14:textId="77777777" w:rsidTr="005C38CE">
        <w:trPr>
          <w:cantSplit/>
          <w:trHeight w:val="142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63BBA6" w14:textId="77777777" w:rsidR="005175B7" w:rsidRPr="005C38CE" w:rsidRDefault="005175B7" w:rsidP="00495709">
            <w:pPr>
              <w:pStyle w:val="Cabealho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5C38CE">
              <w:rPr>
                <w:rFonts w:ascii="Times New Roman" w:hAnsi="Times New Roman" w:cs="Times New Roman"/>
                <w:b/>
                <w:sz w:val="19"/>
                <w:szCs w:val="19"/>
              </w:rPr>
              <w:t>LOTE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22BDE6" w14:textId="77777777" w:rsidR="005175B7" w:rsidRPr="005C38CE" w:rsidRDefault="005175B7" w:rsidP="00495709">
            <w:pPr>
              <w:jc w:val="center"/>
              <w:rPr>
                <w:b/>
                <w:sz w:val="19"/>
                <w:szCs w:val="19"/>
              </w:rPr>
            </w:pPr>
            <w:r w:rsidRPr="005C38CE">
              <w:rPr>
                <w:b/>
                <w:sz w:val="19"/>
                <w:szCs w:val="19"/>
              </w:rPr>
              <w:t>UN</w:t>
            </w:r>
          </w:p>
        </w:tc>
        <w:tc>
          <w:tcPr>
            <w:tcW w:w="70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DBFE4B" w14:textId="77777777" w:rsidR="005175B7" w:rsidRPr="005C38CE" w:rsidRDefault="005175B7" w:rsidP="00495709">
            <w:pPr>
              <w:ind w:right="-37"/>
              <w:jc w:val="center"/>
              <w:rPr>
                <w:b/>
                <w:sz w:val="19"/>
                <w:szCs w:val="19"/>
              </w:rPr>
            </w:pPr>
            <w:r w:rsidRPr="005C38CE">
              <w:rPr>
                <w:b/>
                <w:sz w:val="19"/>
                <w:szCs w:val="19"/>
              </w:rPr>
              <w:t xml:space="preserve">QUANT. </w:t>
            </w:r>
          </w:p>
          <w:p w14:paraId="02B73FA4" w14:textId="77777777" w:rsidR="005175B7" w:rsidRPr="005C38CE" w:rsidRDefault="005175B7" w:rsidP="00495709">
            <w:pPr>
              <w:ind w:right="-37"/>
              <w:rPr>
                <w:b/>
                <w:sz w:val="19"/>
                <w:szCs w:val="19"/>
              </w:rPr>
            </w:pPr>
            <w:r w:rsidRPr="005C38CE">
              <w:rPr>
                <w:b/>
                <w:sz w:val="19"/>
                <w:szCs w:val="19"/>
              </w:rPr>
              <w:t xml:space="preserve"> </w:t>
            </w:r>
          </w:p>
        </w:tc>
        <w:tc>
          <w:tcPr>
            <w:tcW w:w="61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1397D" w14:textId="77777777" w:rsidR="005175B7" w:rsidRPr="005C38CE" w:rsidRDefault="005175B7" w:rsidP="00495709">
            <w:pPr>
              <w:jc w:val="center"/>
              <w:rPr>
                <w:b/>
                <w:sz w:val="19"/>
                <w:szCs w:val="19"/>
              </w:rPr>
            </w:pPr>
            <w:r w:rsidRPr="005C38CE">
              <w:rPr>
                <w:b/>
                <w:sz w:val="19"/>
                <w:szCs w:val="19"/>
              </w:rPr>
              <w:t xml:space="preserve">DESCRIÇÃO 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D7521E" w14:textId="77777777" w:rsidR="005175B7" w:rsidRPr="005C38CE" w:rsidRDefault="005175B7" w:rsidP="00495709">
            <w:pPr>
              <w:jc w:val="center"/>
              <w:rPr>
                <w:b/>
                <w:sz w:val="19"/>
                <w:szCs w:val="19"/>
              </w:rPr>
            </w:pPr>
            <w:r w:rsidRPr="005C38CE">
              <w:rPr>
                <w:b/>
                <w:sz w:val="19"/>
                <w:szCs w:val="19"/>
              </w:rPr>
              <w:t>VALOR - R$</w:t>
            </w:r>
          </w:p>
        </w:tc>
      </w:tr>
      <w:tr w:rsidR="005175B7" w:rsidRPr="005C38CE" w14:paraId="4B6238FE" w14:textId="77777777" w:rsidTr="005C38CE">
        <w:trPr>
          <w:cantSplit/>
          <w:trHeight w:val="40"/>
        </w:trPr>
        <w:tc>
          <w:tcPr>
            <w:tcW w:w="5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C30017" w14:textId="77777777" w:rsidR="005175B7" w:rsidRPr="005C38CE" w:rsidRDefault="005175B7" w:rsidP="00495709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E75050" w14:textId="77777777" w:rsidR="005175B7" w:rsidRPr="005C38CE" w:rsidRDefault="005175B7" w:rsidP="00495709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70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0104B9" w14:textId="77777777" w:rsidR="005175B7" w:rsidRPr="005C38CE" w:rsidRDefault="005175B7" w:rsidP="00495709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61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1F0A31" w14:textId="77777777" w:rsidR="005175B7" w:rsidRPr="005C38CE" w:rsidRDefault="005175B7" w:rsidP="00495709">
            <w:pPr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E650B5" w14:textId="77777777" w:rsidR="005175B7" w:rsidRPr="005C38CE" w:rsidRDefault="005175B7" w:rsidP="00495709">
            <w:pPr>
              <w:jc w:val="center"/>
              <w:rPr>
                <w:b/>
                <w:sz w:val="19"/>
                <w:szCs w:val="19"/>
              </w:rPr>
            </w:pPr>
            <w:r w:rsidRPr="005C38CE">
              <w:rPr>
                <w:b/>
                <w:sz w:val="19"/>
                <w:szCs w:val="19"/>
              </w:rPr>
              <w:t>UNIT.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B2E75A" w14:textId="77777777" w:rsidR="005175B7" w:rsidRPr="005C38CE" w:rsidRDefault="005175B7" w:rsidP="00495709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5C38CE">
              <w:rPr>
                <w:rFonts w:ascii="Arial Narrow" w:hAnsi="Arial Narrow"/>
                <w:b/>
                <w:sz w:val="19"/>
                <w:szCs w:val="19"/>
              </w:rPr>
              <w:t>TOTAL DE R$</w:t>
            </w:r>
          </w:p>
        </w:tc>
      </w:tr>
      <w:tr w:rsidR="005175B7" w:rsidRPr="005C38CE" w14:paraId="0737FEE9" w14:textId="77777777" w:rsidTr="005C38CE">
        <w:trPr>
          <w:cantSplit/>
          <w:trHeight w:val="40"/>
        </w:trPr>
        <w:tc>
          <w:tcPr>
            <w:tcW w:w="1027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314530" w14:textId="77777777" w:rsidR="005175B7" w:rsidRPr="005C38CE" w:rsidRDefault="005175B7" w:rsidP="00495709">
            <w:pPr>
              <w:jc w:val="center"/>
              <w:rPr>
                <w:b/>
                <w:sz w:val="19"/>
                <w:szCs w:val="19"/>
              </w:rPr>
            </w:pPr>
            <w:r w:rsidRPr="005C38CE">
              <w:rPr>
                <w:b/>
                <w:sz w:val="19"/>
                <w:szCs w:val="19"/>
              </w:rPr>
              <w:t>1- CONSERTO DA MOTONIVELADORA CASE 845B</w:t>
            </w:r>
          </w:p>
        </w:tc>
      </w:tr>
      <w:tr w:rsidR="005175B7" w:rsidRPr="005C38CE" w14:paraId="6F9F9453" w14:textId="77777777" w:rsidTr="005C38CE">
        <w:trPr>
          <w:cantSplit/>
          <w:trHeight w:val="50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3AD42A" w14:textId="77777777" w:rsidR="005175B7" w:rsidRPr="005C38CE" w:rsidRDefault="005175B7" w:rsidP="00495709">
            <w:pPr>
              <w:jc w:val="center"/>
              <w:rPr>
                <w:bCs/>
                <w:sz w:val="19"/>
                <w:szCs w:val="19"/>
              </w:rPr>
            </w:pPr>
            <w:r w:rsidRPr="005C38CE">
              <w:rPr>
                <w:bCs/>
                <w:sz w:val="19"/>
                <w:szCs w:val="19"/>
              </w:rPr>
              <w:t>1.1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EA067C" w14:textId="77777777" w:rsidR="005175B7" w:rsidRPr="005C38CE" w:rsidRDefault="005175B7" w:rsidP="00495709">
            <w:pPr>
              <w:jc w:val="center"/>
              <w:rPr>
                <w:bCs/>
                <w:sz w:val="19"/>
                <w:szCs w:val="19"/>
              </w:rPr>
            </w:pPr>
            <w:r w:rsidRPr="005C38CE">
              <w:rPr>
                <w:bCs/>
                <w:sz w:val="19"/>
                <w:szCs w:val="19"/>
              </w:rPr>
              <w:t>UN</w:t>
            </w:r>
          </w:p>
        </w:tc>
        <w:tc>
          <w:tcPr>
            <w:tcW w:w="7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077180" w14:textId="77777777" w:rsidR="005175B7" w:rsidRPr="005C38CE" w:rsidRDefault="005175B7" w:rsidP="00495709">
            <w:pPr>
              <w:jc w:val="center"/>
              <w:rPr>
                <w:bCs/>
                <w:sz w:val="19"/>
                <w:szCs w:val="19"/>
              </w:rPr>
            </w:pPr>
            <w:r w:rsidRPr="005C38CE">
              <w:rPr>
                <w:bCs/>
                <w:sz w:val="19"/>
                <w:szCs w:val="19"/>
              </w:rPr>
              <w:t>01</w:t>
            </w:r>
          </w:p>
        </w:tc>
        <w:tc>
          <w:tcPr>
            <w:tcW w:w="6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9A2D04" w14:textId="77777777" w:rsidR="005175B7" w:rsidRPr="005C38CE" w:rsidRDefault="005175B7" w:rsidP="00495709">
            <w:pPr>
              <w:jc w:val="both"/>
              <w:rPr>
                <w:b/>
                <w:sz w:val="19"/>
                <w:szCs w:val="19"/>
              </w:rPr>
            </w:pPr>
            <w:r w:rsidRPr="005C38CE">
              <w:rPr>
                <w:sz w:val="19"/>
                <w:szCs w:val="19"/>
              </w:rPr>
              <w:t>01 un. de  Disco de desbaste; 02 un. 75252844/ pino; 06 un. 75248810/chapa fina; 06 un. 75250078/ parafuso; 02 un. 75322606/ parafuso especial; 02 un. 75248817/ placa; 03 un. 75243732/ suporte de aço; 03 un. 75248811/ chapa média; 10 un. 75248809/ calço; 03 un. 75248808/ chapa grossa; 04 un. 828832/ raspador cilindro levante; 02 un. 75213817/ pino; 01 un. 75213776/ arruela especial articulação; 02 un. 75213769 / bucha de aço; 02 un. 75213760 / retentor da articulação; 01 un. 73074360 / bucha da articulação; 01 un. 73074359 / bucha de aço; 02 un. 75213761 / retentor; 01 un. 73069310 / rolamento cone e capa; 04 un. 75213765 / pino de aço da articulação; 04 un. 70928851 / bucha esférica; 02 un. Kit reparo cilíndrico levante da lâmina; 01 un. 84252207/ kit reparo; 01 un. 84252197/ kit reparo; 80 un. eletrodos para solda 3,25 mm; 35 un. eletrodos de solda 4mm; 85 libras de oxigênio; 01 un. fechadura da tampa traseira; 01 un. 70050292/ trava; 05 un. 70925257/ anel viton especial; 08 un. 70926622/ anel de borracha do giro; 04 un. 70928852/ bucha esférica; 02 kg Graxa; 01 un. Material para limpeza; 01 Kit parafusos, porcas e arruelas; 01 Kit graxeiras, contrapinos e anéis de borracha.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643EA2" w14:textId="08BCC13C" w:rsidR="005175B7" w:rsidRPr="005C38CE" w:rsidRDefault="005C38CE" w:rsidP="00495709">
            <w:pPr>
              <w:jc w:val="center"/>
              <w:rPr>
                <w:bCs/>
                <w:sz w:val="19"/>
                <w:szCs w:val="19"/>
              </w:rPr>
            </w:pPr>
            <w:r w:rsidRPr="005C38CE">
              <w:rPr>
                <w:bCs/>
                <w:sz w:val="19"/>
                <w:szCs w:val="19"/>
              </w:rPr>
              <w:t>25.100,000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C39E5F" w14:textId="428E80F7" w:rsidR="005175B7" w:rsidRPr="005C38CE" w:rsidRDefault="005C38CE" w:rsidP="00495709">
            <w:pPr>
              <w:jc w:val="center"/>
              <w:rPr>
                <w:rFonts w:ascii="Arial Narrow" w:hAnsi="Arial Narrow"/>
                <w:bCs/>
                <w:sz w:val="19"/>
                <w:szCs w:val="19"/>
              </w:rPr>
            </w:pPr>
            <w:r w:rsidRPr="005C38CE">
              <w:rPr>
                <w:rFonts w:ascii="Arial Narrow" w:hAnsi="Arial Narrow"/>
                <w:bCs/>
                <w:sz w:val="19"/>
                <w:szCs w:val="19"/>
              </w:rPr>
              <w:t>25.100,00</w:t>
            </w:r>
          </w:p>
        </w:tc>
      </w:tr>
      <w:tr w:rsidR="005175B7" w:rsidRPr="005C38CE" w14:paraId="4122F8D8" w14:textId="77777777" w:rsidTr="005C38CE">
        <w:trPr>
          <w:cantSplit/>
          <w:trHeight w:val="50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0A30FB" w14:textId="77777777" w:rsidR="005175B7" w:rsidRPr="005C38CE" w:rsidRDefault="005175B7" w:rsidP="00495709">
            <w:pPr>
              <w:jc w:val="center"/>
              <w:rPr>
                <w:bCs/>
                <w:sz w:val="19"/>
                <w:szCs w:val="19"/>
              </w:rPr>
            </w:pPr>
            <w:r w:rsidRPr="005C38CE">
              <w:rPr>
                <w:bCs/>
                <w:sz w:val="19"/>
                <w:szCs w:val="19"/>
              </w:rPr>
              <w:t>1.2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05FEB4" w14:textId="77777777" w:rsidR="005175B7" w:rsidRPr="005C38CE" w:rsidRDefault="005175B7" w:rsidP="00495709">
            <w:pPr>
              <w:jc w:val="center"/>
              <w:rPr>
                <w:bCs/>
                <w:sz w:val="19"/>
                <w:szCs w:val="19"/>
              </w:rPr>
            </w:pPr>
            <w:r w:rsidRPr="005C38CE">
              <w:rPr>
                <w:bCs/>
                <w:sz w:val="19"/>
                <w:szCs w:val="19"/>
              </w:rPr>
              <w:t>UN</w:t>
            </w:r>
          </w:p>
        </w:tc>
        <w:tc>
          <w:tcPr>
            <w:tcW w:w="7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08F9FB" w14:textId="77777777" w:rsidR="005175B7" w:rsidRPr="005C38CE" w:rsidRDefault="005175B7" w:rsidP="00495709">
            <w:pPr>
              <w:jc w:val="center"/>
              <w:rPr>
                <w:bCs/>
                <w:sz w:val="19"/>
                <w:szCs w:val="19"/>
              </w:rPr>
            </w:pPr>
            <w:r w:rsidRPr="005C38CE">
              <w:rPr>
                <w:bCs/>
                <w:sz w:val="19"/>
                <w:szCs w:val="19"/>
              </w:rPr>
              <w:t>01</w:t>
            </w:r>
          </w:p>
        </w:tc>
        <w:tc>
          <w:tcPr>
            <w:tcW w:w="6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6B1409" w14:textId="77777777" w:rsidR="005175B7" w:rsidRPr="005C38CE" w:rsidRDefault="005175B7" w:rsidP="00495709">
            <w:pPr>
              <w:jc w:val="both"/>
              <w:rPr>
                <w:bCs/>
                <w:sz w:val="19"/>
                <w:szCs w:val="19"/>
              </w:rPr>
            </w:pPr>
            <w:r w:rsidRPr="005C38CE">
              <w:rPr>
                <w:bCs/>
                <w:sz w:val="19"/>
                <w:szCs w:val="19"/>
              </w:rPr>
              <w:t>Mão de obra de: embuchamento quadro de apoio, recuperação de alojamentos, revisão freio estacionário com troca de peças, soldar chassi no centro e articulação, substituir reparo, cilindro giro estabilizador, substituir rotulas cilindro articulação e alavancas de comando lado direito.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660D11" w14:textId="08DA61AD" w:rsidR="005175B7" w:rsidRPr="005C38CE" w:rsidRDefault="005C38CE" w:rsidP="00495709">
            <w:pPr>
              <w:jc w:val="center"/>
              <w:rPr>
                <w:bCs/>
                <w:sz w:val="19"/>
                <w:szCs w:val="19"/>
              </w:rPr>
            </w:pPr>
            <w:r w:rsidRPr="005C38CE">
              <w:rPr>
                <w:bCs/>
                <w:sz w:val="19"/>
                <w:szCs w:val="19"/>
              </w:rPr>
              <w:t>8.400,00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03DE3" w14:textId="519CE7C1" w:rsidR="005175B7" w:rsidRPr="005C38CE" w:rsidRDefault="005C38CE" w:rsidP="00495709">
            <w:pPr>
              <w:jc w:val="center"/>
              <w:rPr>
                <w:rFonts w:ascii="Arial Narrow" w:hAnsi="Arial Narrow"/>
                <w:bCs/>
                <w:sz w:val="19"/>
                <w:szCs w:val="19"/>
              </w:rPr>
            </w:pPr>
            <w:r w:rsidRPr="005C38CE">
              <w:rPr>
                <w:rFonts w:ascii="Arial Narrow" w:hAnsi="Arial Narrow"/>
                <w:bCs/>
                <w:sz w:val="19"/>
                <w:szCs w:val="19"/>
              </w:rPr>
              <w:t>8.400,00</w:t>
            </w:r>
          </w:p>
        </w:tc>
      </w:tr>
      <w:tr w:rsidR="005175B7" w:rsidRPr="005C38CE" w14:paraId="1150ED80" w14:textId="77777777" w:rsidTr="005C38CE">
        <w:trPr>
          <w:cantSplit/>
          <w:trHeight w:val="50"/>
        </w:trPr>
        <w:tc>
          <w:tcPr>
            <w:tcW w:w="900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0F410E" w14:textId="77777777" w:rsidR="005175B7" w:rsidRPr="005C38CE" w:rsidRDefault="005175B7" w:rsidP="00495709">
            <w:pPr>
              <w:jc w:val="right"/>
              <w:rPr>
                <w:b/>
                <w:sz w:val="19"/>
                <w:szCs w:val="19"/>
              </w:rPr>
            </w:pPr>
            <w:r w:rsidRPr="005C38CE">
              <w:rPr>
                <w:b/>
                <w:sz w:val="19"/>
                <w:szCs w:val="19"/>
              </w:rPr>
              <w:t>Valor total Geral R$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3F7AA6" w14:textId="6036916F" w:rsidR="005175B7" w:rsidRPr="005C38CE" w:rsidRDefault="005C38CE" w:rsidP="00495709">
            <w:pPr>
              <w:jc w:val="center"/>
              <w:rPr>
                <w:b/>
                <w:sz w:val="19"/>
                <w:szCs w:val="19"/>
              </w:rPr>
            </w:pPr>
            <w:r w:rsidRPr="005C38CE">
              <w:rPr>
                <w:b/>
                <w:sz w:val="19"/>
                <w:szCs w:val="19"/>
              </w:rPr>
              <w:t>33.500,00</w:t>
            </w:r>
          </w:p>
        </w:tc>
      </w:tr>
    </w:tbl>
    <w:p w14:paraId="3B02D217" w14:textId="77777777" w:rsidR="00367541" w:rsidRPr="005C38CE" w:rsidRDefault="00367541" w:rsidP="004E1851">
      <w:pPr>
        <w:pStyle w:val="Ttulo"/>
        <w:jc w:val="left"/>
        <w:rPr>
          <w:b w:val="0"/>
          <w:sz w:val="19"/>
          <w:szCs w:val="19"/>
        </w:rPr>
      </w:pPr>
    </w:p>
    <w:p w14:paraId="07E40484" w14:textId="7271A2FD" w:rsidR="00355537" w:rsidRPr="005C38CE" w:rsidRDefault="0057633D" w:rsidP="001E342E">
      <w:pPr>
        <w:autoSpaceDE w:val="0"/>
        <w:autoSpaceDN w:val="0"/>
        <w:adjustRightInd w:val="0"/>
        <w:jc w:val="both"/>
        <w:rPr>
          <w:sz w:val="19"/>
          <w:szCs w:val="19"/>
        </w:rPr>
      </w:pPr>
      <w:r w:rsidRPr="005C38CE">
        <w:rPr>
          <w:sz w:val="19"/>
          <w:szCs w:val="19"/>
        </w:rPr>
        <w:t xml:space="preserve">   </w:t>
      </w:r>
      <w:r w:rsidR="006616C6" w:rsidRPr="005C38CE">
        <w:rPr>
          <w:sz w:val="19"/>
          <w:szCs w:val="19"/>
        </w:rPr>
        <w:t xml:space="preserve">Em conformidade com o Edital </w:t>
      </w:r>
      <w:r w:rsidR="005C38CE" w:rsidRPr="005C38CE">
        <w:rPr>
          <w:sz w:val="19"/>
          <w:szCs w:val="19"/>
        </w:rPr>
        <w:t>A CONTRATADA deverá realizar os serviços no prazo máximo de até 30(trinta) dias, a contar da assinatura do contrato e emissão do empenho</w:t>
      </w:r>
      <w:r w:rsidR="004B21C6" w:rsidRPr="005C38CE">
        <w:rPr>
          <w:sz w:val="19"/>
          <w:szCs w:val="19"/>
        </w:rPr>
        <w:t>.</w:t>
      </w:r>
      <w:r w:rsidR="005C38CE" w:rsidRPr="005C38CE">
        <w:rPr>
          <w:sz w:val="19"/>
          <w:szCs w:val="19"/>
        </w:rPr>
        <w:t xml:space="preserve"> O pagamento</w:t>
      </w:r>
      <w:r w:rsidR="00AC1C9C" w:rsidRPr="005C38CE">
        <w:rPr>
          <w:sz w:val="19"/>
          <w:szCs w:val="19"/>
        </w:rPr>
        <w:t xml:space="preserve"> </w:t>
      </w:r>
      <w:r w:rsidR="005C38CE" w:rsidRPr="005C38CE">
        <w:rPr>
          <w:sz w:val="19"/>
          <w:szCs w:val="19"/>
        </w:rPr>
        <w:t>será efetuado em até 30 (trinta) dias, após a realização dos serviços mediante a apresentação da Nota Fiscal e da emissão de laudo do Secretário Municipal de Obras, Transito e Saneamento</w:t>
      </w:r>
      <w:r w:rsidR="005C38CE">
        <w:rPr>
          <w:sz w:val="19"/>
          <w:szCs w:val="19"/>
        </w:rPr>
        <w:t>.</w:t>
      </w:r>
    </w:p>
    <w:p w14:paraId="658F8F30" w14:textId="77777777" w:rsidR="001E342E" w:rsidRPr="005C38CE" w:rsidRDefault="001E342E" w:rsidP="001E342E">
      <w:pPr>
        <w:autoSpaceDE w:val="0"/>
        <w:autoSpaceDN w:val="0"/>
        <w:adjustRightInd w:val="0"/>
        <w:jc w:val="both"/>
        <w:rPr>
          <w:b/>
          <w:bCs/>
          <w:sz w:val="19"/>
          <w:szCs w:val="19"/>
        </w:rPr>
      </w:pPr>
    </w:p>
    <w:p w14:paraId="518DF01A" w14:textId="22491340" w:rsidR="004A4C5C" w:rsidRPr="005C38CE" w:rsidRDefault="00353E85" w:rsidP="00130366">
      <w:pPr>
        <w:jc w:val="center"/>
        <w:rPr>
          <w:b/>
          <w:bCs/>
          <w:sz w:val="19"/>
          <w:szCs w:val="19"/>
        </w:rPr>
      </w:pPr>
      <w:r w:rsidRPr="005C38CE">
        <w:rPr>
          <w:b/>
          <w:bCs/>
          <w:sz w:val="19"/>
          <w:szCs w:val="19"/>
        </w:rPr>
        <w:t xml:space="preserve">GABINETE DO PREFEITO MUNICIPAL DE COTIPORÃ, </w:t>
      </w:r>
      <w:r w:rsidR="005C38CE" w:rsidRPr="005C38CE">
        <w:rPr>
          <w:b/>
          <w:bCs/>
          <w:sz w:val="19"/>
          <w:szCs w:val="19"/>
        </w:rPr>
        <w:t>1</w:t>
      </w:r>
      <w:r w:rsidR="00AB0D70">
        <w:rPr>
          <w:b/>
          <w:bCs/>
          <w:sz w:val="19"/>
          <w:szCs w:val="19"/>
        </w:rPr>
        <w:t>0</w:t>
      </w:r>
      <w:r w:rsidR="005C38CE" w:rsidRPr="005C38CE">
        <w:rPr>
          <w:b/>
          <w:bCs/>
          <w:sz w:val="19"/>
          <w:szCs w:val="19"/>
        </w:rPr>
        <w:t xml:space="preserve"> DIAS DO MÊS DE JUNHO DE 2025</w:t>
      </w:r>
    </w:p>
    <w:p w14:paraId="4D40FF78" w14:textId="77777777" w:rsidR="004A07C1" w:rsidRPr="005C38CE" w:rsidRDefault="004A07C1" w:rsidP="004E1851">
      <w:pPr>
        <w:rPr>
          <w:sz w:val="19"/>
          <w:szCs w:val="19"/>
        </w:rPr>
      </w:pPr>
    </w:p>
    <w:p w14:paraId="51957942" w14:textId="77777777" w:rsidR="004A07C1" w:rsidRPr="005C38CE" w:rsidRDefault="004A07C1" w:rsidP="004E1851">
      <w:pPr>
        <w:rPr>
          <w:sz w:val="19"/>
          <w:szCs w:val="19"/>
        </w:rPr>
      </w:pPr>
    </w:p>
    <w:p w14:paraId="4FF3BFFF" w14:textId="77777777" w:rsidR="00551D4D" w:rsidRPr="005C38CE" w:rsidRDefault="00551D4D" w:rsidP="004E1851">
      <w:pPr>
        <w:tabs>
          <w:tab w:val="left" w:pos="3381"/>
        </w:tabs>
        <w:rPr>
          <w:b/>
          <w:sz w:val="19"/>
          <w:szCs w:val="19"/>
        </w:rPr>
      </w:pPr>
    </w:p>
    <w:p w14:paraId="2901841B" w14:textId="77777777" w:rsidR="001E342E" w:rsidRPr="005C38CE" w:rsidRDefault="001E342E" w:rsidP="004E1851">
      <w:pPr>
        <w:tabs>
          <w:tab w:val="left" w:pos="3381"/>
        </w:tabs>
        <w:rPr>
          <w:b/>
          <w:sz w:val="19"/>
          <w:szCs w:val="19"/>
        </w:rPr>
      </w:pPr>
    </w:p>
    <w:p w14:paraId="55198B61" w14:textId="77777777" w:rsidR="00551D4D" w:rsidRPr="005C38CE" w:rsidRDefault="00551D4D" w:rsidP="004E1851">
      <w:pPr>
        <w:rPr>
          <w:b/>
          <w:sz w:val="19"/>
          <w:szCs w:val="19"/>
        </w:rPr>
      </w:pPr>
    </w:p>
    <w:p w14:paraId="5004E333" w14:textId="5A026A5E" w:rsidR="00353E85" w:rsidRPr="005C38CE" w:rsidRDefault="00321B06" w:rsidP="00130366">
      <w:pPr>
        <w:jc w:val="center"/>
        <w:rPr>
          <w:b/>
          <w:sz w:val="19"/>
          <w:szCs w:val="19"/>
        </w:rPr>
      </w:pPr>
      <w:r>
        <w:rPr>
          <w:b/>
          <w:sz w:val="19"/>
          <w:szCs w:val="19"/>
        </w:rPr>
        <w:t>JOSÉ CARLOS BREDA</w:t>
      </w:r>
    </w:p>
    <w:p w14:paraId="668D08FF" w14:textId="29B7724A" w:rsidR="00F7520E" w:rsidRPr="005C38CE" w:rsidRDefault="009B0C86" w:rsidP="00130366">
      <w:pPr>
        <w:jc w:val="center"/>
        <w:rPr>
          <w:sz w:val="19"/>
          <w:szCs w:val="19"/>
        </w:rPr>
      </w:pPr>
      <w:r w:rsidRPr="005C38CE">
        <w:rPr>
          <w:sz w:val="19"/>
          <w:szCs w:val="19"/>
        </w:rPr>
        <w:t>Prefeit</w:t>
      </w:r>
      <w:r w:rsidR="00E10C1B" w:rsidRPr="005C38CE">
        <w:rPr>
          <w:sz w:val="19"/>
          <w:szCs w:val="19"/>
        </w:rPr>
        <w:t>o</w:t>
      </w:r>
      <w:r w:rsidRPr="005C38CE">
        <w:rPr>
          <w:sz w:val="19"/>
          <w:szCs w:val="19"/>
        </w:rPr>
        <w:t xml:space="preserve"> </w:t>
      </w:r>
      <w:r w:rsidR="004A07C1" w:rsidRPr="005C38CE">
        <w:rPr>
          <w:sz w:val="19"/>
          <w:szCs w:val="19"/>
        </w:rPr>
        <w:t>De Cotiporã</w:t>
      </w:r>
      <w:r w:rsidR="001E342E" w:rsidRPr="005C38CE">
        <w:rPr>
          <w:sz w:val="19"/>
          <w:szCs w:val="19"/>
        </w:rPr>
        <w:t xml:space="preserve"> </w:t>
      </w:r>
    </w:p>
    <w:sectPr w:rsidR="00F7520E" w:rsidRPr="005C38CE" w:rsidSect="00256357">
      <w:headerReference w:type="default" r:id="rId8"/>
      <w:footerReference w:type="default" r:id="rId9"/>
      <w:pgSz w:w="11906" w:h="16838"/>
      <w:pgMar w:top="2383" w:right="707" w:bottom="1417" w:left="851" w:header="708" w:footer="2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4F77F" w14:textId="77777777" w:rsidR="00FE0187" w:rsidRDefault="00FE0187" w:rsidP="00965D67">
      <w:r>
        <w:separator/>
      </w:r>
    </w:p>
  </w:endnote>
  <w:endnote w:type="continuationSeparator" w:id="0">
    <w:p w14:paraId="42EBB048" w14:textId="77777777" w:rsidR="00FE0187" w:rsidRDefault="00FE0187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3A7FD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0719BE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6C9049A8" w14:textId="77777777" w:rsidR="00965D67" w:rsidRPr="008F42AA" w:rsidRDefault="000719BE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AD4BE0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>
      <w:rPr>
        <w:rFonts w:ascii="Arial Narrow" w:hAnsi="Arial Narrow" w:cs="Miriam Fixed"/>
        <w:sz w:val="20"/>
        <w:szCs w:val="20"/>
        <w:lang w:val="en-US"/>
      </w:rPr>
      <w:t>.</w:t>
    </w:r>
  </w:p>
  <w:p w14:paraId="7666AD6F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47920" w14:textId="77777777" w:rsidR="00FE0187" w:rsidRDefault="00FE0187" w:rsidP="00965D67">
      <w:r>
        <w:separator/>
      </w:r>
    </w:p>
  </w:footnote>
  <w:footnote w:type="continuationSeparator" w:id="0">
    <w:p w14:paraId="7919D623" w14:textId="77777777" w:rsidR="00FE0187" w:rsidRDefault="00FE0187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F82FC" w14:textId="77777777" w:rsidR="00BF593D" w:rsidRPr="00855096" w:rsidRDefault="00BF593D" w:rsidP="00BF593D">
    <w:pPr>
      <w:pStyle w:val="Cabealho"/>
      <w:rPr>
        <w:rFonts w:ascii="Aharoni" w:hAnsi="Aharoni" w:cs="Aharoni"/>
        <w:sz w:val="26"/>
        <w:szCs w:val="26"/>
      </w:rPr>
    </w:pPr>
    <w:r w:rsidRPr="00855096">
      <w:rPr>
        <w:rFonts w:ascii="Aharoni" w:hAnsi="Aharoni" w:cs="Aharoni"/>
        <w:noProof/>
        <w:sz w:val="30"/>
        <w:szCs w:val="30"/>
        <w:lang w:eastAsia="pt-BR"/>
      </w:rPr>
      <w:drawing>
        <wp:anchor distT="0" distB="0" distL="114300" distR="114300" simplePos="0" relativeHeight="251658240" behindDoc="0" locked="0" layoutInCell="1" allowOverlap="1" wp14:anchorId="3416D38F" wp14:editId="701B6EBB">
          <wp:simplePos x="0" y="0"/>
          <wp:positionH relativeFrom="column">
            <wp:posOffset>583565</wp:posOffset>
          </wp:positionH>
          <wp:positionV relativeFrom="paragraph">
            <wp:posOffset>-40005</wp:posOffset>
          </wp:positionV>
          <wp:extent cx="5400675" cy="1314450"/>
          <wp:effectExtent l="0" t="0" r="0" b="0"/>
          <wp:wrapNone/>
          <wp:docPr id="2110391026" name="Imagem 2110391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0DF0BD17" w14:textId="77777777" w:rsidR="00965D67" w:rsidRDefault="00965D67" w:rsidP="00BF593D">
    <w:pPr>
      <w:pStyle w:val="Cabealho"/>
    </w:pPr>
  </w:p>
  <w:p w14:paraId="76777BFA" w14:textId="77777777" w:rsidR="009A75A5" w:rsidRDefault="009A75A5" w:rsidP="00BF593D">
    <w:pPr>
      <w:pStyle w:val="Cabealho"/>
    </w:pPr>
  </w:p>
  <w:p w14:paraId="755E6BF2" w14:textId="77777777" w:rsidR="009A75A5" w:rsidRDefault="009A75A5" w:rsidP="00BF593D">
    <w:pPr>
      <w:pStyle w:val="Cabealho"/>
    </w:pPr>
  </w:p>
  <w:p w14:paraId="7BC2F7FE" w14:textId="77777777" w:rsidR="009A75A5" w:rsidRDefault="009A75A5" w:rsidP="00BF593D">
    <w:pPr>
      <w:pStyle w:val="Cabealho"/>
    </w:pPr>
  </w:p>
  <w:p w14:paraId="745B9195" w14:textId="77777777" w:rsidR="009A75A5" w:rsidRDefault="009A75A5" w:rsidP="00BF593D">
    <w:pPr>
      <w:pStyle w:val="Cabealho"/>
    </w:pPr>
  </w:p>
  <w:p w14:paraId="585C3985" w14:textId="77777777" w:rsidR="009A75A5" w:rsidRDefault="009A75A5" w:rsidP="00BF593D">
    <w:pPr>
      <w:pStyle w:val="Cabealho"/>
    </w:pPr>
  </w:p>
  <w:p w14:paraId="50DE7C91" w14:textId="77777777" w:rsidR="009A75A5" w:rsidRPr="00BF593D" w:rsidRDefault="009A75A5" w:rsidP="00BF593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01DE8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A659B"/>
    <w:multiLevelType w:val="hybridMultilevel"/>
    <w:tmpl w:val="961A08C4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06F1C41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862FC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24366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71D20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42AA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3D34155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A4EE8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721707F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64ED"/>
    <w:multiLevelType w:val="hybridMultilevel"/>
    <w:tmpl w:val="E996AB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29D150A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4235CB1"/>
    <w:multiLevelType w:val="hybridMultilevel"/>
    <w:tmpl w:val="571AE0AC"/>
    <w:lvl w:ilvl="0" w:tplc="0416000F">
      <w:start w:val="1"/>
      <w:numFmt w:val="decimal"/>
      <w:lvlText w:val="%1."/>
      <w:lvlJc w:val="left"/>
      <w:pPr>
        <w:ind w:left="890" w:hanging="360"/>
      </w:pPr>
    </w:lvl>
    <w:lvl w:ilvl="1" w:tplc="04160019" w:tentative="1">
      <w:start w:val="1"/>
      <w:numFmt w:val="lowerLetter"/>
      <w:lvlText w:val="%2."/>
      <w:lvlJc w:val="left"/>
      <w:pPr>
        <w:ind w:left="1610" w:hanging="360"/>
      </w:pPr>
    </w:lvl>
    <w:lvl w:ilvl="2" w:tplc="0416001B" w:tentative="1">
      <w:start w:val="1"/>
      <w:numFmt w:val="lowerRoman"/>
      <w:lvlText w:val="%3."/>
      <w:lvlJc w:val="right"/>
      <w:pPr>
        <w:ind w:left="2330" w:hanging="180"/>
      </w:pPr>
    </w:lvl>
    <w:lvl w:ilvl="3" w:tplc="0416000F" w:tentative="1">
      <w:start w:val="1"/>
      <w:numFmt w:val="decimal"/>
      <w:lvlText w:val="%4."/>
      <w:lvlJc w:val="left"/>
      <w:pPr>
        <w:ind w:left="3050" w:hanging="360"/>
      </w:pPr>
    </w:lvl>
    <w:lvl w:ilvl="4" w:tplc="04160019" w:tentative="1">
      <w:start w:val="1"/>
      <w:numFmt w:val="lowerLetter"/>
      <w:lvlText w:val="%5."/>
      <w:lvlJc w:val="left"/>
      <w:pPr>
        <w:ind w:left="3770" w:hanging="360"/>
      </w:pPr>
    </w:lvl>
    <w:lvl w:ilvl="5" w:tplc="0416001B" w:tentative="1">
      <w:start w:val="1"/>
      <w:numFmt w:val="lowerRoman"/>
      <w:lvlText w:val="%6."/>
      <w:lvlJc w:val="right"/>
      <w:pPr>
        <w:ind w:left="4490" w:hanging="180"/>
      </w:pPr>
    </w:lvl>
    <w:lvl w:ilvl="6" w:tplc="0416000F" w:tentative="1">
      <w:start w:val="1"/>
      <w:numFmt w:val="decimal"/>
      <w:lvlText w:val="%7."/>
      <w:lvlJc w:val="left"/>
      <w:pPr>
        <w:ind w:left="5210" w:hanging="360"/>
      </w:pPr>
    </w:lvl>
    <w:lvl w:ilvl="7" w:tplc="04160019" w:tentative="1">
      <w:start w:val="1"/>
      <w:numFmt w:val="lowerLetter"/>
      <w:lvlText w:val="%8."/>
      <w:lvlJc w:val="left"/>
      <w:pPr>
        <w:ind w:left="5930" w:hanging="360"/>
      </w:pPr>
    </w:lvl>
    <w:lvl w:ilvl="8" w:tplc="0416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5" w15:restartNumberingAfterBreak="0">
    <w:nsid w:val="4388685D"/>
    <w:multiLevelType w:val="hybridMultilevel"/>
    <w:tmpl w:val="246805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0914A9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5D93835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922C61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426F6B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E07D61"/>
    <w:multiLevelType w:val="hybridMultilevel"/>
    <w:tmpl w:val="81D68E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FB141D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E866651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6F015E4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1B664F"/>
    <w:multiLevelType w:val="hybridMultilevel"/>
    <w:tmpl w:val="BE38163C"/>
    <w:lvl w:ilvl="0" w:tplc="49D6F2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48152B"/>
    <w:multiLevelType w:val="hybridMultilevel"/>
    <w:tmpl w:val="71E84EE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9D36DA2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DA6EA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B386470"/>
    <w:multiLevelType w:val="hybridMultilevel"/>
    <w:tmpl w:val="C2E441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1C6E82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8205135">
    <w:abstractNumId w:val="12"/>
  </w:num>
  <w:num w:numId="2" w16cid:durableId="1645311690">
    <w:abstractNumId w:val="0"/>
  </w:num>
  <w:num w:numId="3" w16cid:durableId="389429610">
    <w:abstractNumId w:val="22"/>
  </w:num>
  <w:num w:numId="4" w16cid:durableId="1713263738">
    <w:abstractNumId w:val="21"/>
  </w:num>
  <w:num w:numId="5" w16cid:durableId="1811946537">
    <w:abstractNumId w:val="7"/>
  </w:num>
  <w:num w:numId="6" w16cid:durableId="1872919267">
    <w:abstractNumId w:val="27"/>
  </w:num>
  <w:num w:numId="7" w16cid:durableId="1690330688">
    <w:abstractNumId w:val="13"/>
  </w:num>
  <w:num w:numId="8" w16cid:durableId="23604182">
    <w:abstractNumId w:val="15"/>
  </w:num>
  <w:num w:numId="9" w16cid:durableId="189222377">
    <w:abstractNumId w:val="28"/>
  </w:num>
  <w:num w:numId="10" w16cid:durableId="1563906142">
    <w:abstractNumId w:val="2"/>
  </w:num>
  <w:num w:numId="11" w16cid:durableId="887763157">
    <w:abstractNumId w:val="25"/>
  </w:num>
  <w:num w:numId="12" w16cid:durableId="1484128784">
    <w:abstractNumId w:val="20"/>
  </w:num>
  <w:num w:numId="13" w16cid:durableId="759722171">
    <w:abstractNumId w:val="29"/>
  </w:num>
  <w:num w:numId="14" w16cid:durableId="433475585">
    <w:abstractNumId w:val="6"/>
  </w:num>
  <w:num w:numId="15" w16cid:durableId="810633351">
    <w:abstractNumId w:val="16"/>
  </w:num>
  <w:num w:numId="16" w16cid:durableId="510878887">
    <w:abstractNumId w:val="3"/>
  </w:num>
  <w:num w:numId="17" w16cid:durableId="162866592">
    <w:abstractNumId w:val="14"/>
  </w:num>
  <w:num w:numId="18" w16cid:durableId="1755781434">
    <w:abstractNumId w:val="11"/>
  </w:num>
  <w:num w:numId="19" w16cid:durableId="74593742">
    <w:abstractNumId w:val="9"/>
  </w:num>
  <w:num w:numId="20" w16cid:durableId="954676545">
    <w:abstractNumId w:val="24"/>
  </w:num>
  <w:num w:numId="21" w16cid:durableId="1908025797">
    <w:abstractNumId w:val="8"/>
  </w:num>
  <w:num w:numId="22" w16cid:durableId="1569222824">
    <w:abstractNumId w:val="23"/>
  </w:num>
  <w:num w:numId="23" w16cid:durableId="1815873336">
    <w:abstractNumId w:val="19"/>
  </w:num>
  <w:num w:numId="24" w16cid:durableId="1603950960">
    <w:abstractNumId w:val="18"/>
  </w:num>
  <w:num w:numId="25" w16cid:durableId="1704017923">
    <w:abstractNumId w:val="17"/>
  </w:num>
  <w:num w:numId="26" w16cid:durableId="401485538">
    <w:abstractNumId w:val="4"/>
  </w:num>
  <w:num w:numId="27" w16cid:durableId="2015716190">
    <w:abstractNumId w:val="1"/>
  </w:num>
  <w:num w:numId="28" w16cid:durableId="260068293">
    <w:abstractNumId w:val="5"/>
  </w:num>
  <w:num w:numId="29" w16cid:durableId="2094356636">
    <w:abstractNumId w:val="10"/>
  </w:num>
  <w:num w:numId="30" w16cid:durableId="10373139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135D3"/>
    <w:rsid w:val="00030228"/>
    <w:rsid w:val="00040713"/>
    <w:rsid w:val="00042173"/>
    <w:rsid w:val="000434F2"/>
    <w:rsid w:val="00043F17"/>
    <w:rsid w:val="000719BE"/>
    <w:rsid w:val="00074B53"/>
    <w:rsid w:val="0008465D"/>
    <w:rsid w:val="00095166"/>
    <w:rsid w:val="00095B1A"/>
    <w:rsid w:val="000C1472"/>
    <w:rsid w:val="000C2DB9"/>
    <w:rsid w:val="000C68A2"/>
    <w:rsid w:val="000D44E7"/>
    <w:rsid w:val="000D4742"/>
    <w:rsid w:val="000E47FC"/>
    <w:rsid w:val="0012624A"/>
    <w:rsid w:val="00130366"/>
    <w:rsid w:val="00134260"/>
    <w:rsid w:val="00134E1B"/>
    <w:rsid w:val="00151364"/>
    <w:rsid w:val="001634F1"/>
    <w:rsid w:val="001658CB"/>
    <w:rsid w:val="001911E2"/>
    <w:rsid w:val="001D4354"/>
    <w:rsid w:val="001E0553"/>
    <w:rsid w:val="001E1672"/>
    <w:rsid w:val="001E342E"/>
    <w:rsid w:val="001E3FA0"/>
    <w:rsid w:val="00231671"/>
    <w:rsid w:val="0023217E"/>
    <w:rsid w:val="0023218B"/>
    <w:rsid w:val="002327E9"/>
    <w:rsid w:val="00240FF3"/>
    <w:rsid w:val="00242345"/>
    <w:rsid w:val="00246B68"/>
    <w:rsid w:val="002470CD"/>
    <w:rsid w:val="00256357"/>
    <w:rsid w:val="00261B06"/>
    <w:rsid w:val="00262171"/>
    <w:rsid w:val="00281FB4"/>
    <w:rsid w:val="00290A50"/>
    <w:rsid w:val="002A2994"/>
    <w:rsid w:val="002B1B11"/>
    <w:rsid w:val="002B4451"/>
    <w:rsid w:val="002B6395"/>
    <w:rsid w:val="002D28E3"/>
    <w:rsid w:val="002D583F"/>
    <w:rsid w:val="002E71F5"/>
    <w:rsid w:val="002F2D71"/>
    <w:rsid w:val="00311DF6"/>
    <w:rsid w:val="00311ED2"/>
    <w:rsid w:val="00321B06"/>
    <w:rsid w:val="00327934"/>
    <w:rsid w:val="003443EE"/>
    <w:rsid w:val="003450BA"/>
    <w:rsid w:val="00347B53"/>
    <w:rsid w:val="003512C9"/>
    <w:rsid w:val="00353E85"/>
    <w:rsid w:val="00355537"/>
    <w:rsid w:val="00367541"/>
    <w:rsid w:val="00386F93"/>
    <w:rsid w:val="00387851"/>
    <w:rsid w:val="00395380"/>
    <w:rsid w:val="003973ED"/>
    <w:rsid w:val="003A5F1A"/>
    <w:rsid w:val="003A6DFB"/>
    <w:rsid w:val="003B2A18"/>
    <w:rsid w:val="003C2A24"/>
    <w:rsid w:val="003C4477"/>
    <w:rsid w:val="003F1157"/>
    <w:rsid w:val="003F43FD"/>
    <w:rsid w:val="00426312"/>
    <w:rsid w:val="00431A3C"/>
    <w:rsid w:val="00432890"/>
    <w:rsid w:val="004438C6"/>
    <w:rsid w:val="00447C23"/>
    <w:rsid w:val="00454C29"/>
    <w:rsid w:val="00455FC8"/>
    <w:rsid w:val="004725EA"/>
    <w:rsid w:val="004726F8"/>
    <w:rsid w:val="004A07C1"/>
    <w:rsid w:val="004A4C5C"/>
    <w:rsid w:val="004B21C6"/>
    <w:rsid w:val="004D4704"/>
    <w:rsid w:val="004E1851"/>
    <w:rsid w:val="004E3F9E"/>
    <w:rsid w:val="004E4651"/>
    <w:rsid w:val="00506624"/>
    <w:rsid w:val="00511D5A"/>
    <w:rsid w:val="005175B7"/>
    <w:rsid w:val="00535013"/>
    <w:rsid w:val="00551D4D"/>
    <w:rsid w:val="0055368F"/>
    <w:rsid w:val="005645A3"/>
    <w:rsid w:val="0057633D"/>
    <w:rsid w:val="005806AE"/>
    <w:rsid w:val="005A005C"/>
    <w:rsid w:val="005A04F5"/>
    <w:rsid w:val="005A4FD1"/>
    <w:rsid w:val="005A68DA"/>
    <w:rsid w:val="005C38CE"/>
    <w:rsid w:val="005C663B"/>
    <w:rsid w:val="005E1223"/>
    <w:rsid w:val="005F2CE8"/>
    <w:rsid w:val="00603878"/>
    <w:rsid w:val="00606630"/>
    <w:rsid w:val="006167B2"/>
    <w:rsid w:val="00620074"/>
    <w:rsid w:val="00632A01"/>
    <w:rsid w:val="006335FA"/>
    <w:rsid w:val="00633C68"/>
    <w:rsid w:val="006360C3"/>
    <w:rsid w:val="00640269"/>
    <w:rsid w:val="00645899"/>
    <w:rsid w:val="006513E4"/>
    <w:rsid w:val="006616C6"/>
    <w:rsid w:val="00662227"/>
    <w:rsid w:val="0067203A"/>
    <w:rsid w:val="00673FFD"/>
    <w:rsid w:val="006764BB"/>
    <w:rsid w:val="00686768"/>
    <w:rsid w:val="006F4405"/>
    <w:rsid w:val="007070AD"/>
    <w:rsid w:val="00717300"/>
    <w:rsid w:val="00727348"/>
    <w:rsid w:val="0073162F"/>
    <w:rsid w:val="00740DE8"/>
    <w:rsid w:val="00750170"/>
    <w:rsid w:val="007E7AB7"/>
    <w:rsid w:val="007F0F53"/>
    <w:rsid w:val="00802D9C"/>
    <w:rsid w:val="00806257"/>
    <w:rsid w:val="00806A63"/>
    <w:rsid w:val="008250AE"/>
    <w:rsid w:val="00831F9B"/>
    <w:rsid w:val="0084175A"/>
    <w:rsid w:val="00886C3E"/>
    <w:rsid w:val="00890A65"/>
    <w:rsid w:val="00892162"/>
    <w:rsid w:val="008931A3"/>
    <w:rsid w:val="008B211A"/>
    <w:rsid w:val="008C64AA"/>
    <w:rsid w:val="008D379A"/>
    <w:rsid w:val="008E7B78"/>
    <w:rsid w:val="008E7B83"/>
    <w:rsid w:val="008F42AA"/>
    <w:rsid w:val="00900F45"/>
    <w:rsid w:val="0090523A"/>
    <w:rsid w:val="009108CE"/>
    <w:rsid w:val="00911283"/>
    <w:rsid w:val="00924AE9"/>
    <w:rsid w:val="00924D51"/>
    <w:rsid w:val="00934585"/>
    <w:rsid w:val="00934C9B"/>
    <w:rsid w:val="009478E3"/>
    <w:rsid w:val="0095584C"/>
    <w:rsid w:val="00965D67"/>
    <w:rsid w:val="00975ADF"/>
    <w:rsid w:val="00992ADD"/>
    <w:rsid w:val="0099447B"/>
    <w:rsid w:val="009A75A5"/>
    <w:rsid w:val="009B0C86"/>
    <w:rsid w:val="009B1AC6"/>
    <w:rsid w:val="009B27E8"/>
    <w:rsid w:val="009C1B34"/>
    <w:rsid w:val="009D3A5D"/>
    <w:rsid w:val="00A075C4"/>
    <w:rsid w:val="00A2079B"/>
    <w:rsid w:val="00A34427"/>
    <w:rsid w:val="00A43530"/>
    <w:rsid w:val="00A56F19"/>
    <w:rsid w:val="00A64AF4"/>
    <w:rsid w:val="00A723D9"/>
    <w:rsid w:val="00A930CB"/>
    <w:rsid w:val="00AB0D70"/>
    <w:rsid w:val="00AC0A6F"/>
    <w:rsid w:val="00AC1C9C"/>
    <w:rsid w:val="00AC675E"/>
    <w:rsid w:val="00AE66E6"/>
    <w:rsid w:val="00AF1FD5"/>
    <w:rsid w:val="00B01A4B"/>
    <w:rsid w:val="00B2442A"/>
    <w:rsid w:val="00B52BB0"/>
    <w:rsid w:val="00B52C3F"/>
    <w:rsid w:val="00B8693A"/>
    <w:rsid w:val="00BA3A10"/>
    <w:rsid w:val="00BA5F2B"/>
    <w:rsid w:val="00BB2B8B"/>
    <w:rsid w:val="00BD7519"/>
    <w:rsid w:val="00BE7749"/>
    <w:rsid w:val="00BF593D"/>
    <w:rsid w:val="00BF7616"/>
    <w:rsid w:val="00C02B75"/>
    <w:rsid w:val="00C125C2"/>
    <w:rsid w:val="00C3053E"/>
    <w:rsid w:val="00C379D9"/>
    <w:rsid w:val="00C712A1"/>
    <w:rsid w:val="00C81B5B"/>
    <w:rsid w:val="00C85192"/>
    <w:rsid w:val="00C9689B"/>
    <w:rsid w:val="00CD36C6"/>
    <w:rsid w:val="00CE0B38"/>
    <w:rsid w:val="00CE1C93"/>
    <w:rsid w:val="00CE4A68"/>
    <w:rsid w:val="00CE4CA8"/>
    <w:rsid w:val="00CF5A76"/>
    <w:rsid w:val="00D012E1"/>
    <w:rsid w:val="00D049EB"/>
    <w:rsid w:val="00D54297"/>
    <w:rsid w:val="00D74D55"/>
    <w:rsid w:val="00D77131"/>
    <w:rsid w:val="00DB46B9"/>
    <w:rsid w:val="00DB799D"/>
    <w:rsid w:val="00DC17BD"/>
    <w:rsid w:val="00DC26C7"/>
    <w:rsid w:val="00DD4B7D"/>
    <w:rsid w:val="00DF7EC5"/>
    <w:rsid w:val="00E00516"/>
    <w:rsid w:val="00E10C1B"/>
    <w:rsid w:val="00E12A93"/>
    <w:rsid w:val="00E1363E"/>
    <w:rsid w:val="00E13EFF"/>
    <w:rsid w:val="00E17CCC"/>
    <w:rsid w:val="00E303BD"/>
    <w:rsid w:val="00E54327"/>
    <w:rsid w:val="00E90362"/>
    <w:rsid w:val="00EB47E5"/>
    <w:rsid w:val="00EB59E8"/>
    <w:rsid w:val="00EC0872"/>
    <w:rsid w:val="00ED7470"/>
    <w:rsid w:val="00EE70D4"/>
    <w:rsid w:val="00F008D9"/>
    <w:rsid w:val="00F22638"/>
    <w:rsid w:val="00F25922"/>
    <w:rsid w:val="00F70AC8"/>
    <w:rsid w:val="00F7520E"/>
    <w:rsid w:val="00F91D5A"/>
    <w:rsid w:val="00FA2A49"/>
    <w:rsid w:val="00FA33B7"/>
    <w:rsid w:val="00FB1E27"/>
    <w:rsid w:val="00FD3A68"/>
    <w:rsid w:val="00FE0187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E407F"/>
  <w15:docId w15:val="{D443E7AD-791C-4B4F-A6BB-ADA22710B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2">
    <w:name w:val="heading 2"/>
    <w:basedOn w:val="Normal"/>
    <w:next w:val="Normal"/>
    <w:link w:val="Ttulo2Char"/>
    <w:qFormat/>
    <w:rsid w:val="009B0C86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9B0C86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9B0C8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B0C8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0C8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0C8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0C8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8F42AA"/>
    <w:rPr>
      <w:rFonts w:eastAsiaTheme="minorEastAsia"/>
      <w:sz w:val="16"/>
      <w:szCs w:val="16"/>
      <w:lang w:eastAsia="pt-BR"/>
    </w:rPr>
  </w:style>
  <w:style w:type="paragraph" w:styleId="Textoembloco">
    <w:name w:val="Block Text"/>
    <w:basedOn w:val="Normal"/>
    <w:semiHidden/>
    <w:unhideWhenUsed/>
    <w:rsid w:val="00DC17BD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240" w:lineRule="atLeast"/>
      <w:ind w:left="-284" w:right="-423"/>
      <w:jc w:val="both"/>
    </w:pPr>
    <w:rPr>
      <w:rFonts w:ascii="Arial" w:hAnsi="Arial"/>
      <w:sz w:val="21"/>
      <w:szCs w:val="20"/>
    </w:rPr>
  </w:style>
  <w:style w:type="character" w:customStyle="1" w:styleId="TtuloChar1">
    <w:name w:val="Título Char1"/>
    <w:locked/>
    <w:rsid w:val="00431A3C"/>
    <w:rPr>
      <w:rFonts w:ascii="Arial" w:eastAsia="Times New Roman" w:hAnsi="Arial" w:cs="Times New Roman"/>
      <w:b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0719BE"/>
    <w:rPr>
      <w:color w:val="0000FF" w:themeColor="hyperlink"/>
      <w:u w:val="single"/>
    </w:rPr>
  </w:style>
  <w:style w:type="character" w:customStyle="1" w:styleId="CabealhoChar1">
    <w:name w:val="Cabeçalho Char1"/>
    <w:locked/>
    <w:rsid w:val="00BF593D"/>
    <w:rPr>
      <w:rFonts w:ascii="Calibri" w:eastAsia="Calibri" w:hAnsi="Calibri"/>
      <w:kern w:val="1"/>
      <w:sz w:val="22"/>
      <w:szCs w:val="22"/>
      <w:lang w:eastAsia="zh-CN"/>
    </w:rPr>
  </w:style>
  <w:style w:type="character" w:customStyle="1" w:styleId="Ttulo2Char">
    <w:name w:val="Título 2 Char"/>
    <w:basedOn w:val="Fontepargpadro"/>
    <w:link w:val="Ttulo2"/>
    <w:rsid w:val="009B0C86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9B0C86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9B0C8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9B0C8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0C8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0C8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0C8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9B0C8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9B0C86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unhideWhenUsed/>
    <w:rsid w:val="009B0C8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9B0C8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9B0C86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qFormat/>
    <w:rsid w:val="009B0C8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Standard">
    <w:name w:val="Standard"/>
    <w:rsid w:val="009B0C8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B0C86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9B0C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9B0C86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9B0C86"/>
    <w:pPr>
      <w:spacing w:before="100" w:beforeAutospacing="1" w:after="100" w:afterAutospacing="1"/>
    </w:pPr>
    <w:rPr>
      <w:rFonts w:ascii="Verdana" w:hAnsi="Verdana"/>
    </w:rPr>
  </w:style>
  <w:style w:type="paragraph" w:styleId="Recuonormal">
    <w:name w:val="Normal Indent"/>
    <w:basedOn w:val="Normal"/>
    <w:rsid w:val="009B0C86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9B0C86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9B0C86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9B0C86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9B0C86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9B0C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9B0C86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9B0C8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9B0C8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9B0C86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9B0C86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9B0C86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  <w:style w:type="paragraph" w:customStyle="1" w:styleId="Textoembloco1">
    <w:name w:val="Texto em bloco1"/>
    <w:basedOn w:val="Normal"/>
    <w:rsid w:val="009B0C86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line="240" w:lineRule="atLeast"/>
      <w:ind w:left="-284" w:right="-423"/>
      <w:jc w:val="both"/>
    </w:pPr>
    <w:rPr>
      <w:rFonts w:ascii="Arial" w:hAnsi="Arial"/>
      <w:sz w:val="21"/>
      <w:szCs w:val="20"/>
      <w:lang w:eastAsia="ar-SA"/>
    </w:rPr>
  </w:style>
  <w:style w:type="paragraph" w:customStyle="1" w:styleId="Corpodetexto31">
    <w:name w:val="Corpo de texto 31"/>
    <w:basedOn w:val="Normal"/>
    <w:rsid w:val="009B0C86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paragraph" w:customStyle="1" w:styleId="Recuonormal1">
    <w:name w:val="Recuo normal1"/>
    <w:basedOn w:val="Normal"/>
    <w:rsid w:val="009B0C86"/>
    <w:pPr>
      <w:suppressAutoHyphens/>
      <w:ind w:left="708"/>
    </w:pPr>
    <w:rPr>
      <w:rFonts w:ascii="Arial" w:hAnsi="Arial"/>
      <w:szCs w:val="20"/>
      <w:lang w:eastAsia="ar-SA"/>
    </w:rPr>
  </w:style>
  <w:style w:type="character" w:customStyle="1" w:styleId="apple-style-span">
    <w:name w:val="apple-style-span"/>
    <w:basedOn w:val="Fontepargpadro"/>
    <w:rsid w:val="009B0C86"/>
  </w:style>
  <w:style w:type="character" w:styleId="nfase">
    <w:name w:val="Emphasis"/>
    <w:basedOn w:val="Fontepargpadro"/>
    <w:uiPriority w:val="20"/>
    <w:qFormat/>
    <w:rsid w:val="009B0C86"/>
    <w:rPr>
      <w:i/>
      <w:i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B0C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8F818A-E77D-4A1C-AACE-86E747D83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</Pages>
  <Words>482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Homologação</vt:lpstr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Homologação</dc:title>
  <dc:subject>Convite</dc:subject>
  <dc:creator>Gilda Ana Marcon Moreira - Pref. Munic. de Cotiporã RS</dc:creator>
  <cp:lastModifiedBy>Leticia Frizon</cp:lastModifiedBy>
  <cp:revision>98</cp:revision>
  <cp:lastPrinted>2025-06-10T17:42:00Z</cp:lastPrinted>
  <dcterms:created xsi:type="dcterms:W3CDTF">2015-01-20T10:04:00Z</dcterms:created>
  <dcterms:modified xsi:type="dcterms:W3CDTF">2025-06-10T18:29:00Z</dcterms:modified>
</cp:coreProperties>
</file>